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8DD4" w14:textId="77777777" w:rsidR="00F20D40" w:rsidRPr="00F815C2" w:rsidRDefault="00F20D40" w:rsidP="00F20D40">
      <w:pPr>
        <w:spacing w:after="0" w:line="240" w:lineRule="auto"/>
        <w:jc w:val="center"/>
        <w:rPr>
          <w:rFonts w:ascii="Times New Roman" w:hAnsi="Times New Roman" w:cs="Times New Roman"/>
          <w:sz w:val="28"/>
          <w:szCs w:val="28"/>
          <w:lang w:val="uk-UA"/>
        </w:rPr>
      </w:pPr>
      <w:r w:rsidRPr="00F815C2">
        <w:rPr>
          <w:rFonts w:ascii="Times New Roman" w:hAnsi="Times New Roman" w:cs="Times New Roman"/>
          <w:noProof/>
          <w:sz w:val="28"/>
          <w:szCs w:val="28"/>
          <w:lang w:eastAsia="ru-RU"/>
        </w:rPr>
        <w:drawing>
          <wp:inline distT="0" distB="0" distL="0" distR="0" wp14:anchorId="716ED387" wp14:editId="43B5D07D">
            <wp:extent cx="586740" cy="7239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86740" cy="723900"/>
                    </a:xfrm>
                    <a:prstGeom prst="rect">
                      <a:avLst/>
                    </a:prstGeom>
                    <a:noFill/>
                    <a:ln>
                      <a:noFill/>
                    </a:ln>
                  </pic:spPr>
                </pic:pic>
              </a:graphicData>
            </a:graphic>
          </wp:inline>
        </w:drawing>
      </w:r>
    </w:p>
    <w:p w14:paraId="2E9DE45E" w14:textId="77777777" w:rsidR="00BF1279" w:rsidRPr="00BF1279" w:rsidRDefault="00BF1279" w:rsidP="00BF1279">
      <w:pPr>
        <w:spacing w:after="0" w:line="240" w:lineRule="auto"/>
        <w:ind w:firstLine="141"/>
        <w:jc w:val="center"/>
        <w:rPr>
          <w:rFonts w:ascii="Times New Roman" w:hAnsi="Times New Roman" w:cs="Times New Roman"/>
          <w:b/>
          <w:sz w:val="28"/>
          <w:szCs w:val="28"/>
          <w:lang w:val="uk-UA"/>
        </w:rPr>
      </w:pPr>
      <w:r w:rsidRPr="00BF1279">
        <w:rPr>
          <w:rFonts w:ascii="Times New Roman" w:hAnsi="Times New Roman" w:cs="Times New Roman"/>
          <w:b/>
          <w:sz w:val="28"/>
          <w:szCs w:val="28"/>
          <w:lang w:val="uk-UA"/>
        </w:rPr>
        <w:t>ДМИТРІВСЬКИЙ ЛІЦЕЙ ІМЕНІ Т.Г. ШЕВЧЕНКА</w:t>
      </w:r>
    </w:p>
    <w:p w14:paraId="7A4EC8C8" w14:textId="77777777" w:rsidR="00BF1279" w:rsidRPr="00BF1279" w:rsidRDefault="00BF1279" w:rsidP="00BF1279">
      <w:pPr>
        <w:spacing w:after="0" w:line="240" w:lineRule="auto"/>
        <w:ind w:firstLine="141"/>
        <w:jc w:val="center"/>
        <w:rPr>
          <w:rFonts w:ascii="Times New Roman" w:hAnsi="Times New Roman" w:cs="Times New Roman"/>
          <w:b/>
          <w:sz w:val="28"/>
          <w:szCs w:val="28"/>
        </w:rPr>
      </w:pPr>
      <w:r w:rsidRPr="00BF1279">
        <w:rPr>
          <w:rFonts w:ascii="Times New Roman" w:hAnsi="Times New Roman" w:cs="Times New Roman"/>
          <w:b/>
          <w:sz w:val="28"/>
          <w:szCs w:val="28"/>
        </w:rPr>
        <w:t>ДМИТРІВСЬКОЇ СІЛЬСЬКОЇ   РАДИ</w:t>
      </w:r>
    </w:p>
    <w:p w14:paraId="3B798A4E" w14:textId="77777777" w:rsidR="00BF1279" w:rsidRPr="00BF1279" w:rsidRDefault="00BF1279" w:rsidP="00BF1279">
      <w:pPr>
        <w:spacing w:after="0" w:line="240" w:lineRule="auto"/>
        <w:ind w:firstLine="141"/>
        <w:jc w:val="center"/>
        <w:rPr>
          <w:rFonts w:ascii="Times New Roman" w:hAnsi="Times New Roman" w:cs="Times New Roman"/>
          <w:b/>
          <w:sz w:val="28"/>
          <w:szCs w:val="28"/>
        </w:rPr>
      </w:pPr>
      <w:r w:rsidRPr="00BF1279">
        <w:rPr>
          <w:rFonts w:ascii="Times New Roman" w:hAnsi="Times New Roman" w:cs="Times New Roman"/>
          <w:b/>
          <w:sz w:val="28"/>
          <w:szCs w:val="28"/>
        </w:rPr>
        <w:t>КРОПИВНИЦЬКОГО РАЙОНУ КІРОВОГРАДСЬКОЇ  ОБЛАСТІ</w:t>
      </w:r>
    </w:p>
    <w:p w14:paraId="40BBB0AC" w14:textId="77777777" w:rsidR="00BF1279" w:rsidRPr="00BF1279" w:rsidRDefault="00BF1279" w:rsidP="00BF1279">
      <w:pPr>
        <w:spacing w:after="0" w:line="240" w:lineRule="auto"/>
        <w:ind w:firstLine="141"/>
        <w:jc w:val="center"/>
        <w:rPr>
          <w:rFonts w:ascii="Times New Roman" w:hAnsi="Times New Roman" w:cs="Times New Roman"/>
          <w:b/>
          <w:sz w:val="28"/>
          <w:szCs w:val="28"/>
        </w:rPr>
      </w:pPr>
    </w:p>
    <w:p w14:paraId="7B758442" w14:textId="77777777" w:rsidR="00BF1279" w:rsidRPr="00BF1279" w:rsidRDefault="00BF1279" w:rsidP="00BF1279">
      <w:pPr>
        <w:spacing w:after="0" w:line="240" w:lineRule="auto"/>
        <w:ind w:firstLine="141"/>
        <w:jc w:val="center"/>
        <w:rPr>
          <w:rFonts w:ascii="Times New Roman" w:hAnsi="Times New Roman" w:cs="Times New Roman"/>
          <w:b/>
          <w:sz w:val="28"/>
          <w:szCs w:val="28"/>
        </w:rPr>
      </w:pPr>
      <w:r w:rsidRPr="00BF1279">
        <w:rPr>
          <w:rFonts w:ascii="Times New Roman" w:hAnsi="Times New Roman" w:cs="Times New Roman"/>
          <w:b/>
          <w:sz w:val="28"/>
          <w:szCs w:val="28"/>
        </w:rPr>
        <w:t>НАКАЗ</w:t>
      </w:r>
    </w:p>
    <w:p w14:paraId="665FC6A5" w14:textId="77777777" w:rsidR="00BF1279" w:rsidRPr="00BF1279" w:rsidRDefault="00BF1279" w:rsidP="00BF1279">
      <w:pPr>
        <w:spacing w:after="0" w:line="240" w:lineRule="auto"/>
        <w:ind w:firstLine="141"/>
        <w:jc w:val="center"/>
        <w:rPr>
          <w:rFonts w:ascii="Times New Roman" w:hAnsi="Times New Roman" w:cs="Times New Roman"/>
          <w:b/>
          <w:sz w:val="28"/>
          <w:szCs w:val="28"/>
        </w:rPr>
      </w:pPr>
    </w:p>
    <w:p w14:paraId="03548CB9" w14:textId="77777777" w:rsidR="00BF1279" w:rsidRPr="00BF1279" w:rsidRDefault="00BF1279" w:rsidP="00BF1279">
      <w:pPr>
        <w:spacing w:after="0" w:line="240" w:lineRule="auto"/>
        <w:rPr>
          <w:rFonts w:ascii="Times New Roman" w:hAnsi="Times New Roman" w:cs="Times New Roman"/>
          <w:bCs/>
          <w:sz w:val="28"/>
          <w:szCs w:val="28"/>
          <w:lang w:val="uk-UA"/>
        </w:rPr>
      </w:pPr>
      <w:r w:rsidRPr="00BF1279">
        <w:rPr>
          <w:rFonts w:ascii="Times New Roman" w:hAnsi="Times New Roman" w:cs="Times New Roman"/>
          <w:bCs/>
          <w:sz w:val="28"/>
          <w:szCs w:val="28"/>
        </w:rPr>
        <w:t>1</w:t>
      </w:r>
      <w:r>
        <w:rPr>
          <w:rFonts w:ascii="Times New Roman" w:hAnsi="Times New Roman" w:cs="Times New Roman"/>
          <w:bCs/>
          <w:sz w:val="28"/>
          <w:szCs w:val="28"/>
          <w:lang w:val="uk-UA"/>
        </w:rPr>
        <w:t>5</w:t>
      </w:r>
      <w:r w:rsidRPr="00BF1279">
        <w:rPr>
          <w:rFonts w:ascii="Times New Roman" w:hAnsi="Times New Roman" w:cs="Times New Roman"/>
          <w:bCs/>
          <w:sz w:val="28"/>
          <w:szCs w:val="28"/>
        </w:rPr>
        <w:t xml:space="preserve"> </w:t>
      </w:r>
      <w:r>
        <w:rPr>
          <w:rFonts w:ascii="Times New Roman" w:hAnsi="Times New Roman" w:cs="Times New Roman"/>
          <w:bCs/>
          <w:sz w:val="28"/>
          <w:szCs w:val="28"/>
          <w:lang w:val="uk-UA"/>
        </w:rPr>
        <w:t>грудня</w:t>
      </w:r>
      <w:r w:rsidRPr="00BF1279">
        <w:rPr>
          <w:rFonts w:ascii="Times New Roman" w:hAnsi="Times New Roman" w:cs="Times New Roman"/>
          <w:bCs/>
          <w:sz w:val="28"/>
          <w:szCs w:val="28"/>
        </w:rPr>
        <w:t xml:space="preserve"> 2025 року      </w:t>
      </w:r>
      <w:r>
        <w:rPr>
          <w:rFonts w:ascii="Times New Roman" w:hAnsi="Times New Roman" w:cs="Times New Roman"/>
          <w:bCs/>
          <w:sz w:val="28"/>
          <w:szCs w:val="28"/>
          <w:lang w:val="uk-UA"/>
        </w:rPr>
        <w:t xml:space="preserve">            </w:t>
      </w:r>
      <w:r w:rsidRPr="00BF1279">
        <w:rPr>
          <w:rFonts w:ascii="Times New Roman" w:hAnsi="Times New Roman" w:cs="Times New Roman"/>
          <w:bCs/>
          <w:sz w:val="28"/>
          <w:szCs w:val="28"/>
        </w:rPr>
        <w:t xml:space="preserve"> </w:t>
      </w:r>
      <w:r>
        <w:rPr>
          <w:rFonts w:ascii="Times New Roman" w:hAnsi="Times New Roman" w:cs="Times New Roman"/>
          <w:bCs/>
          <w:sz w:val="28"/>
          <w:szCs w:val="28"/>
          <w:lang w:val="uk-UA"/>
        </w:rPr>
        <w:t xml:space="preserve">  </w:t>
      </w:r>
      <w:r w:rsidRPr="00BF1279">
        <w:rPr>
          <w:rFonts w:ascii="Times New Roman" w:hAnsi="Times New Roman" w:cs="Times New Roman"/>
          <w:bCs/>
          <w:sz w:val="28"/>
          <w:szCs w:val="28"/>
        </w:rPr>
        <w:t xml:space="preserve">   с. </w:t>
      </w:r>
      <w:proofErr w:type="spellStart"/>
      <w:r w:rsidRPr="00BF1279">
        <w:rPr>
          <w:rFonts w:ascii="Times New Roman" w:hAnsi="Times New Roman" w:cs="Times New Roman"/>
          <w:bCs/>
          <w:sz w:val="28"/>
          <w:szCs w:val="28"/>
        </w:rPr>
        <w:t>Дмитрівка</w:t>
      </w:r>
      <w:proofErr w:type="spellEnd"/>
      <w:r w:rsidRPr="00BF1279">
        <w:rPr>
          <w:rFonts w:ascii="Times New Roman" w:hAnsi="Times New Roman" w:cs="Times New Roman"/>
          <w:bCs/>
          <w:sz w:val="28"/>
          <w:szCs w:val="28"/>
        </w:rPr>
        <w:t xml:space="preserve">                                          № 2</w:t>
      </w:r>
      <w:r>
        <w:rPr>
          <w:rFonts w:ascii="Times New Roman" w:hAnsi="Times New Roman" w:cs="Times New Roman"/>
          <w:bCs/>
          <w:sz w:val="28"/>
          <w:szCs w:val="28"/>
          <w:lang w:val="uk-UA"/>
        </w:rPr>
        <w:t>45</w:t>
      </w:r>
    </w:p>
    <w:p w14:paraId="5DA75472" w14:textId="77777777" w:rsidR="00F20D40" w:rsidRPr="00BF1279" w:rsidRDefault="00BF1279" w:rsidP="00BF1279">
      <w:pPr>
        <w:spacing w:after="0" w:line="240" w:lineRule="auto"/>
        <w:ind w:firstLine="141"/>
        <w:jc w:val="center"/>
        <w:rPr>
          <w:rFonts w:ascii="Times New Roman" w:hAnsi="Times New Roman"/>
          <w:bCs/>
          <w:sz w:val="24"/>
          <w:szCs w:val="24"/>
          <w:lang w:val="uk-UA"/>
        </w:rPr>
      </w:pPr>
      <w:r w:rsidRPr="00BF1279">
        <w:rPr>
          <w:rFonts w:ascii="Times New Roman" w:hAnsi="Times New Roman" w:cs="Times New Roman"/>
          <w:bCs/>
          <w:sz w:val="28"/>
          <w:szCs w:val="28"/>
        </w:rPr>
        <w:t xml:space="preserve"> </w:t>
      </w:r>
    </w:p>
    <w:p w14:paraId="775F7EF1" w14:textId="77777777" w:rsidR="00CA4964" w:rsidRPr="00BF1279" w:rsidRDefault="00F929A5" w:rsidP="00F20D40">
      <w:pPr>
        <w:tabs>
          <w:tab w:val="left" w:pos="4111"/>
        </w:tabs>
        <w:spacing w:after="0" w:line="240" w:lineRule="auto"/>
        <w:rPr>
          <w:rFonts w:ascii="Times New Roman" w:hAnsi="Times New Roman" w:cs="Times New Roman"/>
          <w:b/>
          <w:sz w:val="28"/>
          <w:szCs w:val="28"/>
          <w:lang w:val="uk-UA"/>
        </w:rPr>
      </w:pPr>
      <w:r w:rsidRPr="00BF1279">
        <w:rPr>
          <w:rFonts w:ascii="Times New Roman" w:hAnsi="Times New Roman" w:cs="Times New Roman"/>
          <w:b/>
          <w:sz w:val="28"/>
          <w:szCs w:val="28"/>
          <w:lang w:val="uk-UA"/>
        </w:rPr>
        <w:t xml:space="preserve">Про затвердження </w:t>
      </w:r>
    </w:p>
    <w:p w14:paraId="2595D91D" w14:textId="77777777" w:rsidR="00CA4964" w:rsidRPr="00C31ADD" w:rsidRDefault="00F929A5" w:rsidP="00F20D40">
      <w:pPr>
        <w:tabs>
          <w:tab w:val="left" w:pos="4111"/>
        </w:tabs>
        <w:spacing w:after="0" w:line="240" w:lineRule="auto"/>
        <w:rPr>
          <w:rFonts w:ascii="Times New Roman" w:hAnsi="Times New Roman" w:cs="Times New Roman"/>
          <w:b/>
          <w:color w:val="000000" w:themeColor="text1"/>
          <w:sz w:val="24"/>
          <w:szCs w:val="24"/>
          <w:lang w:val="uk-UA"/>
        </w:rPr>
      </w:pPr>
      <w:r w:rsidRPr="00BF1279">
        <w:rPr>
          <w:rFonts w:ascii="Times New Roman" w:hAnsi="Times New Roman" w:cs="Times New Roman"/>
          <w:b/>
          <w:sz w:val="28"/>
          <w:szCs w:val="28"/>
          <w:lang w:val="uk-UA"/>
        </w:rPr>
        <w:t xml:space="preserve">Інструкції з </w:t>
      </w:r>
      <w:r w:rsidR="00C81D2F" w:rsidRPr="00BF1279">
        <w:rPr>
          <w:rFonts w:ascii="Times New Roman" w:hAnsi="Times New Roman" w:cs="Times New Roman"/>
          <w:b/>
          <w:sz w:val="28"/>
          <w:szCs w:val="28"/>
          <w:lang w:val="uk-UA"/>
        </w:rPr>
        <w:t>д</w:t>
      </w:r>
      <w:r w:rsidRPr="00BF1279">
        <w:rPr>
          <w:rFonts w:ascii="Times New Roman" w:hAnsi="Times New Roman" w:cs="Times New Roman"/>
          <w:b/>
          <w:sz w:val="28"/>
          <w:szCs w:val="28"/>
          <w:lang w:val="uk-UA"/>
        </w:rPr>
        <w:t>іловодства</w:t>
      </w:r>
      <w:r w:rsidR="00B3296E">
        <w:rPr>
          <w:rFonts w:ascii="Times New Roman" w:hAnsi="Times New Roman" w:cs="Times New Roman"/>
          <w:b/>
          <w:sz w:val="24"/>
          <w:szCs w:val="24"/>
          <w:lang w:val="uk-UA"/>
        </w:rPr>
        <w:t xml:space="preserve"> </w:t>
      </w:r>
    </w:p>
    <w:p w14:paraId="00B7073A" w14:textId="77777777" w:rsidR="00CA4964" w:rsidRDefault="00CA4964" w:rsidP="00F20D40">
      <w:pPr>
        <w:pStyle w:val="a9"/>
        <w:spacing w:before="0" w:beforeAutospacing="0" w:after="0" w:afterAutospacing="0"/>
        <w:ind w:firstLine="709"/>
        <w:jc w:val="both"/>
        <w:rPr>
          <w:lang w:val="uk-UA"/>
        </w:rPr>
      </w:pPr>
    </w:p>
    <w:p w14:paraId="089CFFCF" w14:textId="77777777" w:rsidR="00F929A5" w:rsidRPr="00BF1279" w:rsidRDefault="00BF1279" w:rsidP="00BF1279">
      <w:pPr>
        <w:pStyle w:val="a9"/>
        <w:spacing w:before="0" w:beforeAutospacing="0" w:after="0" w:afterAutospacing="0"/>
        <w:jc w:val="both"/>
        <w:rPr>
          <w:sz w:val="28"/>
          <w:szCs w:val="28"/>
          <w:lang w:val="uk-UA"/>
        </w:rPr>
      </w:pPr>
      <w:r>
        <w:rPr>
          <w:sz w:val="28"/>
          <w:szCs w:val="28"/>
          <w:lang w:val="uk-UA"/>
        </w:rPr>
        <w:t xml:space="preserve">     </w:t>
      </w:r>
      <w:r w:rsidR="00F929A5" w:rsidRPr="00BF1279">
        <w:rPr>
          <w:sz w:val="28"/>
          <w:szCs w:val="28"/>
          <w:lang w:val="uk-UA"/>
        </w:rPr>
        <w:t xml:space="preserve">Відповідно до </w:t>
      </w:r>
      <w:r w:rsidR="00553DF7" w:rsidRPr="00BF1279">
        <w:rPr>
          <w:sz w:val="28"/>
          <w:szCs w:val="28"/>
          <w:lang w:val="uk-UA"/>
        </w:rPr>
        <w:t>частини</w:t>
      </w:r>
      <w:r w:rsidR="00F929A5" w:rsidRPr="00BF1279">
        <w:rPr>
          <w:sz w:val="28"/>
          <w:szCs w:val="28"/>
          <w:lang w:val="uk-UA"/>
        </w:rPr>
        <w:t> </w:t>
      </w:r>
      <w:r w:rsidR="00553DF7" w:rsidRPr="00BF1279">
        <w:rPr>
          <w:sz w:val="28"/>
          <w:szCs w:val="28"/>
          <w:lang w:val="uk-UA"/>
        </w:rPr>
        <w:t>4</w:t>
      </w:r>
      <w:r w:rsidR="00F929A5" w:rsidRPr="00BF1279">
        <w:rPr>
          <w:sz w:val="28"/>
          <w:szCs w:val="28"/>
          <w:lang w:val="uk-UA"/>
        </w:rPr>
        <w:t xml:space="preserve"> статті </w:t>
      </w:r>
      <w:r w:rsidR="00553DF7" w:rsidRPr="00BF1279">
        <w:rPr>
          <w:sz w:val="28"/>
          <w:szCs w:val="28"/>
          <w:lang w:val="uk-UA"/>
        </w:rPr>
        <w:t>38</w:t>
      </w:r>
      <w:r w:rsidR="00F929A5" w:rsidRPr="00BF1279">
        <w:rPr>
          <w:sz w:val="28"/>
          <w:szCs w:val="28"/>
          <w:lang w:val="uk-UA"/>
        </w:rPr>
        <w:t xml:space="preserve"> Закону України «Про </w:t>
      </w:r>
      <w:r w:rsidR="00553DF7" w:rsidRPr="00BF1279">
        <w:rPr>
          <w:sz w:val="28"/>
          <w:szCs w:val="28"/>
          <w:lang w:val="uk-UA"/>
        </w:rPr>
        <w:t xml:space="preserve">повну </w:t>
      </w:r>
      <w:r w:rsidR="00F929A5" w:rsidRPr="00BF1279">
        <w:rPr>
          <w:sz w:val="28"/>
          <w:szCs w:val="28"/>
          <w:lang w:val="uk-UA"/>
        </w:rPr>
        <w:t xml:space="preserve">загальну середню освіту», на виконання </w:t>
      </w:r>
      <w:r w:rsidR="00AA44A0" w:rsidRPr="00BF1279">
        <w:rPr>
          <w:sz w:val="28"/>
          <w:szCs w:val="28"/>
          <w:lang w:val="uk-UA"/>
        </w:rPr>
        <w:t>наказу Міністерства освіти і науки України від 25</w:t>
      </w:r>
      <w:r w:rsidR="00AA44A0" w:rsidRPr="00BF1279">
        <w:rPr>
          <w:sz w:val="28"/>
          <w:szCs w:val="28"/>
        </w:rPr>
        <w:t> </w:t>
      </w:r>
      <w:r w:rsidR="00AA44A0" w:rsidRPr="00BF1279">
        <w:rPr>
          <w:sz w:val="28"/>
          <w:szCs w:val="28"/>
          <w:lang w:val="uk-UA"/>
        </w:rPr>
        <w:t>червня</w:t>
      </w:r>
      <w:r w:rsidR="00AA44A0" w:rsidRPr="00BF1279">
        <w:rPr>
          <w:sz w:val="28"/>
          <w:szCs w:val="28"/>
        </w:rPr>
        <w:t> </w:t>
      </w:r>
      <w:r w:rsidR="00AA44A0" w:rsidRPr="00BF1279">
        <w:rPr>
          <w:sz w:val="28"/>
          <w:szCs w:val="28"/>
          <w:lang w:val="uk-UA"/>
        </w:rPr>
        <w:t>2018</w:t>
      </w:r>
      <w:r w:rsidR="00AA44A0" w:rsidRPr="00BF1279">
        <w:rPr>
          <w:sz w:val="28"/>
          <w:szCs w:val="28"/>
        </w:rPr>
        <w:t> </w:t>
      </w:r>
      <w:r w:rsidR="00AA44A0" w:rsidRPr="00BF1279">
        <w:rPr>
          <w:sz w:val="28"/>
          <w:szCs w:val="28"/>
          <w:lang w:val="uk-UA"/>
        </w:rPr>
        <w:t>року №</w:t>
      </w:r>
      <w:r w:rsidR="00AA44A0" w:rsidRPr="00BF1279">
        <w:rPr>
          <w:sz w:val="28"/>
          <w:szCs w:val="28"/>
        </w:rPr>
        <w:t> </w:t>
      </w:r>
      <w:r w:rsidR="00AA44A0" w:rsidRPr="00BF1279">
        <w:rPr>
          <w:sz w:val="28"/>
          <w:szCs w:val="28"/>
          <w:lang w:val="uk-UA"/>
        </w:rPr>
        <w:t xml:space="preserve">676 «Про затвердження Інструкції з діловодства для закладів загальної середньої освіти», </w:t>
      </w:r>
      <w:r w:rsidR="00AD7E14" w:rsidRPr="00AD7E14">
        <w:rPr>
          <w:sz w:val="28"/>
          <w:szCs w:val="28"/>
          <w:lang w:val="uk-UA"/>
        </w:rPr>
        <w:t>від 08.08.2022 №707 «Про затвердження Інструкції з ведення ділової документації у закладах загальної середньої освіти в електронній формі» в редакції від 29.11.2022,</w:t>
      </w:r>
      <w:r w:rsidR="00AD7E14">
        <w:rPr>
          <w:sz w:val="28"/>
          <w:szCs w:val="28"/>
          <w:lang w:val="uk-UA"/>
        </w:rPr>
        <w:t xml:space="preserve"> </w:t>
      </w:r>
      <w:r w:rsidR="00F929A5" w:rsidRPr="00BF1279">
        <w:rPr>
          <w:sz w:val="28"/>
          <w:szCs w:val="28"/>
          <w:lang w:val="uk-UA"/>
        </w:rPr>
        <w:t xml:space="preserve">згідно </w:t>
      </w:r>
      <w:r>
        <w:rPr>
          <w:sz w:val="28"/>
          <w:szCs w:val="28"/>
          <w:lang w:val="uk-UA"/>
        </w:rPr>
        <w:t xml:space="preserve">з </w:t>
      </w:r>
      <w:r w:rsidR="00F929A5" w:rsidRPr="00BF1279">
        <w:rPr>
          <w:sz w:val="28"/>
          <w:szCs w:val="28"/>
          <w:lang w:val="uk-UA"/>
        </w:rPr>
        <w:t>лист</w:t>
      </w:r>
      <w:r>
        <w:rPr>
          <w:sz w:val="28"/>
          <w:szCs w:val="28"/>
          <w:lang w:val="uk-UA"/>
        </w:rPr>
        <w:t>ом</w:t>
      </w:r>
      <w:r w:rsidR="00F929A5" w:rsidRPr="00BF1279">
        <w:rPr>
          <w:sz w:val="28"/>
          <w:szCs w:val="28"/>
          <w:lang w:val="uk-UA"/>
        </w:rPr>
        <w:t xml:space="preserve"> Міністерства освіти і науки України від 03 жовтня 2018 року № 1/9-596 щодо застосування окремих положень Інструкції з діловодства у закладах загальної середньої освіти</w:t>
      </w:r>
      <w:r w:rsidR="003A4038" w:rsidRPr="00BF1279">
        <w:rPr>
          <w:sz w:val="28"/>
          <w:szCs w:val="28"/>
          <w:lang w:val="uk-UA"/>
        </w:rPr>
        <w:t xml:space="preserve"> та</w:t>
      </w:r>
      <w:r w:rsidR="00F929A5" w:rsidRPr="00BF1279">
        <w:rPr>
          <w:sz w:val="28"/>
          <w:szCs w:val="28"/>
          <w:lang w:val="uk-UA"/>
        </w:rPr>
        <w:t xml:space="preserve"> протоколу засідання експертної комісії </w:t>
      </w:r>
      <w:r>
        <w:rPr>
          <w:sz w:val="28"/>
          <w:szCs w:val="28"/>
          <w:lang w:val="uk-UA"/>
        </w:rPr>
        <w:t xml:space="preserve">Дмитрівського ліцею імені </w:t>
      </w:r>
      <w:proofErr w:type="spellStart"/>
      <w:r>
        <w:rPr>
          <w:sz w:val="28"/>
          <w:szCs w:val="28"/>
          <w:lang w:val="uk-UA"/>
        </w:rPr>
        <w:t>Т.Г.Шевченка</w:t>
      </w:r>
      <w:proofErr w:type="spellEnd"/>
      <w:r>
        <w:rPr>
          <w:sz w:val="28"/>
          <w:szCs w:val="28"/>
          <w:lang w:val="uk-UA"/>
        </w:rPr>
        <w:t xml:space="preserve"> </w:t>
      </w:r>
      <w:r w:rsidR="004E71C1" w:rsidRPr="00BF1279">
        <w:rPr>
          <w:sz w:val="28"/>
          <w:szCs w:val="28"/>
          <w:lang w:val="uk-UA"/>
        </w:rPr>
        <w:t>від 1</w:t>
      </w:r>
      <w:r>
        <w:rPr>
          <w:sz w:val="28"/>
          <w:szCs w:val="28"/>
          <w:lang w:val="uk-UA"/>
        </w:rPr>
        <w:t>3</w:t>
      </w:r>
      <w:r w:rsidR="004E71C1" w:rsidRPr="00BF1279">
        <w:rPr>
          <w:sz w:val="28"/>
          <w:szCs w:val="28"/>
          <w:lang w:val="uk-UA"/>
        </w:rPr>
        <w:t>.1</w:t>
      </w:r>
      <w:r>
        <w:rPr>
          <w:sz w:val="28"/>
          <w:szCs w:val="28"/>
          <w:lang w:val="uk-UA"/>
        </w:rPr>
        <w:t>2</w:t>
      </w:r>
      <w:r w:rsidR="004E71C1" w:rsidRPr="00BF1279">
        <w:rPr>
          <w:sz w:val="28"/>
          <w:szCs w:val="28"/>
          <w:lang w:val="uk-UA"/>
        </w:rPr>
        <w:t>.202</w:t>
      </w:r>
      <w:r>
        <w:rPr>
          <w:sz w:val="28"/>
          <w:szCs w:val="28"/>
          <w:lang w:val="uk-UA"/>
        </w:rPr>
        <w:t>5</w:t>
      </w:r>
      <w:r w:rsidR="004E71C1" w:rsidRPr="00BF1279">
        <w:rPr>
          <w:sz w:val="28"/>
          <w:szCs w:val="28"/>
          <w:lang w:val="uk-UA"/>
        </w:rPr>
        <w:t xml:space="preserve"> № </w:t>
      </w:r>
      <w:r>
        <w:rPr>
          <w:sz w:val="28"/>
          <w:szCs w:val="28"/>
          <w:lang w:val="uk-UA"/>
        </w:rPr>
        <w:t>2</w:t>
      </w:r>
      <w:r w:rsidR="004E71C1" w:rsidRPr="00BF1279">
        <w:rPr>
          <w:sz w:val="28"/>
          <w:szCs w:val="28"/>
          <w:lang w:val="uk-UA"/>
        </w:rPr>
        <w:t xml:space="preserve"> </w:t>
      </w:r>
      <w:r w:rsidR="00F929A5" w:rsidRPr="00BF1279">
        <w:rPr>
          <w:sz w:val="28"/>
          <w:szCs w:val="28"/>
          <w:lang w:val="uk-UA"/>
        </w:rPr>
        <w:t xml:space="preserve"> </w:t>
      </w:r>
      <w:r w:rsidR="00F929A5" w:rsidRPr="00BF1279">
        <w:rPr>
          <w:color w:val="000000" w:themeColor="text1"/>
          <w:sz w:val="28"/>
          <w:szCs w:val="28"/>
          <w:lang w:val="uk-UA"/>
        </w:rPr>
        <w:t>щодо схвалення Інструкції з діловодства закладу</w:t>
      </w:r>
      <w:r w:rsidR="00A053D1" w:rsidRPr="00BF1279">
        <w:rPr>
          <w:color w:val="000000" w:themeColor="text1"/>
          <w:sz w:val="28"/>
          <w:szCs w:val="28"/>
          <w:lang w:val="uk-UA"/>
        </w:rPr>
        <w:t xml:space="preserve"> (нова редакція)</w:t>
      </w:r>
      <w:r w:rsidR="00F929A5" w:rsidRPr="00BF1279">
        <w:rPr>
          <w:color w:val="000000" w:themeColor="text1"/>
          <w:sz w:val="28"/>
          <w:szCs w:val="28"/>
          <w:lang w:val="uk-UA"/>
        </w:rPr>
        <w:t xml:space="preserve">, </w:t>
      </w:r>
      <w:r w:rsidR="00F929A5" w:rsidRPr="00BF1279">
        <w:rPr>
          <w:sz w:val="28"/>
          <w:szCs w:val="28"/>
          <w:lang w:val="uk-UA"/>
        </w:rPr>
        <w:t xml:space="preserve">з метою приведення діловодства закладу у відповідність до </w:t>
      </w:r>
      <w:r w:rsidR="003A4038" w:rsidRPr="00BF1279">
        <w:rPr>
          <w:sz w:val="28"/>
          <w:szCs w:val="28"/>
          <w:lang w:val="uk-UA"/>
        </w:rPr>
        <w:t xml:space="preserve">нормативно визначених </w:t>
      </w:r>
      <w:r w:rsidR="00F929A5" w:rsidRPr="00BF1279">
        <w:rPr>
          <w:sz w:val="28"/>
          <w:szCs w:val="28"/>
          <w:lang w:val="uk-UA"/>
        </w:rPr>
        <w:t xml:space="preserve">вимог </w:t>
      </w:r>
      <w:r w:rsidR="003A4038" w:rsidRPr="00BF1279">
        <w:rPr>
          <w:sz w:val="28"/>
          <w:szCs w:val="28"/>
          <w:lang w:val="uk-UA"/>
        </w:rPr>
        <w:t>і</w:t>
      </w:r>
      <w:r w:rsidR="00F929A5" w:rsidRPr="00BF1279">
        <w:rPr>
          <w:sz w:val="28"/>
          <w:szCs w:val="28"/>
          <w:lang w:val="uk-UA"/>
        </w:rPr>
        <w:t xml:space="preserve"> стандартів щодо організації діловодства у </w:t>
      </w:r>
      <w:r w:rsidR="008F1C76" w:rsidRPr="00BF1279">
        <w:rPr>
          <w:sz w:val="28"/>
          <w:szCs w:val="28"/>
          <w:lang w:val="uk-UA"/>
        </w:rPr>
        <w:t>сфері</w:t>
      </w:r>
      <w:r w:rsidR="00F929A5" w:rsidRPr="00BF1279">
        <w:rPr>
          <w:sz w:val="28"/>
          <w:szCs w:val="28"/>
          <w:lang w:val="uk-UA"/>
        </w:rPr>
        <w:t xml:space="preserve"> загальної середньої освіти</w:t>
      </w:r>
      <w:r w:rsidR="008F1C76" w:rsidRPr="00BF1279">
        <w:rPr>
          <w:sz w:val="28"/>
          <w:szCs w:val="28"/>
          <w:lang w:val="uk-UA"/>
        </w:rPr>
        <w:t xml:space="preserve">, </w:t>
      </w:r>
      <w:r w:rsidR="00F929A5" w:rsidRPr="00BF1279">
        <w:rPr>
          <w:sz w:val="28"/>
          <w:szCs w:val="28"/>
          <w:lang w:val="uk-UA" w:eastAsia="uk-UA"/>
        </w:rPr>
        <w:t xml:space="preserve">встановлення єдиних вимог </w:t>
      </w:r>
      <w:r w:rsidR="00F929A5" w:rsidRPr="00BF1279">
        <w:rPr>
          <w:color w:val="000000"/>
          <w:sz w:val="28"/>
          <w:szCs w:val="28"/>
          <w:shd w:val="clear" w:color="auto" w:fill="FFFFFF"/>
          <w:lang w:val="uk-UA"/>
        </w:rPr>
        <w:t>щодо документування управлінської інформації</w:t>
      </w:r>
      <w:r w:rsidR="008F1C76" w:rsidRPr="00BF1279">
        <w:rPr>
          <w:color w:val="000000"/>
          <w:sz w:val="28"/>
          <w:szCs w:val="28"/>
          <w:shd w:val="clear" w:color="auto" w:fill="FFFFFF"/>
          <w:lang w:val="uk-UA"/>
        </w:rPr>
        <w:t xml:space="preserve"> </w:t>
      </w:r>
      <w:r w:rsidR="008F1C76" w:rsidRPr="00BF1279">
        <w:rPr>
          <w:color w:val="000000" w:themeColor="text1"/>
          <w:sz w:val="28"/>
          <w:szCs w:val="28"/>
          <w:lang w:val="uk-UA"/>
        </w:rPr>
        <w:t xml:space="preserve">та </w:t>
      </w:r>
      <w:r w:rsidR="00F929A5" w:rsidRPr="00BF1279">
        <w:rPr>
          <w:sz w:val="28"/>
          <w:szCs w:val="28"/>
          <w:lang w:val="uk-UA"/>
        </w:rPr>
        <w:t>посилення персональної відповідальності працівників закладу за належну о</w:t>
      </w:r>
      <w:r w:rsidR="004E71C1" w:rsidRPr="00BF1279">
        <w:rPr>
          <w:sz w:val="28"/>
          <w:szCs w:val="28"/>
          <w:lang w:val="uk-UA"/>
        </w:rPr>
        <w:t>рганізацію роботи з документами</w:t>
      </w:r>
    </w:p>
    <w:p w14:paraId="0A0E6379" w14:textId="77777777" w:rsidR="004E71C1" w:rsidRPr="00BF1279" w:rsidRDefault="004E71C1" w:rsidP="00F20D40">
      <w:pPr>
        <w:pStyle w:val="a9"/>
        <w:spacing w:before="0" w:beforeAutospacing="0" w:after="0" w:afterAutospacing="0"/>
        <w:ind w:firstLine="709"/>
        <w:jc w:val="both"/>
        <w:rPr>
          <w:sz w:val="28"/>
          <w:szCs w:val="28"/>
          <w:lang w:val="uk-UA"/>
        </w:rPr>
      </w:pPr>
    </w:p>
    <w:p w14:paraId="650ACB92" w14:textId="77777777" w:rsidR="00F929A5" w:rsidRPr="00BF1279" w:rsidRDefault="00F929A5" w:rsidP="00F20D40">
      <w:pPr>
        <w:spacing w:after="0" w:line="240" w:lineRule="auto"/>
        <w:jc w:val="both"/>
        <w:rPr>
          <w:rFonts w:ascii="Times New Roman" w:hAnsi="Times New Roman" w:cs="Times New Roman"/>
          <w:b/>
          <w:sz w:val="28"/>
          <w:szCs w:val="28"/>
          <w:lang w:val="uk-UA"/>
        </w:rPr>
      </w:pPr>
      <w:r w:rsidRPr="00BF1279">
        <w:rPr>
          <w:rFonts w:ascii="Times New Roman" w:hAnsi="Times New Roman" w:cs="Times New Roman"/>
          <w:b/>
          <w:sz w:val="28"/>
          <w:szCs w:val="28"/>
          <w:lang w:val="uk-UA"/>
        </w:rPr>
        <w:t>НАКАЗУЮ:</w:t>
      </w:r>
    </w:p>
    <w:p w14:paraId="6A30817B" w14:textId="77777777" w:rsidR="004E71C1" w:rsidRPr="00BF1279" w:rsidRDefault="004E71C1" w:rsidP="00F20D40">
      <w:pPr>
        <w:spacing w:after="0" w:line="240" w:lineRule="auto"/>
        <w:jc w:val="both"/>
        <w:rPr>
          <w:rFonts w:ascii="Times New Roman" w:hAnsi="Times New Roman" w:cs="Times New Roman"/>
          <w:b/>
          <w:sz w:val="28"/>
          <w:szCs w:val="28"/>
          <w:lang w:val="uk-UA"/>
        </w:rPr>
      </w:pPr>
    </w:p>
    <w:p w14:paraId="61E44152" w14:textId="77777777" w:rsidR="00F929A5" w:rsidRPr="00BF1279" w:rsidRDefault="00F929A5" w:rsidP="00BF1279">
      <w:pPr>
        <w:tabs>
          <w:tab w:val="left" w:pos="4111"/>
        </w:tabs>
        <w:spacing w:after="0" w:line="240" w:lineRule="auto"/>
        <w:jc w:val="both"/>
        <w:rPr>
          <w:rStyle w:val="FontStyle16"/>
          <w:color w:val="FF0000"/>
          <w:sz w:val="28"/>
          <w:szCs w:val="28"/>
          <w:lang w:val="uk-UA"/>
        </w:rPr>
      </w:pPr>
      <w:r w:rsidRPr="00BF1279">
        <w:rPr>
          <w:rFonts w:ascii="Times New Roman" w:hAnsi="Times New Roman" w:cs="Times New Roman"/>
          <w:sz w:val="28"/>
          <w:szCs w:val="28"/>
          <w:lang w:val="uk-UA"/>
        </w:rPr>
        <w:t>1. Затвердити Інструкцію з діловодства у</w:t>
      </w:r>
      <w:r w:rsidR="004E71C1" w:rsidRPr="00BF1279">
        <w:rPr>
          <w:sz w:val="28"/>
          <w:szCs w:val="28"/>
          <w:lang w:val="uk-UA"/>
        </w:rPr>
        <w:t xml:space="preserve"> </w:t>
      </w:r>
      <w:bookmarkStart w:id="0" w:name="_Hlk218440430"/>
      <w:r w:rsidR="00BF1279">
        <w:rPr>
          <w:rFonts w:ascii="Times New Roman" w:hAnsi="Times New Roman" w:cs="Times New Roman"/>
          <w:sz w:val="28"/>
          <w:szCs w:val="28"/>
          <w:lang w:val="uk-UA"/>
        </w:rPr>
        <w:t xml:space="preserve">Дмитрівському ліцеї імені </w:t>
      </w:r>
      <w:proofErr w:type="spellStart"/>
      <w:r w:rsidR="00BF1279">
        <w:rPr>
          <w:rFonts w:ascii="Times New Roman" w:hAnsi="Times New Roman" w:cs="Times New Roman"/>
          <w:sz w:val="28"/>
          <w:szCs w:val="28"/>
          <w:lang w:val="uk-UA"/>
        </w:rPr>
        <w:t>Т.Г.Шевченка</w:t>
      </w:r>
      <w:proofErr w:type="spellEnd"/>
      <w:r w:rsidR="004E71C1" w:rsidRPr="00BF1279">
        <w:rPr>
          <w:b/>
          <w:sz w:val="28"/>
          <w:szCs w:val="28"/>
          <w:lang w:val="uk-UA"/>
        </w:rPr>
        <w:t xml:space="preserve"> </w:t>
      </w:r>
      <w:bookmarkEnd w:id="0"/>
      <w:r w:rsidRPr="00BF1279">
        <w:rPr>
          <w:rFonts w:ascii="Times New Roman" w:hAnsi="Times New Roman" w:cs="Times New Roman"/>
          <w:sz w:val="28"/>
          <w:szCs w:val="28"/>
          <w:lang w:val="uk-UA"/>
        </w:rPr>
        <w:t xml:space="preserve"> </w:t>
      </w:r>
      <w:r w:rsidR="009C1767" w:rsidRPr="00BF1279">
        <w:rPr>
          <w:rFonts w:ascii="Times New Roman" w:hAnsi="Times New Roman" w:cs="Times New Roman"/>
          <w:sz w:val="28"/>
          <w:szCs w:val="28"/>
          <w:lang w:val="uk-UA"/>
        </w:rPr>
        <w:t>в</w:t>
      </w:r>
      <w:r w:rsidR="009C1767" w:rsidRPr="00BF1279">
        <w:rPr>
          <w:rFonts w:ascii="Times New Roman" w:hAnsi="Times New Roman" w:cs="Times New Roman"/>
          <w:color w:val="FF0000"/>
          <w:sz w:val="28"/>
          <w:szCs w:val="28"/>
          <w:lang w:val="uk-UA"/>
        </w:rPr>
        <w:t xml:space="preserve"> </w:t>
      </w:r>
      <w:r w:rsidR="009C1767" w:rsidRPr="00BF1279">
        <w:rPr>
          <w:rFonts w:ascii="Times New Roman" w:hAnsi="Times New Roman" w:cs="Times New Roman"/>
          <w:sz w:val="28"/>
          <w:szCs w:val="28"/>
          <w:lang w:val="uk-UA"/>
        </w:rPr>
        <w:t xml:space="preserve">новій редакції </w:t>
      </w:r>
      <w:r w:rsidR="00213BDC" w:rsidRPr="00BF1279">
        <w:rPr>
          <w:rFonts w:ascii="Times New Roman" w:hAnsi="Times New Roman" w:cs="Times New Roman"/>
          <w:color w:val="000000" w:themeColor="text1"/>
          <w:sz w:val="28"/>
          <w:szCs w:val="28"/>
          <w:lang w:val="uk-UA"/>
        </w:rPr>
        <w:t>(далі – Інструкція)</w:t>
      </w:r>
      <w:r w:rsidR="00213BDC" w:rsidRPr="00BF1279">
        <w:rPr>
          <w:rFonts w:ascii="Times New Roman" w:hAnsi="Times New Roman" w:cs="Times New Roman"/>
          <w:b/>
          <w:color w:val="000000" w:themeColor="text1"/>
          <w:sz w:val="28"/>
          <w:szCs w:val="28"/>
          <w:lang w:val="uk-UA"/>
        </w:rPr>
        <w:t xml:space="preserve"> </w:t>
      </w:r>
      <w:r w:rsidR="004E71C1" w:rsidRPr="00BF1279">
        <w:rPr>
          <w:rFonts w:ascii="Times New Roman" w:hAnsi="Times New Roman" w:cs="Times New Roman"/>
          <w:color w:val="000000" w:themeColor="text1"/>
          <w:sz w:val="28"/>
          <w:szCs w:val="28"/>
          <w:lang w:val="uk-UA"/>
        </w:rPr>
        <w:t xml:space="preserve"> та бланки закладу (дода</w:t>
      </w:r>
      <w:r w:rsidR="00717248" w:rsidRPr="00BF1279">
        <w:rPr>
          <w:rFonts w:ascii="Times New Roman" w:hAnsi="Times New Roman" w:cs="Times New Roman"/>
          <w:color w:val="000000" w:themeColor="text1"/>
          <w:sz w:val="28"/>
          <w:szCs w:val="28"/>
          <w:lang w:val="uk-UA"/>
        </w:rPr>
        <w:t>тки 3-5)</w:t>
      </w:r>
      <w:r w:rsidRPr="00BF1279">
        <w:rPr>
          <w:rFonts w:ascii="Times New Roman" w:hAnsi="Times New Roman" w:cs="Times New Roman"/>
          <w:color w:val="000000" w:themeColor="text1"/>
          <w:sz w:val="28"/>
          <w:szCs w:val="28"/>
          <w:lang w:val="uk-UA"/>
        </w:rPr>
        <w:t>.</w:t>
      </w:r>
      <w:r w:rsidRPr="00BF1279">
        <w:rPr>
          <w:rFonts w:ascii="Times New Roman" w:hAnsi="Times New Roman" w:cs="Times New Roman"/>
          <w:sz w:val="28"/>
          <w:szCs w:val="28"/>
          <w:lang w:val="uk-UA"/>
        </w:rPr>
        <w:t xml:space="preserve"> </w:t>
      </w:r>
    </w:p>
    <w:p w14:paraId="0CAAC760" w14:textId="77777777" w:rsidR="00F929A5" w:rsidRPr="00BF1279" w:rsidRDefault="00F929A5" w:rsidP="00BF1279">
      <w:pPr>
        <w:spacing w:after="0" w:line="240" w:lineRule="auto"/>
        <w:jc w:val="both"/>
        <w:rPr>
          <w:rFonts w:ascii="Times New Roman" w:hAnsi="Times New Roman" w:cs="Times New Roman"/>
          <w:sz w:val="28"/>
          <w:szCs w:val="28"/>
          <w:lang w:val="uk-UA"/>
        </w:rPr>
      </w:pPr>
      <w:r w:rsidRPr="00BF1279">
        <w:rPr>
          <w:rFonts w:ascii="Times New Roman" w:hAnsi="Times New Roman" w:cs="Times New Roman"/>
          <w:sz w:val="28"/>
          <w:szCs w:val="28"/>
          <w:lang w:val="uk-UA"/>
        </w:rPr>
        <w:t xml:space="preserve">2. Заступнику директора з навчальної роботи </w:t>
      </w:r>
      <w:r w:rsidR="00BF1279">
        <w:rPr>
          <w:rFonts w:ascii="Times New Roman" w:hAnsi="Times New Roman" w:cs="Times New Roman"/>
          <w:sz w:val="28"/>
          <w:szCs w:val="28"/>
          <w:lang w:val="uk-UA"/>
        </w:rPr>
        <w:t>Олені БУНКЕВИЧ</w:t>
      </w:r>
      <w:r w:rsidRPr="00BF1279">
        <w:rPr>
          <w:rFonts w:ascii="Times New Roman" w:hAnsi="Times New Roman" w:cs="Times New Roman"/>
          <w:sz w:val="28"/>
          <w:szCs w:val="28"/>
          <w:lang w:val="uk-UA"/>
        </w:rPr>
        <w:t>:</w:t>
      </w:r>
    </w:p>
    <w:p w14:paraId="0EAF6686" w14:textId="77777777" w:rsidR="00F929A5" w:rsidRPr="00BF1279" w:rsidRDefault="00F929A5" w:rsidP="00BF1279">
      <w:pPr>
        <w:pStyle w:val="a6"/>
        <w:ind w:left="0" w:firstLine="142"/>
        <w:contextualSpacing w:val="0"/>
        <w:jc w:val="both"/>
        <w:rPr>
          <w:color w:val="000000" w:themeColor="text1"/>
          <w:sz w:val="28"/>
          <w:szCs w:val="28"/>
          <w:lang w:val="uk-UA"/>
        </w:rPr>
      </w:pPr>
      <w:r w:rsidRPr="00BF1279">
        <w:rPr>
          <w:sz w:val="28"/>
          <w:szCs w:val="28"/>
          <w:lang w:val="uk-UA"/>
        </w:rPr>
        <w:t>1) ознайомити працівникі</w:t>
      </w:r>
      <w:r w:rsidR="00213BDC" w:rsidRPr="00BF1279">
        <w:rPr>
          <w:sz w:val="28"/>
          <w:szCs w:val="28"/>
          <w:lang w:val="uk-UA"/>
        </w:rPr>
        <w:t>в закладу зі змістом Інструкції</w:t>
      </w:r>
      <w:r w:rsidR="00717248" w:rsidRPr="00BF1279">
        <w:rPr>
          <w:sz w:val="28"/>
          <w:szCs w:val="28"/>
          <w:lang w:val="uk-UA"/>
        </w:rPr>
        <w:t xml:space="preserve"> </w:t>
      </w:r>
      <w:r w:rsidRPr="00BF1279">
        <w:rPr>
          <w:sz w:val="28"/>
          <w:szCs w:val="28"/>
          <w:lang w:val="uk-UA"/>
        </w:rPr>
        <w:t xml:space="preserve">до </w:t>
      </w:r>
      <w:r w:rsidR="00717248" w:rsidRPr="00BF1279">
        <w:rPr>
          <w:sz w:val="28"/>
          <w:szCs w:val="28"/>
          <w:lang w:val="uk-UA"/>
        </w:rPr>
        <w:t>31</w:t>
      </w:r>
      <w:r w:rsidRPr="00BF1279">
        <w:rPr>
          <w:sz w:val="28"/>
          <w:szCs w:val="28"/>
          <w:lang w:val="uk-UA"/>
        </w:rPr>
        <w:t>.</w:t>
      </w:r>
      <w:r w:rsidR="00063EF5" w:rsidRPr="00BF1279">
        <w:rPr>
          <w:sz w:val="28"/>
          <w:szCs w:val="28"/>
          <w:lang w:val="uk-UA"/>
        </w:rPr>
        <w:t>12</w:t>
      </w:r>
      <w:r w:rsidRPr="00BF1279">
        <w:rPr>
          <w:sz w:val="28"/>
          <w:szCs w:val="28"/>
          <w:lang w:val="uk-UA"/>
        </w:rPr>
        <w:t>.202</w:t>
      </w:r>
      <w:r w:rsidR="00BF1279">
        <w:rPr>
          <w:sz w:val="28"/>
          <w:szCs w:val="28"/>
          <w:lang w:val="uk-UA"/>
        </w:rPr>
        <w:t>6</w:t>
      </w:r>
      <w:r w:rsidRPr="00BF1279">
        <w:rPr>
          <w:sz w:val="28"/>
          <w:szCs w:val="28"/>
          <w:lang w:val="uk-UA"/>
        </w:rPr>
        <w:t>;</w:t>
      </w:r>
    </w:p>
    <w:p w14:paraId="79FCE271" w14:textId="77777777" w:rsidR="00F929A5" w:rsidRPr="00BF1279" w:rsidRDefault="00F929A5" w:rsidP="00BF1279">
      <w:pPr>
        <w:pStyle w:val="a6"/>
        <w:ind w:left="0" w:firstLine="142"/>
        <w:contextualSpacing w:val="0"/>
        <w:jc w:val="both"/>
        <w:rPr>
          <w:color w:val="000000" w:themeColor="text1"/>
          <w:sz w:val="28"/>
          <w:szCs w:val="28"/>
          <w:lang w:val="uk-UA"/>
        </w:rPr>
      </w:pPr>
      <w:r w:rsidRPr="00BF1279">
        <w:rPr>
          <w:color w:val="000000" w:themeColor="text1"/>
          <w:sz w:val="28"/>
          <w:szCs w:val="28"/>
          <w:shd w:val="clear" w:color="auto" w:fill="FFFFFF"/>
          <w:lang w:val="uk-UA"/>
        </w:rPr>
        <w:t xml:space="preserve">2) забезпечувати </w:t>
      </w:r>
      <w:r w:rsidR="00717248" w:rsidRPr="00BF1279">
        <w:rPr>
          <w:color w:val="000000" w:themeColor="text1"/>
          <w:sz w:val="28"/>
          <w:szCs w:val="28"/>
          <w:shd w:val="clear" w:color="auto" w:fill="FFFFFF"/>
          <w:lang w:val="uk-UA"/>
        </w:rPr>
        <w:t xml:space="preserve">постійне </w:t>
      </w:r>
      <w:r w:rsidRPr="00BF1279">
        <w:rPr>
          <w:color w:val="000000" w:themeColor="text1"/>
          <w:sz w:val="28"/>
          <w:szCs w:val="28"/>
          <w:shd w:val="clear" w:color="auto" w:fill="FFFFFF"/>
          <w:lang w:val="uk-UA"/>
        </w:rPr>
        <w:t>впровадження Інструкції у практику роботи закладу</w:t>
      </w:r>
      <w:r w:rsidR="00717248" w:rsidRPr="00BF1279">
        <w:rPr>
          <w:color w:val="000000" w:themeColor="text1"/>
          <w:sz w:val="28"/>
          <w:szCs w:val="28"/>
          <w:shd w:val="clear" w:color="auto" w:fill="FFFFFF"/>
          <w:lang w:val="uk-UA"/>
        </w:rPr>
        <w:t>;</w:t>
      </w:r>
    </w:p>
    <w:p w14:paraId="7587F8FE" w14:textId="77777777" w:rsidR="00213BDC" w:rsidRPr="00BF1279" w:rsidRDefault="00717248" w:rsidP="00BF1279">
      <w:pPr>
        <w:pStyle w:val="a6"/>
        <w:ind w:left="0" w:firstLine="142"/>
        <w:contextualSpacing w:val="0"/>
        <w:jc w:val="both"/>
        <w:rPr>
          <w:color w:val="000000" w:themeColor="text1"/>
          <w:sz w:val="28"/>
          <w:szCs w:val="28"/>
          <w:shd w:val="clear" w:color="auto" w:fill="FFFFFF"/>
          <w:lang w:val="uk-UA"/>
        </w:rPr>
      </w:pPr>
      <w:r w:rsidRPr="00BF1279">
        <w:rPr>
          <w:color w:val="000000" w:themeColor="text1"/>
          <w:sz w:val="28"/>
          <w:szCs w:val="28"/>
          <w:shd w:val="clear" w:color="auto" w:fill="FFFFFF"/>
          <w:lang w:val="uk-UA"/>
        </w:rPr>
        <w:t xml:space="preserve">3) </w:t>
      </w:r>
      <w:r w:rsidR="00E94A97" w:rsidRPr="00BF1279">
        <w:rPr>
          <w:color w:val="000000" w:themeColor="text1"/>
          <w:sz w:val="28"/>
          <w:szCs w:val="28"/>
          <w:shd w:val="clear" w:color="auto" w:fill="FFFFFF"/>
          <w:lang w:val="uk-UA"/>
        </w:rPr>
        <w:t xml:space="preserve">розмістити </w:t>
      </w:r>
      <w:r w:rsidR="00213BDC" w:rsidRPr="00BF1279">
        <w:rPr>
          <w:color w:val="000000" w:themeColor="text1"/>
          <w:sz w:val="28"/>
          <w:szCs w:val="28"/>
          <w:shd w:val="clear" w:color="auto" w:fill="FFFFFF"/>
          <w:lang w:val="uk-UA"/>
        </w:rPr>
        <w:t xml:space="preserve">Інструкцію на вебсайті закладу </w:t>
      </w:r>
      <w:r w:rsidR="00213BDC" w:rsidRPr="00BF1279">
        <w:rPr>
          <w:sz w:val="28"/>
          <w:szCs w:val="28"/>
          <w:lang w:val="uk-UA"/>
        </w:rPr>
        <w:t>до 01.0</w:t>
      </w:r>
      <w:r w:rsidR="00063EF5" w:rsidRPr="00BF1279">
        <w:rPr>
          <w:sz w:val="28"/>
          <w:szCs w:val="28"/>
          <w:lang w:val="uk-UA"/>
        </w:rPr>
        <w:t>1</w:t>
      </w:r>
      <w:r w:rsidR="00213BDC" w:rsidRPr="00BF1279">
        <w:rPr>
          <w:sz w:val="28"/>
          <w:szCs w:val="28"/>
          <w:lang w:val="uk-UA"/>
        </w:rPr>
        <w:t>.202</w:t>
      </w:r>
      <w:r w:rsidR="00BF1279">
        <w:rPr>
          <w:sz w:val="28"/>
          <w:szCs w:val="28"/>
          <w:lang w:val="uk-UA"/>
        </w:rPr>
        <w:t>6</w:t>
      </w:r>
      <w:r w:rsidRPr="00BF1279">
        <w:rPr>
          <w:sz w:val="28"/>
          <w:szCs w:val="28"/>
          <w:lang w:val="uk-UA"/>
        </w:rPr>
        <w:t xml:space="preserve"> року.</w:t>
      </w:r>
    </w:p>
    <w:p w14:paraId="7C68107F" w14:textId="77777777" w:rsidR="00BF1279" w:rsidRPr="00BF1279" w:rsidRDefault="00BF1279" w:rsidP="00BF1279">
      <w:pPr>
        <w:spacing w:after="0"/>
        <w:rPr>
          <w:rFonts w:ascii="Times New Roman" w:hAnsi="Times New Roman" w:cs="Times New Roman"/>
          <w:color w:val="000000" w:themeColor="text1"/>
          <w:sz w:val="28"/>
          <w:szCs w:val="28"/>
          <w:lang w:val="uk-UA"/>
        </w:rPr>
      </w:pPr>
      <w:r w:rsidRPr="00BF1279">
        <w:rPr>
          <w:rFonts w:ascii="Times New Roman" w:hAnsi="Times New Roman" w:cs="Times New Roman"/>
          <w:color w:val="000000" w:themeColor="text1"/>
          <w:sz w:val="28"/>
          <w:szCs w:val="28"/>
          <w:shd w:val="clear" w:color="auto" w:fill="FFFFFF"/>
          <w:lang w:val="uk-UA"/>
        </w:rPr>
        <w:t>3</w:t>
      </w:r>
      <w:r w:rsidR="00F929A5" w:rsidRPr="00BF1279">
        <w:rPr>
          <w:rFonts w:ascii="Times New Roman" w:hAnsi="Times New Roman" w:cs="Times New Roman"/>
          <w:color w:val="000000" w:themeColor="text1"/>
          <w:sz w:val="28"/>
          <w:szCs w:val="28"/>
          <w:shd w:val="clear" w:color="auto" w:fill="FFFFFF"/>
          <w:lang w:val="uk-UA"/>
        </w:rPr>
        <w:t>. </w:t>
      </w:r>
      <w:r w:rsidR="006A44C4" w:rsidRPr="00BF1279">
        <w:rPr>
          <w:rFonts w:ascii="Times New Roman" w:hAnsi="Times New Roman" w:cs="Times New Roman"/>
          <w:color w:val="000000" w:themeColor="text1"/>
          <w:sz w:val="28"/>
          <w:szCs w:val="28"/>
          <w:shd w:val="clear" w:color="auto" w:fill="FFFFFF"/>
          <w:lang w:val="uk-UA"/>
        </w:rPr>
        <w:t>У</w:t>
      </w:r>
      <w:r w:rsidR="00F929A5" w:rsidRPr="00BF1279">
        <w:rPr>
          <w:rFonts w:ascii="Times New Roman" w:hAnsi="Times New Roman" w:cs="Times New Roman"/>
          <w:color w:val="000000" w:themeColor="text1"/>
          <w:sz w:val="28"/>
          <w:szCs w:val="28"/>
          <w:shd w:val="clear" w:color="auto" w:fill="FFFFFF"/>
          <w:lang w:val="uk-UA"/>
        </w:rPr>
        <w:t xml:space="preserve">вести </w:t>
      </w:r>
      <w:r w:rsidR="006A44C4" w:rsidRPr="00BF1279">
        <w:rPr>
          <w:rFonts w:ascii="Times New Roman" w:hAnsi="Times New Roman" w:cs="Times New Roman"/>
          <w:color w:val="000000" w:themeColor="text1"/>
          <w:sz w:val="28"/>
          <w:szCs w:val="28"/>
          <w:shd w:val="clear" w:color="auto" w:fill="FFFFFF"/>
          <w:lang w:val="uk-UA"/>
        </w:rPr>
        <w:t xml:space="preserve">Інструкцію </w:t>
      </w:r>
      <w:r w:rsidR="00F929A5" w:rsidRPr="00BF1279">
        <w:rPr>
          <w:rFonts w:ascii="Times New Roman" w:hAnsi="Times New Roman" w:cs="Times New Roman"/>
          <w:color w:val="000000" w:themeColor="text1"/>
          <w:sz w:val="28"/>
          <w:szCs w:val="28"/>
          <w:shd w:val="clear" w:color="auto" w:fill="FFFFFF"/>
          <w:lang w:val="uk-UA"/>
        </w:rPr>
        <w:t xml:space="preserve">в дію </w:t>
      </w:r>
      <w:r w:rsidR="00F929A5" w:rsidRPr="00BF1279">
        <w:rPr>
          <w:rFonts w:ascii="Times New Roman" w:hAnsi="Times New Roman" w:cs="Times New Roman"/>
          <w:sz w:val="28"/>
          <w:szCs w:val="28"/>
          <w:lang w:val="uk-UA"/>
        </w:rPr>
        <w:t>з 0</w:t>
      </w:r>
      <w:r w:rsidR="006A44C4" w:rsidRPr="00BF1279">
        <w:rPr>
          <w:rFonts w:ascii="Times New Roman" w:hAnsi="Times New Roman" w:cs="Times New Roman"/>
          <w:sz w:val="28"/>
          <w:szCs w:val="28"/>
          <w:lang w:val="uk-UA"/>
        </w:rPr>
        <w:t>1.0</w:t>
      </w:r>
      <w:r w:rsidR="00063EF5" w:rsidRPr="00BF1279">
        <w:rPr>
          <w:rFonts w:ascii="Times New Roman" w:hAnsi="Times New Roman" w:cs="Times New Roman"/>
          <w:sz w:val="28"/>
          <w:szCs w:val="28"/>
          <w:lang w:val="uk-UA"/>
        </w:rPr>
        <w:t>1</w:t>
      </w:r>
      <w:r w:rsidR="006A44C4" w:rsidRPr="00BF1279">
        <w:rPr>
          <w:rFonts w:ascii="Times New Roman" w:hAnsi="Times New Roman" w:cs="Times New Roman"/>
          <w:sz w:val="28"/>
          <w:szCs w:val="28"/>
          <w:lang w:val="uk-UA"/>
        </w:rPr>
        <w:t>.202</w:t>
      </w:r>
      <w:r w:rsidRPr="00BF1279">
        <w:rPr>
          <w:rFonts w:ascii="Times New Roman" w:hAnsi="Times New Roman" w:cs="Times New Roman"/>
          <w:sz w:val="28"/>
          <w:szCs w:val="28"/>
          <w:lang w:val="uk-UA"/>
        </w:rPr>
        <w:t xml:space="preserve">6 </w:t>
      </w:r>
      <w:r w:rsidR="00717248" w:rsidRPr="00BF1279">
        <w:rPr>
          <w:rFonts w:ascii="Times New Roman" w:hAnsi="Times New Roman" w:cs="Times New Roman"/>
          <w:sz w:val="28"/>
          <w:szCs w:val="28"/>
          <w:lang w:val="uk-UA"/>
        </w:rPr>
        <w:t>року</w:t>
      </w:r>
      <w:r w:rsidRPr="00BF1279">
        <w:rPr>
          <w:rFonts w:ascii="Times New Roman" w:hAnsi="Times New Roman" w:cs="Times New Roman"/>
          <w:sz w:val="28"/>
          <w:szCs w:val="28"/>
          <w:lang w:val="uk-UA"/>
        </w:rPr>
        <w:t>.</w:t>
      </w:r>
    </w:p>
    <w:p w14:paraId="3F4DCB74" w14:textId="77777777" w:rsidR="00F929A5" w:rsidRPr="00BF1279" w:rsidRDefault="00BF1279" w:rsidP="00BF1279">
      <w:pPr>
        <w:spacing w:after="0"/>
        <w:rPr>
          <w:color w:val="000000" w:themeColor="text1"/>
          <w:sz w:val="28"/>
          <w:szCs w:val="28"/>
          <w:lang w:val="uk-UA"/>
        </w:rPr>
      </w:pPr>
      <w:r w:rsidRPr="00BF1279">
        <w:rPr>
          <w:rFonts w:ascii="Times New Roman" w:hAnsi="Times New Roman" w:cs="Times New Roman"/>
          <w:color w:val="000000" w:themeColor="text1"/>
          <w:sz w:val="28"/>
          <w:szCs w:val="28"/>
          <w:lang w:val="uk-UA"/>
        </w:rPr>
        <w:t>4</w:t>
      </w:r>
      <w:r w:rsidR="00F929A5" w:rsidRPr="00BF1279">
        <w:rPr>
          <w:rFonts w:ascii="Times New Roman" w:hAnsi="Times New Roman" w:cs="Times New Roman"/>
          <w:sz w:val="28"/>
          <w:szCs w:val="28"/>
          <w:lang w:val="uk-UA"/>
        </w:rPr>
        <w:t xml:space="preserve">. Контроль за виконанням наказу залишаю за собою. </w:t>
      </w:r>
    </w:p>
    <w:p w14:paraId="2682E999" w14:textId="77777777" w:rsidR="00717248" w:rsidRPr="00BF1279" w:rsidRDefault="00717248" w:rsidP="00F20D40">
      <w:pPr>
        <w:spacing w:after="0" w:line="240" w:lineRule="auto"/>
        <w:ind w:firstLine="720"/>
        <w:jc w:val="both"/>
        <w:rPr>
          <w:rFonts w:ascii="Times New Roman" w:hAnsi="Times New Roman" w:cs="Times New Roman"/>
          <w:sz w:val="28"/>
          <w:szCs w:val="28"/>
          <w:lang w:val="uk-UA"/>
        </w:rPr>
      </w:pPr>
    </w:p>
    <w:p w14:paraId="07485EDD" w14:textId="77777777" w:rsidR="006A44C4" w:rsidRPr="00BF1279" w:rsidRDefault="00717248" w:rsidP="00F20D40">
      <w:pPr>
        <w:spacing w:after="0" w:line="240" w:lineRule="auto"/>
        <w:rPr>
          <w:rFonts w:ascii="Times New Roman" w:hAnsi="Times New Roman" w:cs="Times New Roman"/>
          <w:b/>
          <w:sz w:val="28"/>
          <w:szCs w:val="28"/>
          <w:lang w:val="uk-UA"/>
        </w:rPr>
      </w:pPr>
      <w:r w:rsidRPr="00BF1279">
        <w:rPr>
          <w:rFonts w:ascii="Times New Roman" w:hAnsi="Times New Roman" w:cs="Times New Roman"/>
          <w:b/>
          <w:sz w:val="28"/>
          <w:szCs w:val="28"/>
          <w:lang w:val="uk-UA"/>
        </w:rPr>
        <w:lastRenderedPageBreak/>
        <w:t xml:space="preserve">Директор </w:t>
      </w:r>
      <w:r w:rsidR="00BF1279">
        <w:rPr>
          <w:rFonts w:ascii="Times New Roman" w:hAnsi="Times New Roman" w:cs="Times New Roman"/>
          <w:b/>
          <w:sz w:val="28"/>
          <w:szCs w:val="28"/>
          <w:lang w:val="uk-UA"/>
        </w:rPr>
        <w:t>ліцею</w:t>
      </w:r>
      <w:r w:rsidRPr="00BF1279">
        <w:rPr>
          <w:rFonts w:ascii="Times New Roman" w:hAnsi="Times New Roman" w:cs="Times New Roman"/>
          <w:b/>
          <w:sz w:val="28"/>
          <w:szCs w:val="28"/>
          <w:lang w:val="uk-UA"/>
        </w:rPr>
        <w:tab/>
      </w:r>
      <w:r w:rsidRPr="00BF1279">
        <w:rPr>
          <w:rFonts w:ascii="Times New Roman" w:hAnsi="Times New Roman" w:cs="Times New Roman"/>
          <w:b/>
          <w:sz w:val="28"/>
          <w:szCs w:val="28"/>
          <w:lang w:val="uk-UA"/>
        </w:rPr>
        <w:tab/>
      </w:r>
      <w:r w:rsidRPr="00BF1279">
        <w:rPr>
          <w:rFonts w:ascii="Times New Roman" w:hAnsi="Times New Roman" w:cs="Times New Roman"/>
          <w:b/>
          <w:sz w:val="28"/>
          <w:szCs w:val="28"/>
          <w:lang w:val="uk-UA"/>
        </w:rPr>
        <w:tab/>
      </w:r>
      <w:r w:rsidRPr="00BF1279">
        <w:rPr>
          <w:rFonts w:ascii="Times New Roman" w:hAnsi="Times New Roman" w:cs="Times New Roman"/>
          <w:b/>
          <w:sz w:val="28"/>
          <w:szCs w:val="28"/>
          <w:lang w:val="uk-UA"/>
        </w:rPr>
        <w:tab/>
      </w:r>
      <w:r w:rsidR="00BF1279">
        <w:rPr>
          <w:rFonts w:ascii="Times New Roman" w:hAnsi="Times New Roman" w:cs="Times New Roman"/>
          <w:b/>
          <w:sz w:val="28"/>
          <w:szCs w:val="28"/>
          <w:lang w:val="uk-UA"/>
        </w:rPr>
        <w:t xml:space="preserve">                               Світлана ОНИЩЕНКО</w:t>
      </w:r>
    </w:p>
    <w:p w14:paraId="7E6BF450" w14:textId="77777777" w:rsidR="00717248" w:rsidRPr="00BF1279" w:rsidRDefault="00717248" w:rsidP="00F20D40">
      <w:pPr>
        <w:spacing w:after="0" w:line="240" w:lineRule="auto"/>
        <w:rPr>
          <w:rFonts w:ascii="Times New Roman" w:hAnsi="Times New Roman" w:cs="Times New Roman"/>
          <w:sz w:val="28"/>
          <w:szCs w:val="28"/>
          <w:lang w:val="uk-UA"/>
        </w:rPr>
      </w:pPr>
    </w:p>
    <w:p w14:paraId="0E888B77" w14:textId="77777777" w:rsidR="009A703D" w:rsidRPr="00BF1279" w:rsidRDefault="00F929A5" w:rsidP="00F20D40">
      <w:pPr>
        <w:spacing w:after="0" w:line="240" w:lineRule="auto"/>
        <w:jc w:val="both"/>
        <w:rPr>
          <w:rStyle w:val="rvts9"/>
          <w:rFonts w:ascii="Times New Roman" w:hAnsi="Times New Roman" w:cs="Times New Roman"/>
          <w:sz w:val="28"/>
          <w:szCs w:val="28"/>
          <w:lang w:val="uk-UA"/>
        </w:rPr>
      </w:pPr>
      <w:r w:rsidRPr="00BF1279">
        <w:rPr>
          <w:rFonts w:ascii="Times New Roman" w:hAnsi="Times New Roman" w:cs="Times New Roman"/>
          <w:sz w:val="28"/>
          <w:szCs w:val="28"/>
          <w:lang w:val="uk-UA"/>
        </w:rPr>
        <w:t>З наказом ознай</w:t>
      </w:r>
      <w:r w:rsidR="00717248" w:rsidRPr="00BF1279">
        <w:rPr>
          <w:rFonts w:ascii="Times New Roman" w:hAnsi="Times New Roman" w:cs="Times New Roman"/>
          <w:sz w:val="28"/>
          <w:szCs w:val="28"/>
          <w:lang w:val="uk-UA"/>
        </w:rPr>
        <w:t>омлена</w:t>
      </w:r>
      <w:r w:rsidRPr="00BF1279">
        <w:rPr>
          <w:rFonts w:ascii="Times New Roman" w:hAnsi="Times New Roman" w:cs="Times New Roman"/>
          <w:sz w:val="28"/>
          <w:szCs w:val="28"/>
          <w:lang w:val="uk-UA"/>
        </w:rPr>
        <w:t xml:space="preserve"> </w:t>
      </w:r>
      <w:r w:rsidR="00BF1279">
        <w:rPr>
          <w:rFonts w:ascii="Times New Roman" w:hAnsi="Times New Roman" w:cs="Times New Roman"/>
          <w:sz w:val="28"/>
          <w:szCs w:val="28"/>
          <w:lang w:val="uk-UA"/>
        </w:rPr>
        <w:t xml:space="preserve">                                                   Олена БУНКЕВИЧ</w:t>
      </w:r>
    </w:p>
    <w:p w14:paraId="275B0503" w14:textId="77777777" w:rsidR="00717248" w:rsidRDefault="00717248"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9DC0114" w14:textId="77777777" w:rsidR="00AD7E14" w:rsidRDefault="003D6CC5"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r>
        <w:rPr>
          <w:rStyle w:val="rvts9"/>
          <w:rFonts w:ascii="Times New Roman" w:hAnsi="Times New Roman" w:cs="Times New Roman"/>
          <w:b/>
          <w:bCs/>
          <w:color w:val="000000"/>
          <w:sz w:val="24"/>
          <w:szCs w:val="24"/>
          <w:shd w:val="clear" w:color="auto" w:fill="FFFFFF"/>
          <w:lang w:val="uk-UA"/>
        </w:rPr>
        <w:t xml:space="preserve">     </w:t>
      </w:r>
      <w:r w:rsidR="009A703D">
        <w:rPr>
          <w:rStyle w:val="rvts9"/>
          <w:rFonts w:ascii="Times New Roman" w:hAnsi="Times New Roman" w:cs="Times New Roman"/>
          <w:b/>
          <w:bCs/>
          <w:color w:val="000000"/>
          <w:sz w:val="24"/>
          <w:szCs w:val="24"/>
          <w:shd w:val="clear" w:color="auto" w:fill="FFFFFF"/>
          <w:lang w:val="uk-UA"/>
        </w:rPr>
        <w:t xml:space="preserve">                                                                                      </w:t>
      </w:r>
      <w:r>
        <w:rPr>
          <w:rStyle w:val="rvts9"/>
          <w:rFonts w:ascii="Times New Roman" w:hAnsi="Times New Roman" w:cs="Times New Roman"/>
          <w:b/>
          <w:bCs/>
          <w:color w:val="000000"/>
          <w:sz w:val="24"/>
          <w:szCs w:val="24"/>
          <w:shd w:val="clear" w:color="auto" w:fill="FFFFFF"/>
          <w:lang w:val="uk-UA"/>
        </w:rPr>
        <w:t xml:space="preserve"> </w:t>
      </w:r>
    </w:p>
    <w:p w14:paraId="382256ED"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86D82D7"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C41232F"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29EF9AF1"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817D35C"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75145905"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28A8048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0C2CF04"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C8C9EB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9B209FC"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E35B5CD"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D8C6E96"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F7B46A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75296E3"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67365F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41BBD53"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73AF804"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C496348"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67292FB"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47D6825"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A113FCA"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2C8F4E2"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2676D66"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4DCC017"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3C20A9E"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261E4E8E"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73B85A6D"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0271F453"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8B6B6D8"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4915A22"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73B96C8"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414349F"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763399EA"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4A4A443"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2B3E7ABA"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6F709FD"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E46EF47"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22562B65"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ECB88CC"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414BE26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739A9FE"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A3B3291"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6C0FAE7A"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0A57B4D"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577811E9"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345408CA"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16E1EB80" w14:textId="77777777" w:rsidR="00AD7E14" w:rsidRDefault="00AD7E14" w:rsidP="00F20D40">
      <w:pPr>
        <w:spacing w:after="0" w:line="240" w:lineRule="auto"/>
        <w:jc w:val="both"/>
        <w:rPr>
          <w:rStyle w:val="rvts9"/>
          <w:rFonts w:ascii="Times New Roman" w:hAnsi="Times New Roman" w:cs="Times New Roman"/>
          <w:b/>
          <w:bCs/>
          <w:color w:val="000000"/>
          <w:sz w:val="24"/>
          <w:szCs w:val="24"/>
          <w:shd w:val="clear" w:color="auto" w:fill="FFFFFF"/>
          <w:lang w:val="uk-UA"/>
        </w:rPr>
      </w:pPr>
    </w:p>
    <w:p w14:paraId="7414573A" w14:textId="77777777" w:rsidR="00F929A5" w:rsidRPr="003D6CC5" w:rsidRDefault="00AD7E14" w:rsidP="00F20D40">
      <w:pPr>
        <w:spacing w:after="0" w:line="240" w:lineRule="auto"/>
        <w:jc w:val="both"/>
        <w:rPr>
          <w:rStyle w:val="rvts9"/>
          <w:rFonts w:ascii="Times New Roman" w:hAnsi="Times New Roman" w:cs="Times New Roman"/>
          <w:bCs/>
          <w:color w:val="000000"/>
          <w:sz w:val="24"/>
          <w:szCs w:val="24"/>
          <w:shd w:val="clear" w:color="auto" w:fill="FFFFFF"/>
          <w:lang w:val="uk-UA"/>
        </w:rPr>
      </w:pPr>
      <w:r>
        <w:rPr>
          <w:rStyle w:val="rvts9"/>
          <w:rFonts w:ascii="Times New Roman" w:hAnsi="Times New Roman" w:cs="Times New Roman"/>
          <w:b/>
          <w:bCs/>
          <w:color w:val="000000"/>
          <w:sz w:val="24"/>
          <w:szCs w:val="24"/>
          <w:shd w:val="clear" w:color="auto" w:fill="FFFFFF"/>
          <w:lang w:val="uk-UA"/>
        </w:rPr>
        <w:lastRenderedPageBreak/>
        <w:t xml:space="preserve">                                                                                            </w:t>
      </w:r>
      <w:r w:rsidR="003D6CC5">
        <w:rPr>
          <w:rStyle w:val="rvts9"/>
          <w:rFonts w:ascii="Times New Roman" w:hAnsi="Times New Roman" w:cs="Times New Roman"/>
          <w:b/>
          <w:bCs/>
          <w:color w:val="000000"/>
          <w:sz w:val="24"/>
          <w:szCs w:val="24"/>
          <w:shd w:val="clear" w:color="auto" w:fill="FFFFFF"/>
          <w:lang w:val="uk-UA"/>
        </w:rPr>
        <w:t xml:space="preserve"> </w:t>
      </w:r>
      <w:r w:rsidR="003D6CC5" w:rsidRPr="003D6CC5">
        <w:rPr>
          <w:rStyle w:val="rvts9"/>
          <w:rFonts w:ascii="Times New Roman" w:hAnsi="Times New Roman" w:cs="Times New Roman"/>
          <w:bCs/>
          <w:color w:val="000000"/>
          <w:sz w:val="24"/>
          <w:szCs w:val="24"/>
          <w:shd w:val="clear" w:color="auto" w:fill="FFFFFF"/>
          <w:lang w:val="uk-UA"/>
        </w:rPr>
        <w:t>ЗАТВЕРДЖЕНО</w:t>
      </w:r>
    </w:p>
    <w:p w14:paraId="4B634215" w14:textId="77777777" w:rsidR="003D6CC5" w:rsidRDefault="003D6CC5" w:rsidP="003D6CC5">
      <w:pPr>
        <w:spacing w:after="0" w:line="240" w:lineRule="auto"/>
        <w:jc w:val="both"/>
        <w:rPr>
          <w:rStyle w:val="rvts9"/>
          <w:rFonts w:ascii="Times New Roman" w:hAnsi="Times New Roman" w:cs="Times New Roman"/>
          <w:bCs/>
          <w:color w:val="000000"/>
          <w:sz w:val="24"/>
          <w:szCs w:val="24"/>
          <w:shd w:val="clear" w:color="auto" w:fill="FFFFFF"/>
          <w:lang w:val="uk-UA"/>
        </w:rPr>
      </w:pPr>
      <w:r w:rsidRPr="003D6CC5">
        <w:rPr>
          <w:rStyle w:val="rvts9"/>
          <w:rFonts w:ascii="Times New Roman" w:hAnsi="Times New Roman" w:cs="Times New Roman"/>
          <w:bCs/>
          <w:color w:val="000000"/>
          <w:sz w:val="24"/>
          <w:szCs w:val="24"/>
          <w:shd w:val="clear" w:color="auto" w:fill="FFFFFF"/>
          <w:lang w:val="uk-UA"/>
        </w:rPr>
        <w:t xml:space="preserve">                                                                                             </w:t>
      </w:r>
      <w:r w:rsidR="00D1711D">
        <w:rPr>
          <w:rStyle w:val="rvts9"/>
          <w:rFonts w:ascii="Times New Roman" w:hAnsi="Times New Roman" w:cs="Times New Roman"/>
          <w:bCs/>
          <w:color w:val="000000"/>
          <w:sz w:val="24"/>
          <w:szCs w:val="24"/>
          <w:shd w:val="clear" w:color="auto" w:fill="FFFFFF"/>
          <w:lang w:val="uk-UA"/>
        </w:rPr>
        <w:t>н</w:t>
      </w:r>
      <w:r w:rsidRPr="003D6CC5">
        <w:rPr>
          <w:rStyle w:val="rvts9"/>
          <w:rFonts w:ascii="Times New Roman" w:hAnsi="Times New Roman" w:cs="Times New Roman"/>
          <w:bCs/>
          <w:color w:val="000000"/>
          <w:sz w:val="24"/>
          <w:szCs w:val="24"/>
          <w:shd w:val="clear" w:color="auto" w:fill="FFFFFF"/>
          <w:lang w:val="uk-UA"/>
        </w:rPr>
        <w:t xml:space="preserve">аказ директора </w:t>
      </w:r>
      <w:r w:rsidR="00BF1279">
        <w:rPr>
          <w:rStyle w:val="rvts9"/>
          <w:rFonts w:ascii="Times New Roman" w:hAnsi="Times New Roman" w:cs="Times New Roman"/>
          <w:bCs/>
          <w:color w:val="000000"/>
          <w:sz w:val="24"/>
          <w:szCs w:val="24"/>
          <w:shd w:val="clear" w:color="auto" w:fill="FFFFFF"/>
          <w:lang w:val="uk-UA"/>
        </w:rPr>
        <w:t>ліцею</w:t>
      </w:r>
    </w:p>
    <w:p w14:paraId="39EAFCC4" w14:textId="77777777" w:rsidR="003D6CC5" w:rsidRPr="00B3296E" w:rsidRDefault="003D6CC5" w:rsidP="003D6CC5">
      <w:pPr>
        <w:spacing w:after="0" w:line="240" w:lineRule="auto"/>
        <w:jc w:val="both"/>
        <w:rPr>
          <w:rStyle w:val="rvts9"/>
          <w:rFonts w:ascii="Times New Roman" w:hAnsi="Times New Roman" w:cs="Times New Roman"/>
          <w:b/>
          <w:bCs/>
          <w:color w:val="000000"/>
          <w:sz w:val="24"/>
          <w:szCs w:val="24"/>
          <w:shd w:val="clear" w:color="auto" w:fill="FFFFFF"/>
          <w:lang w:val="uk-UA"/>
        </w:rPr>
      </w:pPr>
      <w:r>
        <w:rPr>
          <w:rStyle w:val="rvts9"/>
          <w:rFonts w:ascii="Times New Roman" w:hAnsi="Times New Roman" w:cs="Times New Roman"/>
          <w:bCs/>
          <w:color w:val="000000"/>
          <w:sz w:val="24"/>
          <w:szCs w:val="24"/>
          <w:shd w:val="clear" w:color="auto" w:fill="FFFFFF"/>
          <w:lang w:val="uk-UA"/>
        </w:rPr>
        <w:t xml:space="preserve">                                                                                             </w:t>
      </w:r>
      <w:r w:rsidR="00D1711D">
        <w:rPr>
          <w:rStyle w:val="rvts9"/>
          <w:rFonts w:ascii="Times New Roman" w:hAnsi="Times New Roman" w:cs="Times New Roman"/>
          <w:bCs/>
          <w:color w:val="000000"/>
          <w:sz w:val="24"/>
          <w:szCs w:val="24"/>
          <w:shd w:val="clear" w:color="auto" w:fill="FFFFFF"/>
          <w:lang w:val="uk-UA"/>
        </w:rPr>
        <w:t xml:space="preserve">від </w:t>
      </w:r>
      <w:r w:rsidR="009A703D">
        <w:rPr>
          <w:rStyle w:val="rvts9"/>
          <w:rFonts w:ascii="Times New Roman" w:hAnsi="Times New Roman" w:cs="Times New Roman"/>
          <w:bCs/>
          <w:color w:val="000000"/>
          <w:sz w:val="24"/>
          <w:szCs w:val="24"/>
          <w:shd w:val="clear" w:color="auto" w:fill="FFFFFF"/>
          <w:lang w:val="uk-UA"/>
        </w:rPr>
        <w:t>1</w:t>
      </w:r>
      <w:r w:rsidR="00BF1279">
        <w:rPr>
          <w:rStyle w:val="rvts9"/>
          <w:rFonts w:ascii="Times New Roman" w:hAnsi="Times New Roman" w:cs="Times New Roman"/>
          <w:bCs/>
          <w:color w:val="000000"/>
          <w:sz w:val="24"/>
          <w:szCs w:val="24"/>
          <w:shd w:val="clear" w:color="auto" w:fill="FFFFFF"/>
          <w:lang w:val="uk-UA"/>
        </w:rPr>
        <w:t>5</w:t>
      </w:r>
      <w:r w:rsidR="009A703D">
        <w:rPr>
          <w:rStyle w:val="rvts9"/>
          <w:rFonts w:ascii="Times New Roman" w:hAnsi="Times New Roman" w:cs="Times New Roman"/>
          <w:bCs/>
          <w:color w:val="000000"/>
          <w:sz w:val="24"/>
          <w:szCs w:val="24"/>
          <w:shd w:val="clear" w:color="auto" w:fill="FFFFFF"/>
          <w:lang w:val="uk-UA"/>
        </w:rPr>
        <w:t>.12.202</w:t>
      </w:r>
      <w:r w:rsidR="00635295">
        <w:rPr>
          <w:rStyle w:val="rvts9"/>
          <w:rFonts w:ascii="Times New Roman" w:hAnsi="Times New Roman" w:cs="Times New Roman"/>
          <w:bCs/>
          <w:color w:val="000000"/>
          <w:sz w:val="24"/>
          <w:szCs w:val="24"/>
          <w:shd w:val="clear" w:color="auto" w:fill="FFFFFF"/>
          <w:lang w:val="uk-UA"/>
        </w:rPr>
        <w:t>5</w:t>
      </w:r>
      <w:r w:rsidR="009A703D">
        <w:rPr>
          <w:rStyle w:val="rvts9"/>
          <w:rFonts w:ascii="Times New Roman" w:hAnsi="Times New Roman" w:cs="Times New Roman"/>
          <w:bCs/>
          <w:color w:val="000000"/>
          <w:sz w:val="24"/>
          <w:szCs w:val="24"/>
          <w:shd w:val="clear" w:color="auto" w:fill="FFFFFF"/>
          <w:lang w:val="uk-UA"/>
        </w:rPr>
        <w:t xml:space="preserve"> року № </w:t>
      </w:r>
      <w:r w:rsidR="00635295">
        <w:rPr>
          <w:rStyle w:val="rvts9"/>
          <w:rFonts w:ascii="Times New Roman" w:hAnsi="Times New Roman" w:cs="Times New Roman"/>
          <w:bCs/>
          <w:color w:val="000000"/>
          <w:sz w:val="24"/>
          <w:szCs w:val="24"/>
          <w:shd w:val="clear" w:color="auto" w:fill="FFFFFF"/>
          <w:lang w:val="uk-UA"/>
        </w:rPr>
        <w:t>245</w:t>
      </w:r>
    </w:p>
    <w:p w14:paraId="06EFBC94" w14:textId="77777777" w:rsidR="00EA0B3F" w:rsidRDefault="00EA0B3F" w:rsidP="00462938">
      <w:pPr>
        <w:shd w:val="clear" w:color="auto" w:fill="FFFFFF"/>
        <w:spacing w:after="0" w:line="240" w:lineRule="auto"/>
        <w:jc w:val="center"/>
        <w:rPr>
          <w:rFonts w:ascii="Times New Roman" w:eastAsia="Times New Roman" w:hAnsi="Times New Roman" w:cs="Times New Roman"/>
          <w:b/>
          <w:bCs/>
          <w:color w:val="000000"/>
          <w:sz w:val="28"/>
          <w:szCs w:val="24"/>
          <w:lang w:val="uk-UA" w:eastAsia="ru-RU"/>
        </w:rPr>
      </w:pPr>
    </w:p>
    <w:p w14:paraId="36223748" w14:textId="77777777" w:rsidR="00F929A5" w:rsidRPr="00462938" w:rsidRDefault="00F929A5" w:rsidP="00462938">
      <w:pPr>
        <w:shd w:val="clear" w:color="auto" w:fill="FFFFFF"/>
        <w:spacing w:after="0" w:line="240" w:lineRule="auto"/>
        <w:jc w:val="center"/>
        <w:rPr>
          <w:rFonts w:ascii="Times New Roman" w:eastAsia="Times New Roman" w:hAnsi="Times New Roman" w:cs="Times New Roman"/>
          <w:b/>
          <w:bCs/>
          <w:color w:val="000000"/>
          <w:sz w:val="28"/>
          <w:szCs w:val="24"/>
          <w:lang w:val="uk-UA" w:eastAsia="ru-RU"/>
        </w:rPr>
      </w:pPr>
      <w:r w:rsidRPr="00462938">
        <w:rPr>
          <w:rFonts w:ascii="Times New Roman" w:eastAsia="Times New Roman" w:hAnsi="Times New Roman" w:cs="Times New Roman"/>
          <w:b/>
          <w:bCs/>
          <w:color w:val="000000"/>
          <w:sz w:val="28"/>
          <w:szCs w:val="24"/>
          <w:lang w:val="uk-UA" w:eastAsia="ru-RU"/>
        </w:rPr>
        <w:t>ІНСТРУКЦІЯ</w:t>
      </w:r>
    </w:p>
    <w:p w14:paraId="59AFA3DD" w14:textId="77777777" w:rsidR="003D6CC5" w:rsidRDefault="00F929A5" w:rsidP="00635295">
      <w:pPr>
        <w:shd w:val="clear" w:color="auto" w:fill="FFFFFF"/>
        <w:spacing w:after="0" w:line="240" w:lineRule="auto"/>
        <w:jc w:val="center"/>
        <w:rPr>
          <w:rFonts w:ascii="Times New Roman" w:hAnsi="Times New Roman" w:cs="Times New Roman"/>
          <w:b/>
          <w:sz w:val="24"/>
          <w:lang w:val="uk-UA"/>
        </w:rPr>
      </w:pPr>
      <w:r w:rsidRPr="00B3296E">
        <w:rPr>
          <w:rFonts w:ascii="Times New Roman" w:eastAsia="Times New Roman" w:hAnsi="Times New Roman" w:cs="Times New Roman"/>
          <w:b/>
          <w:bCs/>
          <w:color w:val="000000"/>
          <w:sz w:val="24"/>
          <w:szCs w:val="24"/>
          <w:lang w:val="uk-UA" w:eastAsia="ru-RU"/>
        </w:rPr>
        <w:t xml:space="preserve">з діловодства у </w:t>
      </w:r>
      <w:bookmarkStart w:id="1" w:name="n15"/>
      <w:bookmarkStart w:id="2" w:name="_Hlk218440496"/>
      <w:bookmarkEnd w:id="1"/>
      <w:r w:rsidR="00635295" w:rsidRPr="00635295">
        <w:rPr>
          <w:rFonts w:ascii="Times New Roman" w:eastAsia="Times New Roman" w:hAnsi="Times New Roman" w:cs="Times New Roman"/>
          <w:b/>
          <w:bCs/>
          <w:color w:val="000000"/>
          <w:sz w:val="24"/>
          <w:szCs w:val="24"/>
          <w:lang w:val="uk-UA" w:eastAsia="ru-RU"/>
        </w:rPr>
        <w:t xml:space="preserve">Дмитрівському ліцеї імені </w:t>
      </w:r>
      <w:proofErr w:type="spellStart"/>
      <w:r w:rsidR="00635295" w:rsidRPr="00635295">
        <w:rPr>
          <w:rFonts w:ascii="Times New Roman" w:eastAsia="Times New Roman" w:hAnsi="Times New Roman" w:cs="Times New Roman"/>
          <w:b/>
          <w:bCs/>
          <w:color w:val="000000"/>
          <w:sz w:val="24"/>
          <w:szCs w:val="24"/>
          <w:lang w:val="uk-UA" w:eastAsia="ru-RU"/>
        </w:rPr>
        <w:t>Т.Г.Шевченка</w:t>
      </w:r>
      <w:proofErr w:type="spellEnd"/>
      <w:r w:rsidR="00635295" w:rsidRPr="00635295">
        <w:rPr>
          <w:rFonts w:ascii="Times New Roman" w:eastAsia="Times New Roman" w:hAnsi="Times New Roman" w:cs="Times New Roman"/>
          <w:b/>
          <w:bCs/>
          <w:color w:val="000000"/>
          <w:sz w:val="24"/>
          <w:szCs w:val="24"/>
          <w:lang w:val="uk-UA" w:eastAsia="ru-RU"/>
        </w:rPr>
        <w:t xml:space="preserve"> </w:t>
      </w:r>
    </w:p>
    <w:p w14:paraId="422E45E7" w14:textId="77777777" w:rsidR="00F929A5" w:rsidRPr="003D6CC5" w:rsidRDefault="00635295" w:rsidP="00BD6264">
      <w:pPr>
        <w:shd w:val="clear" w:color="auto" w:fill="FFFFFF"/>
        <w:spacing w:after="0" w:line="240" w:lineRule="auto"/>
        <w:jc w:val="center"/>
        <w:rPr>
          <w:rFonts w:ascii="Times New Roman" w:eastAsia="Times New Roman" w:hAnsi="Times New Roman" w:cs="Times New Roman"/>
          <w:b/>
          <w:bCs/>
          <w:color w:val="000000"/>
          <w:sz w:val="28"/>
          <w:szCs w:val="24"/>
          <w:lang w:val="uk-UA" w:eastAsia="ru-RU"/>
        </w:rPr>
      </w:pPr>
      <w:r>
        <w:rPr>
          <w:rFonts w:ascii="Times New Roman" w:hAnsi="Times New Roman" w:cs="Times New Roman"/>
          <w:b/>
          <w:color w:val="000000"/>
          <w:sz w:val="24"/>
          <w:lang w:val="uk-UA"/>
        </w:rPr>
        <w:t>Дмитрівської сільської ради Кропивницького району</w:t>
      </w:r>
      <w:r w:rsidR="003D6CC5" w:rsidRPr="003D6CC5">
        <w:rPr>
          <w:rFonts w:ascii="Times New Roman" w:hAnsi="Times New Roman" w:cs="Times New Roman"/>
          <w:b/>
          <w:sz w:val="24"/>
          <w:lang w:val="uk-UA"/>
        </w:rPr>
        <w:t xml:space="preserve">  </w:t>
      </w:r>
      <w:r w:rsidR="003D6CC5" w:rsidRPr="003D6CC5">
        <w:rPr>
          <w:rFonts w:ascii="Times New Roman" w:hAnsi="Times New Roman" w:cs="Times New Roman"/>
          <w:b/>
          <w:color w:val="000000"/>
          <w:sz w:val="24"/>
          <w:lang w:val="uk-UA"/>
        </w:rPr>
        <w:t>Кіровоградської</w:t>
      </w:r>
      <w:r w:rsidR="003D6CC5" w:rsidRPr="003D6CC5">
        <w:rPr>
          <w:rFonts w:ascii="Times New Roman" w:hAnsi="Times New Roman" w:cs="Times New Roman"/>
          <w:color w:val="000000"/>
          <w:sz w:val="24"/>
          <w:lang w:val="uk-UA"/>
        </w:rPr>
        <w:t xml:space="preserve"> </w:t>
      </w:r>
      <w:r w:rsidR="003D6CC5" w:rsidRPr="003D6CC5">
        <w:rPr>
          <w:rFonts w:ascii="Times New Roman" w:hAnsi="Times New Roman" w:cs="Times New Roman"/>
          <w:b/>
          <w:color w:val="000000"/>
          <w:sz w:val="24"/>
          <w:lang w:val="uk-UA"/>
        </w:rPr>
        <w:t>області</w:t>
      </w:r>
    </w:p>
    <w:bookmarkEnd w:id="2"/>
    <w:p w14:paraId="043C88FC" w14:textId="77777777" w:rsidR="00BD6264" w:rsidRDefault="00BD6264" w:rsidP="00462938">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p>
    <w:p w14:paraId="215FEBC3"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І. </w:t>
      </w:r>
      <w:r w:rsidR="00462938" w:rsidRPr="00B3296E">
        <w:rPr>
          <w:rFonts w:ascii="Times New Roman" w:eastAsia="Times New Roman" w:hAnsi="Times New Roman" w:cs="Times New Roman"/>
          <w:b/>
          <w:bCs/>
          <w:color w:val="000000"/>
          <w:sz w:val="24"/>
          <w:szCs w:val="24"/>
          <w:lang w:val="uk-UA" w:eastAsia="ru-RU"/>
        </w:rPr>
        <w:t>ЗАГАЛЬНІ ПОЛОЖЕННЯ</w:t>
      </w:r>
    </w:p>
    <w:p w14:paraId="77E464DD" w14:textId="77777777" w:rsidR="00F929A5" w:rsidRDefault="00635295" w:rsidP="00635295">
      <w:pPr>
        <w:pStyle w:val="a9"/>
        <w:shd w:val="clear" w:color="auto" w:fill="FFFFFF"/>
        <w:spacing w:after="0"/>
        <w:jc w:val="both"/>
        <w:rPr>
          <w:lang w:val="uk-UA"/>
        </w:rPr>
      </w:pPr>
      <w:bookmarkStart w:id="3" w:name="n16"/>
      <w:bookmarkEnd w:id="3"/>
      <w:r>
        <w:rPr>
          <w:color w:val="000000"/>
          <w:lang w:val="uk-UA"/>
        </w:rPr>
        <w:t xml:space="preserve">  </w:t>
      </w:r>
      <w:r w:rsidR="00C31ADD" w:rsidRPr="00C31ADD">
        <w:rPr>
          <w:color w:val="000000"/>
          <w:lang w:val="uk-UA"/>
        </w:rPr>
        <w:t xml:space="preserve"> </w:t>
      </w:r>
      <w:r>
        <w:rPr>
          <w:color w:val="000000"/>
          <w:lang w:val="uk-UA"/>
        </w:rPr>
        <w:t xml:space="preserve"> </w:t>
      </w:r>
      <w:r w:rsidR="009803A0" w:rsidRPr="00C31ADD">
        <w:rPr>
          <w:color w:val="000000"/>
          <w:lang w:val="uk-UA"/>
        </w:rPr>
        <w:t>1.</w:t>
      </w:r>
      <w:r w:rsidR="00F929A5" w:rsidRPr="00C31ADD">
        <w:rPr>
          <w:color w:val="000000"/>
          <w:lang w:val="uk-UA"/>
        </w:rPr>
        <w:t>1. І</w:t>
      </w:r>
      <w:r w:rsidR="00F929A5" w:rsidRPr="00C31ADD">
        <w:rPr>
          <w:lang w:val="uk-UA"/>
        </w:rPr>
        <w:t>нструкція з діловодства (далі – Інструкція)</w:t>
      </w:r>
      <w:r w:rsidR="00C31ADD" w:rsidRPr="00C31ADD">
        <w:rPr>
          <w:lang w:val="uk-UA"/>
        </w:rPr>
        <w:t xml:space="preserve"> у </w:t>
      </w:r>
      <w:r w:rsidRPr="00635295">
        <w:rPr>
          <w:lang w:val="uk-UA"/>
        </w:rPr>
        <w:t xml:space="preserve">Дмитрівському ліцеї імені </w:t>
      </w:r>
      <w:proofErr w:type="spellStart"/>
      <w:r w:rsidRPr="00635295">
        <w:rPr>
          <w:lang w:val="uk-UA"/>
        </w:rPr>
        <w:t>Т.Г.Шевченка</w:t>
      </w:r>
      <w:proofErr w:type="spellEnd"/>
      <w:r>
        <w:rPr>
          <w:lang w:val="uk-UA"/>
        </w:rPr>
        <w:t xml:space="preserve"> </w:t>
      </w:r>
      <w:r w:rsidRPr="00635295">
        <w:rPr>
          <w:lang w:val="uk-UA"/>
        </w:rPr>
        <w:t>Дмитрівської сільської ради Кропивницького району  Кіровоградської області</w:t>
      </w:r>
      <w:r>
        <w:rPr>
          <w:lang w:val="uk-UA"/>
        </w:rPr>
        <w:t xml:space="preserve"> </w:t>
      </w:r>
      <w:r w:rsidR="00963D83">
        <w:rPr>
          <w:color w:val="000000"/>
          <w:lang w:val="uk-UA"/>
        </w:rPr>
        <w:t xml:space="preserve">(далі – </w:t>
      </w:r>
      <w:r>
        <w:rPr>
          <w:color w:val="000000"/>
          <w:lang w:val="uk-UA"/>
        </w:rPr>
        <w:t>ліцей</w:t>
      </w:r>
      <w:r w:rsidR="00963D83">
        <w:rPr>
          <w:color w:val="000000"/>
          <w:lang w:val="uk-UA"/>
        </w:rPr>
        <w:t>, закл</w:t>
      </w:r>
      <w:r w:rsidR="00E64184">
        <w:rPr>
          <w:color w:val="000000"/>
          <w:lang w:val="uk-UA"/>
        </w:rPr>
        <w:t>ад)</w:t>
      </w:r>
      <w:r w:rsidR="00F929A5" w:rsidRPr="00B3296E">
        <w:rPr>
          <w:lang w:val="uk-UA"/>
        </w:rPr>
        <w:t xml:space="preserve"> розроблена відповідно до вимог Закону України «Про </w:t>
      </w:r>
      <w:r w:rsidR="00462938">
        <w:rPr>
          <w:lang w:val="uk-UA"/>
        </w:rPr>
        <w:t xml:space="preserve">повну </w:t>
      </w:r>
      <w:r w:rsidR="00F929A5" w:rsidRPr="00B3296E">
        <w:rPr>
          <w:lang w:val="uk-UA"/>
        </w:rPr>
        <w:t>загальну середню освіту», наказу Міністерства освіти і науки України від 25 червня 2018 року № 676 «Про затвердження Інструкції з діловодства у заклад</w:t>
      </w:r>
      <w:r w:rsidR="00E64184">
        <w:rPr>
          <w:lang w:val="uk-UA"/>
        </w:rPr>
        <w:t>ах загальної середньої осв</w:t>
      </w:r>
      <w:r w:rsidR="00963D83">
        <w:rPr>
          <w:lang w:val="uk-UA"/>
        </w:rPr>
        <w:t xml:space="preserve">іти», </w:t>
      </w:r>
      <w:r w:rsidR="00963D83" w:rsidRPr="00963D83">
        <w:rPr>
          <w:lang w:val="uk-UA"/>
        </w:rPr>
        <w:t>листа-роз'яснення щодо застосування окремих положень Інструкції з діловодства у закладах загальної середньої освіти від 03.10.2018 року №1/9-596</w:t>
      </w:r>
    </w:p>
    <w:p w14:paraId="0FFE6800" w14:textId="77777777" w:rsidR="00F929A5" w:rsidRPr="00B3296E" w:rsidRDefault="00635295"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9803A0">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2. Ця Інструкція встановлює єдині вимоги щодо документування управлінської інформації та організації роботи з документами </w:t>
      </w:r>
      <w:r w:rsidR="00E64184">
        <w:rPr>
          <w:rFonts w:ascii="Times New Roman" w:eastAsia="Times New Roman" w:hAnsi="Times New Roman" w:cs="Times New Roman"/>
          <w:color w:val="000000"/>
          <w:sz w:val="24"/>
          <w:szCs w:val="24"/>
          <w:lang w:val="uk-UA" w:eastAsia="ru-RU"/>
        </w:rPr>
        <w:t xml:space="preserve">в </w:t>
      </w:r>
      <w:r>
        <w:rPr>
          <w:rFonts w:ascii="Times New Roman" w:eastAsia="Times New Roman" w:hAnsi="Times New Roman" w:cs="Times New Roman"/>
          <w:color w:val="000000"/>
          <w:sz w:val="24"/>
          <w:szCs w:val="24"/>
          <w:lang w:val="uk-UA" w:eastAsia="ru-RU"/>
        </w:rPr>
        <w:t>ліцеї</w:t>
      </w:r>
      <w:r w:rsidR="00F929A5" w:rsidRPr="00B3296E">
        <w:rPr>
          <w:rFonts w:ascii="Times New Roman" w:eastAsia="Times New Roman" w:hAnsi="Times New Roman" w:cs="Times New Roman"/>
          <w:color w:val="000000"/>
          <w:sz w:val="24"/>
          <w:szCs w:val="24"/>
          <w:lang w:val="uk-UA" w:eastAsia="ru-RU"/>
        </w:rPr>
        <w:t xml:space="preserve">, а також зразки та </w:t>
      </w:r>
      <w:r w:rsidR="00F929A5" w:rsidRPr="00B3296E">
        <w:rPr>
          <w:rFonts w:ascii="Times New Roman" w:hAnsi="Times New Roman" w:cs="Times New Roman"/>
          <w:sz w:val="24"/>
          <w:szCs w:val="24"/>
          <w:lang w:val="uk-UA"/>
        </w:rPr>
        <w:t>перелік документів, що обов’язково створюються під час діяльності закладу із зазначенням строків зберігання</w:t>
      </w:r>
      <w:r w:rsidR="00F929A5" w:rsidRPr="00B3296E">
        <w:rPr>
          <w:rFonts w:ascii="Times New Roman" w:eastAsia="Times New Roman" w:hAnsi="Times New Roman" w:cs="Times New Roman"/>
          <w:color w:val="000000"/>
          <w:sz w:val="24"/>
          <w:szCs w:val="24"/>
          <w:lang w:val="uk-UA" w:eastAsia="ru-RU"/>
        </w:rPr>
        <w:t>.</w:t>
      </w:r>
    </w:p>
    <w:p w14:paraId="2DE88944" w14:textId="77777777" w:rsidR="00F929A5" w:rsidRPr="00B3296E" w:rsidRDefault="00635295" w:rsidP="00635295">
      <w:pPr>
        <w:pStyle w:val="a4"/>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jc w:val="both"/>
        <w:rPr>
          <w:rFonts w:ascii="Times New Roman" w:hAnsi="Times New Roman" w:cs="Times New Roman"/>
          <w:color w:val="auto"/>
          <w:sz w:val="24"/>
          <w:szCs w:val="24"/>
          <w:lang w:val="uk-UA"/>
        </w:rPr>
      </w:pPr>
      <w:bookmarkStart w:id="4" w:name="n17"/>
      <w:bookmarkEnd w:id="4"/>
      <w:r>
        <w:rPr>
          <w:rFonts w:ascii="Times New Roman" w:eastAsia="Times New Roman" w:hAnsi="Times New Roman" w:cs="Times New Roman"/>
          <w:color w:val="000000"/>
          <w:sz w:val="24"/>
          <w:szCs w:val="24"/>
          <w:lang w:val="uk-UA" w:eastAsia="ru-RU"/>
        </w:rPr>
        <w:t xml:space="preserve">   </w:t>
      </w:r>
      <w:r w:rsidR="009803A0">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3. </w:t>
      </w:r>
      <w:r w:rsidR="00F929A5" w:rsidRPr="00B3296E">
        <w:rPr>
          <w:rFonts w:ascii="Times New Roman" w:hAnsi="Times New Roman" w:cs="Times New Roman"/>
          <w:color w:val="auto"/>
          <w:sz w:val="24"/>
          <w:szCs w:val="24"/>
          <w:lang w:val="uk-UA"/>
        </w:rPr>
        <w:t xml:space="preserve">Дотримання вимог і рекомендацій щодо </w:t>
      </w:r>
      <w:r w:rsidR="00F929A5" w:rsidRPr="00B3296E">
        <w:rPr>
          <w:rFonts w:ascii="Times New Roman" w:eastAsia="Times New Roman" w:hAnsi="Times New Roman" w:cs="Times New Roman"/>
          <w:color w:val="000000"/>
          <w:sz w:val="24"/>
          <w:szCs w:val="24"/>
          <w:lang w:val="uk-UA" w:eastAsia="ru-RU"/>
        </w:rPr>
        <w:t>документування управлінської інформації та організації роботи з документами</w:t>
      </w:r>
      <w:r w:rsidR="00F929A5" w:rsidRPr="00B3296E">
        <w:rPr>
          <w:rFonts w:ascii="Times New Roman" w:hAnsi="Times New Roman" w:cs="Times New Roman"/>
          <w:color w:val="auto"/>
          <w:sz w:val="24"/>
          <w:szCs w:val="24"/>
          <w:lang w:val="uk-UA"/>
        </w:rPr>
        <w:t>, встановлених цією Інструкцією, є обов’язковим для всіх працівників закладу. Працівники</w:t>
      </w:r>
      <w:r w:rsidR="00BD6264">
        <w:rPr>
          <w:rFonts w:ascii="Times New Roman" w:hAnsi="Times New Roman" w:cs="Times New Roman"/>
          <w:color w:val="auto"/>
          <w:sz w:val="24"/>
          <w:szCs w:val="24"/>
          <w:lang w:val="uk-UA"/>
        </w:rPr>
        <w:t xml:space="preserve"> закладу при </w:t>
      </w:r>
      <w:r w:rsidR="00F929A5" w:rsidRPr="00B3296E">
        <w:rPr>
          <w:rFonts w:ascii="Times New Roman" w:hAnsi="Times New Roman" w:cs="Times New Roman"/>
          <w:color w:val="auto"/>
          <w:sz w:val="24"/>
          <w:szCs w:val="24"/>
          <w:lang w:val="uk-UA"/>
        </w:rPr>
        <w:t>прийнят</w:t>
      </w:r>
      <w:r w:rsidR="00BD6264">
        <w:rPr>
          <w:rFonts w:ascii="Times New Roman" w:hAnsi="Times New Roman" w:cs="Times New Roman"/>
          <w:color w:val="auto"/>
          <w:sz w:val="24"/>
          <w:szCs w:val="24"/>
          <w:lang w:val="uk-UA"/>
        </w:rPr>
        <w:t>т</w:t>
      </w:r>
      <w:r w:rsidR="00F929A5" w:rsidRPr="00B3296E">
        <w:rPr>
          <w:rFonts w:ascii="Times New Roman" w:hAnsi="Times New Roman" w:cs="Times New Roman"/>
          <w:color w:val="auto"/>
          <w:sz w:val="24"/>
          <w:szCs w:val="24"/>
          <w:lang w:val="uk-UA"/>
        </w:rPr>
        <w:t>і на роботу повинні бути ознайомлені з вимогами Інструкції та виконувати їх.</w:t>
      </w:r>
    </w:p>
    <w:p w14:paraId="4CE6B132" w14:textId="77777777" w:rsidR="00F929A5" w:rsidRPr="00B3296E" w:rsidRDefault="009803A0" w:rsidP="00635295">
      <w:pPr>
        <w:pStyle w:val="a4"/>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jc w:val="both"/>
        <w:rPr>
          <w:rFonts w:ascii="Times New Roman" w:hAnsi="Times New Roman" w:cs="Times New Roman"/>
          <w:color w:val="auto"/>
          <w:sz w:val="24"/>
          <w:szCs w:val="24"/>
          <w:lang w:val="uk-UA"/>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4. </w:t>
      </w:r>
      <w:r w:rsidR="00F929A5" w:rsidRPr="00B3296E">
        <w:rPr>
          <w:rFonts w:ascii="Times New Roman" w:hAnsi="Times New Roman" w:cs="Times New Roman"/>
          <w:color w:val="auto"/>
          <w:sz w:val="24"/>
          <w:szCs w:val="24"/>
          <w:lang w:val="uk-UA"/>
        </w:rPr>
        <w:t>Державний нагляд (контроль) за виконанням вимог цієї Інструкції здійснює Державна служба якості освіти України та її територіальні органи, яким підпорядкований заклад.</w:t>
      </w:r>
    </w:p>
    <w:p w14:paraId="4928AD8B" w14:textId="77777777" w:rsidR="00F929A5" w:rsidRPr="00B3296E" w:rsidRDefault="009803A0" w:rsidP="00635295">
      <w:pPr>
        <w:pStyle w:val="rvps2"/>
        <w:shd w:val="clear" w:color="auto" w:fill="FFFFFF"/>
        <w:spacing w:before="0" w:beforeAutospacing="0" w:after="120" w:afterAutospacing="0"/>
        <w:jc w:val="both"/>
        <w:rPr>
          <w:color w:val="000000"/>
          <w:lang w:val="uk-UA"/>
        </w:rPr>
      </w:pPr>
      <w:r>
        <w:rPr>
          <w:color w:val="000000"/>
          <w:lang w:val="uk-UA"/>
        </w:rPr>
        <w:t>1.</w:t>
      </w:r>
      <w:r w:rsidR="00F929A5" w:rsidRPr="00B3296E">
        <w:rPr>
          <w:color w:val="000000"/>
          <w:lang w:val="uk-UA"/>
        </w:rPr>
        <w:t>5. Відповідальність за якість підготовки та оформлення на належному рівні документів, а також за збереженість службових документів та інформації, яку вони містять, функціонування системи захисту документаційного фонду від незаконного доступу, втрату і несанкціоноване знищення документів, порушення правил користування документами несе керівник закладу.</w:t>
      </w:r>
    </w:p>
    <w:p w14:paraId="38969A4B" w14:textId="77777777" w:rsidR="00F929A5" w:rsidRPr="00B3296E" w:rsidRDefault="009803A0"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6. У закладі діловодство здійснюється державною мовою, </w:t>
      </w:r>
      <w:r w:rsidR="00F929A5" w:rsidRPr="00B3296E">
        <w:rPr>
          <w:rFonts w:ascii="Times New Roman" w:eastAsia="Times New Roman" w:hAnsi="Times New Roman" w:cs="Times New Roman"/>
          <w:color w:val="000000" w:themeColor="text1"/>
          <w:sz w:val="24"/>
          <w:szCs w:val="24"/>
          <w:lang w:val="uk-UA" w:eastAsia="ru-RU"/>
        </w:rPr>
        <w:t xml:space="preserve">крім випадків, передбачених законодавством про мови в Україні. </w:t>
      </w:r>
      <w:bookmarkStart w:id="5" w:name="n24"/>
      <w:bookmarkEnd w:id="5"/>
    </w:p>
    <w:p w14:paraId="04A9FF33" w14:textId="77777777" w:rsidR="00F929A5" w:rsidRPr="00B3296E" w:rsidRDefault="009803A0"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7. Організація діловодства і контроль за своєчасним розглядом та проходженням документів у закладі здійснюються відповідальною особою (особами), які призначаються керівником закладу. О</w:t>
      </w:r>
      <w:r w:rsidR="00F929A5" w:rsidRPr="00B3296E">
        <w:rPr>
          <w:rFonts w:ascii="Times New Roman" w:hAnsi="Times New Roman" w:cs="Times New Roman"/>
          <w:color w:val="000000"/>
          <w:sz w:val="24"/>
          <w:szCs w:val="24"/>
          <w:lang w:val="uk-UA"/>
        </w:rPr>
        <w:t>бов’язки</w:t>
      </w:r>
      <w:r w:rsidR="00F929A5" w:rsidRPr="00B3296E">
        <w:rPr>
          <w:rFonts w:ascii="Times New Roman" w:eastAsia="Times New Roman" w:hAnsi="Times New Roman" w:cs="Times New Roman"/>
          <w:color w:val="000000"/>
          <w:sz w:val="24"/>
          <w:szCs w:val="24"/>
          <w:lang w:val="uk-UA" w:eastAsia="ru-RU"/>
        </w:rPr>
        <w:t xml:space="preserve"> таких осіб обов’язково зазначаються </w:t>
      </w:r>
      <w:r w:rsidR="00BD6264">
        <w:rPr>
          <w:rFonts w:ascii="Times New Roman" w:eastAsia="Times New Roman" w:hAnsi="Times New Roman" w:cs="Times New Roman"/>
          <w:color w:val="000000"/>
          <w:sz w:val="24"/>
          <w:szCs w:val="24"/>
          <w:lang w:val="uk-UA" w:eastAsia="ru-RU"/>
        </w:rPr>
        <w:t>в</w:t>
      </w:r>
      <w:r w:rsidR="00F929A5" w:rsidRPr="00B3296E">
        <w:rPr>
          <w:rFonts w:ascii="Times New Roman" w:eastAsia="Times New Roman" w:hAnsi="Times New Roman" w:cs="Times New Roman"/>
          <w:color w:val="000000"/>
          <w:sz w:val="24"/>
          <w:szCs w:val="24"/>
          <w:lang w:val="uk-UA" w:eastAsia="ru-RU"/>
        </w:rPr>
        <w:t xml:space="preserve"> їхніх посадових інструкціях.</w:t>
      </w:r>
    </w:p>
    <w:p w14:paraId="08AFF3BD" w14:textId="77777777" w:rsidR="00F929A5" w:rsidRPr="00B3296E" w:rsidRDefault="009803A0" w:rsidP="00635295">
      <w:pPr>
        <w:pStyle w:val="rvps2"/>
        <w:shd w:val="clear" w:color="auto" w:fill="FFFFFF"/>
        <w:spacing w:before="0" w:beforeAutospacing="0" w:after="120" w:afterAutospacing="0"/>
        <w:jc w:val="both"/>
        <w:rPr>
          <w:color w:val="000000"/>
          <w:lang w:val="uk-UA"/>
        </w:rPr>
      </w:pPr>
      <w:r>
        <w:rPr>
          <w:color w:val="000000"/>
          <w:lang w:val="uk-UA"/>
        </w:rPr>
        <w:t>1.</w:t>
      </w:r>
      <w:r w:rsidR="00F929A5" w:rsidRPr="00B3296E">
        <w:rPr>
          <w:color w:val="000000"/>
          <w:lang w:val="uk-UA"/>
        </w:rPr>
        <w:t>8. Організація діловодства окремих напрямків діяльності закладу покладається на посадових осіб відповідно до їх функціональних обов’язків.</w:t>
      </w:r>
    </w:p>
    <w:p w14:paraId="61265394" w14:textId="77777777" w:rsidR="00F929A5" w:rsidRPr="00B3296E" w:rsidRDefault="009803A0" w:rsidP="00635295">
      <w:pPr>
        <w:pStyle w:val="rvps2"/>
        <w:shd w:val="clear" w:color="auto" w:fill="FFFFFF"/>
        <w:spacing w:before="0" w:beforeAutospacing="0" w:after="120" w:afterAutospacing="0"/>
        <w:jc w:val="both"/>
        <w:rPr>
          <w:lang w:val="uk-UA"/>
        </w:rPr>
      </w:pPr>
      <w:r>
        <w:rPr>
          <w:color w:val="000000"/>
          <w:lang w:val="uk-UA"/>
        </w:rPr>
        <w:t>1.</w:t>
      </w:r>
      <w:r w:rsidR="00F929A5" w:rsidRPr="00B3296E">
        <w:rPr>
          <w:color w:val="000000"/>
          <w:lang w:val="uk-UA"/>
        </w:rPr>
        <w:t>9. </w:t>
      </w:r>
      <w:r w:rsidR="00BD6264">
        <w:rPr>
          <w:color w:val="000000"/>
          <w:lang w:val="uk-UA"/>
        </w:rPr>
        <w:t>Ф</w:t>
      </w:r>
      <w:r w:rsidR="00F929A5" w:rsidRPr="00B3296E">
        <w:rPr>
          <w:lang w:val="uk-UA"/>
        </w:rPr>
        <w:t xml:space="preserve">ункції ведення архіву закладу покладаються на </w:t>
      </w:r>
      <w:r w:rsidR="00BD6264">
        <w:rPr>
          <w:lang w:val="uk-UA"/>
        </w:rPr>
        <w:t xml:space="preserve">призначену керівником </w:t>
      </w:r>
      <w:r w:rsidR="00F929A5" w:rsidRPr="00B3296E">
        <w:rPr>
          <w:lang w:val="uk-UA"/>
        </w:rPr>
        <w:t xml:space="preserve">відповідальну особу, у посадовій інструкції якої зазначаються </w:t>
      </w:r>
      <w:r w:rsidR="00BD6264">
        <w:rPr>
          <w:lang w:val="uk-UA"/>
        </w:rPr>
        <w:t>відповідні</w:t>
      </w:r>
      <w:r w:rsidR="00F929A5" w:rsidRPr="00B3296E">
        <w:rPr>
          <w:lang w:val="uk-UA"/>
        </w:rPr>
        <w:t xml:space="preserve"> права</w:t>
      </w:r>
      <w:r w:rsidR="00BD6264">
        <w:rPr>
          <w:lang w:val="uk-UA"/>
        </w:rPr>
        <w:t>,</w:t>
      </w:r>
      <w:r w:rsidR="00F929A5" w:rsidRPr="00B3296E">
        <w:rPr>
          <w:lang w:val="uk-UA"/>
        </w:rPr>
        <w:t xml:space="preserve"> </w:t>
      </w:r>
      <w:r w:rsidR="00BD6264" w:rsidRPr="00B3296E">
        <w:rPr>
          <w:lang w:val="uk-UA"/>
        </w:rPr>
        <w:t xml:space="preserve">обов’язки </w:t>
      </w:r>
      <w:r w:rsidR="00F929A5" w:rsidRPr="00B3296E">
        <w:rPr>
          <w:lang w:val="uk-UA"/>
        </w:rPr>
        <w:t>та відповідальність. Керівник закладу спільно зі своїм засновником (засновниками) зобов’язані забезпечити архівне зберігання документів необхідним приміщенням та обладнанням.</w:t>
      </w:r>
    </w:p>
    <w:p w14:paraId="16613E44" w14:textId="77777777" w:rsidR="00BD6264" w:rsidRDefault="009803A0" w:rsidP="00635295">
      <w:pPr>
        <w:pStyle w:val="rvps2"/>
        <w:shd w:val="clear" w:color="auto" w:fill="FFFFFF"/>
        <w:spacing w:before="0" w:beforeAutospacing="0" w:after="120" w:afterAutospacing="0"/>
        <w:jc w:val="both"/>
        <w:rPr>
          <w:color w:val="000000"/>
          <w:lang w:val="uk-UA"/>
        </w:rPr>
      </w:pPr>
      <w:r>
        <w:rPr>
          <w:lang w:val="uk-UA"/>
        </w:rPr>
        <w:t>1.</w:t>
      </w:r>
      <w:r w:rsidR="00F929A5" w:rsidRPr="00B3296E">
        <w:rPr>
          <w:lang w:val="uk-UA"/>
        </w:rPr>
        <w:t>10. </w:t>
      </w:r>
      <w:r w:rsidR="00F929A5" w:rsidRPr="00B3296E">
        <w:rPr>
          <w:color w:val="000000"/>
          <w:lang w:val="uk-UA"/>
        </w:rPr>
        <w:t>Заклад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bookmarkStart w:id="6" w:name="n20"/>
      <w:bookmarkStart w:id="7" w:name="n21"/>
      <w:bookmarkStart w:id="8" w:name="n22"/>
      <w:bookmarkStart w:id="9" w:name="n23"/>
      <w:bookmarkStart w:id="10" w:name="n25"/>
      <w:bookmarkStart w:id="11" w:name="n26"/>
      <w:bookmarkEnd w:id="6"/>
      <w:bookmarkEnd w:id="7"/>
      <w:bookmarkEnd w:id="8"/>
      <w:bookmarkEnd w:id="9"/>
      <w:bookmarkEnd w:id="10"/>
      <w:bookmarkEnd w:id="11"/>
    </w:p>
    <w:p w14:paraId="2B9E86F4" w14:textId="77777777" w:rsidR="008F2E33" w:rsidRPr="008F2E33" w:rsidRDefault="008F2E33" w:rsidP="008F2E33">
      <w:pPr>
        <w:pStyle w:val="rvps2"/>
        <w:shd w:val="clear" w:color="auto" w:fill="FFFFFF"/>
        <w:spacing w:before="0" w:beforeAutospacing="0" w:after="120" w:afterAutospacing="0"/>
        <w:ind w:firstLine="709"/>
        <w:jc w:val="both"/>
        <w:rPr>
          <w:color w:val="000000"/>
          <w:sz w:val="2"/>
          <w:lang w:val="uk-UA"/>
        </w:rPr>
      </w:pPr>
    </w:p>
    <w:p w14:paraId="7BAC06B8" w14:textId="77777777" w:rsidR="00635295" w:rsidRDefault="00635295" w:rsidP="00462938">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p>
    <w:p w14:paraId="118AB702"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ІІ. </w:t>
      </w:r>
      <w:r w:rsidR="00BD6264" w:rsidRPr="00B3296E">
        <w:rPr>
          <w:rFonts w:ascii="Times New Roman" w:eastAsia="Times New Roman" w:hAnsi="Times New Roman" w:cs="Times New Roman"/>
          <w:b/>
          <w:bCs/>
          <w:color w:val="000000"/>
          <w:sz w:val="24"/>
          <w:szCs w:val="24"/>
          <w:lang w:val="uk-UA" w:eastAsia="ru-RU"/>
        </w:rPr>
        <w:t>ДОКУМЕНТУВАННЯ УПРАВЛІНСЬКОЇ ІНФОРМАЦІЇ</w:t>
      </w:r>
    </w:p>
    <w:p w14:paraId="119B8C70"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1. Загальні вимоги до створення управлінських документів</w:t>
      </w:r>
    </w:p>
    <w:p w14:paraId="17676DD2" w14:textId="77777777" w:rsidR="00F929A5" w:rsidRPr="00B3296E" w:rsidRDefault="00151AE6"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bookmarkStart w:id="12" w:name="n27"/>
      <w:bookmarkEnd w:id="12"/>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1. Документування управлінської інформації закладу полягає у створенні документів, що спрямовані на вирішення управлінських рішень. </w:t>
      </w:r>
    </w:p>
    <w:p w14:paraId="75ECCF8D" w14:textId="77777777" w:rsidR="00F929A5" w:rsidRPr="00B3296E" w:rsidRDefault="00151AE6"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1.</w:t>
      </w:r>
      <w:r w:rsidR="00F929A5" w:rsidRPr="00B3296E">
        <w:rPr>
          <w:rFonts w:ascii="Times New Roman" w:hAnsi="Times New Roman" w:cs="Times New Roman"/>
          <w:color w:val="000000"/>
          <w:sz w:val="24"/>
          <w:szCs w:val="24"/>
          <w:shd w:val="clear" w:color="auto" w:fill="FFFFFF"/>
          <w:lang w:val="uk-UA"/>
        </w:rPr>
        <w:t>2. Право на створення, підписання, погодження, затвердження документів визначаються актами законодавства, Статутом закладу, положеннями і посадовими інструкціями.</w:t>
      </w:r>
    </w:p>
    <w:p w14:paraId="18E35241" w14:textId="77777777" w:rsidR="00F929A5" w:rsidRPr="00E64184" w:rsidRDefault="00151AE6" w:rsidP="00635295">
      <w:pPr>
        <w:shd w:val="clear" w:color="auto" w:fill="FFFFFF"/>
        <w:spacing w:after="120" w:line="240" w:lineRule="auto"/>
        <w:jc w:val="both"/>
        <w:rPr>
          <w:rFonts w:ascii="Times New Roman" w:eastAsia="Times New Roman" w:hAnsi="Times New Roman" w:cs="Times New Roman"/>
          <w:b/>
          <w:sz w:val="24"/>
          <w:szCs w:val="24"/>
          <w:lang w:val="uk-UA" w:eastAsia="ru-RU"/>
        </w:rPr>
      </w:pPr>
      <w:bookmarkStart w:id="13" w:name="n28"/>
      <w:bookmarkEnd w:id="13"/>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3. Назви видів документів (наказ, протокол, доповідна записка тощо) мають відповідати назвам, передбаченим </w:t>
      </w:r>
      <w:r w:rsidR="00176053" w:rsidRPr="00E64184">
        <w:rPr>
          <w:rFonts w:ascii="Times New Roman" w:hAnsi="Times New Roman" w:cs="Times New Roman"/>
          <w:sz w:val="24"/>
          <w:szCs w:val="24"/>
          <w:lang w:val="uk-UA" w:eastAsia="ru-RU"/>
        </w:rPr>
        <w:t>наказом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w:t>
      </w:r>
      <w:r w:rsidR="008F2E33">
        <w:rPr>
          <w:rFonts w:ascii="Times New Roman" w:eastAsia="Times New Roman" w:hAnsi="Times New Roman" w:cs="Times New Roman"/>
          <w:sz w:val="24"/>
          <w:szCs w:val="24"/>
          <w:lang w:val="uk-UA" w:eastAsia="ru-RU"/>
        </w:rPr>
        <w:t>.</w:t>
      </w:r>
    </w:p>
    <w:p w14:paraId="63D74F2B" w14:textId="77777777" w:rsidR="00F929A5" w:rsidRPr="00B3296E" w:rsidRDefault="00151AE6" w:rsidP="00635295">
      <w:pPr>
        <w:pStyle w:val="rvps2"/>
        <w:shd w:val="clear" w:color="auto" w:fill="FFFFFF"/>
        <w:spacing w:before="0" w:beforeAutospacing="0" w:after="120" w:afterAutospacing="0"/>
        <w:jc w:val="both"/>
        <w:rPr>
          <w:color w:val="000000"/>
          <w:lang w:val="uk-UA"/>
        </w:rPr>
      </w:pPr>
      <w:bookmarkStart w:id="14" w:name="n29"/>
      <w:bookmarkEnd w:id="14"/>
      <w:r>
        <w:rPr>
          <w:color w:val="000000"/>
          <w:lang w:val="uk-UA"/>
        </w:rPr>
        <w:t>1.</w:t>
      </w:r>
      <w:r w:rsidR="00F929A5" w:rsidRPr="00B3296E">
        <w:rPr>
          <w:color w:val="000000"/>
          <w:lang w:val="uk-UA"/>
        </w:rPr>
        <w:t>4. Організаційно-розпорядча документація</w:t>
      </w:r>
      <w:r w:rsidR="00F929A5" w:rsidRPr="00B3296E">
        <w:rPr>
          <w:color w:val="000000"/>
        </w:rPr>
        <w:t xml:space="preserve"> </w:t>
      </w:r>
      <w:r w:rsidR="00F929A5" w:rsidRPr="00B3296E">
        <w:rPr>
          <w:color w:val="000000"/>
          <w:lang w:val="uk-UA"/>
        </w:rPr>
        <w:t>закладу поділяється на:</w:t>
      </w:r>
    </w:p>
    <w:p w14:paraId="5605105E" w14:textId="77777777" w:rsidR="00F929A5" w:rsidRPr="00B3296E" w:rsidRDefault="00F929A5" w:rsidP="00635295">
      <w:pPr>
        <w:pStyle w:val="rvps2"/>
        <w:shd w:val="clear" w:color="auto" w:fill="FFFFFF"/>
        <w:spacing w:before="0" w:beforeAutospacing="0" w:after="0" w:afterAutospacing="0"/>
        <w:jc w:val="both"/>
        <w:rPr>
          <w:color w:val="000000"/>
          <w:lang w:val="uk-UA"/>
        </w:rPr>
      </w:pPr>
      <w:r w:rsidRPr="0073151B">
        <w:rPr>
          <w:b/>
          <w:bCs/>
          <w:color w:val="000000"/>
          <w:lang w:val="uk-UA"/>
        </w:rPr>
        <w:t>організаційну</w:t>
      </w:r>
      <w:r w:rsidRPr="00B3296E">
        <w:rPr>
          <w:color w:val="000000"/>
          <w:lang w:val="uk-UA"/>
        </w:rPr>
        <w:t xml:space="preserve"> (Статут, </w:t>
      </w:r>
      <w:r w:rsidR="00F42497">
        <w:rPr>
          <w:color w:val="000000"/>
          <w:lang w:val="uk-UA"/>
        </w:rPr>
        <w:t xml:space="preserve">Колективний договір, Правила ВТР, </w:t>
      </w:r>
      <w:r w:rsidRPr="00B3296E">
        <w:rPr>
          <w:color w:val="000000"/>
          <w:lang w:val="uk-UA"/>
        </w:rPr>
        <w:t xml:space="preserve">положення, </w:t>
      </w:r>
      <w:r w:rsidR="00F42497">
        <w:rPr>
          <w:color w:val="000000"/>
          <w:lang w:val="uk-UA"/>
        </w:rPr>
        <w:t xml:space="preserve">порядки, регламенти, </w:t>
      </w:r>
      <w:r w:rsidRPr="00B3296E">
        <w:rPr>
          <w:color w:val="000000"/>
          <w:lang w:val="uk-UA"/>
        </w:rPr>
        <w:t>посадові інструкції, штатні розписи, договори тощо);</w:t>
      </w:r>
    </w:p>
    <w:p w14:paraId="1B51C7A2" w14:textId="77777777" w:rsidR="00F929A5" w:rsidRPr="00B3296E" w:rsidRDefault="00F929A5" w:rsidP="00635295">
      <w:pPr>
        <w:pStyle w:val="rvps2"/>
        <w:shd w:val="clear" w:color="auto" w:fill="FFFFFF"/>
        <w:spacing w:before="0" w:beforeAutospacing="0" w:after="0" w:afterAutospacing="0"/>
        <w:jc w:val="both"/>
        <w:rPr>
          <w:color w:val="000000"/>
          <w:lang w:val="uk-UA"/>
        </w:rPr>
      </w:pPr>
      <w:r w:rsidRPr="0073151B">
        <w:rPr>
          <w:b/>
          <w:bCs/>
          <w:color w:val="000000"/>
          <w:lang w:val="uk-UA"/>
        </w:rPr>
        <w:t xml:space="preserve">розпорядчу </w:t>
      </w:r>
      <w:r w:rsidRPr="00B3296E">
        <w:rPr>
          <w:color w:val="000000"/>
          <w:lang w:val="uk-UA"/>
        </w:rPr>
        <w:t>(накази);</w:t>
      </w:r>
    </w:p>
    <w:p w14:paraId="2B645164" w14:textId="77777777" w:rsidR="00F929A5" w:rsidRDefault="00F929A5" w:rsidP="00635295">
      <w:pPr>
        <w:pStyle w:val="rvps2"/>
        <w:shd w:val="clear" w:color="auto" w:fill="FFFFFF"/>
        <w:spacing w:before="0" w:beforeAutospacing="0" w:after="0" w:afterAutospacing="0"/>
        <w:jc w:val="both"/>
        <w:rPr>
          <w:color w:val="000000"/>
          <w:lang w:val="uk-UA"/>
        </w:rPr>
      </w:pPr>
      <w:r w:rsidRPr="0073151B">
        <w:rPr>
          <w:b/>
          <w:bCs/>
          <w:color w:val="000000"/>
          <w:lang w:val="uk-UA"/>
        </w:rPr>
        <w:t>інформаційно-аналітичну</w:t>
      </w:r>
      <w:r w:rsidRPr="00B3296E">
        <w:rPr>
          <w:color w:val="000000"/>
          <w:lang w:val="uk-UA"/>
        </w:rPr>
        <w:t xml:space="preserve"> (акти, довідки, заяви, доповідні та пояснювальні записки, протоколи, службові листи тощо).</w:t>
      </w:r>
    </w:p>
    <w:p w14:paraId="4293445E" w14:textId="77777777" w:rsidR="00A65020" w:rsidRPr="00A65020" w:rsidRDefault="00A65020" w:rsidP="00A65020">
      <w:pPr>
        <w:pStyle w:val="rvps2"/>
        <w:shd w:val="clear" w:color="auto" w:fill="FFFFFF"/>
        <w:spacing w:before="0" w:beforeAutospacing="0" w:after="0" w:afterAutospacing="0"/>
        <w:ind w:firstLine="709"/>
        <w:jc w:val="both"/>
        <w:rPr>
          <w:color w:val="000000"/>
          <w:sz w:val="16"/>
          <w:lang w:val="uk-UA"/>
        </w:rPr>
      </w:pPr>
    </w:p>
    <w:p w14:paraId="26B2983A" w14:textId="77777777" w:rsidR="00F929A5" w:rsidRPr="00E64184" w:rsidRDefault="00151AE6" w:rsidP="00635295">
      <w:pPr>
        <w:shd w:val="clear" w:color="auto" w:fill="FFFFFF"/>
        <w:spacing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 xml:space="preserve">5. Оформлення реквізитів організаційно-розпорядчої документації та порядок їх розташування мають відповідати </w:t>
      </w:r>
      <w:r w:rsidR="00E1523A" w:rsidRPr="00E64184">
        <w:rPr>
          <w:rFonts w:ascii="Times New Roman" w:hAnsi="Times New Roman" w:cs="Times New Roman"/>
          <w:sz w:val="24"/>
          <w:szCs w:val="24"/>
          <w:lang w:val="uk-UA" w:eastAsia="ru-RU"/>
        </w:rPr>
        <w:t>наказу Державного підприємства «Український науково-дослідний і навчальний центр проблем стандартизації, сертифікації та якості» (ДП «</w:t>
      </w:r>
      <w:proofErr w:type="spellStart"/>
      <w:r w:rsidR="00E1523A" w:rsidRPr="00E64184">
        <w:rPr>
          <w:rFonts w:ascii="Times New Roman" w:hAnsi="Times New Roman" w:cs="Times New Roman"/>
          <w:sz w:val="24"/>
          <w:szCs w:val="24"/>
          <w:lang w:val="uk-UA" w:eastAsia="ru-RU"/>
        </w:rPr>
        <w:t>УкрНДНЦ</w:t>
      </w:r>
      <w:proofErr w:type="spellEnd"/>
      <w:r w:rsidR="00E1523A" w:rsidRPr="00E64184">
        <w:rPr>
          <w:rFonts w:ascii="Times New Roman" w:hAnsi="Times New Roman" w:cs="Times New Roman"/>
          <w:sz w:val="24"/>
          <w:szCs w:val="24"/>
          <w:lang w:val="uk-UA" w:eastAsia="ru-RU"/>
        </w:rPr>
        <w:t>»)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w:t>
      </w:r>
      <w:r w:rsidR="00F929A5" w:rsidRPr="00E64184">
        <w:rPr>
          <w:rFonts w:ascii="Times New Roman" w:eastAsia="Times New Roman" w:hAnsi="Times New Roman" w:cs="Times New Roman"/>
          <w:sz w:val="24"/>
          <w:szCs w:val="24"/>
          <w:lang w:val="uk-UA" w:eastAsia="ru-RU"/>
        </w:rPr>
        <w:t xml:space="preserve"> (далі – ДСТУ) </w:t>
      </w:r>
      <w:r w:rsidR="00F929A5" w:rsidRPr="00E64184">
        <w:rPr>
          <w:rFonts w:ascii="Times New Roman" w:eastAsia="Times New Roman" w:hAnsi="Times New Roman" w:cs="Times New Roman"/>
          <w:b/>
          <w:i/>
          <w:sz w:val="24"/>
          <w:szCs w:val="24"/>
          <w:lang w:val="uk-UA" w:eastAsia="ru-RU"/>
        </w:rPr>
        <w:t>(додаток </w:t>
      </w:r>
      <w:r w:rsidR="00D1711D">
        <w:rPr>
          <w:rFonts w:ascii="Times New Roman" w:eastAsia="Times New Roman" w:hAnsi="Times New Roman" w:cs="Times New Roman"/>
          <w:b/>
          <w:i/>
          <w:sz w:val="24"/>
          <w:szCs w:val="24"/>
          <w:lang w:val="uk-UA" w:eastAsia="ru-RU"/>
        </w:rPr>
        <w:t>1</w:t>
      </w:r>
      <w:r w:rsidR="00F929A5" w:rsidRPr="00E64184">
        <w:rPr>
          <w:rFonts w:ascii="Times New Roman" w:eastAsia="Times New Roman" w:hAnsi="Times New Roman" w:cs="Times New Roman"/>
          <w:b/>
          <w:i/>
          <w:sz w:val="24"/>
          <w:szCs w:val="24"/>
          <w:lang w:val="uk-UA" w:eastAsia="ru-RU"/>
        </w:rPr>
        <w:t>)</w:t>
      </w:r>
      <w:r w:rsidR="00F929A5" w:rsidRPr="00E64184">
        <w:rPr>
          <w:rFonts w:ascii="Times New Roman" w:eastAsia="Times New Roman" w:hAnsi="Times New Roman" w:cs="Times New Roman"/>
          <w:sz w:val="24"/>
          <w:szCs w:val="24"/>
          <w:lang w:val="uk-UA" w:eastAsia="ru-RU"/>
        </w:rPr>
        <w:t>.</w:t>
      </w:r>
    </w:p>
    <w:p w14:paraId="2C86A6E3" w14:textId="77777777" w:rsidR="00F929A5" w:rsidRDefault="00151AE6"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6. Вимоги до оформлення документів, що виготовляються за допомогою комп’ютерної техніки, наведено у </w:t>
      </w:r>
      <w:r w:rsidR="00F929A5" w:rsidRPr="00B3296E">
        <w:rPr>
          <w:rFonts w:ascii="Times New Roman" w:eastAsia="Times New Roman" w:hAnsi="Times New Roman" w:cs="Times New Roman"/>
          <w:b/>
          <w:i/>
          <w:sz w:val="24"/>
          <w:szCs w:val="24"/>
          <w:lang w:val="uk-UA" w:eastAsia="ru-RU"/>
        </w:rPr>
        <w:t>додатку </w:t>
      </w:r>
      <w:r w:rsidR="00D1711D">
        <w:rPr>
          <w:rFonts w:ascii="Times New Roman" w:eastAsia="Times New Roman" w:hAnsi="Times New Roman" w:cs="Times New Roman"/>
          <w:b/>
          <w:i/>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 xml:space="preserve"> до цієї Інструкції.</w:t>
      </w:r>
    </w:p>
    <w:p w14:paraId="44BD26AF" w14:textId="77777777" w:rsidR="00937138" w:rsidRDefault="00937138" w:rsidP="00635295">
      <w:pPr>
        <w:shd w:val="clear" w:color="auto" w:fill="FFFFFF"/>
        <w:spacing w:after="120" w:line="240" w:lineRule="auto"/>
        <w:jc w:val="both"/>
        <w:rPr>
          <w:rFonts w:ascii="Times New Roman" w:eastAsia="Times New Roman" w:hAnsi="Times New Roman" w:cs="Times New Roman"/>
          <w:sz w:val="24"/>
          <w:szCs w:val="24"/>
          <w:lang w:val="uk-UA" w:eastAsia="ru-RU"/>
        </w:rPr>
      </w:pPr>
      <w:r w:rsidRPr="00E64184">
        <w:rPr>
          <w:rFonts w:ascii="Times New Roman" w:eastAsia="Times New Roman" w:hAnsi="Times New Roman" w:cs="Times New Roman"/>
          <w:sz w:val="24"/>
          <w:szCs w:val="24"/>
          <w:lang w:val="uk-UA" w:eastAsia="ru-RU"/>
        </w:rPr>
        <w:t>Організаційно-розпорядчі документи виготовляють за допомогою автоматизованих та/або друкувальних засобів.</w:t>
      </w:r>
    </w:p>
    <w:p w14:paraId="2781E7B6" w14:textId="77777777" w:rsidR="0073151B" w:rsidRPr="00E64184" w:rsidRDefault="0073151B" w:rsidP="0073151B">
      <w:pPr>
        <w:shd w:val="clear" w:color="auto" w:fill="FFFFFF"/>
        <w:spacing w:after="120" w:line="240" w:lineRule="auto"/>
        <w:jc w:val="both"/>
        <w:rPr>
          <w:rFonts w:ascii="Times New Roman" w:eastAsia="Times New Roman" w:hAnsi="Times New Roman" w:cs="Times New Roman"/>
          <w:sz w:val="24"/>
          <w:szCs w:val="24"/>
          <w:lang w:val="uk-UA" w:eastAsia="ru-RU"/>
        </w:rPr>
      </w:pPr>
      <w:r w:rsidRPr="0073151B">
        <w:rPr>
          <w:rFonts w:ascii="Times New Roman" w:eastAsia="Times New Roman" w:hAnsi="Times New Roman" w:cs="Times New Roman"/>
          <w:sz w:val="24"/>
          <w:szCs w:val="24"/>
          <w:lang w:val="uk-UA" w:eastAsia="ru-RU"/>
        </w:rPr>
        <w:t>Окремі внутрішні документи (заяви, пояснювальні та доповідні записки тощо),авторами яких є посадові та інші фізичні особи, допустимо оформлювати рукописним</w:t>
      </w:r>
      <w:r>
        <w:rPr>
          <w:rFonts w:ascii="Times New Roman" w:eastAsia="Times New Roman" w:hAnsi="Times New Roman" w:cs="Times New Roman"/>
          <w:sz w:val="24"/>
          <w:szCs w:val="24"/>
          <w:lang w:val="uk-UA" w:eastAsia="ru-RU"/>
        </w:rPr>
        <w:t xml:space="preserve"> </w:t>
      </w:r>
      <w:r w:rsidRPr="0073151B">
        <w:rPr>
          <w:rFonts w:ascii="Times New Roman" w:eastAsia="Times New Roman" w:hAnsi="Times New Roman" w:cs="Times New Roman"/>
          <w:sz w:val="24"/>
          <w:szCs w:val="24"/>
          <w:lang w:val="uk-UA" w:eastAsia="ru-RU"/>
        </w:rPr>
        <w:t>способом.</w:t>
      </w:r>
    </w:p>
    <w:p w14:paraId="3DA2E651" w14:textId="77777777" w:rsidR="00F929A5" w:rsidRPr="00B3296E" w:rsidRDefault="00151AE6" w:rsidP="00635295">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bookmarkStart w:id="15" w:name="n36"/>
      <w:bookmarkEnd w:id="15"/>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7. Накази</w:t>
      </w:r>
      <w:r w:rsidR="00F929A5" w:rsidRPr="00B3296E">
        <w:rPr>
          <w:rFonts w:ascii="Times New Roman" w:hAnsi="Times New Roman" w:cs="Times New Roman"/>
          <w:color w:val="000000"/>
          <w:sz w:val="24"/>
          <w:szCs w:val="24"/>
          <w:shd w:val="clear" w:color="auto" w:fill="FFFFFF"/>
          <w:lang w:val="uk-UA"/>
        </w:rPr>
        <w:t xml:space="preserve"> закладу мож</w:t>
      </w:r>
      <w:r>
        <w:rPr>
          <w:rFonts w:ascii="Times New Roman" w:hAnsi="Times New Roman" w:cs="Times New Roman"/>
          <w:color w:val="000000"/>
          <w:sz w:val="24"/>
          <w:szCs w:val="24"/>
          <w:shd w:val="clear" w:color="auto" w:fill="FFFFFF"/>
          <w:lang w:val="uk-UA"/>
        </w:rPr>
        <w:t>е</w:t>
      </w:r>
      <w:r w:rsidR="00F929A5" w:rsidRPr="00B3296E">
        <w:rPr>
          <w:rFonts w:ascii="Times New Roman" w:hAnsi="Times New Roman" w:cs="Times New Roman"/>
          <w:color w:val="000000"/>
          <w:sz w:val="24"/>
          <w:szCs w:val="24"/>
          <w:shd w:val="clear" w:color="auto" w:fill="FFFFFF"/>
          <w:lang w:val="uk-UA"/>
        </w:rPr>
        <w:t xml:space="preserve"> бути відмінен</w:t>
      </w:r>
      <w:r>
        <w:rPr>
          <w:rFonts w:ascii="Times New Roman" w:hAnsi="Times New Roman" w:cs="Times New Roman"/>
          <w:color w:val="000000"/>
          <w:sz w:val="24"/>
          <w:szCs w:val="24"/>
          <w:shd w:val="clear" w:color="auto" w:fill="FFFFFF"/>
          <w:lang w:val="uk-UA"/>
        </w:rPr>
        <w:t>о</w:t>
      </w:r>
      <w:r w:rsidR="00F929A5" w:rsidRPr="00B3296E">
        <w:rPr>
          <w:rFonts w:ascii="Times New Roman" w:hAnsi="Times New Roman" w:cs="Times New Roman"/>
          <w:color w:val="000000"/>
          <w:sz w:val="24"/>
          <w:szCs w:val="24"/>
          <w:shd w:val="clear" w:color="auto" w:fill="FFFFFF"/>
          <w:lang w:val="uk-UA"/>
        </w:rPr>
        <w:t xml:space="preserve"> (змінен</w:t>
      </w:r>
      <w:r>
        <w:rPr>
          <w:rFonts w:ascii="Times New Roman" w:hAnsi="Times New Roman" w:cs="Times New Roman"/>
          <w:color w:val="000000"/>
          <w:sz w:val="24"/>
          <w:szCs w:val="24"/>
          <w:shd w:val="clear" w:color="auto" w:fill="FFFFFF"/>
          <w:lang w:val="uk-UA"/>
        </w:rPr>
        <w:t>о</w:t>
      </w:r>
      <w:r w:rsidR="00F929A5" w:rsidRPr="00B3296E">
        <w:rPr>
          <w:rFonts w:ascii="Times New Roman" w:hAnsi="Times New Roman" w:cs="Times New Roman"/>
          <w:color w:val="000000"/>
          <w:sz w:val="24"/>
          <w:szCs w:val="24"/>
          <w:shd w:val="clear" w:color="auto" w:fill="FFFFFF"/>
          <w:lang w:val="uk-UA"/>
        </w:rPr>
        <w:t>, доповнен</w:t>
      </w:r>
      <w:r>
        <w:rPr>
          <w:rFonts w:ascii="Times New Roman" w:hAnsi="Times New Roman" w:cs="Times New Roman"/>
          <w:color w:val="000000"/>
          <w:sz w:val="24"/>
          <w:szCs w:val="24"/>
          <w:shd w:val="clear" w:color="auto" w:fill="FFFFFF"/>
          <w:lang w:val="uk-UA"/>
        </w:rPr>
        <w:t>о</w:t>
      </w:r>
      <w:r w:rsidR="00F929A5" w:rsidRPr="00B3296E">
        <w:rPr>
          <w:rFonts w:ascii="Times New Roman" w:hAnsi="Times New Roman" w:cs="Times New Roman"/>
          <w:color w:val="000000"/>
          <w:sz w:val="24"/>
          <w:szCs w:val="24"/>
          <w:shd w:val="clear" w:color="auto" w:fill="FFFFFF"/>
          <w:lang w:val="uk-UA"/>
        </w:rPr>
        <w:t>) лише новими наказами. Організаційні та розпорядчі документи закладу доводяться до виконавців у вигляді копій або витягів.</w:t>
      </w:r>
    </w:p>
    <w:p w14:paraId="2D6A89EB" w14:textId="77777777" w:rsidR="00F929A5" w:rsidRDefault="00151AE6" w:rsidP="00635295">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8. </w:t>
      </w:r>
      <w:r w:rsidR="00F929A5" w:rsidRPr="00B3296E">
        <w:rPr>
          <w:rFonts w:ascii="Times New Roman" w:hAnsi="Times New Roman" w:cs="Times New Roman"/>
          <w:color w:val="000000"/>
          <w:sz w:val="24"/>
          <w:szCs w:val="24"/>
          <w:shd w:val="clear" w:color="auto" w:fill="FFFFFF"/>
          <w:lang w:val="uk-UA"/>
        </w:rPr>
        <w:t>Хід обговорення питань і рішень, що приймаються на засіданнях колегіальних органів (радах, зборах, нарадах) закладу, фіксується у протоколі. Протоколи складаються на підставі записів, зроблених під час засідання, та документів, підготовлених до засідання (текстів та тез доповідей і виступів, довідок, про</w:t>
      </w:r>
      <w:r>
        <w:rPr>
          <w:rFonts w:ascii="Times New Roman" w:hAnsi="Times New Roman" w:cs="Times New Roman"/>
          <w:color w:val="000000"/>
          <w:sz w:val="24"/>
          <w:szCs w:val="24"/>
          <w:shd w:val="clear" w:color="auto" w:fill="FFFFFF"/>
          <w:lang w:val="uk-UA"/>
        </w:rPr>
        <w:t>є</w:t>
      </w:r>
      <w:r w:rsidR="00F929A5" w:rsidRPr="00B3296E">
        <w:rPr>
          <w:rFonts w:ascii="Times New Roman" w:hAnsi="Times New Roman" w:cs="Times New Roman"/>
          <w:color w:val="000000"/>
          <w:sz w:val="24"/>
          <w:szCs w:val="24"/>
          <w:shd w:val="clear" w:color="auto" w:fill="FFFFFF"/>
          <w:lang w:val="uk-UA"/>
        </w:rPr>
        <w:t>ктів рішень, порядку денного, списку запрошених тощо).</w:t>
      </w:r>
    </w:p>
    <w:p w14:paraId="6B39C3B3" w14:textId="77777777" w:rsidR="0073151B" w:rsidRPr="0073151B" w:rsidRDefault="0073151B" w:rsidP="0073151B">
      <w:pPr>
        <w:shd w:val="clear" w:color="auto" w:fill="FFFFFF"/>
        <w:spacing w:after="120" w:line="240" w:lineRule="auto"/>
        <w:jc w:val="both"/>
        <w:rPr>
          <w:rFonts w:ascii="Times New Roman" w:hAnsi="Times New Roman" w:cs="Times New Roman"/>
          <w:b/>
          <w:bCs/>
          <w:color w:val="000000"/>
          <w:sz w:val="24"/>
          <w:szCs w:val="24"/>
          <w:shd w:val="clear" w:color="auto" w:fill="FFFFFF"/>
          <w:lang w:val="uk-UA"/>
        </w:rPr>
      </w:pPr>
      <w:r w:rsidRPr="0073151B">
        <w:rPr>
          <w:rFonts w:ascii="Times New Roman" w:hAnsi="Times New Roman" w:cs="Times New Roman"/>
          <w:b/>
          <w:bCs/>
          <w:color w:val="000000"/>
          <w:sz w:val="24"/>
          <w:szCs w:val="24"/>
          <w:shd w:val="clear" w:color="auto" w:fill="FFFFFF"/>
          <w:lang w:val="uk-UA"/>
        </w:rPr>
        <w:t>ВЕДЕННЯ ДІЛОВОЇ ДОКУМЕНТАЦІЇ У ЗАКЛАДАХ ЗАГАЛЬНОЇ</w:t>
      </w:r>
      <w:r>
        <w:rPr>
          <w:rFonts w:ascii="Times New Roman" w:hAnsi="Times New Roman" w:cs="Times New Roman"/>
          <w:b/>
          <w:bCs/>
          <w:color w:val="000000"/>
          <w:sz w:val="24"/>
          <w:szCs w:val="24"/>
          <w:shd w:val="clear" w:color="auto" w:fill="FFFFFF"/>
          <w:lang w:val="uk-UA"/>
        </w:rPr>
        <w:t xml:space="preserve"> </w:t>
      </w:r>
      <w:r w:rsidRPr="0073151B">
        <w:rPr>
          <w:rFonts w:ascii="Times New Roman" w:hAnsi="Times New Roman" w:cs="Times New Roman"/>
          <w:b/>
          <w:bCs/>
          <w:color w:val="000000"/>
          <w:sz w:val="24"/>
          <w:szCs w:val="24"/>
          <w:shd w:val="clear" w:color="auto" w:fill="FFFFFF"/>
          <w:lang w:val="uk-UA"/>
        </w:rPr>
        <w:t>СЕРЕДНЬОЇ ОСВІТИ В ЕЛЕКТРОННІЙ ФОРМІ</w:t>
      </w:r>
    </w:p>
    <w:p w14:paraId="2215A73C"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В електронній формі здійснюється ведення документів, що визначені пунктом</w:t>
      </w:r>
      <w:r>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1 наказу Міністерства освіти і науки, молоді та спорту України від 10 травня 2011 року №</w:t>
      </w:r>
      <w:r>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423 «Про затвердження єдиних зразків обов’язкової ділової документації у загальноосвітніх</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навчальних закладах усіх типів і форм власності», а також інших документів, що можуть</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створюватись у процесі діяльності закладу освіти.</w:t>
      </w:r>
    </w:p>
    <w:p w14:paraId="33BD705B"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lastRenderedPageBreak/>
        <w:t>2. Ведення ділової документації закладу освіти в електронній формі</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запроваджується з метою:</w:t>
      </w:r>
    </w:p>
    <w:p w14:paraId="058C1872"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удосконалення управління закладом освіти шляхом автоматизації одержання,</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обробки і зберігання інформації та документів у електронній формі;</w:t>
      </w:r>
    </w:p>
    <w:p w14:paraId="6A928888"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2) забезпечення оперативності, достовірності та цілісності інформації, що</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використовується в освітній діяльності;</w:t>
      </w:r>
    </w:p>
    <w:p w14:paraId="128CAF50"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3) організації освітнього процесу з використанням технологій дистанційного</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навчання та відстеження результатів навчання;</w:t>
      </w:r>
    </w:p>
    <w:p w14:paraId="3A2E44BD"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4) спрощення ведення ділової документації у закладі освіти, зменшення витрат</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часу на її ведення;</w:t>
      </w:r>
    </w:p>
    <w:p w14:paraId="1C0FD4BD"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5) забезпечення органів управління у сфері освіти оперативною та актуальною</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інформацією про діяльність закладів освіти для прийняття управлінських рішень.</w:t>
      </w:r>
    </w:p>
    <w:p w14:paraId="2661147A"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3. На підставі даних ділової документації закладу освіти, що вносяться та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обробляються в ОІС, можуть створюватись та/або вестись в електронній формі:</w:t>
      </w:r>
    </w:p>
    <w:p w14:paraId="755B6089"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класний журнал для I-IV класів;</w:t>
      </w:r>
    </w:p>
    <w:p w14:paraId="4D936E44"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2) класний журнал для V-XI класів;</w:t>
      </w:r>
    </w:p>
    <w:p w14:paraId="2BFA0258"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3) журнал обліку пропущених і замінених уроків;</w:t>
      </w:r>
    </w:p>
    <w:p w14:paraId="3138A311"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4) журнали здобувачів освіти, які здобувають загальну середню освіту за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індивідуальною формою;</w:t>
      </w:r>
    </w:p>
    <w:p w14:paraId="64D48662"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5) журнал факультативних та гурткових занять;</w:t>
      </w:r>
    </w:p>
    <w:p w14:paraId="48345B2E"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6) журнал реєстрації інструктажів з питань охорони праці та безпеки</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життєдіяльності;</w:t>
      </w:r>
    </w:p>
    <w:p w14:paraId="1B9ADE09"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7) особові справи здобувачів освіти;</w:t>
      </w:r>
    </w:p>
    <w:p w14:paraId="1F44CF72"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8) алфавітна книга здобувачів освіти;</w:t>
      </w:r>
    </w:p>
    <w:p w14:paraId="2DD70987"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9) особова справа педагогічного працівника;</w:t>
      </w:r>
    </w:p>
    <w:p w14:paraId="2D9553F7"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10) журнал реєстрації наказів руху здобувачів освіти;</w:t>
      </w:r>
    </w:p>
    <w:p w14:paraId="54C2EEFD"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11) накази керівника з кадрових питань особового складу тимчасового зберігання</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(про відрядження, стягнення, надання щорічних оплачуваних відпусток та відпусток у</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зв’язку з навчанням);</w:t>
      </w:r>
    </w:p>
    <w:p w14:paraId="55574BF5"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12) річний план роботи закладу освіти;</w:t>
      </w:r>
    </w:p>
    <w:p w14:paraId="1109CD00"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13) розклад навчальних занять;</w:t>
      </w:r>
    </w:p>
    <w:p w14:paraId="400A280E"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14) свідоцтва досягнень здобувачів освіти тощо.</w:t>
      </w:r>
    </w:p>
    <w:p w14:paraId="60AF7D9F"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4. Первинні дані, які збираються в ОІС для ведення ділової документації закладу</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освіти в електронній формі, передаються до центральної бази даних програмно-апаратного</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комплексу «Автоматизований інформаційний комплекс освітнього менеджменту» та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опрацьовуються для заповнення статистичних звітів.</w:t>
      </w:r>
    </w:p>
    <w:p w14:paraId="4773231D"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5. Перелік даних, що можуть оброблятися в ОІС для ведення ділової документації</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закладу освіти, наведено в додатку 10 до цієї Інструкції.</w:t>
      </w:r>
    </w:p>
    <w:p w14:paraId="2716EE06"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6. Педагогічна рада закладу освіти може використовувати ОІС, що включає</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програмні модулі для ведення ділової документації закладу освіти в електронній формі. Така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ОІС може бути підключена до центральної бази даних програмно-апаратного комплексу</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«Автоматизований інформаційний комплекс освітнього менеджменту» (далі – ЦБД АІКОМ)</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відповідно до процедури, визначеної законодавством.</w:t>
      </w:r>
    </w:p>
    <w:p w14:paraId="35B61188"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lastRenderedPageBreak/>
        <w:t>7. Керівник закладу освіти визначає відповідальну особу за адміністрування ОІС.</w:t>
      </w:r>
    </w:p>
    <w:p w14:paraId="24CB4E79"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8. Обробка інформації в ОІС здійснюється з дотриманням вимог Законів України</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«Про захист інформації в інформаційно-телекомунікаційних системах» та «Про захист</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персональних даних».</w:t>
      </w:r>
    </w:p>
    <w:p w14:paraId="268E370C"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9. У разі використання закладом освіти ОІС, яка не підключення до ЦБД АІКОМ,</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відповідальна особа закладу повинна передавати до АІКОМ необхідну інформацію для</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зведення статистичної звітності.</w:t>
      </w:r>
    </w:p>
    <w:p w14:paraId="38E29EF4" w14:textId="77777777" w:rsidR="0073151B" w:rsidRPr="000273A8" w:rsidRDefault="0073151B" w:rsidP="0073151B">
      <w:pPr>
        <w:shd w:val="clear" w:color="auto" w:fill="FFFFFF"/>
        <w:spacing w:after="120" w:line="240" w:lineRule="auto"/>
        <w:jc w:val="both"/>
        <w:rPr>
          <w:rFonts w:ascii="Times New Roman" w:hAnsi="Times New Roman" w:cs="Times New Roman"/>
          <w:b/>
          <w:bCs/>
          <w:color w:val="000000"/>
          <w:sz w:val="24"/>
          <w:szCs w:val="24"/>
          <w:shd w:val="clear" w:color="auto" w:fill="FFFFFF"/>
          <w:lang w:val="uk-UA"/>
        </w:rPr>
      </w:pPr>
      <w:r w:rsidRPr="000273A8">
        <w:rPr>
          <w:rFonts w:ascii="Times New Roman" w:hAnsi="Times New Roman" w:cs="Times New Roman"/>
          <w:b/>
          <w:bCs/>
          <w:color w:val="000000"/>
          <w:sz w:val="24"/>
          <w:szCs w:val="24"/>
          <w:shd w:val="clear" w:color="auto" w:fill="FFFFFF"/>
          <w:lang w:val="uk-UA"/>
        </w:rPr>
        <w:t>ОСОБЛИВОСТІ ВЕДЕННЯ ЕЛЕКТРОННОГО КЛАСНОГО ЖУРНАЛУ</w:t>
      </w:r>
    </w:p>
    <w:p w14:paraId="68F8B714"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Електронний класний журнал є обов’язковим документом ділової документації</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закладу освіти, що ведеться в електронній формі та використовується для:</w:t>
      </w:r>
    </w:p>
    <w:p w14:paraId="28945C33"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зберігання даних про навчальні досягнення здобувачів освіти;</w:t>
      </w:r>
    </w:p>
    <w:p w14:paraId="5EA1D383"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2) автоматизації обліку і контролю освітнього процесу;</w:t>
      </w:r>
    </w:p>
    <w:p w14:paraId="013C3145"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3) одержання, обробки та зберігання даних для автоматизації ведення ділової</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документації закладу освіти в електронній формі;</w:t>
      </w:r>
    </w:p>
    <w:p w14:paraId="7D3ACE06"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4) оперативного доступу до інформації учасниками освітнього процесу про рівень</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навчальних досягнень з різних предметів, відвідуваність та домашні завдання;</w:t>
      </w:r>
    </w:p>
    <w:p w14:paraId="53FEB198"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5) забезпечення можливості дистанційного прямого та оперативного</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інформування учасників освітнього процесу.</w:t>
      </w:r>
    </w:p>
    <w:p w14:paraId="6CEFEB82"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2. Інформація до електронного класного журналу вноситься українською мовою,</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за винятком даних, що потребують використання літер латинської абетки та спеціальних</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символів (стосовно навчання іноземним мовам, серія документу, адреса електронної пошти</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тощо).</w:t>
      </w:r>
    </w:p>
    <w:p w14:paraId="4B2ACB85"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3. У разі потреби, електронний класний журнал та інші документи можуть</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генеруватися засобами ОІС у формі електронного документа шляхом вивантаження даних у</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 xml:space="preserve">форматах </w:t>
      </w:r>
      <w:proofErr w:type="spellStart"/>
      <w:r w:rsidRPr="0073151B">
        <w:rPr>
          <w:rFonts w:ascii="Times New Roman" w:hAnsi="Times New Roman" w:cs="Times New Roman"/>
          <w:color w:val="000000"/>
          <w:sz w:val="24"/>
          <w:szCs w:val="24"/>
          <w:shd w:val="clear" w:color="auto" w:fill="FFFFFF"/>
          <w:lang w:val="uk-UA"/>
        </w:rPr>
        <w:t>pdf</w:t>
      </w:r>
      <w:proofErr w:type="spellEnd"/>
      <w:r w:rsidRPr="0073151B">
        <w:rPr>
          <w:rFonts w:ascii="Times New Roman" w:hAnsi="Times New Roman" w:cs="Times New Roman"/>
          <w:color w:val="000000"/>
          <w:sz w:val="24"/>
          <w:szCs w:val="24"/>
          <w:shd w:val="clear" w:color="auto" w:fill="FFFFFF"/>
          <w:lang w:val="uk-UA"/>
        </w:rPr>
        <w:t xml:space="preserve">, </w:t>
      </w:r>
      <w:proofErr w:type="spellStart"/>
      <w:r w:rsidRPr="0073151B">
        <w:rPr>
          <w:rFonts w:ascii="Times New Roman" w:hAnsi="Times New Roman" w:cs="Times New Roman"/>
          <w:color w:val="000000"/>
          <w:sz w:val="24"/>
          <w:szCs w:val="24"/>
          <w:shd w:val="clear" w:color="auto" w:fill="FFFFFF"/>
          <w:lang w:val="uk-UA"/>
        </w:rPr>
        <w:t>csv</w:t>
      </w:r>
      <w:proofErr w:type="spellEnd"/>
      <w:r w:rsidRPr="0073151B">
        <w:rPr>
          <w:rFonts w:ascii="Times New Roman" w:hAnsi="Times New Roman" w:cs="Times New Roman"/>
          <w:color w:val="000000"/>
          <w:sz w:val="24"/>
          <w:szCs w:val="24"/>
          <w:shd w:val="clear" w:color="auto" w:fill="FFFFFF"/>
          <w:lang w:val="uk-UA"/>
        </w:rPr>
        <w:t xml:space="preserve">, </w:t>
      </w:r>
      <w:proofErr w:type="spellStart"/>
      <w:r w:rsidRPr="0073151B">
        <w:rPr>
          <w:rFonts w:ascii="Times New Roman" w:hAnsi="Times New Roman" w:cs="Times New Roman"/>
          <w:color w:val="000000"/>
          <w:sz w:val="24"/>
          <w:szCs w:val="24"/>
          <w:shd w:val="clear" w:color="auto" w:fill="FFFFFF"/>
          <w:lang w:val="uk-UA"/>
        </w:rPr>
        <w:t>xlsx</w:t>
      </w:r>
      <w:proofErr w:type="spellEnd"/>
      <w:r w:rsidRPr="0073151B">
        <w:rPr>
          <w:rFonts w:ascii="Times New Roman" w:hAnsi="Times New Roman" w:cs="Times New Roman"/>
          <w:color w:val="000000"/>
          <w:sz w:val="24"/>
          <w:szCs w:val="24"/>
          <w:shd w:val="clear" w:color="auto" w:fill="FFFFFF"/>
          <w:lang w:val="uk-UA"/>
        </w:rPr>
        <w:t xml:space="preserve"> або іншому зчитуваному форматі на вибір особи, яка зробила до</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системи запит щодо вивантаження.</w:t>
      </w:r>
    </w:p>
    <w:p w14:paraId="43CE795E"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4. Після завершення навчального року та внесення відповідних записів в класний</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журнал, директор закладу освіти або уповноважена ним особа накладає електронний підпис,</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що базується на кваліфікованому сертифікаті електронного підпису.</w:t>
      </w:r>
    </w:p>
    <w:p w14:paraId="6312F2FF" w14:textId="77777777" w:rsidR="0073151B" w:rsidRPr="000273A8" w:rsidRDefault="0073151B" w:rsidP="0073151B">
      <w:pPr>
        <w:shd w:val="clear" w:color="auto" w:fill="FFFFFF"/>
        <w:spacing w:after="120" w:line="240" w:lineRule="auto"/>
        <w:jc w:val="both"/>
        <w:rPr>
          <w:rFonts w:ascii="Times New Roman" w:hAnsi="Times New Roman" w:cs="Times New Roman"/>
          <w:b/>
          <w:bCs/>
          <w:color w:val="000000"/>
          <w:sz w:val="24"/>
          <w:szCs w:val="24"/>
          <w:shd w:val="clear" w:color="auto" w:fill="FFFFFF"/>
          <w:lang w:val="uk-UA"/>
        </w:rPr>
      </w:pPr>
      <w:r w:rsidRPr="000273A8">
        <w:rPr>
          <w:rFonts w:ascii="Times New Roman" w:hAnsi="Times New Roman" w:cs="Times New Roman"/>
          <w:b/>
          <w:bCs/>
          <w:color w:val="000000"/>
          <w:sz w:val="24"/>
          <w:szCs w:val="24"/>
          <w:shd w:val="clear" w:color="auto" w:fill="FFFFFF"/>
          <w:lang w:val="uk-UA"/>
        </w:rPr>
        <w:t>ВИМОГИ ДО ЗБЕРІГАННЯ ДІЛОВОЇ ДОКУМЕНТАЦІЇ ЗАКЛАДУ ОСВІТИ В</w:t>
      </w:r>
      <w:r w:rsidR="000273A8" w:rsidRPr="000273A8">
        <w:rPr>
          <w:rFonts w:ascii="Times New Roman" w:hAnsi="Times New Roman" w:cs="Times New Roman"/>
          <w:b/>
          <w:bCs/>
          <w:color w:val="000000"/>
          <w:sz w:val="24"/>
          <w:szCs w:val="24"/>
          <w:shd w:val="clear" w:color="auto" w:fill="FFFFFF"/>
          <w:lang w:val="uk-UA"/>
        </w:rPr>
        <w:t xml:space="preserve"> </w:t>
      </w:r>
      <w:r w:rsidRPr="000273A8">
        <w:rPr>
          <w:rFonts w:ascii="Times New Roman" w:hAnsi="Times New Roman" w:cs="Times New Roman"/>
          <w:b/>
          <w:bCs/>
          <w:color w:val="000000"/>
          <w:sz w:val="24"/>
          <w:szCs w:val="24"/>
          <w:shd w:val="clear" w:color="auto" w:fill="FFFFFF"/>
          <w:lang w:val="uk-UA"/>
        </w:rPr>
        <w:t>ОСВІТНІЙ ІНФОРМАЦІЙНІЙ СИСТЕМІ</w:t>
      </w:r>
    </w:p>
    <w:p w14:paraId="69011765"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1. Зберігання ділової документації закладу освіти виключно в ОІС можливе за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дотримання наступних обов’язкових вимог:</w:t>
      </w:r>
    </w:p>
    <w:p w14:paraId="69EB7A12"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інформація, що міститься в діловій документації закладу освіти, повинна бути</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доступною для її подальшого використання відповідно до наданих прав доступу та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встановленого порядку;</w:t>
      </w:r>
    </w:p>
    <w:p w14:paraId="09B6F276"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дані та документи, що мають бути зведені, згенеровані та підписані станом на певну</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дату, перед збереженням та відправкою в ЦБД АІКОМ (у разі потреби), підписуються</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відповідальною особою, що накладає електронний підпис автора, що базується на</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кваліфікованому сертифікаті електронного підпису.</w:t>
      </w:r>
    </w:p>
    <w:p w14:paraId="4A805E40" w14:textId="77777777" w:rsidR="0073151B" w:rsidRPr="0073151B" w:rsidRDefault="0073151B" w:rsidP="0073151B">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2. Матеріали, завантажені користувачами в ОІС (домашнє завдання, відеоматеріали, тести, навчальні матеріали, довідники тощо), можуть зберігатися в архівних базах</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даних протягом терміну, визначеного в системі з урахуванням чинного законодавства.</w:t>
      </w:r>
    </w:p>
    <w:p w14:paraId="39AC9EBB" w14:textId="77777777" w:rsidR="0073151B" w:rsidRPr="000273A8" w:rsidRDefault="0073151B" w:rsidP="00635295">
      <w:pPr>
        <w:shd w:val="clear" w:color="auto" w:fill="FFFFFF"/>
        <w:spacing w:after="120" w:line="240" w:lineRule="auto"/>
        <w:jc w:val="both"/>
        <w:rPr>
          <w:rFonts w:ascii="Times New Roman" w:hAnsi="Times New Roman" w:cs="Times New Roman"/>
          <w:color w:val="000000"/>
          <w:sz w:val="24"/>
          <w:szCs w:val="24"/>
          <w:shd w:val="clear" w:color="auto" w:fill="FFFFFF"/>
          <w:lang w:val="uk-UA"/>
        </w:rPr>
      </w:pPr>
      <w:r w:rsidRPr="0073151B">
        <w:rPr>
          <w:rFonts w:ascii="Times New Roman" w:hAnsi="Times New Roman" w:cs="Times New Roman"/>
          <w:color w:val="000000"/>
          <w:sz w:val="24"/>
          <w:szCs w:val="24"/>
          <w:shd w:val="clear" w:color="auto" w:fill="FFFFFF"/>
          <w:lang w:val="uk-UA"/>
        </w:rPr>
        <w:t>Власник ОІС забезпечує місце для зберігання даних ділової документації закладу освіти в</w:t>
      </w:r>
      <w:r w:rsidR="000273A8">
        <w:rPr>
          <w:rFonts w:ascii="Times New Roman" w:hAnsi="Times New Roman" w:cs="Times New Roman"/>
          <w:color w:val="000000"/>
          <w:sz w:val="24"/>
          <w:szCs w:val="24"/>
          <w:shd w:val="clear" w:color="auto" w:fill="FFFFFF"/>
          <w:lang w:val="uk-UA"/>
        </w:rPr>
        <w:t xml:space="preserve"> </w:t>
      </w:r>
      <w:r w:rsidRPr="0073151B">
        <w:rPr>
          <w:rFonts w:ascii="Times New Roman" w:hAnsi="Times New Roman" w:cs="Times New Roman"/>
          <w:color w:val="000000"/>
          <w:sz w:val="24"/>
          <w:szCs w:val="24"/>
          <w:shd w:val="clear" w:color="auto" w:fill="FFFFFF"/>
          <w:lang w:val="uk-UA"/>
        </w:rPr>
        <w:t>електронній формі.</w:t>
      </w:r>
    </w:p>
    <w:p w14:paraId="2E5251D6"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sz w:val="24"/>
          <w:szCs w:val="24"/>
          <w:lang w:val="uk-UA" w:eastAsia="ru-RU"/>
        </w:rPr>
      </w:pPr>
      <w:bookmarkStart w:id="16" w:name="n30"/>
      <w:bookmarkEnd w:id="16"/>
      <w:r w:rsidRPr="00B3296E">
        <w:rPr>
          <w:rFonts w:ascii="Times New Roman" w:eastAsia="Times New Roman" w:hAnsi="Times New Roman" w:cs="Times New Roman"/>
          <w:b/>
          <w:sz w:val="24"/>
          <w:szCs w:val="24"/>
          <w:lang w:val="uk-UA" w:eastAsia="ru-RU"/>
        </w:rPr>
        <w:lastRenderedPageBreak/>
        <w:t>2. Бланки документів</w:t>
      </w:r>
    </w:p>
    <w:p w14:paraId="271A59C8" w14:textId="77777777" w:rsidR="00F929A5" w:rsidRPr="00B3296E" w:rsidRDefault="00064AA2" w:rsidP="00635295">
      <w:pPr>
        <w:shd w:val="clear" w:color="auto" w:fill="FFFFFF"/>
        <w:spacing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F929A5" w:rsidRPr="00B3296E">
        <w:rPr>
          <w:rFonts w:ascii="Times New Roman" w:eastAsia="Times New Roman" w:hAnsi="Times New Roman" w:cs="Times New Roman"/>
          <w:sz w:val="24"/>
          <w:szCs w:val="24"/>
          <w:lang w:val="uk-UA" w:eastAsia="ru-RU"/>
        </w:rPr>
        <w:t xml:space="preserve">1. Організаційно-розпорядчі документи оформлюються на бланках закладу, що виготовляються згідно з вимогами </w:t>
      </w:r>
      <w:hyperlink r:id="rId9" w:tgtFrame="_blank" w:history="1">
        <w:r w:rsidR="00F929A5" w:rsidRPr="00B3296E">
          <w:rPr>
            <w:rFonts w:ascii="Times New Roman" w:eastAsia="Times New Roman" w:hAnsi="Times New Roman" w:cs="Times New Roman"/>
            <w:sz w:val="24"/>
            <w:szCs w:val="24"/>
            <w:lang w:val="uk-UA" w:eastAsia="ru-RU"/>
          </w:rPr>
          <w:t>ДСТУ</w:t>
        </w:r>
      </w:hyperlink>
      <w:r w:rsidR="00F929A5" w:rsidRPr="00B3296E">
        <w:rPr>
          <w:rFonts w:ascii="Times New Roman" w:eastAsia="Times New Roman" w:hAnsi="Times New Roman" w:cs="Times New Roman"/>
          <w:sz w:val="24"/>
          <w:szCs w:val="24"/>
          <w:lang w:val="uk-UA" w:eastAsia="ru-RU"/>
        </w:rPr>
        <w:t xml:space="preserve"> та цієї Інструкції. </w:t>
      </w:r>
      <w:bookmarkStart w:id="17" w:name="n31"/>
      <w:bookmarkEnd w:id="17"/>
    </w:p>
    <w:p w14:paraId="38F31BBB" w14:textId="77777777" w:rsidR="00F929A5" w:rsidRPr="00B3296E" w:rsidRDefault="00F929A5" w:rsidP="00635295">
      <w:pPr>
        <w:pStyle w:val="rvps2"/>
        <w:shd w:val="clear" w:color="auto" w:fill="FFFFFF"/>
        <w:spacing w:before="0" w:beforeAutospacing="0" w:after="120" w:afterAutospacing="0"/>
        <w:jc w:val="both"/>
        <w:rPr>
          <w:color w:val="000000"/>
          <w:lang w:val="uk-UA"/>
        </w:rPr>
      </w:pPr>
      <w:r w:rsidRPr="00B3296E">
        <w:rPr>
          <w:color w:val="000000"/>
          <w:lang w:val="uk-UA"/>
        </w:rPr>
        <w:t>Бланки виготовляються друкарським способом або за допомогою комп’ютерної техніки на папері високої якості фарбами насичених кольорів.</w:t>
      </w:r>
    </w:p>
    <w:p w14:paraId="617BB91C" w14:textId="77777777" w:rsidR="00F929A5" w:rsidRPr="00B3296E" w:rsidRDefault="00F929A5" w:rsidP="00635295">
      <w:pPr>
        <w:pStyle w:val="rvps2"/>
        <w:shd w:val="clear" w:color="auto" w:fill="FFFFFF"/>
        <w:spacing w:before="0" w:beforeAutospacing="0" w:after="120" w:afterAutospacing="0"/>
        <w:jc w:val="both"/>
        <w:rPr>
          <w:color w:val="000000"/>
          <w:lang w:val="uk-UA"/>
        </w:rPr>
      </w:pPr>
      <w:r w:rsidRPr="00B3296E">
        <w:rPr>
          <w:color w:val="000000"/>
          <w:lang w:val="uk-UA"/>
        </w:rPr>
        <w:t>Для виготовлення бланка розробляється його макет у масштабі 1:1, на якому мають бути нанесені постійні реквізити бланка, необхідні відмітки для перемінних реквізитів, а також зазначені розміри зон розташування реквізитів.</w:t>
      </w:r>
    </w:p>
    <w:p w14:paraId="627961C1" w14:textId="77777777" w:rsidR="00F929A5" w:rsidRPr="00B3296E" w:rsidRDefault="00064AA2"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2. </w:t>
      </w:r>
      <w:r w:rsidR="00F929A5" w:rsidRPr="00B3296E">
        <w:rPr>
          <w:rFonts w:ascii="Times New Roman" w:hAnsi="Times New Roman" w:cs="Times New Roman"/>
          <w:color w:val="000000"/>
          <w:sz w:val="24"/>
          <w:szCs w:val="24"/>
          <w:shd w:val="clear" w:color="auto" w:fill="FFFFFF"/>
          <w:lang w:val="uk-UA"/>
        </w:rPr>
        <w:t>Зразки бланків затверджуються наказом закладу.</w:t>
      </w:r>
    </w:p>
    <w:p w14:paraId="65A8093F" w14:textId="77777777" w:rsidR="00F929A5" w:rsidRPr="00B3296E" w:rsidRDefault="00064AA2"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009A703D">
        <w:rPr>
          <w:rFonts w:ascii="Times New Roman" w:eastAsia="Times New Roman" w:hAnsi="Times New Roman" w:cs="Times New Roman"/>
          <w:color w:val="000000"/>
          <w:sz w:val="24"/>
          <w:szCs w:val="24"/>
          <w:lang w:val="uk-UA" w:eastAsia="ru-RU"/>
        </w:rPr>
        <w:t>3. У закладі</w:t>
      </w:r>
      <w:r w:rsidR="00F929A5" w:rsidRPr="00B3296E">
        <w:rPr>
          <w:rFonts w:ascii="Times New Roman" w:eastAsia="Times New Roman" w:hAnsi="Times New Roman" w:cs="Times New Roman"/>
          <w:color w:val="000000"/>
          <w:sz w:val="24"/>
          <w:szCs w:val="24"/>
          <w:lang w:val="uk-UA" w:eastAsia="ru-RU"/>
        </w:rPr>
        <w:t xml:space="preserve"> </w:t>
      </w:r>
      <w:r w:rsidR="009A703D">
        <w:rPr>
          <w:rFonts w:ascii="Times New Roman" w:eastAsia="Times New Roman" w:hAnsi="Times New Roman" w:cs="Times New Roman"/>
          <w:color w:val="000000"/>
          <w:sz w:val="24"/>
          <w:szCs w:val="24"/>
          <w:lang w:val="uk-UA" w:eastAsia="ru-RU"/>
        </w:rPr>
        <w:t xml:space="preserve">можуть </w:t>
      </w:r>
      <w:r w:rsidR="00F929A5" w:rsidRPr="00B3296E">
        <w:rPr>
          <w:rFonts w:ascii="Times New Roman" w:eastAsia="Times New Roman" w:hAnsi="Times New Roman" w:cs="Times New Roman"/>
          <w:color w:val="000000"/>
          <w:sz w:val="24"/>
          <w:szCs w:val="24"/>
          <w:lang w:val="uk-UA" w:eastAsia="ru-RU"/>
        </w:rPr>
        <w:t>використовуватися такі бланки документів:</w:t>
      </w:r>
    </w:p>
    <w:p w14:paraId="7A779172" w14:textId="77777777" w:rsidR="00F929A5" w:rsidRPr="00B3296E" w:rsidRDefault="00F929A5"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18" w:name="n32"/>
      <w:bookmarkEnd w:id="18"/>
      <w:r w:rsidRPr="00B3296E">
        <w:rPr>
          <w:rFonts w:ascii="Times New Roman" w:eastAsia="Times New Roman" w:hAnsi="Times New Roman" w:cs="Times New Roman"/>
          <w:color w:val="000000"/>
          <w:sz w:val="24"/>
          <w:szCs w:val="24"/>
          <w:lang w:val="uk-UA" w:eastAsia="ru-RU"/>
        </w:rPr>
        <w:t>загальний бланк для створення різних видів документів (без зазначення у бланку назви виду документа)</w:t>
      </w:r>
      <w:r w:rsidRPr="00B3296E">
        <w:rPr>
          <w:rFonts w:ascii="Times New Roman" w:eastAsia="Times New Roman" w:hAnsi="Times New Roman" w:cs="Times New Roman"/>
          <w:sz w:val="24"/>
          <w:szCs w:val="24"/>
          <w:lang w:val="uk-UA" w:eastAsia="ru-RU"/>
        </w:rPr>
        <w:t xml:space="preserve"> </w:t>
      </w:r>
      <w:r w:rsidRPr="00B3296E">
        <w:rPr>
          <w:rFonts w:ascii="Times New Roman" w:eastAsia="Times New Roman" w:hAnsi="Times New Roman" w:cs="Times New Roman"/>
          <w:b/>
          <w:i/>
          <w:sz w:val="24"/>
          <w:szCs w:val="24"/>
          <w:lang w:val="uk-UA" w:eastAsia="ru-RU"/>
        </w:rPr>
        <w:t>(додаток </w:t>
      </w:r>
      <w:r w:rsidR="00A65020">
        <w:rPr>
          <w:rFonts w:ascii="Times New Roman" w:eastAsia="Times New Roman" w:hAnsi="Times New Roman" w:cs="Times New Roman"/>
          <w:b/>
          <w:i/>
          <w:sz w:val="24"/>
          <w:szCs w:val="24"/>
          <w:lang w:val="uk-UA" w:eastAsia="ru-RU"/>
        </w:rPr>
        <w:t>3</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14:paraId="5813C144" w14:textId="77777777" w:rsidR="00F929A5" w:rsidRPr="00B3296E" w:rsidRDefault="00F929A5"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19" w:name="n33"/>
      <w:bookmarkEnd w:id="19"/>
      <w:r w:rsidRPr="00B3296E">
        <w:rPr>
          <w:rFonts w:ascii="Times New Roman" w:eastAsia="Times New Roman" w:hAnsi="Times New Roman" w:cs="Times New Roman"/>
          <w:color w:val="000000"/>
          <w:sz w:val="24"/>
          <w:szCs w:val="24"/>
          <w:lang w:val="uk-UA" w:eastAsia="ru-RU"/>
        </w:rPr>
        <w:t xml:space="preserve">бланк листа </w:t>
      </w:r>
      <w:r w:rsidRPr="00B3296E">
        <w:rPr>
          <w:rFonts w:ascii="Times New Roman" w:eastAsia="Times New Roman" w:hAnsi="Times New Roman" w:cs="Times New Roman"/>
          <w:b/>
          <w:i/>
          <w:sz w:val="24"/>
          <w:szCs w:val="24"/>
          <w:lang w:val="uk-UA" w:eastAsia="ru-RU"/>
        </w:rPr>
        <w:t>(додаток</w:t>
      </w:r>
      <w:r w:rsidRPr="00B3296E">
        <w:rPr>
          <w:rFonts w:ascii="Times New Roman" w:eastAsia="Times New Roman" w:hAnsi="Times New Roman" w:cs="Times New Roman"/>
          <w:b/>
          <w:i/>
          <w:sz w:val="24"/>
          <w:szCs w:val="24"/>
          <w:lang w:eastAsia="ru-RU"/>
        </w:rPr>
        <w:t> </w:t>
      </w:r>
      <w:r w:rsidR="00A65020">
        <w:rPr>
          <w:rFonts w:ascii="Times New Roman" w:eastAsia="Times New Roman" w:hAnsi="Times New Roman" w:cs="Times New Roman"/>
          <w:b/>
          <w:i/>
          <w:sz w:val="24"/>
          <w:szCs w:val="24"/>
          <w:lang w:val="uk-UA" w:eastAsia="ru-RU"/>
        </w:rPr>
        <w:t>4</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14:paraId="08EA3B7A" w14:textId="77777777" w:rsidR="00F929A5" w:rsidRPr="00B3296E" w:rsidRDefault="00F929A5"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20" w:name="n34"/>
      <w:bookmarkEnd w:id="20"/>
      <w:r w:rsidRPr="00B3296E">
        <w:rPr>
          <w:rFonts w:ascii="Times New Roman" w:eastAsia="Times New Roman" w:hAnsi="Times New Roman" w:cs="Times New Roman"/>
          <w:color w:val="000000"/>
          <w:sz w:val="24"/>
          <w:szCs w:val="24"/>
          <w:lang w:val="uk-UA" w:eastAsia="ru-RU"/>
        </w:rPr>
        <w:t xml:space="preserve">бланк наказу </w:t>
      </w:r>
      <w:r w:rsidRPr="00B3296E">
        <w:rPr>
          <w:rFonts w:ascii="Times New Roman" w:eastAsia="Times New Roman" w:hAnsi="Times New Roman" w:cs="Times New Roman"/>
          <w:b/>
          <w:i/>
          <w:sz w:val="24"/>
          <w:szCs w:val="24"/>
          <w:lang w:val="uk-UA" w:eastAsia="ru-RU"/>
        </w:rPr>
        <w:t>(додаток </w:t>
      </w:r>
      <w:r w:rsidR="00A65020">
        <w:rPr>
          <w:rFonts w:ascii="Times New Roman" w:eastAsia="Times New Roman" w:hAnsi="Times New Roman" w:cs="Times New Roman"/>
          <w:b/>
          <w:i/>
          <w:sz w:val="24"/>
          <w:szCs w:val="24"/>
          <w:lang w:val="uk-UA" w:eastAsia="ru-RU"/>
        </w:rPr>
        <w:t>5</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14:paraId="1CF86EC5" w14:textId="77777777" w:rsidR="00F929A5" w:rsidRPr="00B3296E" w:rsidRDefault="00F257D3"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2.</w:t>
      </w:r>
      <w:r w:rsidR="00F929A5" w:rsidRPr="00B3296E">
        <w:rPr>
          <w:rFonts w:ascii="Times New Roman" w:hAnsi="Times New Roman" w:cs="Times New Roman"/>
          <w:color w:val="000000"/>
          <w:sz w:val="24"/>
          <w:szCs w:val="24"/>
          <w:shd w:val="clear" w:color="auto" w:fill="FFFFFF"/>
          <w:lang w:val="uk-UA"/>
        </w:rPr>
        <w:t>4. Не на бланках оформлюються деякі внутрішні документи (заяви працівників, доповідні записки, довідки тощо).</w:t>
      </w:r>
    </w:p>
    <w:p w14:paraId="01BE3EEE"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bookmarkStart w:id="21" w:name="n35"/>
      <w:bookmarkEnd w:id="21"/>
      <w:r w:rsidRPr="00B3296E">
        <w:rPr>
          <w:rFonts w:ascii="Times New Roman" w:eastAsia="Times New Roman" w:hAnsi="Times New Roman" w:cs="Times New Roman"/>
          <w:b/>
          <w:color w:val="000000"/>
          <w:sz w:val="24"/>
          <w:szCs w:val="24"/>
          <w:lang w:val="uk-UA" w:eastAsia="ru-RU"/>
        </w:rPr>
        <w:t>3. Печатки</w:t>
      </w:r>
    </w:p>
    <w:p w14:paraId="7A80EF3F" w14:textId="77777777" w:rsidR="00F929A5" w:rsidRPr="00B3296E" w:rsidRDefault="00AB4D6E"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1. Посадові особи закладу підписують документи у межах своїх повноважень, визначених законодавством України, Статутом закладу, посадовими інструкціями, наказами про розподіл обов’язків між керівництвом закладу тощо.</w:t>
      </w:r>
    </w:p>
    <w:p w14:paraId="3F674C55" w14:textId="77777777" w:rsidR="00F929A5" w:rsidRPr="00B3296E" w:rsidRDefault="00F929A5" w:rsidP="00635295">
      <w:pPr>
        <w:shd w:val="clear" w:color="auto" w:fill="FFFFFF"/>
        <w:spacing w:after="120" w:line="240" w:lineRule="auto"/>
        <w:jc w:val="both"/>
        <w:rPr>
          <w:rFonts w:ascii="Times New Roman" w:eastAsia="Times New Roman" w:hAnsi="Times New Roman" w:cs="Times New Roman"/>
          <w:color w:val="000000"/>
          <w:sz w:val="24"/>
          <w:szCs w:val="24"/>
          <w:lang w:val="uk-UA" w:eastAsia="ru-RU"/>
        </w:rPr>
      </w:pPr>
      <w:bookmarkStart w:id="22" w:name="n37"/>
      <w:bookmarkEnd w:id="22"/>
      <w:r w:rsidRPr="00B3296E">
        <w:rPr>
          <w:rFonts w:ascii="Times New Roman" w:eastAsia="Times New Roman" w:hAnsi="Times New Roman" w:cs="Times New Roman"/>
          <w:color w:val="000000"/>
          <w:sz w:val="24"/>
          <w:szCs w:val="24"/>
          <w:lang w:val="uk-UA" w:eastAsia="ru-RU"/>
        </w:rPr>
        <w:t xml:space="preserve">Відбитком печатки (за наявності) засвідчується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w:t>
      </w:r>
      <w:r w:rsidRPr="00B3296E">
        <w:rPr>
          <w:rFonts w:ascii="Times New Roman" w:eastAsia="Times New Roman" w:hAnsi="Times New Roman" w:cs="Times New Roman"/>
          <w:b/>
          <w:i/>
          <w:color w:val="000000"/>
          <w:sz w:val="24"/>
          <w:szCs w:val="24"/>
          <w:lang w:val="uk-UA" w:eastAsia="ru-RU"/>
        </w:rPr>
        <w:t>додатку </w:t>
      </w:r>
      <w:r w:rsidR="00A65020">
        <w:rPr>
          <w:rFonts w:ascii="Times New Roman" w:eastAsia="Times New Roman" w:hAnsi="Times New Roman" w:cs="Times New Roman"/>
          <w:b/>
          <w:i/>
          <w:color w:val="000000"/>
          <w:sz w:val="24"/>
          <w:szCs w:val="24"/>
          <w:lang w:val="uk-UA" w:eastAsia="ru-RU"/>
        </w:rPr>
        <w:t>6</w:t>
      </w:r>
      <w:r w:rsidRPr="00B3296E">
        <w:rPr>
          <w:rFonts w:ascii="Times New Roman" w:eastAsia="Times New Roman" w:hAnsi="Times New Roman" w:cs="Times New Roman"/>
          <w:color w:val="000000"/>
          <w:sz w:val="24"/>
          <w:szCs w:val="24"/>
          <w:lang w:val="uk-UA" w:eastAsia="ru-RU"/>
        </w:rPr>
        <w:t xml:space="preserve"> цієї Інструкції.</w:t>
      </w:r>
    </w:p>
    <w:p w14:paraId="78E840CD" w14:textId="77777777" w:rsidR="00F929A5" w:rsidRPr="00B3296E" w:rsidRDefault="00F929A5"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23" w:name="n38"/>
      <w:bookmarkEnd w:id="23"/>
      <w:r w:rsidRPr="00B3296E">
        <w:rPr>
          <w:rFonts w:ascii="Times New Roman" w:eastAsia="Times New Roman" w:hAnsi="Times New Roman" w:cs="Times New Roman"/>
          <w:color w:val="000000"/>
          <w:sz w:val="24"/>
          <w:szCs w:val="24"/>
          <w:lang w:val="uk-UA" w:eastAsia="ru-RU"/>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14:paraId="010AF635" w14:textId="77777777" w:rsidR="00F929A5" w:rsidRPr="00B3296E" w:rsidRDefault="00630984"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3.</w:t>
      </w:r>
      <w:r w:rsidR="009A703D">
        <w:rPr>
          <w:rFonts w:ascii="Times New Roman" w:hAnsi="Times New Roman" w:cs="Times New Roman"/>
          <w:color w:val="000000"/>
          <w:sz w:val="24"/>
          <w:szCs w:val="24"/>
          <w:shd w:val="clear" w:color="auto" w:fill="FFFFFF"/>
          <w:lang w:val="uk-UA"/>
        </w:rPr>
        <w:t>2. У закладі застосовується штамп</w:t>
      </w:r>
      <w:r w:rsidR="00F929A5" w:rsidRPr="00B3296E">
        <w:rPr>
          <w:rFonts w:ascii="Times New Roman" w:hAnsi="Times New Roman" w:cs="Times New Roman"/>
          <w:color w:val="000000"/>
          <w:sz w:val="24"/>
          <w:szCs w:val="24"/>
          <w:shd w:val="clear" w:color="auto" w:fill="FFFFFF"/>
          <w:lang w:val="uk-UA"/>
        </w:rPr>
        <w:t xml:space="preserve"> з повним найменуванням закладу та іншими реквізитами бланка.</w:t>
      </w:r>
    </w:p>
    <w:p w14:paraId="1C93FAF1" w14:textId="77777777" w:rsidR="00F929A5" w:rsidRPr="00B3296E" w:rsidRDefault="00630984" w:rsidP="00635295">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24" w:name="n39"/>
      <w:bookmarkEnd w:id="24"/>
      <w:r>
        <w:rPr>
          <w:rFonts w:ascii="Times New Roman" w:hAnsi="Times New Roman" w:cs="Times New Roman"/>
          <w:color w:val="000000"/>
          <w:sz w:val="24"/>
          <w:szCs w:val="24"/>
          <w:shd w:val="clear" w:color="auto" w:fill="FFFFFF"/>
          <w:lang w:val="uk-UA"/>
        </w:rPr>
        <w:t>3.</w:t>
      </w:r>
      <w:r w:rsidR="00F929A5" w:rsidRPr="00B3296E">
        <w:rPr>
          <w:rFonts w:ascii="Times New Roman" w:hAnsi="Times New Roman" w:cs="Times New Roman"/>
          <w:color w:val="000000"/>
          <w:sz w:val="24"/>
          <w:szCs w:val="24"/>
          <w:shd w:val="clear" w:color="auto" w:fill="FFFFFF"/>
          <w:lang w:val="uk-UA"/>
        </w:rPr>
        <w:t>3. Наказом керівника закладу визначаються порядок використання, місце зберігання печатки закладу і посадові особи, в</w:t>
      </w:r>
      <w:r w:rsidR="00A65020">
        <w:rPr>
          <w:rFonts w:ascii="Times New Roman" w:hAnsi="Times New Roman" w:cs="Times New Roman"/>
          <w:color w:val="000000"/>
          <w:sz w:val="24"/>
          <w:szCs w:val="24"/>
          <w:shd w:val="clear" w:color="auto" w:fill="FFFFFF"/>
          <w:lang w:val="uk-UA"/>
        </w:rPr>
        <w:t>ідповідальні за її зберігання</w:t>
      </w:r>
      <w:r w:rsidR="00F929A5" w:rsidRPr="00B3296E">
        <w:rPr>
          <w:rFonts w:ascii="Times New Roman" w:hAnsi="Times New Roman" w:cs="Times New Roman"/>
          <w:color w:val="000000"/>
          <w:sz w:val="24"/>
          <w:szCs w:val="24"/>
          <w:shd w:val="clear" w:color="auto" w:fill="FFFFFF"/>
          <w:lang w:val="uk-UA"/>
        </w:rPr>
        <w:t>, підписи яких скріплюються печаткою закладу.</w:t>
      </w:r>
    </w:p>
    <w:p w14:paraId="740E9F0E" w14:textId="77777777" w:rsidR="00F929A5" w:rsidRPr="00B3296E" w:rsidRDefault="00630984" w:rsidP="00635295">
      <w:pPr>
        <w:pStyle w:val="rvps2"/>
        <w:shd w:val="clear" w:color="auto" w:fill="FFFFFF"/>
        <w:spacing w:before="0" w:beforeAutospacing="0" w:after="0" w:afterAutospacing="0"/>
        <w:jc w:val="both"/>
        <w:rPr>
          <w:color w:val="000000"/>
          <w:lang w:val="uk-UA"/>
        </w:rPr>
      </w:pPr>
      <w:r>
        <w:rPr>
          <w:color w:val="000000"/>
          <w:lang w:val="uk-UA"/>
        </w:rPr>
        <w:t>3.</w:t>
      </w:r>
      <w:r w:rsidR="009A703D">
        <w:rPr>
          <w:color w:val="000000"/>
          <w:lang w:val="uk-UA"/>
        </w:rPr>
        <w:t>4. Облік печатки</w:t>
      </w:r>
      <w:r w:rsidR="00F929A5" w:rsidRPr="00B3296E">
        <w:rPr>
          <w:color w:val="000000"/>
          <w:lang w:val="uk-UA"/>
        </w:rPr>
        <w:t xml:space="preserve"> та штампів, щ</w:t>
      </w:r>
      <w:r w:rsidR="004854C4">
        <w:rPr>
          <w:color w:val="000000"/>
          <w:lang w:val="uk-UA"/>
        </w:rPr>
        <w:t>о застосовуються у закладі, веде</w:t>
      </w:r>
      <w:r w:rsidR="00F929A5" w:rsidRPr="00B3296E">
        <w:rPr>
          <w:color w:val="000000"/>
          <w:lang w:val="uk-UA"/>
        </w:rPr>
        <w:t xml:space="preserve">ться у журналі за формою, наведеною у </w:t>
      </w:r>
      <w:r w:rsidR="00F929A5" w:rsidRPr="00B3296E">
        <w:rPr>
          <w:b/>
          <w:i/>
          <w:color w:val="000000"/>
          <w:lang w:val="uk-UA"/>
        </w:rPr>
        <w:t>додатку </w:t>
      </w:r>
      <w:r w:rsidR="00A65020">
        <w:rPr>
          <w:b/>
          <w:i/>
          <w:color w:val="000000"/>
          <w:lang w:val="uk-UA"/>
        </w:rPr>
        <w:t>7</w:t>
      </w:r>
      <w:r w:rsidR="00F929A5" w:rsidRPr="00B3296E">
        <w:rPr>
          <w:color w:val="000000"/>
          <w:lang w:val="uk-UA"/>
        </w:rPr>
        <w:t xml:space="preserve"> до цієї Інструкції. </w:t>
      </w:r>
    </w:p>
    <w:p w14:paraId="6FF8C791" w14:textId="77777777" w:rsidR="00F929A5" w:rsidRPr="00B3296E" w:rsidRDefault="00630984" w:rsidP="00635295">
      <w:pPr>
        <w:pStyle w:val="rvps2"/>
        <w:shd w:val="clear" w:color="auto" w:fill="FFFFFF"/>
        <w:spacing w:before="0" w:beforeAutospacing="0" w:after="0" w:afterAutospacing="0"/>
        <w:jc w:val="both"/>
        <w:rPr>
          <w:color w:val="000000"/>
          <w:lang w:val="uk-UA"/>
        </w:rPr>
      </w:pPr>
      <w:r>
        <w:rPr>
          <w:color w:val="000000"/>
          <w:lang w:val="uk-UA"/>
        </w:rPr>
        <w:t>3.</w:t>
      </w:r>
      <w:r w:rsidR="004854C4">
        <w:rPr>
          <w:color w:val="000000"/>
          <w:lang w:val="uk-UA"/>
        </w:rPr>
        <w:t>5. Печатки зберігаються у сейфі</w:t>
      </w:r>
      <w:r w:rsidR="00F929A5" w:rsidRPr="00B3296E">
        <w:rPr>
          <w:color w:val="000000"/>
          <w:lang w:val="uk-UA"/>
        </w:rPr>
        <w:t>, що надій</w:t>
      </w:r>
      <w:r w:rsidR="004854C4">
        <w:rPr>
          <w:color w:val="000000"/>
          <w:lang w:val="uk-UA"/>
        </w:rPr>
        <w:t>но замикає</w:t>
      </w:r>
      <w:r w:rsidR="00F929A5" w:rsidRPr="00B3296E">
        <w:rPr>
          <w:color w:val="000000"/>
          <w:lang w:val="uk-UA"/>
        </w:rPr>
        <w:t>ться.</w:t>
      </w:r>
    </w:p>
    <w:p w14:paraId="360D086D" w14:textId="77777777" w:rsidR="00F929A5" w:rsidRPr="00B3296E" w:rsidRDefault="00630984" w:rsidP="00635295">
      <w:pPr>
        <w:pStyle w:val="rvps2"/>
        <w:shd w:val="clear" w:color="auto" w:fill="FFFFFF"/>
        <w:spacing w:before="0" w:beforeAutospacing="0" w:after="0" w:afterAutospacing="0"/>
        <w:jc w:val="both"/>
        <w:rPr>
          <w:color w:val="000000"/>
          <w:lang w:val="uk-UA"/>
        </w:rPr>
      </w:pPr>
      <w:r>
        <w:rPr>
          <w:color w:val="000000"/>
          <w:lang w:val="uk-UA"/>
        </w:rPr>
        <w:t>3.</w:t>
      </w:r>
      <w:r w:rsidR="004854C4">
        <w:rPr>
          <w:color w:val="000000"/>
          <w:lang w:val="uk-UA"/>
        </w:rPr>
        <w:t>6. Перевірка наявності печатки і штампу</w:t>
      </w:r>
      <w:r w:rsidR="00F929A5" w:rsidRPr="00B3296E">
        <w:rPr>
          <w:color w:val="000000"/>
          <w:lang w:val="uk-UA"/>
        </w:rPr>
        <w:t xml:space="preserve"> здійснюється щороку комісією, призначеною наказом керівника закладу, та оформлюється актом.</w:t>
      </w:r>
    </w:p>
    <w:p w14:paraId="2D091617"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4. Датування управлінських документів</w:t>
      </w:r>
    </w:p>
    <w:p w14:paraId="50A137B0" w14:textId="77777777" w:rsidR="00F929A5" w:rsidRPr="00B3296E" w:rsidRDefault="007D267D" w:rsidP="00635295">
      <w:pPr>
        <w:pStyle w:val="rvps2"/>
        <w:shd w:val="clear" w:color="auto" w:fill="FFFFFF"/>
        <w:spacing w:before="0" w:beforeAutospacing="0" w:after="120" w:afterAutospacing="0"/>
        <w:jc w:val="both"/>
        <w:rPr>
          <w:color w:val="000000" w:themeColor="text1"/>
          <w:lang w:val="uk-UA"/>
        </w:rPr>
      </w:pPr>
      <w:r>
        <w:rPr>
          <w:color w:val="000000" w:themeColor="text1"/>
          <w:lang w:val="uk-UA"/>
        </w:rPr>
        <w:t>4.</w:t>
      </w:r>
      <w:r w:rsidR="00F929A5" w:rsidRPr="00B3296E">
        <w:rPr>
          <w:color w:val="000000" w:themeColor="text1"/>
          <w:lang w:val="uk-UA"/>
        </w:rPr>
        <w:t>1. Датою документа є відповідно дата його підписання, затвердження, прийняття, реєстрації або складення (для актів), засідання колегіального органу (для протоколів). Дату оформляють відповідно до </w:t>
      </w:r>
      <w:hyperlink r:id="rId10" w:tgtFrame="_blank" w:history="1">
        <w:r w:rsidR="00F929A5" w:rsidRPr="00B3296E">
          <w:rPr>
            <w:rStyle w:val="a5"/>
            <w:color w:val="000000" w:themeColor="text1"/>
            <w:lang w:val="uk-UA"/>
          </w:rPr>
          <w:t>ДСТУ 4163-2003</w:t>
        </w:r>
      </w:hyperlink>
      <w:r w:rsidR="00F929A5" w:rsidRPr="00B3296E">
        <w:rPr>
          <w:color w:val="000000" w:themeColor="text1"/>
          <w:lang w:val="uk-UA"/>
        </w:rPr>
        <w:t> цифровим або словесно-цифровим способом.</w:t>
      </w:r>
    </w:p>
    <w:p w14:paraId="53E231C7" w14:textId="77777777" w:rsidR="00F929A5" w:rsidRPr="00B3296E" w:rsidRDefault="00F929A5" w:rsidP="00635295">
      <w:pPr>
        <w:spacing w:after="0" w:line="240" w:lineRule="auto"/>
        <w:jc w:val="both"/>
        <w:rPr>
          <w:rFonts w:ascii="Times New Roman" w:hAnsi="Times New Roman" w:cs="Times New Roman"/>
          <w:color w:val="000000" w:themeColor="text1"/>
          <w:sz w:val="24"/>
          <w:szCs w:val="24"/>
          <w:lang w:val="uk-UA"/>
        </w:rPr>
      </w:pPr>
      <w:r w:rsidRPr="00B3296E">
        <w:rPr>
          <w:rFonts w:ascii="Times New Roman" w:hAnsi="Times New Roman" w:cs="Times New Roman"/>
          <w:sz w:val="24"/>
          <w:szCs w:val="24"/>
          <w:lang w:val="uk-UA"/>
        </w:rPr>
        <w:t xml:space="preserve">Дата підписання, затвердження, прийняття або реєстрації документа </w:t>
      </w:r>
      <w:r w:rsidRPr="00B3296E">
        <w:rPr>
          <w:rFonts w:ascii="Times New Roman" w:hAnsi="Times New Roman" w:cs="Times New Roman"/>
          <w:color w:val="000000" w:themeColor="text1"/>
          <w:sz w:val="24"/>
          <w:szCs w:val="24"/>
          <w:lang w:val="uk-UA"/>
        </w:rPr>
        <w:t xml:space="preserve">оформлюють цифровим способом. Елементи дати наводять арабськими цифрами в один рядок у послідовності: число, місяць, рік. </w:t>
      </w:r>
    </w:p>
    <w:p w14:paraId="279C8D24" w14:textId="77777777" w:rsidR="00F929A5" w:rsidRPr="009F63AA" w:rsidRDefault="00F929A5" w:rsidP="00A6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i/>
          <w:color w:val="000000" w:themeColor="text1"/>
          <w:sz w:val="24"/>
          <w:szCs w:val="24"/>
          <w:lang w:val="uk-UA"/>
        </w:rPr>
      </w:pPr>
      <w:bookmarkStart w:id="25" w:name="o74"/>
      <w:bookmarkStart w:id="26" w:name="o75"/>
      <w:bookmarkEnd w:id="25"/>
      <w:bookmarkEnd w:id="26"/>
      <w:r w:rsidRPr="009F63AA">
        <w:rPr>
          <w:rFonts w:ascii="Times New Roman" w:hAnsi="Times New Roman" w:cs="Times New Roman"/>
          <w:b/>
          <w:i/>
          <w:color w:val="000000" w:themeColor="text1"/>
          <w:sz w:val="24"/>
          <w:szCs w:val="24"/>
          <w:lang w:val="uk-UA"/>
        </w:rPr>
        <w:t>0</w:t>
      </w:r>
      <w:r w:rsidR="007D267D" w:rsidRPr="009F63AA">
        <w:rPr>
          <w:rFonts w:ascii="Times New Roman" w:hAnsi="Times New Roman" w:cs="Times New Roman"/>
          <w:b/>
          <w:i/>
          <w:color w:val="000000" w:themeColor="text1"/>
          <w:sz w:val="24"/>
          <w:szCs w:val="24"/>
          <w:lang w:val="uk-UA"/>
        </w:rPr>
        <w:t>1</w:t>
      </w:r>
      <w:r w:rsidRPr="009F63AA">
        <w:rPr>
          <w:rFonts w:ascii="Times New Roman" w:hAnsi="Times New Roman" w:cs="Times New Roman"/>
          <w:b/>
          <w:i/>
          <w:color w:val="000000" w:themeColor="text1"/>
          <w:sz w:val="24"/>
          <w:szCs w:val="24"/>
          <w:lang w:val="uk-UA"/>
        </w:rPr>
        <w:t>.0</w:t>
      </w:r>
      <w:r w:rsidR="007D267D" w:rsidRPr="009F63AA">
        <w:rPr>
          <w:rFonts w:ascii="Times New Roman" w:hAnsi="Times New Roman" w:cs="Times New Roman"/>
          <w:b/>
          <w:i/>
          <w:color w:val="000000" w:themeColor="text1"/>
          <w:sz w:val="24"/>
          <w:szCs w:val="24"/>
          <w:lang w:val="uk-UA"/>
        </w:rPr>
        <w:t>9</w:t>
      </w:r>
      <w:r w:rsidRPr="009F63AA">
        <w:rPr>
          <w:rFonts w:ascii="Times New Roman" w:hAnsi="Times New Roman" w:cs="Times New Roman"/>
          <w:b/>
          <w:i/>
          <w:color w:val="000000" w:themeColor="text1"/>
          <w:sz w:val="24"/>
          <w:szCs w:val="24"/>
          <w:lang w:val="uk-UA"/>
        </w:rPr>
        <w:t>.20</w:t>
      </w:r>
      <w:r w:rsidR="007D267D" w:rsidRPr="009F63AA">
        <w:rPr>
          <w:rFonts w:ascii="Times New Roman" w:hAnsi="Times New Roman" w:cs="Times New Roman"/>
          <w:b/>
          <w:i/>
          <w:color w:val="000000" w:themeColor="text1"/>
          <w:sz w:val="24"/>
          <w:szCs w:val="24"/>
          <w:lang w:val="uk-UA"/>
        </w:rPr>
        <w:t>2</w:t>
      </w:r>
      <w:r w:rsidR="00635295">
        <w:rPr>
          <w:rFonts w:ascii="Times New Roman" w:hAnsi="Times New Roman" w:cs="Times New Roman"/>
          <w:b/>
          <w:i/>
          <w:color w:val="000000" w:themeColor="text1"/>
          <w:sz w:val="24"/>
          <w:szCs w:val="24"/>
          <w:lang w:val="uk-UA"/>
        </w:rPr>
        <w:t>5</w:t>
      </w:r>
    </w:p>
    <w:p w14:paraId="3BDF5C7E" w14:textId="77777777" w:rsidR="00F929A5" w:rsidRPr="00B3296E" w:rsidRDefault="00F929A5" w:rsidP="00A6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color w:val="000000" w:themeColor="text1"/>
          <w:sz w:val="24"/>
          <w:szCs w:val="24"/>
          <w:lang w:val="uk-UA"/>
        </w:rPr>
      </w:pPr>
      <w:bookmarkStart w:id="27" w:name="o76"/>
      <w:bookmarkEnd w:id="27"/>
      <w:r w:rsidRPr="00B3296E">
        <w:rPr>
          <w:rFonts w:ascii="Times New Roman" w:hAnsi="Times New Roman" w:cs="Times New Roman"/>
          <w:color w:val="000000" w:themeColor="text1"/>
          <w:sz w:val="24"/>
          <w:szCs w:val="24"/>
          <w:lang w:val="uk-UA"/>
        </w:rPr>
        <w:t xml:space="preserve">Дату дозволено оформлювати у послідовності: рік, місяць, число. </w:t>
      </w:r>
      <w:bookmarkStart w:id="28" w:name="o77"/>
      <w:bookmarkEnd w:id="28"/>
    </w:p>
    <w:p w14:paraId="02EC3361" w14:textId="77777777" w:rsidR="00F929A5" w:rsidRPr="009F63AA" w:rsidRDefault="00F929A5" w:rsidP="00A6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i/>
          <w:color w:val="000000" w:themeColor="text1"/>
          <w:sz w:val="24"/>
          <w:szCs w:val="24"/>
          <w:lang w:val="uk-UA"/>
        </w:rPr>
      </w:pPr>
      <w:bookmarkStart w:id="29" w:name="o78"/>
      <w:bookmarkEnd w:id="29"/>
      <w:r w:rsidRPr="009F63AA">
        <w:rPr>
          <w:rFonts w:ascii="Times New Roman" w:hAnsi="Times New Roman" w:cs="Times New Roman"/>
          <w:b/>
          <w:i/>
          <w:color w:val="000000" w:themeColor="text1"/>
          <w:sz w:val="24"/>
          <w:szCs w:val="24"/>
          <w:lang w:val="uk-UA"/>
        </w:rPr>
        <w:t>20</w:t>
      </w:r>
      <w:r w:rsidR="007D267D" w:rsidRPr="009F63AA">
        <w:rPr>
          <w:rFonts w:ascii="Times New Roman" w:hAnsi="Times New Roman" w:cs="Times New Roman"/>
          <w:b/>
          <w:i/>
          <w:color w:val="000000" w:themeColor="text1"/>
          <w:sz w:val="24"/>
          <w:szCs w:val="24"/>
          <w:lang w:val="uk-UA"/>
        </w:rPr>
        <w:t>2</w:t>
      </w:r>
      <w:r w:rsidR="00635295">
        <w:rPr>
          <w:rFonts w:ascii="Times New Roman" w:hAnsi="Times New Roman" w:cs="Times New Roman"/>
          <w:b/>
          <w:i/>
          <w:color w:val="000000" w:themeColor="text1"/>
          <w:sz w:val="24"/>
          <w:szCs w:val="24"/>
          <w:lang w:val="uk-UA"/>
        </w:rPr>
        <w:t>5</w:t>
      </w:r>
      <w:r w:rsidRPr="009F63AA">
        <w:rPr>
          <w:rFonts w:ascii="Times New Roman" w:hAnsi="Times New Roman" w:cs="Times New Roman"/>
          <w:b/>
          <w:i/>
          <w:color w:val="000000" w:themeColor="text1"/>
          <w:sz w:val="24"/>
          <w:szCs w:val="24"/>
          <w:lang w:val="uk-UA"/>
        </w:rPr>
        <w:t>.</w:t>
      </w:r>
      <w:r w:rsidR="007D267D" w:rsidRPr="009F63AA">
        <w:rPr>
          <w:rFonts w:ascii="Times New Roman" w:hAnsi="Times New Roman" w:cs="Times New Roman"/>
          <w:b/>
          <w:i/>
          <w:color w:val="000000" w:themeColor="text1"/>
          <w:sz w:val="24"/>
          <w:szCs w:val="24"/>
          <w:lang w:val="uk-UA"/>
        </w:rPr>
        <w:t>09</w:t>
      </w:r>
      <w:r w:rsidRPr="009F63AA">
        <w:rPr>
          <w:rFonts w:ascii="Times New Roman" w:hAnsi="Times New Roman" w:cs="Times New Roman"/>
          <w:b/>
          <w:i/>
          <w:color w:val="000000" w:themeColor="text1"/>
          <w:sz w:val="24"/>
          <w:szCs w:val="24"/>
          <w:lang w:val="uk-UA"/>
        </w:rPr>
        <w:t>.</w:t>
      </w:r>
      <w:r w:rsidR="007D267D" w:rsidRPr="009F63AA">
        <w:rPr>
          <w:rFonts w:ascii="Times New Roman" w:hAnsi="Times New Roman" w:cs="Times New Roman"/>
          <w:b/>
          <w:i/>
          <w:color w:val="000000" w:themeColor="text1"/>
          <w:sz w:val="24"/>
          <w:szCs w:val="24"/>
          <w:lang w:val="uk-UA"/>
        </w:rPr>
        <w:t>01</w:t>
      </w:r>
    </w:p>
    <w:p w14:paraId="3A7BCF67" w14:textId="77777777" w:rsidR="00F929A5" w:rsidRPr="00B3296E" w:rsidRDefault="00F929A5" w:rsidP="00C52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color w:val="000000" w:themeColor="text1"/>
          <w:sz w:val="24"/>
          <w:szCs w:val="24"/>
          <w:lang w:val="uk-UA"/>
        </w:rPr>
      </w:pPr>
      <w:bookmarkStart w:id="30" w:name="o79"/>
      <w:bookmarkEnd w:id="30"/>
      <w:r w:rsidRPr="00B3296E">
        <w:rPr>
          <w:rFonts w:ascii="Times New Roman" w:hAnsi="Times New Roman" w:cs="Times New Roman"/>
          <w:color w:val="000000" w:themeColor="text1"/>
          <w:sz w:val="24"/>
          <w:szCs w:val="24"/>
          <w:lang w:val="uk-UA"/>
        </w:rPr>
        <w:lastRenderedPageBreak/>
        <w:t xml:space="preserve">У нормативно-правових актах і фінансових документах застосовують словесно-цифровий спосіб оформлювання дати, наприклад: </w:t>
      </w:r>
    </w:p>
    <w:p w14:paraId="3AD080FB" w14:textId="77777777" w:rsidR="00F929A5" w:rsidRPr="009F63AA" w:rsidRDefault="009F63AA" w:rsidP="00A6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4"/>
          <w:szCs w:val="24"/>
          <w:lang w:val="uk-UA"/>
        </w:rPr>
      </w:pPr>
      <w:r w:rsidRPr="009F63AA">
        <w:rPr>
          <w:rFonts w:ascii="Times New Roman" w:hAnsi="Times New Roman" w:cs="Times New Roman"/>
          <w:b/>
          <w:i/>
          <w:color w:val="000000" w:themeColor="text1"/>
          <w:sz w:val="24"/>
          <w:szCs w:val="24"/>
          <w:lang w:val="uk-UA"/>
        </w:rPr>
        <w:t>01 вересня 202</w:t>
      </w:r>
      <w:r w:rsidR="00635295">
        <w:rPr>
          <w:rFonts w:ascii="Times New Roman" w:hAnsi="Times New Roman" w:cs="Times New Roman"/>
          <w:b/>
          <w:i/>
          <w:color w:val="000000" w:themeColor="text1"/>
          <w:sz w:val="24"/>
          <w:szCs w:val="24"/>
          <w:lang w:val="uk-UA"/>
        </w:rPr>
        <w:t>5</w:t>
      </w:r>
      <w:r w:rsidRPr="009F63AA">
        <w:rPr>
          <w:rFonts w:ascii="Times New Roman" w:hAnsi="Times New Roman" w:cs="Times New Roman"/>
          <w:b/>
          <w:i/>
          <w:color w:val="000000" w:themeColor="text1"/>
          <w:sz w:val="24"/>
          <w:szCs w:val="24"/>
          <w:lang w:val="uk-UA"/>
        </w:rPr>
        <w:t> року</w:t>
      </w:r>
    </w:p>
    <w:p w14:paraId="6BF0F080" w14:textId="77777777" w:rsidR="00F929A5" w:rsidRPr="00B3296E" w:rsidRDefault="00F929A5" w:rsidP="00A6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Слово «рік» можна вживати у скороченому варіанті: </w:t>
      </w:r>
    </w:p>
    <w:p w14:paraId="15475E1B" w14:textId="77777777" w:rsidR="009F63AA" w:rsidRPr="009F63AA" w:rsidRDefault="009F63AA" w:rsidP="00A65020">
      <w:pPr>
        <w:spacing w:after="0" w:line="240" w:lineRule="auto"/>
        <w:ind w:firstLine="709"/>
        <w:jc w:val="both"/>
        <w:rPr>
          <w:rFonts w:ascii="Times New Roman" w:hAnsi="Times New Roman" w:cs="Times New Roman"/>
          <w:b/>
          <w:i/>
          <w:color w:val="000000" w:themeColor="text1"/>
          <w:sz w:val="24"/>
          <w:szCs w:val="24"/>
          <w:lang w:val="uk-UA"/>
        </w:rPr>
      </w:pPr>
      <w:bookmarkStart w:id="31" w:name="o80"/>
      <w:bookmarkEnd w:id="31"/>
      <w:r w:rsidRPr="009F63AA">
        <w:rPr>
          <w:rFonts w:ascii="Times New Roman" w:hAnsi="Times New Roman" w:cs="Times New Roman"/>
          <w:b/>
          <w:i/>
          <w:color w:val="000000" w:themeColor="text1"/>
          <w:sz w:val="24"/>
          <w:szCs w:val="24"/>
          <w:lang w:val="uk-UA"/>
        </w:rPr>
        <w:t>01 вересня 202</w:t>
      </w:r>
      <w:r w:rsidR="00635295">
        <w:rPr>
          <w:rFonts w:ascii="Times New Roman" w:hAnsi="Times New Roman" w:cs="Times New Roman"/>
          <w:b/>
          <w:i/>
          <w:color w:val="000000" w:themeColor="text1"/>
          <w:sz w:val="24"/>
          <w:szCs w:val="24"/>
          <w:lang w:val="uk-UA"/>
        </w:rPr>
        <w:t>5</w:t>
      </w:r>
      <w:r w:rsidRPr="009F63AA">
        <w:rPr>
          <w:rFonts w:ascii="Times New Roman" w:hAnsi="Times New Roman" w:cs="Times New Roman"/>
          <w:b/>
          <w:i/>
          <w:color w:val="000000" w:themeColor="text1"/>
          <w:sz w:val="24"/>
          <w:szCs w:val="24"/>
          <w:lang w:val="uk-UA"/>
        </w:rPr>
        <w:t> </w:t>
      </w:r>
      <w:r>
        <w:rPr>
          <w:rFonts w:ascii="Times New Roman" w:hAnsi="Times New Roman" w:cs="Times New Roman"/>
          <w:b/>
          <w:i/>
          <w:color w:val="000000" w:themeColor="text1"/>
          <w:sz w:val="24"/>
          <w:szCs w:val="24"/>
          <w:lang w:val="uk-UA"/>
        </w:rPr>
        <w:t>р.</w:t>
      </w:r>
    </w:p>
    <w:p w14:paraId="6DF1F22B" w14:textId="77777777" w:rsidR="00F929A5" w:rsidRPr="00B3296E" w:rsidRDefault="00F929A5" w:rsidP="00462938">
      <w:pPr>
        <w:spacing w:after="12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Дату підписання проставляють у лівій верхній частині документа поряд із реєстраційним індексом на спеціально відведеному місці на бланку. Якщо документ складений не на бланку, його дату проставляють нижче підпису ліворуч. </w:t>
      </w:r>
    </w:p>
    <w:p w14:paraId="75E45CF2" w14:textId="77777777" w:rsidR="00F929A5" w:rsidRPr="00B3296E" w:rsidRDefault="009F63AA" w:rsidP="00635295">
      <w:pPr>
        <w:pStyle w:val="rvps2"/>
        <w:shd w:val="clear" w:color="auto" w:fill="FFFFFF"/>
        <w:spacing w:before="0" w:beforeAutospacing="0" w:after="120" w:afterAutospacing="0"/>
        <w:jc w:val="both"/>
        <w:rPr>
          <w:color w:val="000000" w:themeColor="text1"/>
          <w:lang w:val="uk-UA"/>
        </w:rPr>
      </w:pPr>
      <w:r>
        <w:rPr>
          <w:color w:val="000000" w:themeColor="text1"/>
          <w:lang w:val="uk-UA"/>
        </w:rPr>
        <w:t>4.</w:t>
      </w:r>
      <w:r w:rsidR="00F929A5" w:rsidRPr="00B3296E">
        <w:rPr>
          <w:color w:val="000000" w:themeColor="text1"/>
          <w:lang w:val="uk-UA"/>
        </w:rPr>
        <w:t>2. Усі реквізити на документі, пов’язані з його проходженням і виконанням, датуються і підписуються. Дата документа проставляється посадовою особою, яка його візує, погоджує або затверджує. Дата зазначається нижче підпису ліворуч.</w:t>
      </w:r>
    </w:p>
    <w:p w14:paraId="54CE9D89" w14:textId="77777777" w:rsidR="00F929A5" w:rsidRPr="00B3296E" w:rsidRDefault="009F63AA" w:rsidP="00635295">
      <w:pPr>
        <w:pStyle w:val="rvps2"/>
        <w:shd w:val="clear" w:color="auto" w:fill="FFFFFF"/>
        <w:spacing w:before="0" w:beforeAutospacing="0" w:after="120" w:afterAutospacing="0"/>
        <w:jc w:val="both"/>
        <w:rPr>
          <w:color w:val="000000" w:themeColor="text1"/>
          <w:lang w:val="uk-UA"/>
        </w:rPr>
      </w:pPr>
      <w:r>
        <w:rPr>
          <w:color w:val="000000" w:themeColor="text1"/>
          <w:lang w:val="uk-UA"/>
        </w:rPr>
        <w:t>4.</w:t>
      </w:r>
      <w:r w:rsidR="00F929A5" w:rsidRPr="00B3296E">
        <w:rPr>
          <w:color w:val="000000" w:themeColor="text1"/>
          <w:lang w:val="uk-UA"/>
        </w:rPr>
        <w:t>3. Під час реєстрації документа його дата проставляється у лівій верхній частині документа на спеціально відведеному місці на бланку. У документах, складених не на бланку (заяви працівників, доповідні записки, довідки тощо), дата проставляється автором документа нижче підпису.</w:t>
      </w:r>
    </w:p>
    <w:p w14:paraId="157E60B9" w14:textId="77777777" w:rsidR="00F929A5" w:rsidRPr="00B3296E" w:rsidRDefault="009F63AA" w:rsidP="00635295">
      <w:pPr>
        <w:pStyle w:val="rvps2"/>
        <w:shd w:val="clear" w:color="auto" w:fill="FFFFFF"/>
        <w:spacing w:before="0" w:beforeAutospacing="0" w:after="120" w:afterAutospacing="0"/>
        <w:jc w:val="both"/>
        <w:rPr>
          <w:color w:val="000000" w:themeColor="text1"/>
          <w:lang w:val="uk-UA"/>
        </w:rPr>
      </w:pPr>
      <w:r>
        <w:rPr>
          <w:color w:val="000000" w:themeColor="text1"/>
          <w:lang w:val="uk-UA"/>
        </w:rPr>
        <w:t>4.</w:t>
      </w:r>
      <w:r w:rsidR="00F929A5" w:rsidRPr="00B3296E">
        <w:rPr>
          <w:color w:val="000000" w:themeColor="text1"/>
          <w:lang w:val="uk-UA"/>
        </w:rPr>
        <w:t>4. На документі, виданому двома або більше установами, зазначається одна дата, яка відповідає даті останнього підпису.</w:t>
      </w:r>
    </w:p>
    <w:p w14:paraId="2C51456B" w14:textId="77777777" w:rsidR="00F929A5" w:rsidRPr="00B3296E" w:rsidRDefault="00F929A5" w:rsidP="00462938">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5. Погодження управлінських документів</w:t>
      </w:r>
    </w:p>
    <w:p w14:paraId="44E0D3CA" w14:textId="77777777" w:rsidR="00F929A5" w:rsidRPr="00B3296E" w:rsidRDefault="00A559EB" w:rsidP="00635295">
      <w:pPr>
        <w:pStyle w:val="rvps2"/>
        <w:shd w:val="clear" w:color="auto" w:fill="FFFFFF"/>
        <w:spacing w:before="0" w:beforeAutospacing="0" w:after="0" w:afterAutospacing="0"/>
        <w:jc w:val="both"/>
        <w:rPr>
          <w:color w:val="000000" w:themeColor="text1"/>
          <w:lang w:val="uk-UA"/>
        </w:rPr>
      </w:pPr>
      <w:r>
        <w:rPr>
          <w:color w:val="000000" w:themeColor="text1"/>
          <w:lang w:val="uk-UA"/>
        </w:rPr>
        <w:t>5.</w:t>
      </w:r>
      <w:r w:rsidR="00F929A5" w:rsidRPr="00B3296E">
        <w:rPr>
          <w:color w:val="000000" w:themeColor="text1"/>
          <w:lang w:val="uk-UA"/>
        </w:rPr>
        <w:t>1. 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w:t>
      </w:r>
      <w:r w:rsidR="00151AE6">
        <w:rPr>
          <w:color w:val="000000" w:themeColor="text1"/>
          <w:lang w:val="uk-UA"/>
        </w:rPr>
        <w:t>є</w:t>
      </w:r>
      <w:r w:rsidR="00F929A5" w:rsidRPr="00B3296E">
        <w:rPr>
          <w:color w:val="000000" w:themeColor="text1"/>
          <w:lang w:val="uk-UA"/>
        </w:rPr>
        <w:t>кту документа.</w:t>
      </w:r>
    </w:p>
    <w:p w14:paraId="0029D5E3" w14:textId="77777777" w:rsidR="00F929A5" w:rsidRPr="00B3296E" w:rsidRDefault="00A559EB" w:rsidP="00635295">
      <w:pPr>
        <w:pStyle w:val="rvps2"/>
        <w:shd w:val="clear" w:color="auto" w:fill="FFFFFF"/>
        <w:spacing w:before="0" w:beforeAutospacing="0" w:after="0" w:afterAutospacing="0"/>
        <w:jc w:val="both"/>
        <w:rPr>
          <w:color w:val="000000" w:themeColor="text1"/>
          <w:lang w:val="uk-UA"/>
        </w:rPr>
      </w:pPr>
      <w:r>
        <w:rPr>
          <w:color w:val="000000" w:themeColor="text1"/>
          <w:lang w:val="uk-UA"/>
        </w:rPr>
        <w:t>5.</w:t>
      </w:r>
      <w:r w:rsidR="00F929A5" w:rsidRPr="00B3296E">
        <w:rPr>
          <w:color w:val="000000" w:themeColor="text1"/>
          <w:lang w:val="uk-UA"/>
        </w:rPr>
        <w:t xml:space="preserve">2. Погодження може </w:t>
      </w:r>
      <w:proofErr w:type="spellStart"/>
      <w:r w:rsidR="00F929A5" w:rsidRPr="00B3296E">
        <w:rPr>
          <w:color w:val="000000" w:themeColor="text1"/>
          <w:lang w:val="uk-UA"/>
        </w:rPr>
        <w:t>здійснюватись</w:t>
      </w:r>
      <w:proofErr w:type="spellEnd"/>
      <w:r w:rsidR="00F929A5" w:rsidRPr="00B3296E">
        <w:rPr>
          <w:color w:val="000000" w:themeColor="text1"/>
          <w:lang w:val="uk-UA"/>
        </w:rPr>
        <w:t xml:space="preserve"> як у закладі посадовими особами, які відповідно до їх компетенції вирішують питання, порушені в про</w:t>
      </w:r>
      <w:r w:rsidR="00151AE6">
        <w:rPr>
          <w:color w:val="000000" w:themeColor="text1"/>
          <w:lang w:val="uk-UA"/>
        </w:rPr>
        <w:t>є</w:t>
      </w:r>
      <w:r w:rsidR="00F929A5" w:rsidRPr="00B3296E">
        <w:rPr>
          <w:color w:val="000000" w:themeColor="text1"/>
          <w:lang w:val="uk-UA"/>
        </w:rPr>
        <w:t>кті документа (внутрішнє погодження), так і за її межами іншими заінтересованими установами (зовнішнє погодження).</w:t>
      </w:r>
    </w:p>
    <w:p w14:paraId="5FFF0F59" w14:textId="77777777" w:rsidR="007C407B" w:rsidRPr="00E64184" w:rsidRDefault="00A559EB" w:rsidP="00635295">
      <w:pPr>
        <w:pStyle w:val="rvps2"/>
        <w:shd w:val="clear" w:color="auto" w:fill="FFFFFF"/>
        <w:spacing w:before="0" w:beforeAutospacing="0" w:after="0" w:afterAutospacing="0"/>
        <w:jc w:val="both"/>
        <w:rPr>
          <w:color w:val="000000" w:themeColor="text1"/>
          <w:lang w:val="uk-UA"/>
        </w:rPr>
      </w:pPr>
      <w:r>
        <w:rPr>
          <w:color w:val="000000" w:themeColor="text1"/>
          <w:lang w:val="uk-UA"/>
        </w:rPr>
        <w:t>5.</w:t>
      </w:r>
      <w:r w:rsidR="00F929A5" w:rsidRPr="00B3296E">
        <w:rPr>
          <w:color w:val="000000" w:themeColor="text1"/>
          <w:lang w:val="uk-UA"/>
        </w:rPr>
        <w:t>3. Внутрішнє погодження оформляють шляхом проставляння візи, яка оформляється відповідно до</w:t>
      </w:r>
      <w:r w:rsidR="00256488">
        <w:rPr>
          <w:color w:val="000000" w:themeColor="text1"/>
          <w:lang w:val="uk-UA"/>
        </w:rPr>
        <w:t xml:space="preserve"> </w:t>
      </w:r>
      <w:hyperlink r:id="rId11" w:tgtFrame="_blank" w:history="1">
        <w:r w:rsidR="00F929A5" w:rsidRPr="00B3296E">
          <w:rPr>
            <w:rStyle w:val="a5"/>
            <w:color w:val="000000" w:themeColor="text1"/>
            <w:lang w:val="uk-UA"/>
          </w:rPr>
          <w:t>ДСТУ</w:t>
        </w:r>
      </w:hyperlink>
      <w:r w:rsidR="00F929A5" w:rsidRPr="00B3296E">
        <w:rPr>
          <w:color w:val="000000" w:themeColor="text1"/>
          <w:lang w:val="uk-UA"/>
        </w:rPr>
        <w:t>. Гриф погодження розмі</w:t>
      </w:r>
      <w:r w:rsidR="00E64184">
        <w:rPr>
          <w:color w:val="000000" w:themeColor="text1"/>
          <w:lang w:val="uk-UA"/>
        </w:rPr>
        <w:t>щують нижче реквізиту «Підпис».</w:t>
      </w:r>
    </w:p>
    <w:p w14:paraId="56FCB7C7"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ПОГОДЖ</w:t>
      </w:r>
      <w:r>
        <w:rPr>
          <w:rFonts w:ascii="Times New Roman" w:hAnsi="Times New Roman" w:cs="Times New Roman"/>
          <w:b/>
          <w:i/>
          <w:color w:val="000000" w:themeColor="text1"/>
          <w:sz w:val="24"/>
          <w:szCs w:val="24"/>
          <w:lang w:val="uk-UA"/>
        </w:rPr>
        <w:t>УЮ</w:t>
      </w:r>
      <w:r w:rsidRPr="00256488">
        <w:rPr>
          <w:rFonts w:ascii="Times New Roman" w:hAnsi="Times New Roman" w:cs="Times New Roman"/>
          <w:b/>
          <w:i/>
          <w:color w:val="000000" w:themeColor="text1"/>
          <w:sz w:val="24"/>
          <w:szCs w:val="24"/>
          <w:lang w:val="uk-UA"/>
        </w:rPr>
        <w:t xml:space="preserve"> </w:t>
      </w:r>
    </w:p>
    <w:p w14:paraId="38232B7B"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Заступник директора </w:t>
      </w:r>
    </w:p>
    <w:p w14:paraId="3847CD86"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з навчальної роботи</w:t>
      </w:r>
    </w:p>
    <w:p w14:paraId="35A45E3B"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Підпис </w:t>
      </w:r>
      <w:r w:rsidR="00E64184">
        <w:rPr>
          <w:rFonts w:ascii="Times New Roman" w:hAnsi="Times New Roman" w:cs="Times New Roman"/>
          <w:b/>
          <w:i/>
          <w:color w:val="000000" w:themeColor="text1"/>
          <w:sz w:val="24"/>
          <w:szCs w:val="24"/>
          <w:lang w:val="uk-UA"/>
        </w:rPr>
        <w:t xml:space="preserve">  </w:t>
      </w:r>
      <w:r w:rsidR="00635295">
        <w:rPr>
          <w:rFonts w:ascii="Times New Roman" w:hAnsi="Times New Roman" w:cs="Times New Roman"/>
          <w:b/>
          <w:i/>
          <w:color w:val="000000" w:themeColor="text1"/>
          <w:sz w:val="24"/>
          <w:szCs w:val="24"/>
          <w:lang w:val="uk-UA"/>
        </w:rPr>
        <w:t>Олена БУНКЕВИЧ</w:t>
      </w:r>
    </w:p>
    <w:p w14:paraId="7DBFBB05" w14:textId="77777777" w:rsidR="007C407B"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0</w:t>
      </w:r>
      <w:r>
        <w:rPr>
          <w:rFonts w:ascii="Times New Roman" w:hAnsi="Times New Roman" w:cs="Times New Roman"/>
          <w:b/>
          <w:i/>
          <w:color w:val="000000" w:themeColor="text1"/>
          <w:sz w:val="24"/>
          <w:szCs w:val="24"/>
          <w:lang w:val="uk-UA"/>
        </w:rPr>
        <w:t>1</w:t>
      </w:r>
      <w:r w:rsidRPr="00256488">
        <w:rPr>
          <w:rFonts w:ascii="Times New Roman" w:hAnsi="Times New Roman" w:cs="Times New Roman"/>
          <w:b/>
          <w:i/>
          <w:color w:val="000000" w:themeColor="text1"/>
          <w:sz w:val="24"/>
          <w:szCs w:val="24"/>
          <w:lang w:val="uk-UA"/>
        </w:rPr>
        <w:t>.0</w:t>
      </w:r>
      <w:r>
        <w:rPr>
          <w:rFonts w:ascii="Times New Roman" w:hAnsi="Times New Roman" w:cs="Times New Roman"/>
          <w:b/>
          <w:i/>
          <w:color w:val="000000" w:themeColor="text1"/>
          <w:sz w:val="24"/>
          <w:szCs w:val="24"/>
          <w:lang w:val="uk-UA"/>
        </w:rPr>
        <w:t>9</w:t>
      </w:r>
      <w:r w:rsidRPr="00256488">
        <w:rPr>
          <w:rFonts w:ascii="Times New Roman" w:hAnsi="Times New Roman" w:cs="Times New Roman"/>
          <w:b/>
          <w:i/>
          <w:color w:val="000000" w:themeColor="text1"/>
          <w:sz w:val="24"/>
          <w:szCs w:val="24"/>
          <w:lang w:val="uk-UA"/>
        </w:rPr>
        <w:t>.20</w:t>
      </w:r>
      <w:r>
        <w:rPr>
          <w:rFonts w:ascii="Times New Roman" w:hAnsi="Times New Roman" w:cs="Times New Roman"/>
          <w:b/>
          <w:i/>
          <w:color w:val="000000" w:themeColor="text1"/>
          <w:sz w:val="24"/>
          <w:szCs w:val="24"/>
          <w:lang w:val="uk-UA"/>
        </w:rPr>
        <w:t>2</w:t>
      </w:r>
      <w:r w:rsidR="00635295">
        <w:rPr>
          <w:rFonts w:ascii="Times New Roman" w:hAnsi="Times New Roman" w:cs="Times New Roman"/>
          <w:b/>
          <w:i/>
          <w:color w:val="000000" w:themeColor="text1"/>
          <w:sz w:val="24"/>
          <w:szCs w:val="24"/>
          <w:lang w:val="uk-UA"/>
        </w:rPr>
        <w:t>5</w:t>
      </w:r>
    </w:p>
    <w:p w14:paraId="3F76BADC" w14:textId="77777777" w:rsidR="007C407B" w:rsidRPr="007C407B" w:rsidRDefault="007C407B" w:rsidP="005525A1">
      <w:pPr>
        <w:pStyle w:val="rvps2"/>
        <w:shd w:val="clear" w:color="auto" w:fill="FFFFFF"/>
        <w:spacing w:after="0" w:afterAutospacing="0"/>
        <w:ind w:firstLine="709"/>
        <w:jc w:val="both"/>
        <w:rPr>
          <w:color w:val="000000" w:themeColor="text1"/>
          <w:lang w:val="uk-UA"/>
        </w:rPr>
      </w:pPr>
      <w:r w:rsidRPr="007C407B">
        <w:rPr>
          <w:color w:val="000000" w:themeColor="text1"/>
          <w:lang w:val="uk-UA"/>
        </w:rPr>
        <w:t>Якщо документ погоджують (схвалюють) іншим документом (листом, протоколом, актом тощо), то гриф погодження (схвалення) складається зі слова ПОГОДЖЕНО (СХВАЛЕНО), назви виду погоджувального документа в називному відмінку, його дати і номера.</w:t>
      </w:r>
    </w:p>
    <w:p w14:paraId="48EB5021" w14:textId="77777777" w:rsidR="00F929A5" w:rsidRPr="00256488"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bookmarkStart w:id="32" w:name="o169"/>
      <w:bookmarkEnd w:id="32"/>
      <w:r w:rsidRPr="00256488">
        <w:rPr>
          <w:rFonts w:ascii="Times New Roman" w:hAnsi="Times New Roman" w:cs="Times New Roman"/>
          <w:b/>
          <w:i/>
          <w:color w:val="000000" w:themeColor="text1"/>
          <w:sz w:val="24"/>
          <w:szCs w:val="24"/>
          <w:lang w:val="uk-UA"/>
        </w:rPr>
        <w:t xml:space="preserve">ПОГОДЖЕНО </w:t>
      </w:r>
    </w:p>
    <w:p w14:paraId="066DE366" w14:textId="77777777" w:rsidR="00F929A5" w:rsidRPr="00256488"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Протокол засідання </w:t>
      </w:r>
    </w:p>
    <w:p w14:paraId="40B978A0" w14:textId="77777777" w:rsidR="00F929A5" w:rsidRPr="00256488"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педагогічної ради </w:t>
      </w:r>
      <w:r w:rsidR="00E95F56">
        <w:rPr>
          <w:rFonts w:ascii="Times New Roman" w:hAnsi="Times New Roman" w:cs="Times New Roman"/>
          <w:b/>
          <w:i/>
          <w:color w:val="000000" w:themeColor="text1"/>
          <w:sz w:val="24"/>
          <w:szCs w:val="24"/>
          <w:lang w:val="uk-UA"/>
        </w:rPr>
        <w:t>закладу</w:t>
      </w:r>
    </w:p>
    <w:p w14:paraId="26557149" w14:textId="77777777" w:rsidR="00F929A5" w:rsidRDefault="00256488" w:rsidP="005525A1">
      <w:pPr>
        <w:pStyle w:val="rvps2"/>
        <w:spacing w:before="0" w:beforeAutospacing="0" w:after="0" w:afterAutospacing="0"/>
        <w:ind w:firstLine="709"/>
        <w:jc w:val="both"/>
        <w:rPr>
          <w:b/>
          <w:i/>
          <w:color w:val="000000" w:themeColor="text1"/>
          <w:lang w:val="uk-UA"/>
        </w:rPr>
      </w:pPr>
      <w:r>
        <w:rPr>
          <w:b/>
          <w:i/>
          <w:color w:val="000000" w:themeColor="text1"/>
          <w:lang w:val="uk-UA"/>
        </w:rPr>
        <w:t>30</w:t>
      </w:r>
      <w:r w:rsidR="00F929A5" w:rsidRPr="00256488">
        <w:rPr>
          <w:b/>
          <w:i/>
          <w:color w:val="000000" w:themeColor="text1"/>
          <w:lang w:val="uk-UA"/>
        </w:rPr>
        <w:t>.0</w:t>
      </w:r>
      <w:r>
        <w:rPr>
          <w:b/>
          <w:i/>
          <w:color w:val="000000" w:themeColor="text1"/>
          <w:lang w:val="uk-UA"/>
        </w:rPr>
        <w:t>8</w:t>
      </w:r>
      <w:r w:rsidR="00F929A5" w:rsidRPr="00256488">
        <w:rPr>
          <w:b/>
          <w:i/>
          <w:color w:val="000000" w:themeColor="text1"/>
          <w:lang w:val="uk-UA"/>
        </w:rPr>
        <w:t>.20</w:t>
      </w:r>
      <w:r>
        <w:rPr>
          <w:b/>
          <w:i/>
          <w:color w:val="000000" w:themeColor="text1"/>
          <w:lang w:val="uk-UA"/>
        </w:rPr>
        <w:t>2</w:t>
      </w:r>
      <w:r w:rsidR="001117A9">
        <w:rPr>
          <w:b/>
          <w:i/>
          <w:color w:val="000000" w:themeColor="text1"/>
          <w:lang w:val="uk-UA"/>
        </w:rPr>
        <w:t>5</w:t>
      </w:r>
      <w:r w:rsidR="00F929A5" w:rsidRPr="00256488">
        <w:rPr>
          <w:b/>
          <w:color w:val="000000" w:themeColor="text1"/>
          <w:lang w:val="uk-UA"/>
        </w:rPr>
        <w:t xml:space="preserve"> </w:t>
      </w:r>
      <w:r w:rsidR="00F929A5" w:rsidRPr="00FC687F">
        <w:rPr>
          <w:b/>
          <w:i/>
          <w:color w:val="000000" w:themeColor="text1"/>
          <w:lang w:val="uk-UA"/>
        </w:rPr>
        <w:t>№ </w:t>
      </w:r>
      <w:r w:rsidRPr="00FC687F">
        <w:rPr>
          <w:b/>
          <w:i/>
          <w:color w:val="000000" w:themeColor="text1"/>
          <w:lang w:val="uk-UA"/>
        </w:rPr>
        <w:t>1</w:t>
      </w:r>
    </w:p>
    <w:p w14:paraId="36E7CB39" w14:textId="77777777" w:rsidR="007C407B"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p>
    <w:p w14:paraId="756C0B0B"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Pr>
          <w:rFonts w:ascii="Times New Roman" w:hAnsi="Times New Roman" w:cs="Times New Roman"/>
          <w:b/>
          <w:i/>
          <w:color w:val="000000" w:themeColor="text1"/>
          <w:sz w:val="24"/>
          <w:szCs w:val="24"/>
          <w:lang w:val="uk-UA"/>
        </w:rPr>
        <w:t>СХВАЛЕНО</w:t>
      </w:r>
    </w:p>
    <w:p w14:paraId="4CF08DD2"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Протокол засідання </w:t>
      </w:r>
    </w:p>
    <w:p w14:paraId="437D8FA0" w14:textId="77777777" w:rsidR="007C407B" w:rsidRPr="00256488" w:rsidRDefault="007C407B"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Pr>
          <w:rFonts w:ascii="Times New Roman" w:hAnsi="Times New Roman" w:cs="Times New Roman"/>
          <w:b/>
          <w:i/>
          <w:color w:val="000000" w:themeColor="text1"/>
          <w:sz w:val="24"/>
          <w:szCs w:val="24"/>
          <w:lang w:val="uk-UA"/>
        </w:rPr>
        <w:t>експертної комісії закладу</w:t>
      </w:r>
    </w:p>
    <w:p w14:paraId="42FBBAE7" w14:textId="77777777" w:rsidR="007C407B" w:rsidRDefault="007C407B" w:rsidP="005525A1">
      <w:pPr>
        <w:pStyle w:val="rvps2"/>
        <w:spacing w:before="0" w:beforeAutospacing="0" w:after="0" w:afterAutospacing="0"/>
        <w:ind w:firstLine="709"/>
        <w:jc w:val="both"/>
        <w:rPr>
          <w:b/>
          <w:i/>
          <w:color w:val="000000" w:themeColor="text1"/>
          <w:lang w:val="uk-UA"/>
        </w:rPr>
      </w:pPr>
      <w:r>
        <w:rPr>
          <w:b/>
          <w:i/>
          <w:color w:val="000000" w:themeColor="text1"/>
          <w:lang w:val="uk-UA"/>
        </w:rPr>
        <w:t>30</w:t>
      </w:r>
      <w:r w:rsidRPr="00256488">
        <w:rPr>
          <w:b/>
          <w:i/>
          <w:color w:val="000000" w:themeColor="text1"/>
          <w:lang w:val="uk-UA"/>
        </w:rPr>
        <w:t>.0</w:t>
      </w:r>
      <w:r>
        <w:rPr>
          <w:b/>
          <w:i/>
          <w:color w:val="000000" w:themeColor="text1"/>
          <w:lang w:val="uk-UA"/>
        </w:rPr>
        <w:t>8</w:t>
      </w:r>
      <w:r w:rsidRPr="00256488">
        <w:rPr>
          <w:b/>
          <w:i/>
          <w:color w:val="000000" w:themeColor="text1"/>
          <w:lang w:val="uk-UA"/>
        </w:rPr>
        <w:t>.20</w:t>
      </w:r>
      <w:r>
        <w:rPr>
          <w:b/>
          <w:i/>
          <w:color w:val="000000" w:themeColor="text1"/>
          <w:lang w:val="uk-UA"/>
        </w:rPr>
        <w:t>2</w:t>
      </w:r>
      <w:r w:rsidR="001117A9">
        <w:rPr>
          <w:b/>
          <w:i/>
          <w:color w:val="000000" w:themeColor="text1"/>
          <w:lang w:val="uk-UA"/>
        </w:rPr>
        <w:t>5</w:t>
      </w:r>
      <w:r w:rsidRPr="00256488">
        <w:rPr>
          <w:b/>
          <w:color w:val="000000" w:themeColor="text1"/>
          <w:lang w:val="uk-UA"/>
        </w:rPr>
        <w:t xml:space="preserve"> </w:t>
      </w:r>
      <w:r w:rsidRPr="00FC687F">
        <w:rPr>
          <w:b/>
          <w:i/>
          <w:color w:val="000000" w:themeColor="text1"/>
          <w:lang w:val="uk-UA"/>
        </w:rPr>
        <w:t>№ 1</w:t>
      </w:r>
    </w:p>
    <w:p w14:paraId="4E3DF839" w14:textId="77777777" w:rsidR="00F929A5" w:rsidRDefault="00A559EB" w:rsidP="005525A1">
      <w:pPr>
        <w:pStyle w:val="rvps2"/>
        <w:shd w:val="clear" w:color="auto" w:fill="FFFFFF"/>
        <w:spacing w:before="0" w:beforeAutospacing="0" w:after="0" w:afterAutospacing="0"/>
        <w:ind w:firstLine="709"/>
        <w:jc w:val="both"/>
        <w:rPr>
          <w:color w:val="000000" w:themeColor="text1"/>
          <w:lang w:val="uk-UA"/>
        </w:rPr>
      </w:pPr>
      <w:r>
        <w:rPr>
          <w:color w:val="000000" w:themeColor="text1"/>
          <w:lang w:val="uk-UA"/>
        </w:rPr>
        <w:t>5.</w:t>
      </w:r>
      <w:r w:rsidR="00F929A5" w:rsidRPr="00B3296E">
        <w:rPr>
          <w:color w:val="000000" w:themeColor="text1"/>
          <w:lang w:val="uk-UA"/>
        </w:rPr>
        <w:t>4. Візи проставляються на примірниках документів, що залишаються у закладі. Про</w:t>
      </w:r>
      <w:r w:rsidR="00151AE6">
        <w:rPr>
          <w:color w:val="000000" w:themeColor="text1"/>
          <w:lang w:val="uk-UA"/>
        </w:rPr>
        <w:t>є</w:t>
      </w:r>
      <w:r w:rsidR="00F929A5" w:rsidRPr="00B3296E">
        <w:rPr>
          <w:color w:val="000000" w:themeColor="text1"/>
          <w:lang w:val="uk-UA"/>
        </w:rPr>
        <w:t>кти розпорядчих документів візуються на першому примірнику.</w:t>
      </w:r>
    </w:p>
    <w:p w14:paraId="3A688769" w14:textId="77777777" w:rsidR="008324EE" w:rsidRPr="00E64184" w:rsidRDefault="008324EE" w:rsidP="005525A1">
      <w:pPr>
        <w:pStyle w:val="rvps2"/>
        <w:shd w:val="clear" w:color="auto" w:fill="FFFFFF"/>
        <w:spacing w:before="0" w:beforeAutospacing="0" w:after="0" w:afterAutospacing="0"/>
        <w:ind w:left="720"/>
        <w:jc w:val="both"/>
        <w:rPr>
          <w:b/>
          <w:bCs/>
          <w:lang w:val="uk-UA"/>
        </w:rPr>
      </w:pPr>
      <w:r w:rsidRPr="00E64184">
        <w:rPr>
          <w:b/>
          <w:bCs/>
          <w:i/>
          <w:iCs/>
          <w:lang w:val="uk-UA"/>
        </w:rPr>
        <w:t>Заступник директора з НР</w:t>
      </w:r>
    </w:p>
    <w:p w14:paraId="571FA5C7" w14:textId="77777777" w:rsidR="008324EE" w:rsidRPr="00E64184" w:rsidRDefault="008324EE" w:rsidP="005525A1">
      <w:pPr>
        <w:pStyle w:val="rvps2"/>
        <w:shd w:val="clear" w:color="auto" w:fill="FFFFFF"/>
        <w:spacing w:before="0" w:beforeAutospacing="0" w:after="0" w:afterAutospacing="0"/>
        <w:ind w:firstLine="709"/>
        <w:jc w:val="both"/>
        <w:rPr>
          <w:b/>
          <w:bCs/>
          <w:lang w:val="uk-UA"/>
        </w:rPr>
      </w:pPr>
      <w:r w:rsidRPr="00E64184">
        <w:rPr>
          <w:b/>
          <w:bCs/>
          <w:i/>
          <w:iCs/>
          <w:lang w:val="uk-UA"/>
        </w:rPr>
        <w:t>Підпис Власне ім’я, ПРІЗВИЩЕ</w:t>
      </w:r>
    </w:p>
    <w:p w14:paraId="7427ACF0" w14:textId="77777777" w:rsidR="008324EE" w:rsidRPr="00E64184" w:rsidRDefault="008324EE" w:rsidP="005525A1">
      <w:pPr>
        <w:pStyle w:val="rvps2"/>
        <w:shd w:val="clear" w:color="auto" w:fill="FFFFFF"/>
        <w:spacing w:before="0" w:beforeAutospacing="0" w:after="0" w:afterAutospacing="0"/>
        <w:ind w:firstLine="709"/>
        <w:jc w:val="both"/>
        <w:rPr>
          <w:b/>
          <w:bCs/>
          <w:lang w:val="uk-UA"/>
        </w:rPr>
      </w:pPr>
      <w:r w:rsidRPr="00E64184">
        <w:rPr>
          <w:b/>
          <w:bCs/>
          <w:i/>
          <w:iCs/>
          <w:lang w:val="uk-UA"/>
        </w:rPr>
        <w:t>18.09.202</w:t>
      </w:r>
      <w:r w:rsidR="001117A9">
        <w:rPr>
          <w:b/>
          <w:bCs/>
          <w:i/>
          <w:iCs/>
          <w:lang w:val="uk-UA"/>
        </w:rPr>
        <w:t>5</w:t>
      </w:r>
    </w:p>
    <w:p w14:paraId="312277BD" w14:textId="77777777" w:rsidR="008324EE" w:rsidRPr="00E64184" w:rsidRDefault="008324EE" w:rsidP="005525A1">
      <w:pPr>
        <w:pStyle w:val="rvps2"/>
        <w:shd w:val="clear" w:color="auto" w:fill="FFFFFF"/>
        <w:spacing w:before="0" w:beforeAutospacing="0" w:after="0" w:afterAutospacing="0"/>
        <w:ind w:left="720"/>
        <w:jc w:val="both"/>
        <w:rPr>
          <w:i/>
          <w:iCs/>
          <w:lang w:val="uk-UA"/>
        </w:rPr>
      </w:pPr>
    </w:p>
    <w:p w14:paraId="12584D94" w14:textId="77777777" w:rsidR="008324EE" w:rsidRPr="00E64184" w:rsidRDefault="008324EE" w:rsidP="005525A1">
      <w:pPr>
        <w:pStyle w:val="rvps2"/>
        <w:shd w:val="clear" w:color="auto" w:fill="FFFFFF"/>
        <w:spacing w:before="0" w:beforeAutospacing="0" w:after="0" w:afterAutospacing="0"/>
        <w:ind w:left="720"/>
        <w:jc w:val="both"/>
        <w:rPr>
          <w:lang w:val="uk-UA"/>
        </w:rPr>
      </w:pPr>
      <w:r w:rsidRPr="00E64184">
        <w:rPr>
          <w:i/>
          <w:iCs/>
          <w:lang w:val="uk-UA"/>
        </w:rPr>
        <w:t>Заступник директора з НВР</w:t>
      </w:r>
    </w:p>
    <w:p w14:paraId="60A4D7EB" w14:textId="77777777" w:rsidR="008324EE" w:rsidRPr="00E64184" w:rsidRDefault="008324EE" w:rsidP="005525A1">
      <w:pPr>
        <w:pStyle w:val="rvps2"/>
        <w:shd w:val="clear" w:color="auto" w:fill="FFFFFF"/>
        <w:spacing w:before="0" w:beforeAutospacing="0" w:after="0" w:afterAutospacing="0"/>
        <w:ind w:firstLine="709"/>
        <w:jc w:val="both"/>
        <w:rPr>
          <w:lang w:val="uk-UA"/>
        </w:rPr>
      </w:pPr>
      <w:r w:rsidRPr="00E64184">
        <w:rPr>
          <w:i/>
          <w:iCs/>
          <w:lang w:val="uk-UA"/>
        </w:rPr>
        <w:t xml:space="preserve">Підпис </w:t>
      </w:r>
      <w:bookmarkStart w:id="33" w:name="_Hlk86761337"/>
      <w:r w:rsidRPr="00E64184">
        <w:rPr>
          <w:i/>
          <w:iCs/>
          <w:lang w:val="uk-UA"/>
        </w:rPr>
        <w:t>Власне ім’я, ПРІЗВИЩЕ</w:t>
      </w:r>
      <w:bookmarkEnd w:id="33"/>
    </w:p>
    <w:p w14:paraId="2EFC3235" w14:textId="77777777" w:rsidR="008324EE" w:rsidRPr="00E64184" w:rsidRDefault="008324EE" w:rsidP="005525A1">
      <w:pPr>
        <w:pStyle w:val="rvps2"/>
        <w:shd w:val="clear" w:color="auto" w:fill="FFFFFF"/>
        <w:spacing w:before="0" w:beforeAutospacing="0" w:after="0" w:afterAutospacing="0"/>
        <w:ind w:firstLine="709"/>
        <w:jc w:val="both"/>
        <w:rPr>
          <w:lang w:val="uk-UA"/>
        </w:rPr>
      </w:pPr>
      <w:r w:rsidRPr="00E64184">
        <w:rPr>
          <w:b/>
          <w:bCs/>
          <w:i/>
          <w:iCs/>
          <w:lang w:val="uk-UA"/>
        </w:rPr>
        <w:t>Зауваження і пропозиції додаються</w:t>
      </w:r>
    </w:p>
    <w:p w14:paraId="1C1EDAF2" w14:textId="77777777" w:rsidR="008324EE" w:rsidRPr="00E64184" w:rsidRDefault="008324EE" w:rsidP="005525A1">
      <w:pPr>
        <w:pStyle w:val="rvps2"/>
        <w:shd w:val="clear" w:color="auto" w:fill="FFFFFF"/>
        <w:spacing w:before="0" w:beforeAutospacing="0" w:after="0" w:afterAutospacing="0"/>
        <w:ind w:firstLine="709"/>
        <w:jc w:val="both"/>
        <w:rPr>
          <w:lang w:val="uk-UA"/>
        </w:rPr>
      </w:pPr>
      <w:r w:rsidRPr="00E64184">
        <w:rPr>
          <w:i/>
          <w:iCs/>
          <w:lang w:val="uk-UA"/>
        </w:rPr>
        <w:t>18.09.202</w:t>
      </w:r>
      <w:r w:rsidR="001117A9">
        <w:rPr>
          <w:i/>
          <w:iCs/>
          <w:lang w:val="uk-UA"/>
        </w:rPr>
        <w:t>5</w:t>
      </w:r>
    </w:p>
    <w:p w14:paraId="66C23886" w14:textId="77777777" w:rsidR="008324EE" w:rsidRPr="008324EE" w:rsidRDefault="008324EE" w:rsidP="005525A1">
      <w:pPr>
        <w:pStyle w:val="rvps2"/>
        <w:shd w:val="clear" w:color="auto" w:fill="FFFFFF"/>
        <w:spacing w:before="0" w:beforeAutospacing="0" w:after="0" w:afterAutospacing="0"/>
        <w:ind w:firstLine="709"/>
        <w:jc w:val="both"/>
        <w:rPr>
          <w:color w:val="000000" w:themeColor="text1"/>
          <w:sz w:val="10"/>
          <w:szCs w:val="10"/>
          <w:lang w:val="uk-UA"/>
        </w:rPr>
      </w:pPr>
    </w:p>
    <w:p w14:paraId="43FF58E0" w14:textId="77777777" w:rsidR="00F929A5" w:rsidRPr="00B3296E" w:rsidRDefault="00F929A5" w:rsidP="00D57C6B">
      <w:pPr>
        <w:pStyle w:val="rvps2"/>
        <w:shd w:val="clear" w:color="auto" w:fill="FFFFFF"/>
        <w:spacing w:before="0" w:beforeAutospacing="0" w:after="120" w:afterAutospacing="0"/>
        <w:jc w:val="center"/>
        <w:rPr>
          <w:color w:val="000000" w:themeColor="text1"/>
          <w:lang w:val="uk-UA"/>
        </w:rPr>
      </w:pPr>
      <w:r w:rsidRPr="00B3296E">
        <w:rPr>
          <w:rStyle w:val="rvts15"/>
          <w:b/>
          <w:bCs/>
          <w:color w:val="000000" w:themeColor="text1"/>
          <w:lang w:val="uk-UA"/>
        </w:rPr>
        <w:t>6. Затвердження управлінських документів</w:t>
      </w:r>
    </w:p>
    <w:p w14:paraId="36016E4E" w14:textId="77777777" w:rsidR="00F929A5" w:rsidRPr="00B3296E" w:rsidRDefault="002A2E65"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6.</w:t>
      </w:r>
      <w:r w:rsidR="00F929A5" w:rsidRPr="00B3296E">
        <w:rPr>
          <w:color w:val="000000" w:themeColor="text1"/>
          <w:lang w:val="uk-UA"/>
        </w:rPr>
        <w:t xml:space="preserve">1. Затвердження управлінських документів здійснюється особисто керівником закладу або наказом (в окремих випадках протоколом) закладу із зазначенням на документі </w:t>
      </w:r>
      <w:proofErr w:type="spellStart"/>
      <w:r w:rsidR="00F929A5" w:rsidRPr="00B3296E">
        <w:rPr>
          <w:color w:val="000000" w:themeColor="text1"/>
          <w:lang w:val="uk-UA"/>
        </w:rPr>
        <w:t>грифа</w:t>
      </w:r>
      <w:proofErr w:type="spellEnd"/>
      <w:r w:rsidR="00F929A5" w:rsidRPr="00B3296E">
        <w:rPr>
          <w:color w:val="000000" w:themeColor="text1"/>
          <w:lang w:val="uk-UA"/>
        </w:rPr>
        <w:t xml:space="preserve"> затвердження, оформленого відповідним чином.</w:t>
      </w:r>
    </w:p>
    <w:p w14:paraId="6FF17382" w14:textId="77777777" w:rsidR="00F929A5" w:rsidRPr="00B3296E" w:rsidRDefault="002A2E65" w:rsidP="00462938">
      <w:pPr>
        <w:shd w:val="clear" w:color="auto" w:fill="FFFFFF"/>
        <w:spacing w:after="120" w:line="240" w:lineRule="auto"/>
        <w:ind w:firstLine="709"/>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rPr>
        <w:t>6.</w:t>
      </w:r>
      <w:r w:rsidR="00F929A5" w:rsidRPr="00B3296E">
        <w:rPr>
          <w:rFonts w:ascii="Times New Roman" w:hAnsi="Times New Roman" w:cs="Times New Roman"/>
          <w:color w:val="000000" w:themeColor="text1"/>
          <w:sz w:val="24"/>
          <w:szCs w:val="24"/>
          <w:lang w:val="uk-UA"/>
        </w:rPr>
        <w:t>2. Наказом закладу затверджуються положення, інструкції, правила, порядки та інші документи нормативно-правового або нормативного характеру.</w:t>
      </w:r>
      <w:r w:rsidR="00F929A5" w:rsidRPr="00B3296E">
        <w:rPr>
          <w:rFonts w:ascii="Times New Roman" w:hAnsi="Times New Roman" w:cs="Times New Roman"/>
          <w:color w:val="000000" w:themeColor="text1"/>
          <w:sz w:val="24"/>
          <w:szCs w:val="24"/>
          <w:lang w:val="uk-UA" w:eastAsia="uk-UA"/>
        </w:rPr>
        <w:t xml:space="preserve"> </w:t>
      </w:r>
    </w:p>
    <w:p w14:paraId="1CE945E1" w14:textId="77777777" w:rsidR="00F929A5" w:rsidRPr="00B3296E" w:rsidRDefault="00F929A5" w:rsidP="00462938">
      <w:pPr>
        <w:shd w:val="clear" w:color="auto" w:fill="FFFFFF"/>
        <w:spacing w:after="120" w:line="240" w:lineRule="auto"/>
        <w:ind w:firstLine="709"/>
        <w:jc w:val="both"/>
        <w:rPr>
          <w:rFonts w:ascii="Times New Roman" w:hAnsi="Times New Roman" w:cs="Times New Roman"/>
          <w:color w:val="000000" w:themeColor="text1"/>
          <w:sz w:val="24"/>
          <w:szCs w:val="24"/>
          <w:lang w:val="uk-UA" w:eastAsia="uk-UA"/>
        </w:rPr>
      </w:pPr>
      <w:r w:rsidRPr="00B3296E">
        <w:rPr>
          <w:rFonts w:ascii="Times New Roman" w:hAnsi="Times New Roman" w:cs="Times New Roman"/>
          <w:color w:val="000000" w:themeColor="text1"/>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14:paraId="3C2A81C2" w14:textId="77777777" w:rsidR="00F929A5" w:rsidRPr="002A2E65" w:rsidRDefault="00F929A5" w:rsidP="005525A1">
      <w:pPr>
        <w:pStyle w:val="rvps2"/>
        <w:spacing w:before="0" w:beforeAutospacing="0" w:after="0" w:afterAutospacing="0"/>
        <w:ind w:firstLine="709"/>
        <w:jc w:val="both"/>
        <w:rPr>
          <w:b/>
          <w:i/>
          <w:color w:val="000000" w:themeColor="text1"/>
          <w:lang w:val="uk-UA" w:eastAsia="uk-UA"/>
        </w:rPr>
      </w:pPr>
      <w:r w:rsidRPr="002A2E65">
        <w:rPr>
          <w:b/>
          <w:i/>
          <w:color w:val="000000" w:themeColor="text1"/>
          <w:lang w:val="uk-UA" w:eastAsia="uk-UA"/>
        </w:rPr>
        <w:t>ЗАТВЕРДЖЕНО</w:t>
      </w:r>
    </w:p>
    <w:p w14:paraId="45C0D215" w14:textId="77777777" w:rsidR="001117A9" w:rsidRDefault="00F929A5" w:rsidP="001117A9">
      <w:pPr>
        <w:pStyle w:val="rvps2"/>
        <w:spacing w:before="0" w:beforeAutospacing="0" w:after="0" w:afterAutospacing="0"/>
        <w:ind w:firstLine="709"/>
        <w:jc w:val="both"/>
        <w:rPr>
          <w:b/>
          <w:i/>
          <w:color w:val="000000" w:themeColor="text1"/>
          <w:lang w:val="uk-UA" w:eastAsia="uk-UA"/>
        </w:rPr>
      </w:pPr>
      <w:r w:rsidRPr="002A2E65">
        <w:rPr>
          <w:b/>
          <w:i/>
          <w:color w:val="000000" w:themeColor="text1"/>
          <w:lang w:val="uk-UA" w:eastAsia="uk-UA"/>
        </w:rPr>
        <w:t>Протокол засідання педагогічної ради</w:t>
      </w:r>
    </w:p>
    <w:p w14:paraId="11484AF8" w14:textId="77777777" w:rsidR="001117A9" w:rsidRPr="001117A9" w:rsidRDefault="001117A9" w:rsidP="001117A9">
      <w:pPr>
        <w:pStyle w:val="rvps2"/>
        <w:spacing w:before="0" w:beforeAutospacing="0" w:after="0" w:afterAutospacing="0"/>
        <w:ind w:firstLine="709"/>
        <w:jc w:val="both"/>
        <w:rPr>
          <w:b/>
          <w:i/>
          <w:color w:val="000000" w:themeColor="text1"/>
          <w:lang w:val="uk-UA" w:eastAsia="uk-UA"/>
        </w:rPr>
      </w:pPr>
      <w:r w:rsidRPr="001117A9">
        <w:rPr>
          <w:b/>
          <w:i/>
          <w:color w:val="000000" w:themeColor="text1"/>
          <w:lang w:val="uk-UA" w:eastAsia="uk-UA"/>
        </w:rPr>
        <w:t>Дмитрівсько</w:t>
      </w:r>
      <w:r>
        <w:rPr>
          <w:b/>
          <w:i/>
          <w:color w:val="000000" w:themeColor="text1"/>
          <w:lang w:val="uk-UA" w:eastAsia="uk-UA"/>
        </w:rPr>
        <w:t>го</w:t>
      </w:r>
      <w:r w:rsidRPr="001117A9">
        <w:rPr>
          <w:b/>
          <w:i/>
          <w:color w:val="000000" w:themeColor="text1"/>
          <w:lang w:val="uk-UA" w:eastAsia="uk-UA"/>
        </w:rPr>
        <w:t xml:space="preserve"> ліце</w:t>
      </w:r>
      <w:r>
        <w:rPr>
          <w:b/>
          <w:i/>
          <w:color w:val="000000" w:themeColor="text1"/>
          <w:lang w:val="uk-UA" w:eastAsia="uk-UA"/>
        </w:rPr>
        <w:t>ю</w:t>
      </w:r>
      <w:r w:rsidRPr="001117A9">
        <w:rPr>
          <w:b/>
          <w:i/>
          <w:color w:val="000000" w:themeColor="text1"/>
          <w:lang w:val="uk-UA" w:eastAsia="uk-UA"/>
        </w:rPr>
        <w:t xml:space="preserve"> імені </w:t>
      </w:r>
      <w:proofErr w:type="spellStart"/>
      <w:r w:rsidRPr="001117A9">
        <w:rPr>
          <w:b/>
          <w:i/>
          <w:color w:val="000000" w:themeColor="text1"/>
          <w:lang w:val="uk-UA" w:eastAsia="uk-UA"/>
        </w:rPr>
        <w:t>Т.Г.Шевченка</w:t>
      </w:r>
      <w:proofErr w:type="spellEnd"/>
      <w:r w:rsidRPr="001117A9">
        <w:rPr>
          <w:b/>
          <w:i/>
          <w:color w:val="000000" w:themeColor="text1"/>
          <w:lang w:val="uk-UA" w:eastAsia="uk-UA"/>
        </w:rPr>
        <w:t xml:space="preserve"> </w:t>
      </w:r>
    </w:p>
    <w:p w14:paraId="1D70CFAE" w14:textId="77777777" w:rsidR="00F929A5" w:rsidRPr="002A2E65" w:rsidRDefault="001117A9" w:rsidP="001117A9">
      <w:pPr>
        <w:pStyle w:val="rvps2"/>
        <w:spacing w:before="0" w:beforeAutospacing="0" w:after="0" w:afterAutospacing="0"/>
        <w:jc w:val="both"/>
        <w:rPr>
          <w:b/>
          <w:color w:val="000000" w:themeColor="text1"/>
          <w:lang w:val="uk-UA"/>
        </w:rPr>
      </w:pPr>
      <w:r>
        <w:rPr>
          <w:b/>
          <w:i/>
          <w:color w:val="000000" w:themeColor="text1"/>
          <w:lang w:val="uk-UA" w:eastAsia="uk-UA"/>
        </w:rPr>
        <w:t xml:space="preserve">           </w:t>
      </w:r>
      <w:r w:rsidR="005525A1">
        <w:rPr>
          <w:b/>
          <w:i/>
          <w:color w:val="000000" w:themeColor="text1"/>
          <w:lang w:val="uk-UA" w:eastAsia="uk-UA"/>
        </w:rPr>
        <w:t>22</w:t>
      </w:r>
      <w:r w:rsidR="00F929A5" w:rsidRPr="002A2E65">
        <w:rPr>
          <w:b/>
          <w:i/>
          <w:color w:val="000000" w:themeColor="text1"/>
          <w:lang w:val="uk-UA" w:eastAsia="uk-UA"/>
        </w:rPr>
        <w:t>.</w:t>
      </w:r>
      <w:r w:rsidR="002A2E65">
        <w:rPr>
          <w:b/>
          <w:i/>
          <w:color w:val="000000" w:themeColor="text1"/>
          <w:lang w:val="uk-UA" w:eastAsia="uk-UA"/>
        </w:rPr>
        <w:t>12</w:t>
      </w:r>
      <w:r w:rsidR="00F929A5" w:rsidRPr="002A2E65">
        <w:rPr>
          <w:b/>
          <w:i/>
          <w:color w:val="000000" w:themeColor="text1"/>
          <w:lang w:val="uk-UA" w:eastAsia="uk-UA"/>
        </w:rPr>
        <w:t>.20</w:t>
      </w:r>
      <w:r w:rsidR="002A2E65">
        <w:rPr>
          <w:b/>
          <w:i/>
          <w:color w:val="000000" w:themeColor="text1"/>
          <w:lang w:val="uk-UA" w:eastAsia="uk-UA"/>
        </w:rPr>
        <w:t>2</w:t>
      </w:r>
      <w:r>
        <w:rPr>
          <w:b/>
          <w:i/>
          <w:color w:val="000000" w:themeColor="text1"/>
          <w:lang w:val="uk-UA" w:eastAsia="uk-UA"/>
        </w:rPr>
        <w:t>5</w:t>
      </w:r>
      <w:r w:rsidR="00F929A5" w:rsidRPr="002A2E65">
        <w:rPr>
          <w:b/>
          <w:i/>
          <w:color w:val="000000" w:themeColor="text1"/>
          <w:lang w:val="uk-UA" w:eastAsia="uk-UA"/>
        </w:rPr>
        <w:t xml:space="preserve"> № </w:t>
      </w:r>
      <w:r w:rsidR="005525A1">
        <w:rPr>
          <w:b/>
          <w:i/>
          <w:color w:val="000000" w:themeColor="text1"/>
          <w:lang w:val="uk-UA" w:eastAsia="uk-UA"/>
        </w:rPr>
        <w:t>4</w:t>
      </w:r>
    </w:p>
    <w:p w14:paraId="0BDC19E9" w14:textId="77777777" w:rsidR="00F929A5" w:rsidRPr="00B3296E" w:rsidRDefault="002A2E65" w:rsidP="00C52D53">
      <w:pPr>
        <w:pStyle w:val="rvps2"/>
        <w:spacing w:before="0" w:beforeAutospacing="0" w:after="120" w:afterAutospacing="0"/>
        <w:ind w:firstLine="709"/>
        <w:jc w:val="both"/>
        <w:rPr>
          <w:color w:val="000000" w:themeColor="text1"/>
          <w:lang w:val="uk-UA"/>
        </w:rPr>
      </w:pPr>
      <w:r>
        <w:rPr>
          <w:color w:val="000000" w:themeColor="text1"/>
          <w:lang w:val="uk-UA"/>
        </w:rPr>
        <w:t>6.</w:t>
      </w:r>
      <w:r w:rsidR="00F929A5" w:rsidRPr="00B3296E">
        <w:rPr>
          <w:color w:val="000000" w:themeColor="text1"/>
          <w:lang w:val="uk-UA"/>
        </w:rPr>
        <w:t>3. Керівником закладу особисто затверджуються документи, що не потребують додаткових вказівок, завдань щодо їх упровадження або виконання (положення (статути) закладу, протоколи, акти, плани, звіти, кошториси, штатні розписи, посадові інструкції, програми, нормативи тощо).</w:t>
      </w:r>
    </w:p>
    <w:p w14:paraId="15DAAF01" w14:textId="77777777" w:rsidR="00F929A5" w:rsidRPr="00E8535C" w:rsidRDefault="00F929A5" w:rsidP="005525A1">
      <w:pPr>
        <w:spacing w:after="0" w:line="240" w:lineRule="auto"/>
        <w:ind w:firstLine="709"/>
        <w:rPr>
          <w:rFonts w:ascii="Times New Roman" w:hAnsi="Times New Roman" w:cs="Times New Roman"/>
          <w:b/>
          <w:i/>
          <w:color w:val="000000" w:themeColor="text1"/>
          <w:sz w:val="24"/>
          <w:szCs w:val="24"/>
          <w:lang w:val="uk-UA" w:eastAsia="uk-UA"/>
        </w:rPr>
      </w:pPr>
      <w:r w:rsidRPr="00E8535C">
        <w:rPr>
          <w:rFonts w:ascii="Times New Roman" w:hAnsi="Times New Roman" w:cs="Times New Roman"/>
          <w:b/>
          <w:i/>
          <w:color w:val="000000" w:themeColor="text1"/>
          <w:sz w:val="24"/>
          <w:szCs w:val="24"/>
          <w:lang w:val="uk-UA" w:eastAsia="uk-UA"/>
        </w:rPr>
        <w:t>ЗАТВЕРДЖУЮ</w:t>
      </w:r>
    </w:p>
    <w:p w14:paraId="0178650D" w14:textId="77777777" w:rsidR="00F929A5" w:rsidRPr="00E8535C" w:rsidRDefault="00DB0DA9" w:rsidP="005525A1">
      <w:pPr>
        <w:spacing w:after="0" w:line="240" w:lineRule="auto"/>
        <w:ind w:firstLine="709"/>
        <w:rPr>
          <w:rFonts w:ascii="Times New Roman" w:hAnsi="Times New Roman" w:cs="Times New Roman"/>
          <w:b/>
          <w:i/>
          <w:color w:val="000000" w:themeColor="text1"/>
          <w:sz w:val="24"/>
          <w:szCs w:val="24"/>
          <w:lang w:val="uk-UA" w:eastAsia="uk-UA"/>
        </w:rPr>
      </w:pPr>
      <w:r>
        <w:rPr>
          <w:rFonts w:ascii="Times New Roman" w:hAnsi="Times New Roman" w:cs="Times New Roman"/>
          <w:b/>
          <w:i/>
          <w:color w:val="000000" w:themeColor="text1"/>
          <w:sz w:val="24"/>
          <w:szCs w:val="24"/>
          <w:lang w:val="uk-UA" w:eastAsia="uk-UA"/>
        </w:rPr>
        <w:t xml:space="preserve">Директор </w:t>
      </w:r>
      <w:r w:rsidR="001117A9" w:rsidRPr="001117A9">
        <w:rPr>
          <w:rFonts w:ascii="Times New Roman" w:hAnsi="Times New Roman" w:cs="Times New Roman"/>
          <w:b/>
          <w:i/>
          <w:color w:val="000000" w:themeColor="text1"/>
          <w:sz w:val="24"/>
          <w:szCs w:val="24"/>
          <w:lang w:val="uk-UA" w:eastAsia="uk-UA"/>
        </w:rPr>
        <w:t xml:space="preserve">Дмитрівського ліцею імені </w:t>
      </w:r>
      <w:proofErr w:type="spellStart"/>
      <w:r w:rsidR="001117A9" w:rsidRPr="001117A9">
        <w:rPr>
          <w:rFonts w:ascii="Times New Roman" w:hAnsi="Times New Roman" w:cs="Times New Roman"/>
          <w:b/>
          <w:i/>
          <w:color w:val="000000" w:themeColor="text1"/>
          <w:sz w:val="24"/>
          <w:szCs w:val="24"/>
          <w:lang w:val="uk-UA" w:eastAsia="uk-UA"/>
        </w:rPr>
        <w:t>Т.Г.Шевченка</w:t>
      </w:r>
      <w:proofErr w:type="spellEnd"/>
    </w:p>
    <w:p w14:paraId="02C9533B" w14:textId="77777777" w:rsidR="00F929A5" w:rsidRPr="00E8535C" w:rsidRDefault="00F929A5" w:rsidP="005525A1">
      <w:pPr>
        <w:spacing w:after="0" w:line="240" w:lineRule="auto"/>
        <w:ind w:firstLine="709"/>
        <w:rPr>
          <w:rFonts w:ascii="Times New Roman" w:hAnsi="Times New Roman" w:cs="Times New Roman"/>
          <w:b/>
          <w:i/>
          <w:color w:val="000000" w:themeColor="text1"/>
          <w:sz w:val="24"/>
          <w:szCs w:val="24"/>
          <w:lang w:val="uk-UA" w:eastAsia="uk-UA"/>
        </w:rPr>
      </w:pPr>
      <w:r w:rsidRPr="00E8535C">
        <w:rPr>
          <w:rFonts w:ascii="Times New Roman" w:hAnsi="Times New Roman" w:cs="Times New Roman"/>
          <w:b/>
          <w:i/>
          <w:color w:val="000000" w:themeColor="text1"/>
          <w:sz w:val="24"/>
          <w:szCs w:val="24"/>
          <w:lang w:val="uk-UA" w:eastAsia="uk-UA"/>
        </w:rPr>
        <w:t xml:space="preserve">Підпис </w:t>
      </w:r>
      <w:r w:rsidR="00747AC5" w:rsidRPr="00747AC5">
        <w:rPr>
          <w:rFonts w:ascii="Times New Roman" w:hAnsi="Times New Roman" w:cs="Times New Roman"/>
          <w:b/>
          <w:i/>
          <w:color w:val="000000" w:themeColor="text1"/>
          <w:sz w:val="24"/>
          <w:szCs w:val="24"/>
          <w:lang w:val="uk-UA" w:eastAsia="uk-UA"/>
        </w:rPr>
        <w:t>Власне ім’я, ПРІЗВИЩЕ</w:t>
      </w:r>
    </w:p>
    <w:p w14:paraId="008AB80F" w14:textId="77777777" w:rsidR="00F929A5" w:rsidRDefault="00E8535C" w:rsidP="005525A1">
      <w:pPr>
        <w:spacing w:after="0" w:line="240" w:lineRule="auto"/>
        <w:ind w:firstLine="709"/>
        <w:rPr>
          <w:rFonts w:ascii="Times New Roman" w:hAnsi="Times New Roman" w:cs="Times New Roman"/>
          <w:b/>
          <w:i/>
          <w:color w:val="000000" w:themeColor="text1"/>
          <w:sz w:val="24"/>
          <w:szCs w:val="24"/>
          <w:lang w:val="uk-UA" w:eastAsia="uk-UA"/>
        </w:rPr>
      </w:pPr>
      <w:r>
        <w:rPr>
          <w:rFonts w:ascii="Times New Roman" w:hAnsi="Times New Roman" w:cs="Times New Roman"/>
          <w:b/>
          <w:i/>
          <w:color w:val="000000" w:themeColor="text1"/>
          <w:sz w:val="24"/>
          <w:szCs w:val="24"/>
          <w:lang w:val="uk-UA" w:eastAsia="uk-UA"/>
        </w:rPr>
        <w:t>01</w:t>
      </w:r>
      <w:r w:rsidR="00F929A5" w:rsidRPr="00E8535C">
        <w:rPr>
          <w:rFonts w:ascii="Times New Roman" w:hAnsi="Times New Roman" w:cs="Times New Roman"/>
          <w:b/>
          <w:i/>
          <w:color w:val="000000" w:themeColor="text1"/>
          <w:sz w:val="24"/>
          <w:szCs w:val="24"/>
          <w:lang w:val="uk-UA" w:eastAsia="uk-UA"/>
        </w:rPr>
        <w:t>.09.20</w:t>
      </w:r>
      <w:r>
        <w:rPr>
          <w:rFonts w:ascii="Times New Roman" w:hAnsi="Times New Roman" w:cs="Times New Roman"/>
          <w:b/>
          <w:i/>
          <w:color w:val="000000" w:themeColor="text1"/>
          <w:sz w:val="24"/>
          <w:szCs w:val="24"/>
          <w:lang w:val="uk-UA" w:eastAsia="uk-UA"/>
        </w:rPr>
        <w:t>2</w:t>
      </w:r>
      <w:r w:rsidR="001117A9">
        <w:rPr>
          <w:rFonts w:ascii="Times New Roman" w:hAnsi="Times New Roman" w:cs="Times New Roman"/>
          <w:b/>
          <w:i/>
          <w:color w:val="000000" w:themeColor="text1"/>
          <w:sz w:val="24"/>
          <w:szCs w:val="24"/>
          <w:lang w:val="uk-UA" w:eastAsia="uk-UA"/>
        </w:rPr>
        <w:t>5</w:t>
      </w:r>
    </w:p>
    <w:p w14:paraId="64C3CA35" w14:textId="77777777" w:rsidR="00F929A5" w:rsidRPr="00B3296E" w:rsidRDefault="00F929A5" w:rsidP="00462938">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7. Підписання управлінських документів</w:t>
      </w:r>
    </w:p>
    <w:p w14:paraId="46315201"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F929A5" w:rsidRPr="00B3296E">
        <w:rPr>
          <w:color w:val="000000" w:themeColor="text1"/>
          <w:lang w:val="uk-UA"/>
        </w:rPr>
        <w:t>1. Посадові особи підписують документи у межах своїх повноважень, визначених у статуті закладу, положеннях про структурні підрозділи, посадових інструкціях, наказі про розподіл обов’язків між керівником та його заступниками тощо. У зазначених документах визначається також порядок підписання документів іншими особами в разі відсутності керівника закладу та посадових осіб, які уповноважені їх підписувати.</w:t>
      </w:r>
    </w:p>
    <w:p w14:paraId="6D23C435"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F929A5" w:rsidRPr="00B3296E">
        <w:rPr>
          <w:color w:val="000000" w:themeColor="text1"/>
          <w:lang w:val="uk-UA"/>
        </w:rPr>
        <w:t xml:space="preserve">2. Підпис складається з назви посади особи, яка підписує документ (повної – якщо документ надрукований не на бланку, скороченої – на документі, надрукованому на бланку), особистого підпису, ініціалів (ініціала імені) і прізвища. </w:t>
      </w:r>
    </w:p>
    <w:p w14:paraId="102B08E9" w14:textId="77777777" w:rsidR="00F929A5" w:rsidRPr="005F3CF4" w:rsidRDefault="00F929A5" w:rsidP="00C52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5F3CF4">
        <w:rPr>
          <w:rFonts w:ascii="Times New Roman" w:hAnsi="Times New Roman" w:cs="Times New Roman"/>
          <w:b/>
          <w:i/>
          <w:color w:val="000000" w:themeColor="text1"/>
          <w:sz w:val="24"/>
          <w:szCs w:val="24"/>
          <w:lang w:val="uk-UA"/>
        </w:rPr>
        <w:t xml:space="preserve"> Директор </w:t>
      </w:r>
      <w:r w:rsidR="00DB0DA9">
        <w:rPr>
          <w:rFonts w:ascii="Times New Roman" w:hAnsi="Times New Roman" w:cs="Times New Roman"/>
          <w:b/>
          <w:i/>
          <w:color w:val="000000" w:themeColor="text1"/>
          <w:sz w:val="24"/>
          <w:szCs w:val="24"/>
          <w:lang w:val="uk-UA"/>
        </w:rPr>
        <w:t xml:space="preserve">                      </w:t>
      </w:r>
      <w:r w:rsidRPr="005F3CF4">
        <w:rPr>
          <w:rFonts w:ascii="Times New Roman" w:hAnsi="Times New Roman" w:cs="Times New Roman"/>
          <w:b/>
          <w:i/>
          <w:color w:val="000000" w:themeColor="text1"/>
          <w:sz w:val="24"/>
          <w:szCs w:val="24"/>
          <w:lang w:val="uk-UA"/>
        </w:rPr>
        <w:tab/>
      </w:r>
      <w:r w:rsidR="00DB0DA9">
        <w:rPr>
          <w:rFonts w:ascii="Times New Roman" w:hAnsi="Times New Roman" w:cs="Times New Roman"/>
          <w:b/>
          <w:i/>
          <w:color w:val="000000" w:themeColor="text1"/>
          <w:sz w:val="24"/>
          <w:szCs w:val="24"/>
          <w:lang w:val="uk-UA"/>
        </w:rPr>
        <w:t xml:space="preserve">                             </w:t>
      </w:r>
      <w:r w:rsidRPr="005F3CF4">
        <w:rPr>
          <w:rFonts w:ascii="Times New Roman" w:hAnsi="Times New Roman" w:cs="Times New Roman"/>
          <w:b/>
          <w:i/>
          <w:color w:val="000000" w:themeColor="text1"/>
          <w:sz w:val="24"/>
          <w:szCs w:val="24"/>
          <w:lang w:val="uk-UA"/>
        </w:rPr>
        <w:t>Підпис</w:t>
      </w:r>
      <w:r w:rsidRPr="005F3CF4">
        <w:rPr>
          <w:rFonts w:ascii="Times New Roman" w:hAnsi="Times New Roman" w:cs="Times New Roman"/>
          <w:b/>
          <w:i/>
          <w:color w:val="000000" w:themeColor="text1"/>
          <w:sz w:val="24"/>
          <w:szCs w:val="24"/>
          <w:lang w:val="uk-UA"/>
        </w:rPr>
        <w:tab/>
      </w:r>
      <w:r w:rsidR="00747AC5" w:rsidRPr="00747AC5">
        <w:rPr>
          <w:rFonts w:ascii="Times New Roman" w:hAnsi="Times New Roman" w:cs="Times New Roman"/>
          <w:b/>
          <w:i/>
          <w:color w:val="000000" w:themeColor="text1"/>
          <w:sz w:val="24"/>
          <w:szCs w:val="24"/>
          <w:lang w:val="uk-UA"/>
        </w:rPr>
        <w:t>Власне ім’я, ПРІЗВИЩЕ</w:t>
      </w:r>
    </w:p>
    <w:p w14:paraId="5E019C99"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bookmarkStart w:id="34" w:name="o150"/>
      <w:bookmarkStart w:id="35" w:name="o148"/>
      <w:bookmarkStart w:id="36" w:name="o149"/>
      <w:bookmarkStart w:id="37" w:name="o151"/>
      <w:bookmarkEnd w:id="34"/>
      <w:bookmarkEnd w:id="35"/>
      <w:bookmarkEnd w:id="36"/>
      <w:bookmarkEnd w:id="37"/>
      <w:r>
        <w:rPr>
          <w:color w:val="000000" w:themeColor="text1"/>
          <w:lang w:val="uk-UA"/>
        </w:rPr>
        <w:t>7.</w:t>
      </w:r>
      <w:r w:rsidR="00F929A5" w:rsidRPr="00B3296E">
        <w:rPr>
          <w:color w:val="000000" w:themeColor="text1"/>
          <w:lang w:val="uk-UA"/>
        </w:rPr>
        <w:t>3. При створенні документів підписується один примірник документа, який є оригіналом. Виняток становлять деякі види документів (наприклад акти, договори, які створюються в кількох примірниках, кожен з яких має силу оригіналу).</w:t>
      </w:r>
    </w:p>
    <w:p w14:paraId="7EE17E22"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F929A5" w:rsidRPr="00B3296E">
        <w:rPr>
          <w:color w:val="000000" w:themeColor="text1"/>
          <w:lang w:val="uk-UA"/>
        </w:rPr>
        <w:t xml:space="preserve">4. У разі надсилання документа одночасно кільком </w:t>
      </w:r>
      <w:r>
        <w:rPr>
          <w:color w:val="000000" w:themeColor="text1"/>
          <w:lang w:val="uk-UA"/>
        </w:rPr>
        <w:t>закладам (</w:t>
      </w:r>
      <w:r w:rsidR="00F929A5" w:rsidRPr="00B3296E">
        <w:rPr>
          <w:color w:val="000000" w:themeColor="text1"/>
          <w:lang w:val="uk-UA"/>
        </w:rPr>
        <w:t>установам</w:t>
      </w:r>
      <w:r>
        <w:rPr>
          <w:color w:val="000000" w:themeColor="text1"/>
          <w:lang w:val="uk-UA"/>
        </w:rPr>
        <w:t>)</w:t>
      </w:r>
      <w:r w:rsidR="00F929A5" w:rsidRPr="00B3296E">
        <w:rPr>
          <w:color w:val="000000" w:themeColor="text1"/>
          <w:lang w:val="uk-UA"/>
        </w:rPr>
        <w:t xml:space="preserve"> однакового або вищого рівня керівник закладу підписує всі його примірники.</w:t>
      </w:r>
    </w:p>
    <w:p w14:paraId="2BB0D56A"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F929A5" w:rsidRPr="00B3296E">
        <w:rPr>
          <w:color w:val="000000" w:themeColor="text1"/>
          <w:lang w:val="uk-UA"/>
        </w:rPr>
        <w:t>5. Два або більше підписів проставляють, якщо за зміст документа відповідають кілька осіб. При цьому підписи посадових осіб розміщуються один під одним відповідно до підпорядкованості осіб.</w:t>
      </w:r>
    </w:p>
    <w:p w14:paraId="39F80F1C" w14:textId="77777777" w:rsidR="00F929A5" w:rsidRPr="004E13C2" w:rsidRDefault="00DB0DA9"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Pr>
          <w:rFonts w:ascii="Times New Roman" w:hAnsi="Times New Roman" w:cs="Times New Roman"/>
          <w:b/>
          <w:i/>
          <w:color w:val="000000" w:themeColor="text1"/>
          <w:sz w:val="24"/>
          <w:szCs w:val="24"/>
          <w:lang w:val="uk-UA"/>
        </w:rPr>
        <w:t xml:space="preserve">Директор </w:t>
      </w:r>
      <w:r w:rsidR="00F929A5" w:rsidRPr="004E13C2">
        <w:rPr>
          <w:rFonts w:ascii="Times New Roman" w:hAnsi="Times New Roman" w:cs="Times New Roman"/>
          <w:b/>
          <w:i/>
          <w:color w:val="000000" w:themeColor="text1"/>
          <w:sz w:val="24"/>
          <w:szCs w:val="24"/>
          <w:lang w:val="uk-UA"/>
        </w:rPr>
        <w:tab/>
      </w:r>
      <w:r w:rsidR="00F929A5" w:rsidRPr="004E13C2">
        <w:rPr>
          <w:rFonts w:ascii="Times New Roman" w:hAnsi="Times New Roman" w:cs="Times New Roman"/>
          <w:b/>
          <w:i/>
          <w:color w:val="000000" w:themeColor="text1"/>
          <w:sz w:val="24"/>
          <w:szCs w:val="24"/>
          <w:lang w:val="uk-UA"/>
        </w:rPr>
        <w:tab/>
      </w:r>
      <w:r w:rsidR="004E13C2" w:rsidRPr="004E13C2">
        <w:rPr>
          <w:rFonts w:ascii="Times New Roman" w:hAnsi="Times New Roman" w:cs="Times New Roman"/>
          <w:b/>
          <w:i/>
          <w:color w:val="000000" w:themeColor="text1"/>
          <w:sz w:val="24"/>
          <w:szCs w:val="24"/>
          <w:lang w:val="uk-UA"/>
        </w:rPr>
        <w:tab/>
      </w:r>
      <w:r w:rsidR="00F929A5" w:rsidRPr="004E13C2">
        <w:rPr>
          <w:rFonts w:ascii="Times New Roman" w:hAnsi="Times New Roman" w:cs="Times New Roman"/>
          <w:b/>
          <w:i/>
          <w:color w:val="000000" w:themeColor="text1"/>
          <w:sz w:val="24"/>
          <w:szCs w:val="24"/>
          <w:lang w:val="uk-UA"/>
        </w:rPr>
        <w:t>Підпис</w:t>
      </w:r>
      <w:r w:rsidR="00F929A5" w:rsidRPr="004E13C2">
        <w:rPr>
          <w:rFonts w:ascii="Times New Roman" w:hAnsi="Times New Roman" w:cs="Times New Roman"/>
          <w:b/>
          <w:i/>
          <w:color w:val="000000" w:themeColor="text1"/>
          <w:sz w:val="24"/>
          <w:szCs w:val="24"/>
          <w:lang w:val="uk-UA"/>
        </w:rPr>
        <w:tab/>
      </w:r>
      <w:r w:rsidR="00F929A5" w:rsidRPr="004E13C2">
        <w:rPr>
          <w:rFonts w:ascii="Times New Roman" w:hAnsi="Times New Roman" w:cs="Times New Roman"/>
          <w:b/>
          <w:i/>
          <w:color w:val="000000" w:themeColor="text1"/>
          <w:sz w:val="24"/>
          <w:szCs w:val="24"/>
          <w:lang w:val="uk-UA"/>
        </w:rPr>
        <w:tab/>
      </w:r>
      <w:r w:rsidR="00747AC5" w:rsidRPr="00747AC5">
        <w:rPr>
          <w:rFonts w:ascii="Times New Roman" w:hAnsi="Times New Roman" w:cs="Times New Roman"/>
          <w:b/>
          <w:i/>
          <w:color w:val="000000" w:themeColor="text1"/>
          <w:sz w:val="24"/>
          <w:szCs w:val="24"/>
          <w:lang w:val="uk-UA"/>
        </w:rPr>
        <w:t>Власне ім’я, ПРІЗВИЩЕ</w:t>
      </w:r>
    </w:p>
    <w:p w14:paraId="7C688993" w14:textId="77777777" w:rsidR="00F929A5" w:rsidRPr="004E13C2"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bookmarkStart w:id="38" w:name="o155"/>
      <w:bookmarkEnd w:id="38"/>
      <w:r w:rsidRPr="004E13C2">
        <w:rPr>
          <w:rFonts w:ascii="Times New Roman" w:hAnsi="Times New Roman" w:cs="Times New Roman"/>
          <w:b/>
          <w:i/>
          <w:color w:val="000000" w:themeColor="text1"/>
          <w:sz w:val="24"/>
          <w:szCs w:val="24"/>
          <w:lang w:val="uk-UA"/>
        </w:rPr>
        <w:t>Класний керівник</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004E13C2"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00747AC5" w:rsidRPr="00747AC5">
        <w:rPr>
          <w:rFonts w:ascii="Times New Roman" w:hAnsi="Times New Roman" w:cs="Times New Roman"/>
          <w:b/>
          <w:i/>
          <w:color w:val="000000" w:themeColor="text1"/>
          <w:sz w:val="24"/>
          <w:szCs w:val="24"/>
          <w:lang w:val="uk-UA"/>
        </w:rPr>
        <w:t>Власне ім’я, ПРІЗВИЩЕ</w:t>
      </w:r>
    </w:p>
    <w:p w14:paraId="5172B587"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7.</w:t>
      </w:r>
      <w:r w:rsidR="00DB0DA9">
        <w:rPr>
          <w:color w:val="000000" w:themeColor="text1"/>
          <w:lang w:val="uk-UA"/>
        </w:rPr>
        <w:t>6</w:t>
      </w:r>
      <w:r w:rsidR="00F929A5" w:rsidRPr="00B3296E">
        <w:rPr>
          <w:color w:val="000000" w:themeColor="text1"/>
          <w:lang w:val="uk-UA"/>
        </w:rPr>
        <w:t>. Документи колегіальних органів підписує голова колегіального органу. Протокол підписують головуючий на засіданні колегіального органу і секретар.</w:t>
      </w:r>
    </w:p>
    <w:p w14:paraId="38AACFE3" w14:textId="77777777" w:rsidR="00F929A5" w:rsidRPr="004E13C2"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4E13C2">
        <w:rPr>
          <w:rFonts w:ascii="Times New Roman" w:hAnsi="Times New Roman" w:cs="Times New Roman"/>
          <w:b/>
          <w:i/>
          <w:color w:val="000000" w:themeColor="text1"/>
          <w:sz w:val="24"/>
          <w:szCs w:val="24"/>
          <w:lang w:val="uk-UA"/>
        </w:rPr>
        <w:t xml:space="preserve">Голова педагогічної ради </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00DB0DA9">
        <w:rPr>
          <w:rFonts w:ascii="Times New Roman" w:hAnsi="Times New Roman" w:cs="Times New Roman"/>
          <w:b/>
          <w:i/>
          <w:color w:val="000000" w:themeColor="text1"/>
          <w:sz w:val="24"/>
          <w:szCs w:val="24"/>
          <w:lang w:val="uk-UA"/>
        </w:rPr>
        <w:t>Підпис</w:t>
      </w:r>
      <w:r w:rsidR="00DB0DA9">
        <w:rPr>
          <w:rFonts w:ascii="Times New Roman" w:hAnsi="Times New Roman" w:cs="Times New Roman"/>
          <w:b/>
          <w:i/>
          <w:color w:val="000000" w:themeColor="text1"/>
          <w:sz w:val="24"/>
          <w:szCs w:val="24"/>
          <w:lang w:val="uk-UA"/>
        </w:rPr>
        <w:tab/>
      </w:r>
      <w:r w:rsidR="00DB0DA9">
        <w:rPr>
          <w:rFonts w:ascii="Times New Roman" w:hAnsi="Times New Roman" w:cs="Times New Roman"/>
          <w:b/>
          <w:i/>
          <w:color w:val="000000" w:themeColor="text1"/>
          <w:sz w:val="24"/>
          <w:szCs w:val="24"/>
          <w:lang w:val="uk-UA"/>
        </w:rPr>
        <w:tab/>
      </w:r>
      <w:r w:rsidR="00DB0DA9" w:rsidRPr="00747AC5">
        <w:rPr>
          <w:rFonts w:ascii="Times New Roman" w:hAnsi="Times New Roman" w:cs="Times New Roman"/>
          <w:b/>
          <w:i/>
          <w:color w:val="000000" w:themeColor="text1"/>
          <w:sz w:val="24"/>
          <w:szCs w:val="24"/>
          <w:lang w:val="uk-UA"/>
        </w:rPr>
        <w:t>Власне ім’я, ПРІЗВИЩЕ</w:t>
      </w:r>
      <w:r w:rsidRPr="004E13C2">
        <w:rPr>
          <w:rFonts w:ascii="Times New Roman" w:hAnsi="Times New Roman" w:cs="Times New Roman"/>
          <w:b/>
          <w:i/>
          <w:color w:val="000000" w:themeColor="text1"/>
          <w:sz w:val="24"/>
          <w:szCs w:val="24"/>
          <w:lang w:val="uk-UA"/>
        </w:rPr>
        <w:t xml:space="preserve"> </w:t>
      </w:r>
    </w:p>
    <w:p w14:paraId="0BF61B1F" w14:textId="77777777" w:rsidR="00F929A5" w:rsidRPr="004E13C2" w:rsidRDefault="00F929A5" w:rsidP="00552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4E13C2">
        <w:rPr>
          <w:rFonts w:ascii="Times New Roman" w:hAnsi="Times New Roman" w:cs="Times New Roman"/>
          <w:b/>
          <w:i/>
          <w:color w:val="000000" w:themeColor="text1"/>
          <w:sz w:val="24"/>
          <w:szCs w:val="24"/>
          <w:lang w:val="uk-UA"/>
        </w:rPr>
        <w:t>Секретар педагогічної ради</w:t>
      </w:r>
      <w:r w:rsidRPr="004E13C2">
        <w:rPr>
          <w:rFonts w:ascii="Times New Roman" w:hAnsi="Times New Roman" w:cs="Times New Roman"/>
          <w:b/>
          <w:i/>
          <w:color w:val="000000" w:themeColor="text1"/>
          <w:sz w:val="24"/>
          <w:szCs w:val="24"/>
          <w:lang w:val="uk-UA"/>
        </w:rPr>
        <w:tab/>
        <w:t xml:space="preserve"> </w:t>
      </w:r>
      <w:r w:rsidRPr="004E13C2">
        <w:rPr>
          <w:rFonts w:ascii="Times New Roman" w:hAnsi="Times New Roman" w:cs="Times New Roman"/>
          <w:b/>
          <w:i/>
          <w:color w:val="000000" w:themeColor="text1"/>
          <w:sz w:val="24"/>
          <w:szCs w:val="24"/>
          <w:lang w:val="uk-UA"/>
        </w:rPr>
        <w:tab/>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00DB0DA9" w:rsidRPr="00747AC5">
        <w:rPr>
          <w:rFonts w:ascii="Times New Roman" w:hAnsi="Times New Roman" w:cs="Times New Roman"/>
          <w:b/>
          <w:i/>
          <w:color w:val="000000" w:themeColor="text1"/>
          <w:sz w:val="24"/>
          <w:szCs w:val="24"/>
          <w:lang w:val="uk-UA"/>
        </w:rPr>
        <w:t>Власне ім’я, ПРІЗВИЩЕ</w:t>
      </w:r>
    </w:p>
    <w:p w14:paraId="7B7B3E10"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DB0DA9">
        <w:rPr>
          <w:color w:val="000000" w:themeColor="text1"/>
          <w:lang w:val="uk-UA"/>
        </w:rPr>
        <w:t>7</w:t>
      </w:r>
      <w:r w:rsidR="00F929A5" w:rsidRPr="00B3296E">
        <w:rPr>
          <w:color w:val="000000" w:themeColor="text1"/>
          <w:lang w:val="uk-UA"/>
        </w:rPr>
        <w:t>. Документи, складені комісією, підписують голова комісії і всі члени комісії.</w:t>
      </w:r>
    </w:p>
    <w:p w14:paraId="4208E8CB"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DB0DA9">
        <w:rPr>
          <w:color w:val="000000" w:themeColor="text1"/>
          <w:lang w:val="uk-UA"/>
        </w:rPr>
        <w:t>8</w:t>
      </w:r>
      <w:r w:rsidR="00F929A5" w:rsidRPr="00B3296E">
        <w:rPr>
          <w:color w:val="000000" w:themeColor="text1"/>
          <w:lang w:val="uk-UA"/>
        </w:rPr>
        <w:t>. Документи, що підлягають затвердженню (інструкції, положення, правила тощо), підписує посадова особа, відповідальна за їх підготовку.</w:t>
      </w:r>
    </w:p>
    <w:p w14:paraId="6AD78CAF" w14:textId="77777777" w:rsidR="00F929A5" w:rsidRPr="00B3296E" w:rsidRDefault="005F3CF4"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00DB0DA9">
        <w:rPr>
          <w:color w:val="000000" w:themeColor="text1"/>
          <w:lang w:val="uk-UA"/>
        </w:rPr>
        <w:t>9</w:t>
      </w:r>
      <w:r w:rsidR="00F929A5" w:rsidRPr="00B3296E">
        <w:rPr>
          <w:color w:val="000000" w:themeColor="text1"/>
          <w:lang w:val="uk-UA"/>
        </w:rPr>
        <w:t>. У разі відсутності керівника закладу, назва посади, прізвище, ініціали (ініціал імені) якої зазначено на про</w:t>
      </w:r>
      <w:r w:rsidR="00151AE6">
        <w:rPr>
          <w:color w:val="000000" w:themeColor="text1"/>
          <w:lang w:val="uk-UA"/>
        </w:rPr>
        <w:t>є</w:t>
      </w:r>
      <w:r w:rsidR="00F929A5" w:rsidRPr="00B3296E">
        <w:rPr>
          <w:color w:val="000000" w:themeColor="text1"/>
          <w:lang w:val="uk-UA"/>
        </w:rPr>
        <w:t>кті документа, його</w:t>
      </w:r>
      <w:r w:rsidR="00DB0DA9">
        <w:rPr>
          <w:color w:val="000000" w:themeColor="text1"/>
          <w:lang w:val="uk-UA"/>
        </w:rPr>
        <w:t xml:space="preserve"> підписує особа </w:t>
      </w:r>
      <w:r w:rsidR="00F929A5" w:rsidRPr="00B3296E">
        <w:rPr>
          <w:color w:val="000000" w:themeColor="text1"/>
          <w:lang w:val="uk-UA"/>
        </w:rPr>
        <w:t>заступник. У такому разі обов’язково зазначаються фактична посада, ініціали (ініціал імені), прізвище особи, яка підписала документ. При цьому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назвою посади.</w:t>
      </w:r>
    </w:p>
    <w:p w14:paraId="6A3D06B7" w14:textId="77777777" w:rsidR="00CE535F" w:rsidRPr="00270240" w:rsidRDefault="00CE535F" w:rsidP="00CE535F">
      <w:pPr>
        <w:pStyle w:val="rvps2"/>
        <w:shd w:val="clear" w:color="auto" w:fill="FFFFFF"/>
        <w:spacing w:before="0" w:beforeAutospacing="0" w:after="120" w:afterAutospacing="0"/>
        <w:ind w:firstLine="709"/>
        <w:jc w:val="both"/>
        <w:rPr>
          <w:b/>
          <w:bCs/>
          <w:i/>
          <w:iCs/>
          <w:color w:val="000000" w:themeColor="text1"/>
          <w:lang w:val="uk-UA"/>
        </w:rPr>
      </w:pPr>
      <w:r w:rsidRPr="00270240">
        <w:rPr>
          <w:b/>
          <w:bCs/>
          <w:i/>
          <w:iCs/>
          <w:color w:val="000000" w:themeColor="text1"/>
          <w:lang w:val="uk-UA"/>
        </w:rPr>
        <w:t>Заступник директора                        Підпис             Власне ім’я, ПРІЗВИЩЕ</w:t>
      </w:r>
    </w:p>
    <w:p w14:paraId="42377F1C" w14:textId="77777777" w:rsidR="00F929A5" w:rsidRDefault="005F3CF4" w:rsidP="00462938">
      <w:pPr>
        <w:pStyle w:val="rvps2"/>
        <w:shd w:val="clear" w:color="auto" w:fill="FFFFFF"/>
        <w:spacing w:before="0" w:beforeAutospacing="0" w:after="120" w:afterAutospacing="0"/>
        <w:ind w:firstLine="709"/>
        <w:jc w:val="both"/>
        <w:rPr>
          <w:color w:val="000000" w:themeColor="text1"/>
          <w:lang w:val="uk-UA"/>
        </w:rPr>
      </w:pPr>
      <w:bookmarkStart w:id="39" w:name="n1683"/>
      <w:bookmarkEnd w:id="39"/>
      <w:r>
        <w:rPr>
          <w:color w:val="000000" w:themeColor="text1"/>
          <w:lang w:val="uk-UA"/>
        </w:rPr>
        <w:t>7.</w:t>
      </w:r>
      <w:r w:rsidR="00DB0DA9">
        <w:rPr>
          <w:color w:val="000000" w:themeColor="text1"/>
          <w:lang w:val="uk-UA"/>
        </w:rPr>
        <w:t>10</w:t>
      </w:r>
      <w:r w:rsidR="00F929A5" w:rsidRPr="00B3296E">
        <w:rPr>
          <w:color w:val="000000" w:themeColor="text1"/>
          <w:lang w:val="uk-UA"/>
        </w:rPr>
        <w:t>. 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14:paraId="66142CD6" w14:textId="77777777" w:rsidR="004B2502" w:rsidRPr="00DB0DA9" w:rsidRDefault="004B2502" w:rsidP="004B2502">
      <w:pPr>
        <w:pStyle w:val="rvps2"/>
        <w:shd w:val="clear" w:color="auto" w:fill="FFFFFF"/>
        <w:spacing w:before="0" w:beforeAutospacing="0" w:after="120" w:afterAutospacing="0"/>
        <w:ind w:firstLine="709"/>
        <w:jc w:val="both"/>
        <w:rPr>
          <w:lang w:val="uk-UA"/>
        </w:rPr>
      </w:pPr>
      <w:r w:rsidRPr="00DB0DA9">
        <w:rPr>
          <w:lang w:val="uk-UA"/>
        </w:rPr>
        <w:t>7.12. Резолюція – це зроблений посадовою особою напис на документі, що містить стислий зміст прийнятого нею рішення щодо виконання документа.</w:t>
      </w:r>
    </w:p>
    <w:p w14:paraId="2F08FB83" w14:textId="77777777" w:rsidR="004B2502" w:rsidRPr="00DB0DA9" w:rsidRDefault="004B2502" w:rsidP="004B2502">
      <w:pPr>
        <w:pStyle w:val="rvps2"/>
        <w:shd w:val="clear" w:color="auto" w:fill="FFFFFF"/>
        <w:spacing w:before="0" w:beforeAutospacing="0" w:after="120" w:afterAutospacing="0"/>
        <w:ind w:firstLine="709"/>
        <w:jc w:val="both"/>
        <w:rPr>
          <w:lang w:val="uk-UA"/>
        </w:rPr>
      </w:pPr>
      <w:r w:rsidRPr="00DB0DA9">
        <w:rPr>
          <w:lang w:val="uk-UA"/>
        </w:rPr>
        <w:t>Резолюція максимально може складатися з таких елементів: прізвище(-а), власне(-і) ім’я(-</w:t>
      </w:r>
      <w:proofErr w:type="spellStart"/>
      <w:r w:rsidRPr="00DB0DA9">
        <w:rPr>
          <w:lang w:val="uk-UA"/>
        </w:rPr>
        <w:t>ена</w:t>
      </w:r>
      <w:proofErr w:type="spellEnd"/>
      <w:r w:rsidRPr="00DB0DA9">
        <w:rPr>
          <w:lang w:val="uk-UA"/>
        </w:rPr>
        <w:t>) виконавця (-</w:t>
      </w:r>
      <w:proofErr w:type="spellStart"/>
      <w:r w:rsidRPr="00DB0DA9">
        <w:rPr>
          <w:lang w:val="uk-UA"/>
        </w:rPr>
        <w:t>ів</w:t>
      </w:r>
      <w:proofErr w:type="spellEnd"/>
      <w:r w:rsidRPr="00DB0DA9">
        <w:rPr>
          <w:lang w:val="uk-UA"/>
        </w:rPr>
        <w:t>) у давальному відмінку, зміст доручення, строк виконання, особистий підпис керівника, дата.</w:t>
      </w:r>
    </w:p>
    <w:p w14:paraId="06A5AE67" w14:textId="77777777" w:rsidR="004B2502" w:rsidRPr="00DB0DA9" w:rsidRDefault="004B2502" w:rsidP="004B2502">
      <w:pPr>
        <w:pStyle w:val="rvps2"/>
        <w:shd w:val="clear" w:color="auto" w:fill="FFFFFF"/>
        <w:spacing w:before="0" w:beforeAutospacing="0" w:after="0" w:afterAutospacing="0"/>
        <w:ind w:firstLine="709"/>
        <w:jc w:val="both"/>
        <w:rPr>
          <w:b/>
          <w:bCs/>
          <w:i/>
          <w:iCs/>
          <w:lang w:val="uk-UA"/>
        </w:rPr>
      </w:pPr>
      <w:r w:rsidRPr="00DB0DA9">
        <w:rPr>
          <w:b/>
          <w:bCs/>
          <w:i/>
          <w:iCs/>
          <w:lang w:val="uk-UA"/>
        </w:rPr>
        <w:t>Прізвище Власне ім’я</w:t>
      </w:r>
    </w:p>
    <w:p w14:paraId="1D2068C8" w14:textId="77777777" w:rsidR="005525A1" w:rsidRPr="00DB0DA9" w:rsidRDefault="004B2502" w:rsidP="005525A1">
      <w:pPr>
        <w:pStyle w:val="rvps2"/>
        <w:shd w:val="clear" w:color="auto" w:fill="FFFFFF"/>
        <w:spacing w:before="0" w:beforeAutospacing="0" w:after="0" w:afterAutospacing="0"/>
        <w:ind w:firstLine="709"/>
        <w:jc w:val="both"/>
        <w:rPr>
          <w:b/>
          <w:bCs/>
          <w:i/>
          <w:iCs/>
          <w:lang w:val="uk-UA"/>
        </w:rPr>
      </w:pPr>
      <w:r w:rsidRPr="00DB0DA9">
        <w:rPr>
          <w:b/>
          <w:bCs/>
          <w:i/>
          <w:iCs/>
          <w:lang w:val="uk-UA"/>
        </w:rPr>
        <w:t>Прошу підготувати про</w:t>
      </w:r>
      <w:r w:rsidR="001117A9">
        <w:rPr>
          <w:b/>
          <w:bCs/>
          <w:i/>
          <w:iCs/>
          <w:lang w:val="uk-UA"/>
        </w:rPr>
        <w:t>є</w:t>
      </w:r>
      <w:r w:rsidRPr="00DB0DA9">
        <w:rPr>
          <w:b/>
          <w:bCs/>
          <w:i/>
          <w:iCs/>
          <w:lang w:val="uk-UA"/>
        </w:rPr>
        <w:t xml:space="preserve">кт </w:t>
      </w:r>
      <w:r w:rsidR="005525A1">
        <w:rPr>
          <w:b/>
          <w:bCs/>
          <w:i/>
          <w:iCs/>
          <w:lang w:val="uk-UA"/>
        </w:rPr>
        <w:t>наказу</w:t>
      </w:r>
    </w:p>
    <w:p w14:paraId="7F607F71" w14:textId="77777777" w:rsidR="004B2502" w:rsidRPr="00DB0DA9" w:rsidRDefault="005525A1" w:rsidP="004B2502">
      <w:pPr>
        <w:pStyle w:val="rvps2"/>
        <w:shd w:val="clear" w:color="auto" w:fill="FFFFFF"/>
        <w:spacing w:before="0" w:beforeAutospacing="0" w:after="0" w:afterAutospacing="0"/>
        <w:ind w:firstLine="709"/>
        <w:jc w:val="both"/>
        <w:rPr>
          <w:b/>
          <w:bCs/>
          <w:i/>
          <w:iCs/>
          <w:lang w:val="uk-UA"/>
        </w:rPr>
      </w:pPr>
      <w:r>
        <w:rPr>
          <w:b/>
          <w:bCs/>
          <w:i/>
          <w:iCs/>
          <w:lang w:val="uk-UA"/>
        </w:rPr>
        <w:t>до 25.05.202</w:t>
      </w:r>
      <w:r w:rsidR="001117A9">
        <w:rPr>
          <w:b/>
          <w:bCs/>
          <w:i/>
          <w:iCs/>
          <w:lang w:val="uk-UA"/>
        </w:rPr>
        <w:t>6</w:t>
      </w:r>
    </w:p>
    <w:p w14:paraId="34061A7F" w14:textId="77777777" w:rsidR="004B2502" w:rsidRPr="00DB0DA9" w:rsidRDefault="004B2502" w:rsidP="004B2502">
      <w:pPr>
        <w:pStyle w:val="rvps2"/>
        <w:shd w:val="clear" w:color="auto" w:fill="FFFFFF"/>
        <w:spacing w:before="0" w:beforeAutospacing="0" w:after="0" w:afterAutospacing="0"/>
        <w:ind w:firstLine="709"/>
        <w:jc w:val="both"/>
        <w:rPr>
          <w:b/>
          <w:bCs/>
          <w:i/>
          <w:iCs/>
          <w:lang w:val="uk-UA"/>
        </w:rPr>
      </w:pPr>
      <w:r w:rsidRPr="00DB0DA9">
        <w:rPr>
          <w:b/>
          <w:bCs/>
          <w:i/>
          <w:iCs/>
          <w:lang w:val="uk-UA"/>
        </w:rPr>
        <w:t>Особистий підпис</w:t>
      </w:r>
    </w:p>
    <w:p w14:paraId="69334B22" w14:textId="77777777" w:rsidR="004B2502" w:rsidRPr="00DB0DA9" w:rsidRDefault="004B2502" w:rsidP="004B2502">
      <w:pPr>
        <w:pStyle w:val="rvps2"/>
        <w:shd w:val="clear" w:color="auto" w:fill="FFFFFF"/>
        <w:spacing w:before="0" w:beforeAutospacing="0" w:after="120" w:afterAutospacing="0"/>
        <w:ind w:firstLine="709"/>
        <w:jc w:val="both"/>
        <w:rPr>
          <w:b/>
          <w:bCs/>
          <w:i/>
          <w:iCs/>
          <w:lang w:val="uk-UA"/>
        </w:rPr>
      </w:pPr>
      <w:r w:rsidRPr="00DB0DA9">
        <w:rPr>
          <w:b/>
          <w:bCs/>
          <w:i/>
          <w:iCs/>
          <w:lang w:val="uk-UA"/>
        </w:rPr>
        <w:t>Дата</w:t>
      </w:r>
    </w:p>
    <w:p w14:paraId="6FD63EC0" w14:textId="77777777" w:rsidR="004B2502" w:rsidRPr="00DB0DA9" w:rsidRDefault="004B2502" w:rsidP="00CB7495">
      <w:pPr>
        <w:pStyle w:val="rvps2"/>
        <w:shd w:val="clear" w:color="auto" w:fill="FFFFFF"/>
        <w:spacing w:before="0" w:beforeAutospacing="0" w:after="0" w:afterAutospacing="0"/>
        <w:ind w:firstLine="709"/>
        <w:jc w:val="both"/>
        <w:rPr>
          <w:lang w:val="uk-UA"/>
        </w:rPr>
      </w:pPr>
      <w:r w:rsidRPr="00DB0DA9">
        <w:rPr>
          <w:lang w:val="uk-UA"/>
        </w:rPr>
        <w:t>Якщо доручення надано кільком посадовим особам, головним виконавцем документа є особа, зазначена в резолюції першою.</w:t>
      </w:r>
    </w:p>
    <w:p w14:paraId="09323F11" w14:textId="77777777" w:rsidR="004B2502" w:rsidRPr="00DB0DA9" w:rsidRDefault="004B2502" w:rsidP="00CB7495">
      <w:pPr>
        <w:pStyle w:val="rvps2"/>
        <w:shd w:val="clear" w:color="auto" w:fill="FFFFFF"/>
        <w:spacing w:before="0" w:beforeAutospacing="0" w:after="0" w:afterAutospacing="0"/>
        <w:ind w:firstLine="709"/>
        <w:jc w:val="both"/>
        <w:rPr>
          <w:lang w:val="uk-UA"/>
        </w:rPr>
      </w:pPr>
      <w:r w:rsidRPr="00DB0DA9">
        <w:rPr>
          <w:lang w:val="uk-UA"/>
        </w:rPr>
        <w:t>На документах із строками виконання, що не потребують додаткових вказівок, у резолюції зазначають виконавця, підпис автора резолюції і дату.</w:t>
      </w:r>
    </w:p>
    <w:p w14:paraId="67AA37A1" w14:textId="77777777" w:rsidR="004B2502" w:rsidRPr="00DB0DA9" w:rsidRDefault="004B2502" w:rsidP="00CB7495">
      <w:pPr>
        <w:pStyle w:val="rvps2"/>
        <w:shd w:val="clear" w:color="auto" w:fill="FFFFFF"/>
        <w:spacing w:before="0" w:beforeAutospacing="0" w:after="0" w:afterAutospacing="0"/>
        <w:ind w:firstLine="709"/>
        <w:jc w:val="both"/>
        <w:rPr>
          <w:lang w:val="uk-UA"/>
        </w:rPr>
      </w:pPr>
      <w:r w:rsidRPr="00DB0DA9">
        <w:rPr>
          <w:lang w:val="uk-UA"/>
        </w:rPr>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14:paraId="08250E22" w14:textId="77777777" w:rsidR="004B2502" w:rsidRPr="00DB0DA9" w:rsidRDefault="004B2502" w:rsidP="00CB7495">
      <w:pPr>
        <w:pStyle w:val="rvps2"/>
        <w:shd w:val="clear" w:color="auto" w:fill="FFFFFF"/>
        <w:spacing w:before="0" w:beforeAutospacing="0" w:after="0" w:afterAutospacing="0"/>
        <w:ind w:firstLine="709"/>
        <w:jc w:val="both"/>
        <w:rPr>
          <w:lang w:val="uk-UA"/>
        </w:rPr>
      </w:pPr>
      <w:r w:rsidRPr="00DB0DA9">
        <w:rPr>
          <w:lang w:val="uk-UA"/>
        </w:rPr>
        <w:t>Якщо на документі немає вільного місця для резолюції або документ підлягає поверненню, або це електронний документ, то резолюцію оформлюють на окремому аркуші або спеціальному бланку, на якому зазначають дату.</w:t>
      </w:r>
    </w:p>
    <w:p w14:paraId="109BDE62" w14:textId="77777777" w:rsidR="004B2502" w:rsidRDefault="004B2502" w:rsidP="00CB7495">
      <w:pPr>
        <w:pStyle w:val="rvps2"/>
        <w:shd w:val="clear" w:color="auto" w:fill="FFFFFF"/>
        <w:spacing w:before="0" w:beforeAutospacing="0" w:after="0" w:afterAutospacing="0"/>
        <w:ind w:firstLine="709"/>
        <w:jc w:val="both"/>
        <w:rPr>
          <w:lang w:val="uk-UA"/>
        </w:rPr>
      </w:pPr>
      <w:r w:rsidRPr="00DB0DA9">
        <w:rPr>
          <w:lang w:val="uk-UA"/>
        </w:rPr>
        <w:t xml:space="preserve">До </w:t>
      </w:r>
      <w:proofErr w:type="spellStart"/>
      <w:r w:rsidRPr="00DB0DA9">
        <w:rPr>
          <w:lang w:val="uk-UA"/>
        </w:rPr>
        <w:t>вх</w:t>
      </w:r>
      <w:proofErr w:type="spellEnd"/>
      <w:r w:rsidRPr="00DB0DA9">
        <w:rPr>
          <w:lang w:val="uk-UA"/>
        </w:rPr>
        <w:t>. № 123/01-10 від 02.11.202</w:t>
      </w:r>
      <w:r w:rsidR="001117A9">
        <w:rPr>
          <w:lang w:val="uk-UA"/>
        </w:rPr>
        <w:t>5</w:t>
      </w:r>
      <w:r w:rsidR="000452A0" w:rsidRPr="00DB0DA9">
        <w:rPr>
          <w:lang w:val="uk-UA"/>
        </w:rPr>
        <w:t>.</w:t>
      </w:r>
    </w:p>
    <w:p w14:paraId="46AF19A3" w14:textId="77777777" w:rsidR="00CB7495" w:rsidRPr="00CB7495" w:rsidRDefault="00CB7495" w:rsidP="00CB7495">
      <w:pPr>
        <w:pStyle w:val="rvps2"/>
        <w:shd w:val="clear" w:color="auto" w:fill="FFFFFF"/>
        <w:spacing w:before="0" w:beforeAutospacing="0" w:after="0" w:afterAutospacing="0"/>
        <w:ind w:firstLine="709"/>
        <w:jc w:val="both"/>
        <w:rPr>
          <w:sz w:val="20"/>
          <w:lang w:val="uk-UA"/>
        </w:rPr>
      </w:pPr>
    </w:p>
    <w:p w14:paraId="4677595B" w14:textId="77777777" w:rsidR="00F929A5" w:rsidRPr="00B3296E" w:rsidRDefault="00F929A5" w:rsidP="00462938">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8. Загальні вимоги до тексту управлінських документів</w:t>
      </w:r>
    </w:p>
    <w:p w14:paraId="6BABDB69"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1.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14:paraId="3B0D45CE"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2. 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14:paraId="073BB0A7"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8.</w:t>
      </w:r>
      <w:r w:rsidR="00F929A5" w:rsidRPr="00B3296E">
        <w:rPr>
          <w:color w:val="000000" w:themeColor="text1"/>
          <w:lang w:val="uk-UA"/>
        </w:rPr>
        <w:t>3.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14:paraId="17F4AEB8"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4. Текст документа оформляють у вигляді суцільного зв’язного тексту, або анкети чи таблиці, або шляхом поєднання цих форм.</w:t>
      </w:r>
    </w:p>
    <w:p w14:paraId="20DF773A"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Суцільний зв’язний текст документа містить граматично і </w:t>
      </w:r>
      <w:proofErr w:type="spellStart"/>
      <w:r w:rsidRPr="00B3296E">
        <w:rPr>
          <w:color w:val="000000" w:themeColor="text1"/>
          <w:lang w:val="uk-UA"/>
        </w:rPr>
        <w:t>логічно</w:t>
      </w:r>
      <w:proofErr w:type="spellEnd"/>
      <w:r w:rsidRPr="00B3296E">
        <w:rPr>
          <w:color w:val="000000" w:themeColor="text1"/>
          <w:lang w:val="uk-UA"/>
        </w:rPr>
        <w:t xml:space="preserve"> узгоджену інформацію про управлінські дії і використовується під час складання організаційно-розпорядчих документів.</w:t>
      </w:r>
    </w:p>
    <w:p w14:paraId="37EDB042"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закладу.</w:t>
      </w:r>
    </w:p>
    <w:p w14:paraId="348F92B1" w14:textId="77777777" w:rsidR="00F929A5" w:rsidRDefault="00115C99" w:rsidP="002D4191">
      <w:pPr>
        <w:pStyle w:val="rvps2"/>
        <w:shd w:val="clear" w:color="auto" w:fill="FFFFFF"/>
        <w:spacing w:before="0" w:beforeAutospacing="0" w:after="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5. 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документа, найменування установи – автора документа, дата, реєстраційний номер, заголовок до тексту.</w:t>
      </w:r>
    </w:p>
    <w:p w14:paraId="02FB6B6B" w14:textId="77777777" w:rsidR="00C52D53" w:rsidRPr="00C52D53" w:rsidRDefault="00C52D53" w:rsidP="00C52D53">
      <w:pPr>
        <w:pStyle w:val="rvps2"/>
        <w:widowControl w:val="0"/>
        <w:spacing w:before="0" w:beforeAutospacing="0" w:after="120" w:afterAutospacing="0"/>
        <w:ind w:firstLine="709"/>
        <w:jc w:val="right"/>
        <w:rPr>
          <w:i/>
          <w:spacing w:val="-4"/>
          <w:lang w:val="uk-UA"/>
        </w:rPr>
      </w:pPr>
      <w:r w:rsidRPr="00C52D53">
        <w:rPr>
          <w:i/>
          <w:spacing w:val="-4"/>
          <w:lang w:val="uk-UA"/>
        </w:rPr>
        <w:t>Приклад</w:t>
      </w:r>
    </w:p>
    <w:p w14:paraId="0254968E" w14:textId="77777777" w:rsidR="00C52D53" w:rsidRPr="00C52D53" w:rsidRDefault="00C52D53" w:rsidP="00C52D53">
      <w:pPr>
        <w:pStyle w:val="rvps2"/>
        <w:widowControl w:val="0"/>
        <w:spacing w:before="0" w:beforeAutospacing="0" w:after="120" w:afterAutospacing="0"/>
        <w:jc w:val="both"/>
        <w:rPr>
          <w:b/>
          <w:i/>
          <w:spacing w:val="-4"/>
          <w:lang w:val="uk-UA"/>
        </w:rPr>
      </w:pPr>
      <w:r w:rsidRPr="00C52D53">
        <w:rPr>
          <w:b/>
          <w:i/>
          <w:spacing w:val="-4"/>
          <w:lang w:val="uk-UA"/>
        </w:rPr>
        <w:t>Наказ Міністерства освіти і науки України від 25</w:t>
      </w:r>
      <w:r w:rsidRPr="002E0320">
        <w:rPr>
          <w:b/>
          <w:i/>
          <w:spacing w:val="-4"/>
        </w:rPr>
        <w:t> </w:t>
      </w:r>
      <w:r w:rsidRPr="00C52D53">
        <w:rPr>
          <w:b/>
          <w:i/>
          <w:spacing w:val="-4"/>
          <w:lang w:val="uk-UA"/>
        </w:rPr>
        <w:t>червня</w:t>
      </w:r>
      <w:r w:rsidRPr="002E0320">
        <w:rPr>
          <w:b/>
          <w:i/>
          <w:spacing w:val="-4"/>
        </w:rPr>
        <w:t> </w:t>
      </w:r>
      <w:r w:rsidRPr="00C52D53">
        <w:rPr>
          <w:b/>
          <w:i/>
          <w:spacing w:val="-4"/>
          <w:lang w:val="uk-UA"/>
        </w:rPr>
        <w:t>2018</w:t>
      </w:r>
      <w:r w:rsidRPr="002E0320">
        <w:rPr>
          <w:b/>
          <w:i/>
          <w:spacing w:val="-4"/>
        </w:rPr>
        <w:t> </w:t>
      </w:r>
      <w:r w:rsidRPr="00C52D53">
        <w:rPr>
          <w:b/>
          <w:i/>
          <w:spacing w:val="-4"/>
          <w:lang w:val="uk-UA"/>
        </w:rPr>
        <w:t>року №</w:t>
      </w:r>
      <w:r w:rsidRPr="002E0320">
        <w:rPr>
          <w:b/>
          <w:i/>
          <w:spacing w:val="-4"/>
        </w:rPr>
        <w:t> </w:t>
      </w:r>
      <w:r w:rsidRPr="00C52D53">
        <w:rPr>
          <w:b/>
          <w:i/>
          <w:spacing w:val="-4"/>
          <w:lang w:val="uk-UA"/>
        </w:rPr>
        <w:t>676 «Про затвердження Інструкції з діловодства у закладах загальної середньої освіти»</w:t>
      </w:r>
    </w:p>
    <w:p w14:paraId="02207F4A" w14:textId="77777777" w:rsidR="00F929A5" w:rsidRDefault="00115C99" w:rsidP="00C52D53">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4F141D">
        <w:rPr>
          <w:color w:val="000000" w:themeColor="text1"/>
          <w:lang w:val="uk-UA"/>
        </w:rPr>
        <w:t>6. </w:t>
      </w:r>
      <w:r w:rsidR="00F929A5" w:rsidRPr="00B3296E">
        <w:rPr>
          <w:color w:val="000000" w:themeColor="text1"/>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 а підпункти – арабськими цифра ми з дужкою.</w:t>
      </w:r>
    </w:p>
    <w:p w14:paraId="33BFD8C0"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Розділи нумеруються римськими цифрами, а також в окремих випадках вони можуть поділятися на глави.</w:t>
      </w:r>
    </w:p>
    <w:p w14:paraId="61EB09AB"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7.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ознаки, за якими проводиться опис об’єкта, а змінною – конкретні характеристики.</w:t>
      </w:r>
    </w:p>
    <w:p w14:paraId="10DEC692" w14:textId="77777777" w:rsidR="00F929A5" w:rsidRPr="00B3296E" w:rsidRDefault="00115C99"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8. Таблична форма документа використовується у разі викладення у цифровому або словесному вигляді інформації про кілька об’єктів за рядом ознак.</w:t>
      </w:r>
    </w:p>
    <w:p w14:paraId="4D7477F3" w14:textId="77777777" w:rsidR="00F929A5"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tbl>
      <w:tblPr>
        <w:tblStyle w:val="aa"/>
        <w:tblW w:w="9747" w:type="dxa"/>
        <w:tblLook w:val="04A0" w:firstRow="1" w:lastRow="0" w:firstColumn="1" w:lastColumn="0" w:noHBand="0" w:noVBand="1"/>
      </w:tblPr>
      <w:tblGrid>
        <w:gridCol w:w="817"/>
        <w:gridCol w:w="1642"/>
        <w:gridCol w:w="3178"/>
        <w:gridCol w:w="1642"/>
        <w:gridCol w:w="1193"/>
        <w:gridCol w:w="1275"/>
      </w:tblGrid>
      <w:tr w:rsidR="0009138A" w:rsidRPr="00C52D53" w14:paraId="1A65315C" w14:textId="77777777" w:rsidTr="00C52D53">
        <w:tc>
          <w:tcPr>
            <w:tcW w:w="817" w:type="dxa"/>
          </w:tcPr>
          <w:p w14:paraId="082A85DD"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 з/п</w:t>
            </w:r>
          </w:p>
        </w:tc>
        <w:tc>
          <w:tcPr>
            <w:tcW w:w="1642" w:type="dxa"/>
          </w:tcPr>
          <w:p w14:paraId="625E27EE"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ПІБ</w:t>
            </w:r>
          </w:p>
        </w:tc>
        <w:tc>
          <w:tcPr>
            <w:tcW w:w="3178" w:type="dxa"/>
          </w:tcPr>
          <w:p w14:paraId="512EBB96"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Назва закладу освіти</w:t>
            </w:r>
          </w:p>
        </w:tc>
        <w:tc>
          <w:tcPr>
            <w:tcW w:w="1642" w:type="dxa"/>
          </w:tcPr>
          <w:p w14:paraId="08DF5970"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Посада</w:t>
            </w:r>
          </w:p>
        </w:tc>
        <w:tc>
          <w:tcPr>
            <w:tcW w:w="2468" w:type="dxa"/>
            <w:gridSpan w:val="2"/>
          </w:tcPr>
          <w:p w14:paraId="7B76DF65"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Стаж, р.</w:t>
            </w:r>
          </w:p>
        </w:tc>
      </w:tr>
      <w:tr w:rsidR="0009138A" w:rsidRPr="00C52D53" w14:paraId="36CF2D4C" w14:textId="77777777" w:rsidTr="00C52D53">
        <w:tc>
          <w:tcPr>
            <w:tcW w:w="817" w:type="dxa"/>
          </w:tcPr>
          <w:p w14:paraId="37236014"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1</w:t>
            </w:r>
          </w:p>
        </w:tc>
        <w:tc>
          <w:tcPr>
            <w:tcW w:w="1642" w:type="dxa"/>
          </w:tcPr>
          <w:p w14:paraId="6329A7F2"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2</w:t>
            </w:r>
          </w:p>
        </w:tc>
        <w:tc>
          <w:tcPr>
            <w:tcW w:w="3178" w:type="dxa"/>
          </w:tcPr>
          <w:p w14:paraId="501CD018"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3</w:t>
            </w:r>
          </w:p>
        </w:tc>
        <w:tc>
          <w:tcPr>
            <w:tcW w:w="1642" w:type="dxa"/>
          </w:tcPr>
          <w:p w14:paraId="7C68191C"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4</w:t>
            </w:r>
          </w:p>
        </w:tc>
        <w:tc>
          <w:tcPr>
            <w:tcW w:w="1193" w:type="dxa"/>
          </w:tcPr>
          <w:p w14:paraId="409832B2"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5</w:t>
            </w:r>
          </w:p>
        </w:tc>
        <w:tc>
          <w:tcPr>
            <w:tcW w:w="1275" w:type="dxa"/>
          </w:tcPr>
          <w:p w14:paraId="29DDA351" w14:textId="77777777" w:rsidR="0009138A" w:rsidRPr="00C52D53" w:rsidRDefault="0009138A" w:rsidP="0009138A">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6</w:t>
            </w:r>
          </w:p>
        </w:tc>
      </w:tr>
    </w:tbl>
    <w:p w14:paraId="45099267" w14:textId="77777777" w:rsidR="00F929A5"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14:paraId="1B42526F" w14:textId="77777777" w:rsidR="00110C23" w:rsidRPr="0009138A" w:rsidRDefault="00110C23" w:rsidP="00C52D53">
      <w:pPr>
        <w:pStyle w:val="rvps2"/>
        <w:widowControl w:val="0"/>
        <w:spacing w:before="0" w:beforeAutospacing="0" w:after="0" w:afterAutospacing="0" w:line="226" w:lineRule="auto"/>
        <w:ind w:firstLine="709"/>
        <w:jc w:val="right"/>
        <w:rPr>
          <w:b/>
          <w:i/>
          <w:spacing w:val="-4"/>
          <w:sz w:val="22"/>
          <w:szCs w:val="28"/>
          <w:lang w:val="uk-UA"/>
        </w:rPr>
      </w:pPr>
      <w:r w:rsidRPr="0009138A">
        <w:rPr>
          <w:b/>
          <w:i/>
          <w:spacing w:val="-4"/>
          <w:sz w:val="22"/>
          <w:szCs w:val="28"/>
          <w:lang w:val="uk-UA"/>
        </w:rPr>
        <w:t>Продовження додатка</w:t>
      </w:r>
    </w:p>
    <w:p w14:paraId="5A613E12" w14:textId="77777777" w:rsidR="00580A01" w:rsidRPr="0009138A" w:rsidRDefault="00580A01" w:rsidP="00C52D53">
      <w:pPr>
        <w:pStyle w:val="rvps2"/>
        <w:widowControl w:val="0"/>
        <w:spacing w:before="0" w:beforeAutospacing="0" w:after="0" w:afterAutospacing="0" w:line="226" w:lineRule="auto"/>
        <w:ind w:firstLine="709"/>
        <w:jc w:val="right"/>
        <w:rPr>
          <w:b/>
          <w:i/>
          <w:spacing w:val="-4"/>
          <w:sz w:val="22"/>
          <w:szCs w:val="28"/>
          <w:lang w:val="uk-UA"/>
        </w:rPr>
      </w:pPr>
    </w:p>
    <w:tbl>
      <w:tblPr>
        <w:tblStyle w:val="aa"/>
        <w:tblW w:w="9746" w:type="dxa"/>
        <w:jc w:val="center"/>
        <w:tblLook w:val="04A0" w:firstRow="1" w:lastRow="0" w:firstColumn="1" w:lastColumn="0" w:noHBand="0" w:noVBand="1"/>
      </w:tblPr>
      <w:tblGrid>
        <w:gridCol w:w="1534"/>
        <w:gridCol w:w="1642"/>
        <w:gridCol w:w="1642"/>
        <w:gridCol w:w="1642"/>
        <w:gridCol w:w="1643"/>
        <w:gridCol w:w="1643"/>
      </w:tblGrid>
      <w:tr w:rsidR="00580A01" w:rsidRPr="0009138A" w14:paraId="6EAE2D57" w14:textId="77777777" w:rsidTr="00C52D53">
        <w:trPr>
          <w:jc w:val="center"/>
        </w:trPr>
        <w:tc>
          <w:tcPr>
            <w:tcW w:w="1534" w:type="dxa"/>
          </w:tcPr>
          <w:p w14:paraId="5F9718E5"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1</w:t>
            </w:r>
          </w:p>
        </w:tc>
        <w:tc>
          <w:tcPr>
            <w:tcW w:w="1642" w:type="dxa"/>
          </w:tcPr>
          <w:p w14:paraId="42A2F9A9"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2</w:t>
            </w:r>
          </w:p>
        </w:tc>
        <w:tc>
          <w:tcPr>
            <w:tcW w:w="1642" w:type="dxa"/>
          </w:tcPr>
          <w:p w14:paraId="01509487"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3</w:t>
            </w:r>
          </w:p>
        </w:tc>
        <w:tc>
          <w:tcPr>
            <w:tcW w:w="1642" w:type="dxa"/>
          </w:tcPr>
          <w:p w14:paraId="0B5EA124"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4</w:t>
            </w:r>
          </w:p>
        </w:tc>
        <w:tc>
          <w:tcPr>
            <w:tcW w:w="1643" w:type="dxa"/>
          </w:tcPr>
          <w:p w14:paraId="485887FE"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5</w:t>
            </w:r>
          </w:p>
        </w:tc>
        <w:tc>
          <w:tcPr>
            <w:tcW w:w="1643" w:type="dxa"/>
          </w:tcPr>
          <w:p w14:paraId="0765FD2C"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6</w:t>
            </w:r>
          </w:p>
        </w:tc>
      </w:tr>
      <w:tr w:rsidR="00580A01" w:rsidRPr="0009138A" w14:paraId="3EFFFC4C" w14:textId="77777777" w:rsidTr="00C52D53">
        <w:trPr>
          <w:jc w:val="center"/>
        </w:trPr>
        <w:tc>
          <w:tcPr>
            <w:tcW w:w="1534" w:type="dxa"/>
          </w:tcPr>
          <w:p w14:paraId="2B0E50D4"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c>
          <w:tcPr>
            <w:tcW w:w="1642" w:type="dxa"/>
          </w:tcPr>
          <w:p w14:paraId="5F3F8FFC"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c>
          <w:tcPr>
            <w:tcW w:w="1642" w:type="dxa"/>
          </w:tcPr>
          <w:p w14:paraId="24838E84"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c>
          <w:tcPr>
            <w:tcW w:w="1642" w:type="dxa"/>
          </w:tcPr>
          <w:p w14:paraId="65FF1ADE"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c>
          <w:tcPr>
            <w:tcW w:w="1643" w:type="dxa"/>
          </w:tcPr>
          <w:p w14:paraId="06B6AA57"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c>
          <w:tcPr>
            <w:tcW w:w="1643" w:type="dxa"/>
          </w:tcPr>
          <w:p w14:paraId="28B19077" w14:textId="77777777" w:rsidR="00580A01" w:rsidRPr="0009138A" w:rsidRDefault="00580A01" w:rsidP="00C52D53">
            <w:pPr>
              <w:pStyle w:val="rvps2"/>
              <w:widowControl w:val="0"/>
              <w:spacing w:before="0" w:beforeAutospacing="0" w:after="0" w:afterAutospacing="0" w:line="226" w:lineRule="auto"/>
              <w:jc w:val="center"/>
              <w:rPr>
                <w:b/>
                <w:i/>
                <w:spacing w:val="-4"/>
                <w:sz w:val="22"/>
                <w:szCs w:val="28"/>
                <w:lang w:val="uk-UA"/>
              </w:rPr>
            </w:pPr>
          </w:p>
        </w:tc>
      </w:tr>
    </w:tbl>
    <w:p w14:paraId="7D7ECBFE" w14:textId="77777777" w:rsidR="00580A01" w:rsidRPr="00110C23" w:rsidRDefault="00580A01" w:rsidP="00C52D53">
      <w:pPr>
        <w:pStyle w:val="rvps2"/>
        <w:widowControl w:val="0"/>
        <w:spacing w:before="0" w:beforeAutospacing="0" w:after="0" w:afterAutospacing="0" w:line="226" w:lineRule="auto"/>
        <w:ind w:firstLine="709"/>
        <w:jc w:val="right"/>
        <w:rPr>
          <w:b/>
          <w:i/>
          <w:spacing w:val="-4"/>
          <w:szCs w:val="28"/>
          <w:lang w:val="uk-UA"/>
        </w:rPr>
      </w:pPr>
    </w:p>
    <w:p w14:paraId="0464CE0E" w14:textId="77777777" w:rsidR="00F929A5" w:rsidRPr="00B3296E" w:rsidRDefault="00115C99" w:rsidP="00C52D53">
      <w:pPr>
        <w:pStyle w:val="rvps2"/>
        <w:spacing w:before="0" w:beforeAutospacing="0" w:after="120" w:afterAutospacing="0"/>
        <w:ind w:firstLine="709"/>
        <w:jc w:val="both"/>
        <w:rPr>
          <w:color w:val="000000" w:themeColor="text1"/>
          <w:lang w:val="uk-UA"/>
        </w:rPr>
      </w:pPr>
      <w:r>
        <w:rPr>
          <w:color w:val="000000" w:themeColor="text1"/>
          <w:lang w:val="uk-UA"/>
        </w:rPr>
        <w:t>8.</w:t>
      </w:r>
      <w:r w:rsidR="00F929A5" w:rsidRPr="00B3296E">
        <w:rPr>
          <w:color w:val="000000" w:themeColor="text1"/>
          <w:lang w:val="uk-UA"/>
        </w:rPr>
        <w:t>9. У закладі текст наказу викладається від першої особи – </w:t>
      </w:r>
      <w:r w:rsidR="00F929A5" w:rsidRPr="002D4191">
        <w:rPr>
          <w:b/>
          <w:i/>
          <w:color w:val="000000" w:themeColor="text1"/>
          <w:lang w:val="uk-UA"/>
        </w:rPr>
        <w:t>НАКАЗУЮ.</w:t>
      </w:r>
    </w:p>
    <w:p w14:paraId="2A41AF73" w14:textId="77777777" w:rsidR="00F929A5" w:rsidRPr="00B3296E" w:rsidRDefault="00F929A5" w:rsidP="00C52D53">
      <w:pPr>
        <w:pStyle w:val="rvps2"/>
        <w:spacing w:before="0" w:beforeAutospacing="0" w:after="120" w:afterAutospacing="0"/>
        <w:ind w:firstLine="709"/>
        <w:jc w:val="both"/>
        <w:rPr>
          <w:color w:val="000000" w:themeColor="text1"/>
          <w:lang w:val="uk-UA"/>
        </w:rPr>
      </w:pPr>
      <w:r w:rsidRPr="00B3296E">
        <w:rPr>
          <w:color w:val="000000" w:themeColor="text1"/>
          <w:lang w:val="uk-UA"/>
        </w:rPr>
        <w:t>У протоколах застосовується форма викладу тексту від третьої особи множини за схемою:</w:t>
      </w:r>
    </w:p>
    <w:p w14:paraId="34F4A9BE" w14:textId="77777777" w:rsidR="00F929A5" w:rsidRPr="00B32C2F" w:rsidRDefault="00F929A5" w:rsidP="00C52D53">
      <w:pPr>
        <w:pStyle w:val="rvps2"/>
        <w:spacing w:before="0" w:beforeAutospacing="0" w:after="120" w:afterAutospacing="0"/>
        <w:ind w:firstLine="709"/>
        <w:jc w:val="both"/>
        <w:rPr>
          <w:b/>
          <w:i/>
          <w:color w:val="000000" w:themeColor="text1"/>
          <w:lang w:val="uk-UA"/>
        </w:rPr>
      </w:pPr>
      <w:r w:rsidRPr="00B32C2F">
        <w:rPr>
          <w:b/>
          <w:i/>
          <w:color w:val="000000" w:themeColor="text1"/>
          <w:lang w:val="uk-UA"/>
        </w:rPr>
        <w:t>СЛУХАЛИ – ВИСТУПИЛИ – ВИРІШИЛИ (УХВАЛИЛИ, ПОСТАНОВИЛИ).</w:t>
      </w:r>
    </w:p>
    <w:p w14:paraId="2920A522" w14:textId="77777777" w:rsidR="00F929A5" w:rsidRPr="00B32C2F" w:rsidRDefault="00F929A5" w:rsidP="00C52D53">
      <w:pPr>
        <w:pStyle w:val="rvps2"/>
        <w:spacing w:before="0" w:beforeAutospacing="0" w:after="120" w:afterAutospacing="0"/>
        <w:ind w:firstLine="709"/>
        <w:jc w:val="both"/>
        <w:rPr>
          <w:b/>
          <w:i/>
          <w:color w:val="000000" w:themeColor="text1"/>
          <w:lang w:val="uk-UA"/>
        </w:rPr>
      </w:pPr>
      <w:r w:rsidRPr="00B3296E">
        <w:rPr>
          <w:color w:val="000000" w:themeColor="text1"/>
          <w:lang w:val="uk-UA"/>
        </w:rPr>
        <w:t xml:space="preserve">У листуванні застосовується форма викладу тексту від першої особи множини (вважаємо, надсилаємо, просимо, пропонуємо) або від третьої особи однини </w:t>
      </w:r>
      <w:r w:rsidRPr="00B32C2F">
        <w:rPr>
          <w:b/>
          <w:i/>
          <w:color w:val="000000" w:themeColor="text1"/>
          <w:lang w:val="uk-UA"/>
        </w:rPr>
        <w:t>(«Заклад загальної середньої освіти не заперечує», «Заклад загальної середньої освіти вважає за необхідне»).</w:t>
      </w:r>
    </w:p>
    <w:p w14:paraId="646BCB49" w14:textId="77777777" w:rsidR="00F929A5" w:rsidRPr="00B3296E" w:rsidRDefault="00F929A5" w:rsidP="00C52D53">
      <w:pPr>
        <w:pStyle w:val="rvps2"/>
        <w:spacing w:before="0" w:beforeAutospacing="0" w:after="120" w:afterAutospacing="0"/>
        <w:ind w:firstLine="709"/>
        <w:jc w:val="both"/>
        <w:rPr>
          <w:color w:val="000000" w:themeColor="text1"/>
          <w:lang w:val="uk-UA"/>
        </w:rPr>
      </w:pPr>
      <w:r w:rsidRPr="00B3296E">
        <w:rPr>
          <w:color w:val="000000" w:themeColor="text1"/>
          <w:lang w:val="uk-UA"/>
        </w:rPr>
        <w:t>У документах, складених посадовою особою і адресованих керівнику закладу або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14:paraId="1662A9BB" w14:textId="77777777" w:rsidR="00F929A5" w:rsidRPr="00B3296E" w:rsidRDefault="00F929A5" w:rsidP="00462938">
      <w:pPr>
        <w:pStyle w:val="rvps7"/>
        <w:shd w:val="clear" w:color="auto" w:fill="FFFFFF"/>
        <w:spacing w:before="0" w:beforeAutospacing="0" w:after="120" w:afterAutospacing="0"/>
        <w:jc w:val="center"/>
        <w:rPr>
          <w:rStyle w:val="rvts15"/>
          <w:b/>
          <w:bCs/>
          <w:color w:val="000000" w:themeColor="text1"/>
          <w:lang w:val="uk-UA"/>
        </w:rPr>
      </w:pPr>
      <w:r w:rsidRPr="00B3296E">
        <w:rPr>
          <w:rStyle w:val="rvts15"/>
          <w:b/>
          <w:bCs/>
          <w:color w:val="000000" w:themeColor="text1"/>
          <w:lang w:val="uk-UA"/>
        </w:rPr>
        <w:t>9. Особливі вимоги до складання деяких видів документів</w:t>
      </w:r>
    </w:p>
    <w:p w14:paraId="62162839" w14:textId="77777777" w:rsidR="00F929A5" w:rsidRPr="00B3296E" w:rsidRDefault="00F929A5" w:rsidP="00462938">
      <w:pPr>
        <w:pStyle w:val="rvps7"/>
        <w:shd w:val="clear" w:color="auto" w:fill="FFFFFF"/>
        <w:spacing w:before="0" w:beforeAutospacing="0" w:after="120" w:afterAutospacing="0"/>
        <w:jc w:val="center"/>
        <w:rPr>
          <w:color w:val="000000" w:themeColor="text1"/>
          <w:lang w:val="uk-UA"/>
        </w:rPr>
      </w:pPr>
      <w:r w:rsidRPr="00B3296E">
        <w:rPr>
          <w:rStyle w:val="rvts15"/>
          <w:b/>
          <w:bCs/>
          <w:color w:val="000000" w:themeColor="text1"/>
          <w:lang w:val="uk-UA"/>
        </w:rPr>
        <w:t>Наказ</w:t>
      </w:r>
    </w:p>
    <w:p w14:paraId="071202E1"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themeColor="text1"/>
          <w:sz w:val="24"/>
          <w:szCs w:val="24"/>
          <w:lang w:val="uk-UA"/>
        </w:rPr>
        <w:t>9.</w:t>
      </w:r>
      <w:r w:rsidR="00F929A5" w:rsidRPr="00B3296E">
        <w:rPr>
          <w:rFonts w:ascii="Times New Roman" w:hAnsi="Times New Roman" w:cs="Times New Roman"/>
          <w:color w:val="000000" w:themeColor="text1"/>
          <w:sz w:val="24"/>
          <w:szCs w:val="24"/>
          <w:lang w:val="uk-UA"/>
        </w:rPr>
        <w:t>1. </w:t>
      </w:r>
      <w:r w:rsidR="00F929A5" w:rsidRPr="00B3296E">
        <w:rPr>
          <w:rFonts w:ascii="Times New Roman" w:eastAsia="Times New Roman" w:hAnsi="Times New Roman" w:cs="Times New Roman"/>
          <w:color w:val="000000"/>
          <w:sz w:val="24"/>
          <w:szCs w:val="24"/>
          <w:lang w:val="uk-UA" w:eastAsia="ru-RU"/>
        </w:rPr>
        <w:t>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закладу підписуються керівником закладу, а за його відсутності – особою, яка виконує його обов’язки, та реєструються в журналах реєстрації наказів.</w:t>
      </w:r>
    </w:p>
    <w:p w14:paraId="590521FE" w14:textId="77777777" w:rsidR="00F929A5" w:rsidRPr="00B3296E" w:rsidRDefault="00F929A5" w:rsidP="00462938">
      <w:pPr>
        <w:shd w:val="clear" w:color="auto" w:fill="FFFFFF"/>
        <w:spacing w:after="150" w:line="240" w:lineRule="auto"/>
        <w:ind w:firstLine="709"/>
        <w:jc w:val="both"/>
        <w:rPr>
          <w:rFonts w:ascii="Times New Roman" w:hAnsi="Times New Roman" w:cs="Times New Roman"/>
          <w:color w:val="000000" w:themeColor="text1"/>
          <w:sz w:val="24"/>
          <w:szCs w:val="24"/>
          <w:lang w:val="uk-UA"/>
        </w:rPr>
      </w:pPr>
      <w:r w:rsidRPr="00B3296E">
        <w:rPr>
          <w:rFonts w:ascii="Times New Roman" w:hAnsi="Times New Roman" w:cs="Times New Roman"/>
          <w:color w:val="000000" w:themeColor="text1"/>
          <w:sz w:val="24"/>
          <w:szCs w:val="24"/>
          <w:lang w:val="uk-UA"/>
        </w:rPr>
        <w:t>Підготовку наказу може ініціювати керівник закладу або будь-який структурний підрозділ.</w:t>
      </w:r>
    </w:p>
    <w:p w14:paraId="34F5E637"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Якщо ініціатором підготовки наказу є структурний підрозділ, то необхідність його видання повинна бути обґрунтована в доповідній записці. Рішення керівника закладу виражається резолюцією.</w:t>
      </w:r>
    </w:p>
    <w:p w14:paraId="588D96C2"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2. Будь-який наказ, за винятком спільного, оформлюють на бланку наказу закладу.</w:t>
      </w:r>
    </w:p>
    <w:p w14:paraId="4ADD74F4" w14:textId="77777777" w:rsidR="00F929A5" w:rsidRPr="00B3296E" w:rsidRDefault="00B32C2F" w:rsidP="00C52D53">
      <w:pPr>
        <w:pStyle w:val="rvps2"/>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 xml:space="preserve">3. Зміст наказу коротко викладається у заголовку, який починається з прийменника «Про» і складається за допомогою віддієслівного іменника </w:t>
      </w:r>
      <w:r w:rsidR="00F929A5" w:rsidRPr="00C52D53">
        <w:rPr>
          <w:b/>
          <w:i/>
          <w:color w:val="000000" w:themeColor="text1"/>
          <w:lang w:val="uk-UA"/>
        </w:rPr>
        <w:t>(«Про затвердження...», «Про введення...», «Про прийняття на роботу...»</w:t>
      </w:r>
      <w:r w:rsidR="00F929A5" w:rsidRPr="00B3296E">
        <w:rPr>
          <w:color w:val="000000" w:themeColor="text1"/>
          <w:lang w:val="uk-UA"/>
        </w:rPr>
        <w:t xml:space="preserve">) або іменника </w:t>
      </w:r>
      <w:r w:rsidR="00F929A5" w:rsidRPr="00C52D53">
        <w:rPr>
          <w:b/>
          <w:i/>
          <w:color w:val="000000" w:themeColor="text1"/>
          <w:lang w:val="uk-UA"/>
        </w:rPr>
        <w:t>(«Про підсумки...», «Про кадрові питання...»</w:t>
      </w:r>
      <w:r w:rsidR="00F929A5" w:rsidRPr="00B3296E">
        <w:rPr>
          <w:color w:val="000000" w:themeColor="text1"/>
          <w:lang w:val="uk-UA"/>
        </w:rPr>
        <w:t>).</w:t>
      </w:r>
    </w:p>
    <w:p w14:paraId="2CDCA4BC" w14:textId="77777777" w:rsidR="00F929A5" w:rsidRPr="00B3296E" w:rsidRDefault="00B32C2F" w:rsidP="00C52D53">
      <w:pPr>
        <w:pStyle w:val="rvps2"/>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4. Структура тексту наказу, як правило, складається з двох частин – констатуючої (преамбули) і розпорядчої.</w:t>
      </w:r>
    </w:p>
    <w:p w14:paraId="27A88FF3" w14:textId="77777777" w:rsidR="00F929A5" w:rsidRPr="00B3296E" w:rsidRDefault="00F929A5" w:rsidP="00C52D53">
      <w:pPr>
        <w:pStyle w:val="rvps2"/>
        <w:spacing w:before="0" w:beforeAutospacing="0" w:after="120" w:afterAutospacing="0"/>
        <w:ind w:firstLine="709"/>
        <w:jc w:val="both"/>
        <w:rPr>
          <w:color w:val="000000" w:themeColor="text1"/>
          <w:lang w:val="uk-UA"/>
        </w:rPr>
      </w:pPr>
      <w:r w:rsidRPr="00B3296E">
        <w:rPr>
          <w:color w:val="000000" w:themeColor="text1"/>
          <w:lang w:val="uk-UA"/>
        </w:rPr>
        <w:t xml:space="preserve">У констатуючій частині зазначаються підстава, обґрунтування або мета видання наказу. Зазначена частина може починатися зі слів </w:t>
      </w:r>
      <w:r w:rsidRPr="00C52D53">
        <w:rPr>
          <w:b/>
          <w:i/>
          <w:color w:val="000000" w:themeColor="text1"/>
          <w:lang w:val="uk-UA"/>
        </w:rPr>
        <w:t>«На виконання», «З метою»</w:t>
      </w:r>
      <w:r w:rsidRPr="00B3296E">
        <w:rPr>
          <w:color w:val="000000" w:themeColor="text1"/>
          <w:lang w:val="uk-UA"/>
        </w:rPr>
        <w:t xml:space="preserve">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14:paraId="08A713FB"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Констатуюча частина може бути опущена, якщо розпорядча частина не потребує обґрунтування, наприклад у наказах з кадрових питань (особового складу).</w:t>
      </w:r>
    </w:p>
    <w:p w14:paraId="0CB6283A"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5. Розпорядча частина наказу починається дієсловом, яке друкується з нового рядка великими літерами без відступу від лівого поля і лапок, після чого ставиться двокрапка.</w:t>
      </w:r>
    </w:p>
    <w:p w14:paraId="4331FAB5"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6. 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особи), конкретні завдання (доручення) і строки їх виконання. Виконавці можуть бути названі також узагальнено, наприклад: «педагогічним працівникам закладу». При цьому не застосовується написання неконкретних доручень, які містять слова: «прискорити», «поліпшити», «активізувати», «звернути увагу» тощо.</w:t>
      </w:r>
      <w:r w:rsidR="00CE64E1">
        <w:rPr>
          <w:color w:val="000000" w:themeColor="text1"/>
          <w:lang w:val="uk-UA"/>
        </w:rPr>
        <w:t xml:space="preserve"> </w:t>
      </w:r>
    </w:p>
    <w:p w14:paraId="6F6BD016"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9.</w:t>
      </w:r>
      <w:r w:rsidR="00F929A5" w:rsidRPr="00B3296E">
        <w:rPr>
          <w:color w:val="000000" w:themeColor="text1"/>
          <w:lang w:val="uk-UA"/>
        </w:rPr>
        <w:t xml:space="preserve">7. У наказах з кадрових питань (особового складу) розпорядча частина починається, як правило, з дієслова у формі інфінітива: </w:t>
      </w:r>
      <w:r w:rsidR="00F929A5" w:rsidRPr="00C52D53">
        <w:rPr>
          <w:b/>
          <w:i/>
          <w:color w:val="000000" w:themeColor="text1"/>
          <w:lang w:val="uk-UA"/>
        </w:rPr>
        <w:t>«ПРИЙНЯТИ», «ПРИЗНАЧИТИ», «ПЕРЕВЕСТИ», «ЗВІЛЬНИТИ», «ВІДРЯДИТИ», «НАДАТИ», «ОГОЛОСИТИ»</w:t>
      </w:r>
      <w:r w:rsidR="00F929A5" w:rsidRPr="00B3296E">
        <w:rPr>
          <w:color w:val="000000" w:themeColor="text1"/>
          <w:lang w:val="uk-UA"/>
        </w:rPr>
        <w:t xml:space="preserve"> тощо. Далі зазначаються великими літерами прізвище працівника, на якого поширюється дія наказу, і малими – його ім’я та по батькові.</w:t>
      </w:r>
    </w:p>
    <w:p w14:paraId="161AD022"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Формулювання пунктів повинні бути чіткими, конкретними, відповідати нормам </w:t>
      </w:r>
      <w:hyperlink r:id="rId12" w:tgtFrame="_blank" w:history="1">
        <w:r w:rsidRPr="00F70832">
          <w:rPr>
            <w:rStyle w:val="a5"/>
            <w:color w:val="000000" w:themeColor="text1"/>
            <w:u w:val="none"/>
            <w:lang w:val="uk-UA"/>
          </w:rPr>
          <w:t>Кодексу законів про працю України</w:t>
        </w:r>
      </w:hyperlink>
      <w:r w:rsidRPr="00B3296E">
        <w:rPr>
          <w:rStyle w:val="a5"/>
          <w:color w:val="000000" w:themeColor="text1"/>
          <w:lang w:val="uk-UA"/>
        </w:rPr>
        <w:t xml:space="preserve"> </w:t>
      </w:r>
      <w:r w:rsidRPr="00B3296E">
        <w:rPr>
          <w:color w:val="000000" w:themeColor="text1"/>
          <w:lang w:val="uk-UA"/>
        </w:rPr>
        <w:t>(КЗпП) або іншим правовим актам.</w:t>
      </w:r>
    </w:p>
    <w:p w14:paraId="1DAF70CF"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разі приймання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6E878179"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кожному пункті наказу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14:paraId="5F7EFBB6"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Накази з кадрових питань (особового складу) оформлюють у вигляді індивідуальних (стосуються одного працівника) і зведених (стосуються кількох працівників).</w:t>
      </w:r>
    </w:p>
    <w:p w14:paraId="258B5F98"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зведених наказах до розпорядчої частини включаються пункти, що містять інформацію, у такій послідовності: прийняття на роботу (службу), переведення, звільнення. У межах цих пунктів підпунктами зазначають прізвища працівників за алфавітом. При цьому до одного зведеного розпорядчого документа не можуть включатися пункти з інформацією, яка згідно із законодавством має різні строки зберігання.</w:t>
      </w:r>
    </w:p>
    <w:p w14:paraId="6EDF01F6"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8. </w:t>
      </w:r>
      <w:r w:rsidR="00F929A5" w:rsidRPr="00B3296E">
        <w:rPr>
          <w:color w:val="000000"/>
          <w:lang w:val="uk-UA"/>
        </w:rPr>
        <w:t>Після підписання наказу зміни до нього вносяться лише шляхом видання нового наказу про внесення змін.</w:t>
      </w:r>
      <w:r w:rsidR="00F929A5" w:rsidRPr="00B3296E">
        <w:rPr>
          <w:color w:val="000000" w:themeColor="text1"/>
          <w:lang w:val="uk-UA"/>
        </w:rPr>
        <w:t xml:space="preserve"> </w:t>
      </w:r>
    </w:p>
    <w:p w14:paraId="7C5B3FF6" w14:textId="77777777" w:rsidR="00F929A5" w:rsidRPr="00B3296E" w:rsidRDefault="00F929A5" w:rsidP="00C52D53">
      <w:pPr>
        <w:pStyle w:val="rvps2"/>
        <w:spacing w:before="0" w:beforeAutospacing="0" w:after="120" w:afterAutospacing="0"/>
        <w:ind w:firstLine="709"/>
        <w:jc w:val="both"/>
        <w:rPr>
          <w:color w:val="000000"/>
          <w:lang w:val="uk-UA"/>
        </w:rPr>
      </w:pPr>
      <w:r w:rsidRPr="00B3296E">
        <w:rPr>
          <w:color w:val="000000" w:themeColor="text1"/>
          <w:lang w:val="uk-UA"/>
        </w:rPr>
        <w:t>Якщо наказом відміняється попередній наказ, у розпорядчій частині зазначається пункт, який повинен починатися зі слів</w:t>
      </w:r>
      <w:r w:rsidRPr="002D4191">
        <w:rPr>
          <w:b/>
          <w:i/>
          <w:color w:val="000000" w:themeColor="text1"/>
          <w:lang w:val="uk-UA"/>
        </w:rPr>
        <w:t>: «Визнати таким, що втратив чинність, …».</w:t>
      </w:r>
    </w:p>
    <w:p w14:paraId="53B1BB79"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9. Останній пункт наказу у разі потреби може містити рішення про покладення на структурний підрозділ або посадову особу функцій з контролю за виконанням наказу.</w:t>
      </w:r>
    </w:p>
    <w:p w14:paraId="6471FB94"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10. Наказ набирає чинності з моменту його підписання і реєстрації, якщо в тексті не встановлено інші строки.</w:t>
      </w:r>
    </w:p>
    <w:p w14:paraId="03CD48D1" w14:textId="77777777" w:rsidR="00F929A5" w:rsidRPr="00B3296E" w:rsidRDefault="00B32C2F"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00F929A5" w:rsidRPr="00B3296E">
        <w:rPr>
          <w:color w:val="000000" w:themeColor="text1"/>
          <w:lang w:val="uk-UA"/>
        </w:rPr>
        <w:t>11. З наказом з кадрових питань (особового складу) обов’язково ознайомлюють згаданих у ньому осіб, які на першому примірнику документа чи на спеціальному б</w:t>
      </w:r>
      <w:r w:rsidR="006B55DB">
        <w:rPr>
          <w:color w:val="000000" w:themeColor="text1"/>
          <w:lang w:val="uk-UA"/>
        </w:rPr>
        <w:t>ланку проставляють свої підписи</w:t>
      </w:r>
      <w:r w:rsidR="00F929A5" w:rsidRPr="00B3296E">
        <w:rPr>
          <w:color w:val="000000" w:themeColor="text1"/>
          <w:lang w:val="uk-UA"/>
        </w:rPr>
        <w:t>.</w:t>
      </w:r>
    </w:p>
    <w:p w14:paraId="756F2A8D"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themeColor="text1"/>
          <w:sz w:val="24"/>
          <w:szCs w:val="24"/>
          <w:lang w:val="uk-UA"/>
        </w:rPr>
        <w:t>9.</w:t>
      </w:r>
      <w:r w:rsidR="00F929A5" w:rsidRPr="00B3296E">
        <w:rPr>
          <w:rFonts w:ascii="Times New Roman" w:hAnsi="Times New Roman" w:cs="Times New Roman"/>
          <w:color w:val="000000" w:themeColor="text1"/>
          <w:sz w:val="24"/>
          <w:szCs w:val="24"/>
          <w:lang w:val="uk-UA"/>
        </w:rPr>
        <w:t>12. </w:t>
      </w:r>
      <w:r w:rsidR="00F929A5" w:rsidRPr="00B3296E">
        <w:rPr>
          <w:rFonts w:ascii="Times New Roman" w:eastAsia="Times New Roman" w:hAnsi="Times New Roman" w:cs="Times New Roman"/>
          <w:color w:val="000000"/>
          <w:sz w:val="24"/>
          <w:szCs w:val="24"/>
          <w:lang w:val="uk-UA" w:eastAsia="ru-RU"/>
        </w:rPr>
        <w:t>Накази нумеруються в порядку їх видання в межах календарного року.</w:t>
      </w:r>
    </w:p>
    <w:p w14:paraId="44C05F01"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w:t>
      </w:r>
      <w:r w:rsidR="00F929A5" w:rsidRPr="00B3296E">
        <w:rPr>
          <w:rFonts w:ascii="Times New Roman" w:eastAsia="Times New Roman" w:hAnsi="Times New Roman" w:cs="Times New Roman"/>
          <w:color w:val="000000"/>
          <w:sz w:val="24"/>
          <w:szCs w:val="24"/>
          <w:lang w:val="uk-UA" w:eastAsia="ru-RU"/>
        </w:rPr>
        <w:t>13. У закладі створюються такі види наказів:</w:t>
      </w:r>
    </w:p>
    <w:p w14:paraId="230985E7"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основної діяльності закладу – № 2-о</w:t>
      </w:r>
      <w:r w:rsidR="00CB7495">
        <w:rPr>
          <w:rFonts w:ascii="Times New Roman" w:eastAsia="Times New Roman" w:hAnsi="Times New Roman" w:cs="Times New Roman"/>
          <w:color w:val="000000"/>
          <w:sz w:val="24"/>
          <w:szCs w:val="24"/>
          <w:lang w:val="uk-UA" w:eastAsia="ru-RU"/>
        </w:rPr>
        <w:t>д</w:t>
      </w:r>
      <w:r w:rsidRPr="00B3296E">
        <w:rPr>
          <w:rFonts w:ascii="Times New Roman" w:eastAsia="Times New Roman" w:hAnsi="Times New Roman" w:cs="Times New Roman"/>
          <w:color w:val="000000"/>
          <w:sz w:val="24"/>
          <w:szCs w:val="24"/>
          <w:lang w:val="uk-UA" w:eastAsia="ru-RU"/>
        </w:rPr>
        <w:t>;</w:t>
      </w:r>
    </w:p>
    <w:p w14:paraId="3F62AEE8"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адміністративно-господарських питань закладу – № 2-</w:t>
      </w:r>
      <w:r w:rsidR="003178E8">
        <w:rPr>
          <w:rFonts w:ascii="Times New Roman" w:eastAsia="Times New Roman" w:hAnsi="Times New Roman" w:cs="Times New Roman"/>
          <w:color w:val="000000"/>
          <w:sz w:val="24"/>
          <w:szCs w:val="24"/>
          <w:lang w:val="uk-UA" w:eastAsia="ru-RU"/>
        </w:rPr>
        <w:t>а</w:t>
      </w:r>
      <w:r w:rsidRPr="00B3296E">
        <w:rPr>
          <w:rFonts w:ascii="Times New Roman" w:eastAsia="Times New Roman" w:hAnsi="Times New Roman" w:cs="Times New Roman"/>
          <w:color w:val="000000"/>
          <w:sz w:val="24"/>
          <w:szCs w:val="24"/>
          <w:lang w:val="uk-UA" w:eastAsia="ru-RU"/>
        </w:rPr>
        <w:t>г;</w:t>
      </w:r>
    </w:p>
    <w:p w14:paraId="47DCD8C4"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кадрових питань закладу тривалого строку зберігання – № 2-к/</w:t>
      </w:r>
      <w:proofErr w:type="spellStart"/>
      <w:r w:rsidRPr="00B3296E">
        <w:rPr>
          <w:rFonts w:ascii="Times New Roman" w:eastAsia="Times New Roman" w:hAnsi="Times New Roman" w:cs="Times New Roman"/>
          <w:color w:val="000000"/>
          <w:sz w:val="24"/>
          <w:szCs w:val="24"/>
          <w:lang w:val="uk-UA" w:eastAsia="ru-RU"/>
        </w:rPr>
        <w:t>тр</w:t>
      </w:r>
      <w:proofErr w:type="spellEnd"/>
      <w:r w:rsidRPr="00B3296E">
        <w:rPr>
          <w:rFonts w:ascii="Times New Roman" w:eastAsia="Times New Roman" w:hAnsi="Times New Roman" w:cs="Times New Roman"/>
          <w:color w:val="000000"/>
          <w:sz w:val="24"/>
          <w:szCs w:val="24"/>
          <w:lang w:val="uk-UA" w:eastAsia="ru-RU"/>
        </w:rPr>
        <w:t>;</w:t>
      </w:r>
    </w:p>
    <w:p w14:paraId="7E74B2E9"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кадрових питань закладу тимчасового строку зберігання – № 2-к/</w:t>
      </w:r>
      <w:proofErr w:type="spellStart"/>
      <w:r w:rsidRPr="00B3296E">
        <w:rPr>
          <w:rFonts w:ascii="Times New Roman" w:eastAsia="Times New Roman" w:hAnsi="Times New Roman" w:cs="Times New Roman"/>
          <w:color w:val="000000"/>
          <w:sz w:val="24"/>
          <w:szCs w:val="24"/>
          <w:lang w:val="uk-UA" w:eastAsia="ru-RU"/>
        </w:rPr>
        <w:t>тм</w:t>
      </w:r>
      <w:proofErr w:type="spellEnd"/>
      <w:r w:rsidRPr="00B3296E">
        <w:rPr>
          <w:rFonts w:ascii="Times New Roman" w:eastAsia="Times New Roman" w:hAnsi="Times New Roman" w:cs="Times New Roman"/>
          <w:color w:val="000000"/>
          <w:sz w:val="24"/>
          <w:szCs w:val="24"/>
          <w:lang w:val="uk-UA" w:eastAsia="ru-RU"/>
        </w:rPr>
        <w:t>;</w:t>
      </w:r>
    </w:p>
    <w:p w14:paraId="5E00A16F" w14:textId="77777777" w:rsidR="00F929A5"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руху учнів/вихованців закладу – № 2-у.</w:t>
      </w:r>
    </w:p>
    <w:p w14:paraId="593E04DA" w14:textId="77777777" w:rsidR="00F929A5" w:rsidRPr="0024592F" w:rsidRDefault="00F929A5" w:rsidP="00462938">
      <w:pPr>
        <w:shd w:val="clear" w:color="auto" w:fill="FFFFFF"/>
        <w:spacing w:after="150" w:line="240" w:lineRule="auto"/>
        <w:jc w:val="center"/>
        <w:rPr>
          <w:rFonts w:ascii="Times New Roman" w:eastAsia="Times New Roman" w:hAnsi="Times New Roman" w:cs="Times New Roman"/>
          <w:b/>
          <w:sz w:val="24"/>
          <w:szCs w:val="24"/>
          <w:lang w:val="uk-UA" w:eastAsia="ru-RU"/>
        </w:rPr>
      </w:pPr>
      <w:r w:rsidRPr="0024592F">
        <w:rPr>
          <w:rFonts w:ascii="Times New Roman" w:eastAsia="Times New Roman" w:hAnsi="Times New Roman" w:cs="Times New Roman"/>
          <w:b/>
          <w:sz w:val="24"/>
          <w:szCs w:val="24"/>
          <w:lang w:val="uk-UA" w:eastAsia="ru-RU"/>
        </w:rPr>
        <w:t>Протокол</w:t>
      </w:r>
    </w:p>
    <w:p w14:paraId="3B4CFDC1" w14:textId="77777777" w:rsidR="00F929A5" w:rsidRPr="0024592F" w:rsidRDefault="00B32C2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9.14</w:t>
      </w:r>
      <w:r w:rsidR="00F929A5" w:rsidRPr="0024592F">
        <w:rPr>
          <w:rFonts w:ascii="Times New Roman" w:eastAsia="Times New Roman" w:hAnsi="Times New Roman" w:cs="Times New Roman"/>
          <w:sz w:val="24"/>
          <w:szCs w:val="24"/>
          <w:lang w:val="uk-UA" w:eastAsia="ru-RU"/>
        </w:rPr>
        <w:t>.</w:t>
      </w:r>
      <w:r w:rsidR="00F929A5" w:rsidRPr="0024592F">
        <w:rPr>
          <w:rFonts w:ascii="Times New Roman" w:hAnsi="Times New Roman" w:cs="Times New Roman"/>
          <w:sz w:val="24"/>
          <w:szCs w:val="24"/>
          <w:lang w:val="uk-UA"/>
        </w:rPr>
        <w:t> </w:t>
      </w:r>
      <w:r w:rsidR="00F929A5" w:rsidRPr="0024592F">
        <w:rPr>
          <w:rFonts w:ascii="Times New Roman" w:eastAsia="Times New Roman" w:hAnsi="Times New Roman" w:cs="Times New Roman"/>
          <w:sz w:val="24"/>
          <w:szCs w:val="24"/>
          <w:lang w:val="uk-UA" w:eastAsia="ru-RU"/>
        </w:rPr>
        <w:t>Протокол – документ, у якому фіксується перебіг ведення засідань, ухвалення рішень дорадчими та колегіальними органами, комісіями тощо.</w:t>
      </w:r>
    </w:p>
    <w:p w14:paraId="13AFB7CC"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14:paraId="572AC90D"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lastRenderedPageBreak/>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14:paraId="1F6FDD8D" w14:textId="77777777" w:rsidR="00F929A5" w:rsidRPr="0024592F" w:rsidRDefault="00B32C2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9.15</w:t>
      </w:r>
      <w:r w:rsidR="00F929A5" w:rsidRPr="0024592F">
        <w:rPr>
          <w:rFonts w:ascii="Times New Roman" w:eastAsia="Times New Roman" w:hAnsi="Times New Roman" w:cs="Times New Roman"/>
          <w:sz w:val="24"/>
          <w:szCs w:val="24"/>
          <w:lang w:val="uk-UA" w:eastAsia="ru-RU"/>
        </w:rPr>
        <w:t>. Нумерація протоколів засідань педагогічної ради ведеться у межах навчального року, протоколів виборних органів – у межах їх повноважень.</w:t>
      </w:r>
    </w:p>
    <w:p w14:paraId="21933E4B"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Нумерація протоколів ведеться окремо за кожною групою протоколів засідань відповідного колегіального органу.</w:t>
      </w:r>
    </w:p>
    <w:p w14:paraId="28C99572" w14:textId="77777777" w:rsidR="00F929A5" w:rsidRPr="0024592F" w:rsidRDefault="00B32C2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9.16</w:t>
      </w:r>
      <w:r w:rsidR="00F929A5" w:rsidRPr="0024592F">
        <w:rPr>
          <w:rFonts w:ascii="Times New Roman" w:eastAsia="Times New Roman" w:hAnsi="Times New Roman" w:cs="Times New Roman"/>
          <w:sz w:val="24"/>
          <w:szCs w:val="24"/>
          <w:lang w:val="uk-UA" w:eastAsia="ru-RU"/>
        </w:rPr>
        <w:t>. Датою протоколу є дата проведення засідання.</w:t>
      </w:r>
    </w:p>
    <w:p w14:paraId="5876F3DB" w14:textId="77777777" w:rsidR="00F929A5" w:rsidRPr="0024592F" w:rsidRDefault="00F929A5" w:rsidP="0016423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14:paraId="6675F04C" w14:textId="77777777" w:rsidR="00F929A5" w:rsidRPr="0024592F" w:rsidRDefault="00F929A5" w:rsidP="0016423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Текст протоколу складається зі вступної та основної частин.</w:t>
      </w:r>
    </w:p>
    <w:p w14:paraId="55908859" w14:textId="77777777" w:rsidR="00F929A5" w:rsidRPr="0024592F" w:rsidRDefault="00F929A5" w:rsidP="0016423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14:paraId="24CB9806" w14:textId="77777777" w:rsidR="00F929A5" w:rsidRPr="0024592F" w:rsidRDefault="00F929A5" w:rsidP="0016423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3193E1EB" w14:textId="77777777" w:rsidR="00164238" w:rsidRPr="0024592F" w:rsidRDefault="00164238" w:rsidP="00164238">
      <w:pPr>
        <w:shd w:val="clear" w:color="auto" w:fill="FFFFFF"/>
        <w:spacing w:after="0" w:line="240" w:lineRule="auto"/>
        <w:ind w:firstLine="709"/>
        <w:jc w:val="both"/>
        <w:rPr>
          <w:rFonts w:ascii="Times New Roman" w:eastAsia="Times New Roman" w:hAnsi="Times New Roman" w:cs="Times New Roman"/>
          <w:sz w:val="16"/>
          <w:szCs w:val="24"/>
          <w:lang w:val="uk-UA" w:eastAsia="ru-RU"/>
        </w:rPr>
      </w:pPr>
    </w:p>
    <w:p w14:paraId="114EAFA4" w14:textId="77777777" w:rsidR="00F929A5" w:rsidRPr="0024592F" w:rsidRDefault="00B32C2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9.17</w:t>
      </w:r>
      <w:r w:rsidR="00F929A5" w:rsidRPr="0024592F">
        <w:rPr>
          <w:rFonts w:ascii="Times New Roman" w:eastAsia="Times New Roman" w:hAnsi="Times New Roman" w:cs="Times New Roman"/>
          <w:sz w:val="24"/>
          <w:szCs w:val="24"/>
          <w:lang w:val="uk-UA" w:eastAsia="ru-RU"/>
        </w:rPr>
        <w:t>. Вступна частина містить порядок денний: перелік розглянутих на засіданні питань. Порядок денний подається наприкінці вступної частини.</w:t>
      </w:r>
    </w:p>
    <w:p w14:paraId="12B4F40F"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43038FE2" w14:textId="77777777" w:rsidR="00F929A5" w:rsidRPr="0024592F" w:rsidRDefault="00B32C2F" w:rsidP="00CB749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9.18</w:t>
      </w:r>
      <w:r w:rsidR="00F929A5" w:rsidRPr="0024592F">
        <w:rPr>
          <w:rFonts w:ascii="Times New Roman" w:eastAsia="Times New Roman" w:hAnsi="Times New Roman" w:cs="Times New Roman"/>
          <w:sz w:val="24"/>
          <w:szCs w:val="24"/>
          <w:lang w:val="uk-UA" w:eastAsia="ru-RU"/>
        </w:rPr>
        <w:t>.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14:paraId="7AB39FEC" w14:textId="77777777" w:rsidR="00F929A5" w:rsidRPr="0024592F" w:rsidRDefault="00F929A5" w:rsidP="00CB7495">
      <w:pPr>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 xml:space="preserve">для стислої форми протоколів: </w:t>
      </w:r>
      <w:r w:rsidRPr="0024592F">
        <w:rPr>
          <w:rFonts w:ascii="Times New Roman" w:eastAsia="Times New Roman" w:hAnsi="Times New Roman" w:cs="Times New Roman"/>
          <w:b/>
          <w:i/>
          <w:sz w:val="24"/>
          <w:szCs w:val="24"/>
          <w:lang w:val="uk-UA" w:eastAsia="ru-RU"/>
        </w:rPr>
        <w:t>«СЛУХАЛИ - УХВАЛИЛИ»;</w:t>
      </w:r>
    </w:p>
    <w:p w14:paraId="580B243B" w14:textId="77777777" w:rsidR="00F929A5" w:rsidRPr="0024592F" w:rsidRDefault="00F929A5" w:rsidP="00CB7495">
      <w:pPr>
        <w:spacing w:after="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 xml:space="preserve">для повної форми протоколів: </w:t>
      </w:r>
      <w:r w:rsidRPr="0024592F">
        <w:rPr>
          <w:rFonts w:ascii="Times New Roman" w:eastAsia="Times New Roman" w:hAnsi="Times New Roman" w:cs="Times New Roman"/>
          <w:b/>
          <w:i/>
          <w:sz w:val="24"/>
          <w:szCs w:val="24"/>
          <w:lang w:val="uk-UA" w:eastAsia="ru-RU"/>
        </w:rPr>
        <w:t>«СЛУХАЛИ - ВИСТУПИЛИ - УХВАЛИЛИ».</w:t>
      </w:r>
    </w:p>
    <w:p w14:paraId="3E79E33F"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Після слова «СЛУХАЛИ» з нового рядка зазначаються прізвище та ініціали (ініціал імені) кожного доповідача.</w:t>
      </w:r>
    </w:p>
    <w:p w14:paraId="650FAC5F"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14:paraId="2554931A" w14:textId="77777777" w:rsidR="00F929A5" w:rsidRPr="0024592F" w:rsidRDefault="00B32C2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9.19</w:t>
      </w:r>
      <w:r w:rsidR="00F929A5" w:rsidRPr="0024592F">
        <w:rPr>
          <w:rFonts w:ascii="Times New Roman" w:eastAsia="Times New Roman" w:hAnsi="Times New Roman" w:cs="Times New Roman"/>
          <w:sz w:val="24"/>
          <w:szCs w:val="24"/>
          <w:lang w:val="uk-UA" w:eastAsia="ru-RU"/>
        </w:rPr>
        <w:t>. Тексти виступів у протоколі викладаються від третьої особи однини.</w:t>
      </w:r>
    </w:p>
    <w:p w14:paraId="389C1713"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 xml:space="preserve">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w:t>
      </w:r>
      <w:r w:rsidRPr="0024592F">
        <w:rPr>
          <w:rFonts w:ascii="Times New Roman" w:eastAsia="Times New Roman" w:hAnsi="Times New Roman" w:cs="Times New Roman"/>
          <w:b/>
          <w:i/>
          <w:sz w:val="24"/>
          <w:szCs w:val="24"/>
          <w:lang w:val="uk-UA" w:eastAsia="ru-RU"/>
        </w:rPr>
        <w:t>«Текст доповіді додається до протоколу»</w:t>
      </w:r>
      <w:r w:rsidRPr="0024592F">
        <w:rPr>
          <w:rFonts w:ascii="Times New Roman" w:eastAsia="Times New Roman" w:hAnsi="Times New Roman" w:cs="Times New Roman"/>
          <w:sz w:val="24"/>
          <w:szCs w:val="24"/>
          <w:lang w:val="uk-UA" w:eastAsia="ru-RU"/>
        </w:rPr>
        <w:t>.</w:t>
      </w:r>
    </w:p>
    <w:p w14:paraId="572E0A72"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14:paraId="1C538963"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У відповідних пунктах протоколу проставляються посилання на ці додатки.</w:t>
      </w:r>
    </w:p>
    <w:p w14:paraId="4BCA69DD" w14:textId="77777777" w:rsidR="00F929A5" w:rsidRPr="0024592F"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24592F">
        <w:rPr>
          <w:rFonts w:ascii="Times New Roman" w:eastAsia="Times New Roman" w:hAnsi="Times New Roman" w:cs="Times New Roman"/>
          <w:sz w:val="24"/>
          <w:szCs w:val="24"/>
          <w:lang w:val="uk-UA" w:eastAsia="ru-RU"/>
        </w:rPr>
        <w:lastRenderedPageBreak/>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14:paraId="2F4C2764" w14:textId="77777777" w:rsidR="009E0E41" w:rsidRDefault="00F929A5" w:rsidP="009E0E41">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Листи</w:t>
      </w:r>
    </w:p>
    <w:p w14:paraId="178FF495" w14:textId="77777777" w:rsidR="00F929A5" w:rsidRPr="009E0E41" w:rsidRDefault="009E0E41" w:rsidP="009E0E41">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r w:rsidR="00B32C2F">
        <w:rPr>
          <w:rFonts w:ascii="Times New Roman" w:eastAsia="Times New Roman" w:hAnsi="Times New Roman" w:cs="Times New Roman"/>
          <w:color w:val="000000"/>
          <w:sz w:val="24"/>
          <w:szCs w:val="24"/>
          <w:lang w:val="uk-UA" w:eastAsia="ru-RU"/>
        </w:rPr>
        <w:t>9.20</w:t>
      </w:r>
      <w:r w:rsidR="00F929A5" w:rsidRPr="00B3296E">
        <w:rPr>
          <w:rFonts w:ascii="Times New Roman" w:eastAsia="Times New Roman" w:hAnsi="Times New Roman" w:cs="Times New Roman"/>
          <w:color w:val="000000"/>
          <w:sz w:val="24"/>
          <w:szCs w:val="24"/>
          <w:lang w:val="uk-UA" w:eastAsia="ru-RU"/>
        </w:rPr>
        <w:t>.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14:paraId="08A6B606" w14:textId="77777777" w:rsidR="00F929A5" w:rsidRPr="00B3296E" w:rsidRDefault="00B32C2F"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9.21</w:t>
      </w:r>
      <w:r w:rsidR="00F929A5" w:rsidRPr="00B3296E">
        <w:rPr>
          <w:rFonts w:ascii="Times New Roman" w:eastAsia="Times New Roman" w:hAnsi="Times New Roman" w:cs="Times New Roman"/>
          <w:color w:val="000000"/>
          <w:sz w:val="24"/>
          <w:szCs w:val="24"/>
          <w:lang w:val="uk-UA" w:eastAsia="ru-RU"/>
        </w:rPr>
        <w:t>. Бланки листа мають такі реквізити:</w:t>
      </w:r>
    </w:p>
    <w:p w14:paraId="7EA1B900"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найменування засновника (засновників) закладу (наприклад, </w:t>
      </w:r>
      <w:r w:rsidR="00E01844">
        <w:rPr>
          <w:rFonts w:ascii="Times New Roman" w:eastAsia="Times New Roman" w:hAnsi="Times New Roman" w:cs="Times New Roman"/>
          <w:color w:val="000000"/>
          <w:sz w:val="24"/>
          <w:szCs w:val="24"/>
          <w:lang w:val="uk-UA" w:eastAsia="ru-RU"/>
        </w:rPr>
        <w:t>Білоцерківська</w:t>
      </w:r>
      <w:r w:rsidRPr="00B3296E">
        <w:rPr>
          <w:rFonts w:ascii="Times New Roman" w:eastAsia="Times New Roman" w:hAnsi="Times New Roman" w:cs="Times New Roman"/>
          <w:color w:val="000000"/>
          <w:sz w:val="24"/>
          <w:szCs w:val="24"/>
          <w:lang w:val="uk-UA" w:eastAsia="ru-RU"/>
        </w:rPr>
        <w:t xml:space="preserve"> міська рада);</w:t>
      </w:r>
    </w:p>
    <w:p w14:paraId="1D433761" w14:textId="77777777" w:rsidR="00F929A5" w:rsidRPr="00B3296E"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повне найменування закладу відповідно до установчих документів;</w:t>
      </w:r>
    </w:p>
    <w:p w14:paraId="36B039D0" w14:textId="77777777" w:rsidR="00F929A5" w:rsidRDefault="00F929A5" w:rsidP="00CB7495">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довідкові дані про заклад (поштова адреса, номери телефонів, факсів, рахунків у банку, адресу електронної пошти тощо).</w:t>
      </w:r>
    </w:p>
    <w:p w14:paraId="21A6B589" w14:textId="77777777" w:rsidR="00CB7495" w:rsidRPr="00CB7495" w:rsidRDefault="00CB7495" w:rsidP="00CB7495">
      <w:pPr>
        <w:shd w:val="clear" w:color="auto" w:fill="FFFFFF"/>
        <w:spacing w:after="0" w:line="240" w:lineRule="auto"/>
        <w:ind w:firstLine="709"/>
        <w:jc w:val="both"/>
        <w:rPr>
          <w:rFonts w:ascii="Times New Roman" w:eastAsia="Times New Roman" w:hAnsi="Times New Roman" w:cs="Times New Roman"/>
          <w:color w:val="000000"/>
          <w:sz w:val="18"/>
          <w:szCs w:val="24"/>
          <w:lang w:val="uk-UA" w:eastAsia="ru-RU"/>
        </w:rPr>
      </w:pPr>
    </w:p>
    <w:p w14:paraId="138EFB80"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9.22</w:t>
      </w:r>
      <w:r w:rsidR="00F929A5" w:rsidRPr="00B3296E">
        <w:rPr>
          <w:rFonts w:ascii="Times New Roman" w:eastAsia="Times New Roman" w:hAnsi="Times New Roman" w:cs="Times New Roman"/>
          <w:color w:val="000000"/>
          <w:sz w:val="24"/>
          <w:szCs w:val="24"/>
          <w:lang w:val="uk-UA" w:eastAsia="ru-RU"/>
        </w:rPr>
        <w:t>. 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14:paraId="6F530FD9"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9.23</w:t>
      </w:r>
      <w:r w:rsidR="00F929A5" w:rsidRPr="00B3296E">
        <w:rPr>
          <w:rFonts w:ascii="Times New Roman" w:eastAsia="Times New Roman" w:hAnsi="Times New Roman" w:cs="Times New Roman"/>
          <w:color w:val="000000"/>
          <w:sz w:val="24"/>
          <w:szCs w:val="24"/>
          <w:lang w:val="uk-UA" w:eastAsia="ru-RU"/>
        </w:rPr>
        <w:t>. Датою листа є дата його підписання, яка має збігатися із датою реєстрації вихідної кореспонденції.</w:t>
      </w:r>
    </w:p>
    <w:p w14:paraId="6093FA6E"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9.24</w:t>
      </w:r>
      <w:r w:rsidR="00F929A5" w:rsidRPr="00B3296E">
        <w:rPr>
          <w:rFonts w:ascii="Times New Roman" w:eastAsia="Times New Roman" w:hAnsi="Times New Roman" w:cs="Times New Roman"/>
          <w:color w:val="000000"/>
          <w:sz w:val="24"/>
          <w:szCs w:val="24"/>
          <w:lang w:val="uk-UA" w:eastAsia="ru-RU"/>
        </w:rPr>
        <w:t xml:space="preserve">. Текст листа викладається від першої особи множини з використанням слів: </w:t>
      </w:r>
      <w:r w:rsidR="00F929A5" w:rsidRPr="002D4191">
        <w:rPr>
          <w:rFonts w:ascii="Times New Roman" w:eastAsia="Times New Roman" w:hAnsi="Times New Roman" w:cs="Times New Roman"/>
          <w:b/>
          <w:i/>
          <w:color w:val="000000"/>
          <w:sz w:val="24"/>
          <w:szCs w:val="24"/>
          <w:lang w:val="uk-UA" w:eastAsia="ru-RU"/>
        </w:rPr>
        <w:t>«просимо повідомити...», «роз’яснюємо, що...».</w:t>
      </w:r>
      <w:r w:rsidR="002D4191" w:rsidRPr="002D4191">
        <w:rPr>
          <w:rFonts w:ascii="Times New Roman" w:eastAsia="Times New Roman" w:hAnsi="Times New Roman" w:cs="Times New Roman"/>
          <w:b/>
          <w:i/>
          <w:color w:val="000000"/>
          <w:sz w:val="24"/>
          <w:szCs w:val="24"/>
          <w:lang w:val="uk-UA" w:eastAsia="ru-RU"/>
        </w:rPr>
        <w:t xml:space="preserve"> </w:t>
      </w:r>
      <w:r w:rsidR="00F929A5" w:rsidRPr="00B3296E">
        <w:rPr>
          <w:rFonts w:ascii="Times New Roman" w:eastAsia="Times New Roman" w:hAnsi="Times New Roman" w:cs="Times New Roman"/>
          <w:color w:val="000000"/>
          <w:sz w:val="24"/>
          <w:szCs w:val="24"/>
          <w:lang w:val="uk-UA" w:eastAsia="ru-RU"/>
        </w:rPr>
        <w:t>Зазвичай у</w:t>
      </w:r>
      <w:r w:rsidR="004854C4">
        <w:rPr>
          <w:rFonts w:ascii="Times New Roman" w:eastAsia="Times New Roman" w:hAnsi="Times New Roman" w:cs="Times New Roman"/>
          <w:color w:val="000000"/>
          <w:sz w:val="24"/>
          <w:szCs w:val="24"/>
          <w:lang w:val="uk-UA" w:eastAsia="ru-RU"/>
        </w:rPr>
        <w:t xml:space="preserve"> листі порушується одне питання</w:t>
      </w:r>
    </w:p>
    <w:p w14:paraId="27FB3EE1" w14:textId="77777777" w:rsidR="00F929A5" w:rsidRPr="00B3296E" w:rsidRDefault="00F929A5" w:rsidP="00462938">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Акт</w:t>
      </w:r>
    </w:p>
    <w:p w14:paraId="6CA80D4F"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9.25</w:t>
      </w:r>
      <w:r w:rsidR="00F929A5" w:rsidRPr="00B3296E">
        <w:rPr>
          <w:rFonts w:ascii="Times New Roman" w:eastAsia="Times New Roman" w:hAnsi="Times New Roman" w:cs="Times New Roman"/>
          <w:color w:val="000000"/>
          <w:sz w:val="24"/>
          <w:szCs w:val="24"/>
          <w:lang w:val="uk-UA" w:eastAsia="ru-RU"/>
        </w:rPr>
        <w:t>.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14:paraId="06138C29"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9.26</w:t>
      </w:r>
      <w:r w:rsidR="00F929A5" w:rsidRPr="00B3296E">
        <w:rPr>
          <w:rFonts w:ascii="Times New Roman" w:eastAsia="Times New Roman" w:hAnsi="Times New Roman" w:cs="Times New Roman"/>
          <w:color w:val="000000"/>
          <w:sz w:val="24"/>
          <w:szCs w:val="24"/>
          <w:lang w:val="uk-UA" w:eastAsia="ru-RU"/>
        </w:rPr>
        <w:t xml:space="preserve">. Датою </w:t>
      </w:r>
      <w:proofErr w:type="spellStart"/>
      <w:r w:rsidR="00F929A5" w:rsidRPr="00B3296E">
        <w:rPr>
          <w:rFonts w:ascii="Times New Roman" w:eastAsia="Times New Roman" w:hAnsi="Times New Roman" w:cs="Times New Roman"/>
          <w:color w:val="000000"/>
          <w:sz w:val="24"/>
          <w:szCs w:val="24"/>
          <w:lang w:val="uk-UA" w:eastAsia="ru-RU"/>
        </w:rPr>
        <w:t>акта</w:t>
      </w:r>
      <w:proofErr w:type="spellEnd"/>
      <w:r w:rsidR="00F929A5" w:rsidRPr="00B3296E">
        <w:rPr>
          <w:rFonts w:ascii="Times New Roman" w:eastAsia="Times New Roman" w:hAnsi="Times New Roman" w:cs="Times New Roman"/>
          <w:color w:val="000000"/>
          <w:sz w:val="24"/>
          <w:szCs w:val="24"/>
          <w:lang w:val="uk-UA" w:eastAsia="ru-RU"/>
        </w:rPr>
        <w:t xml:space="preserve"> є дата його складення.</w:t>
      </w:r>
    </w:p>
    <w:p w14:paraId="36F4A922"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9.27</w:t>
      </w:r>
      <w:r w:rsidR="00F929A5" w:rsidRPr="00B3296E">
        <w:rPr>
          <w:rFonts w:ascii="Times New Roman" w:eastAsia="Times New Roman" w:hAnsi="Times New Roman" w:cs="Times New Roman"/>
          <w:color w:val="000000"/>
          <w:sz w:val="24"/>
          <w:szCs w:val="24"/>
          <w:lang w:val="uk-UA" w:eastAsia="ru-RU"/>
        </w:rPr>
        <w:t xml:space="preserve">. Текст </w:t>
      </w:r>
      <w:proofErr w:type="spellStart"/>
      <w:r w:rsidR="00F929A5" w:rsidRPr="00B3296E">
        <w:rPr>
          <w:rFonts w:ascii="Times New Roman" w:eastAsia="Times New Roman" w:hAnsi="Times New Roman" w:cs="Times New Roman"/>
          <w:color w:val="000000"/>
          <w:sz w:val="24"/>
          <w:szCs w:val="24"/>
          <w:lang w:val="uk-UA" w:eastAsia="ru-RU"/>
        </w:rPr>
        <w:t>акта</w:t>
      </w:r>
      <w:proofErr w:type="spellEnd"/>
      <w:r w:rsidR="00F929A5" w:rsidRPr="00B3296E">
        <w:rPr>
          <w:rFonts w:ascii="Times New Roman" w:eastAsia="Times New Roman" w:hAnsi="Times New Roman" w:cs="Times New Roman"/>
          <w:color w:val="000000"/>
          <w:sz w:val="24"/>
          <w:szCs w:val="24"/>
          <w:lang w:val="uk-UA" w:eastAsia="ru-RU"/>
        </w:rPr>
        <w:t xml:space="preserve"> складається зі вступної та констатуючої частин.</w:t>
      </w:r>
    </w:p>
    <w:p w14:paraId="63094595" w14:textId="77777777" w:rsidR="00F929A5" w:rsidRPr="00B3296E" w:rsidRDefault="00F929A5" w:rsidP="00164238">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У вступній частині зазначаються підстави для складання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та називаються особи, які склали акт або були присутні при цьому.</w:t>
      </w:r>
    </w:p>
    <w:p w14:paraId="75BF42DC" w14:textId="77777777" w:rsidR="00F929A5" w:rsidRPr="00B3296E" w:rsidRDefault="00F929A5" w:rsidP="00164238">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14:paraId="4574FB0A" w14:textId="77777777" w:rsidR="00F929A5" w:rsidRDefault="00F929A5" w:rsidP="00164238">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У кінці тексту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записуються дані про кількість примірників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та їх місцезнаходження.</w:t>
      </w:r>
    </w:p>
    <w:p w14:paraId="33CF980F" w14:textId="77777777" w:rsidR="00164238" w:rsidRPr="00164238" w:rsidRDefault="00164238" w:rsidP="00164238">
      <w:pPr>
        <w:shd w:val="clear" w:color="auto" w:fill="FFFFFF"/>
        <w:spacing w:after="0" w:line="240" w:lineRule="auto"/>
        <w:ind w:firstLine="709"/>
        <w:jc w:val="both"/>
        <w:rPr>
          <w:rFonts w:ascii="Times New Roman" w:eastAsia="Times New Roman" w:hAnsi="Times New Roman" w:cs="Times New Roman"/>
          <w:color w:val="000000"/>
          <w:sz w:val="16"/>
          <w:szCs w:val="24"/>
          <w:lang w:val="uk-UA" w:eastAsia="ru-RU"/>
        </w:rPr>
      </w:pPr>
    </w:p>
    <w:p w14:paraId="3E0940BB" w14:textId="77777777" w:rsidR="00F929A5" w:rsidRPr="00B3296E" w:rsidRDefault="00B32C2F"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9.28</w:t>
      </w:r>
      <w:r w:rsidR="00F929A5" w:rsidRPr="00B3296E">
        <w:rPr>
          <w:rFonts w:ascii="Times New Roman" w:eastAsia="Times New Roman" w:hAnsi="Times New Roman" w:cs="Times New Roman"/>
          <w:color w:val="000000"/>
          <w:sz w:val="24"/>
          <w:szCs w:val="24"/>
          <w:lang w:val="uk-UA" w:eastAsia="ru-RU"/>
        </w:rPr>
        <w:t>.</w:t>
      </w:r>
      <w:r w:rsidR="00F929A5" w:rsidRPr="00B3296E">
        <w:rPr>
          <w:rFonts w:ascii="Times New Roman" w:eastAsia="Times New Roman" w:hAnsi="Times New Roman" w:cs="Times New Roman"/>
          <w:color w:val="000000"/>
          <w:sz w:val="24"/>
          <w:szCs w:val="24"/>
          <w:lang w:eastAsia="ru-RU"/>
        </w:rPr>
        <w:t> </w:t>
      </w:r>
      <w:r w:rsidR="00F929A5" w:rsidRPr="00B3296E">
        <w:rPr>
          <w:rFonts w:ascii="Times New Roman" w:eastAsia="Times New Roman" w:hAnsi="Times New Roman" w:cs="Times New Roman"/>
          <w:color w:val="000000"/>
          <w:sz w:val="24"/>
          <w:szCs w:val="24"/>
          <w:lang w:val="uk-UA" w:eastAsia="ru-RU"/>
        </w:rPr>
        <w:t>Акт підписують усі особи, які брали участь у його складанні.</w:t>
      </w:r>
    </w:p>
    <w:p w14:paraId="04051224" w14:textId="77777777" w:rsidR="00F929A5"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Особа, яка має зауваження до змісту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підписує його і викладає свою думку на окремому аркуші, який додається до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w:t>
      </w:r>
    </w:p>
    <w:p w14:paraId="51959823" w14:textId="77777777" w:rsidR="003369EC" w:rsidRPr="00B3296E" w:rsidRDefault="003369EC"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9.29. У разі зміни керівника закладу або відповідальної особи, приймання-передавання документів і справ здійснюється за типовими формами актів, наведеними в </w:t>
      </w:r>
      <w:r w:rsidR="00164238">
        <w:rPr>
          <w:rFonts w:ascii="Times New Roman" w:eastAsia="Times New Roman" w:hAnsi="Times New Roman" w:cs="Times New Roman"/>
          <w:b/>
          <w:i/>
          <w:color w:val="000000"/>
          <w:sz w:val="24"/>
          <w:szCs w:val="24"/>
          <w:lang w:val="uk-UA" w:eastAsia="ru-RU"/>
        </w:rPr>
        <w:t>додатках 8-9</w:t>
      </w:r>
      <w:r w:rsidRPr="003369EC">
        <w:rPr>
          <w:rFonts w:ascii="Times New Roman" w:eastAsia="Times New Roman" w:hAnsi="Times New Roman" w:cs="Times New Roman"/>
          <w:b/>
          <w:i/>
          <w:color w:val="000000"/>
          <w:sz w:val="24"/>
          <w:szCs w:val="24"/>
          <w:lang w:val="uk-UA" w:eastAsia="ru-RU"/>
        </w:rPr>
        <w:t>.</w:t>
      </w:r>
    </w:p>
    <w:p w14:paraId="72FA653B" w14:textId="77777777" w:rsidR="00F929A5" w:rsidRPr="00B3296E" w:rsidRDefault="00F929A5" w:rsidP="00462938">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10. Засвідчення копій та витягів службових документів</w:t>
      </w:r>
    </w:p>
    <w:p w14:paraId="0B0A8591"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00F929A5" w:rsidRPr="00B3296E">
        <w:rPr>
          <w:color w:val="000000" w:themeColor="text1"/>
          <w:lang w:val="uk-UA"/>
        </w:rPr>
        <w:t>1. Заклад має право засвідчувати копії документів, що створюються у ньому, за винятком копій документів, які відповідно до законодавства потребують засвідчення в нотаріальному порядку.</w:t>
      </w:r>
    </w:p>
    <w:p w14:paraId="2DB2CC57"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10.</w:t>
      </w:r>
      <w:r w:rsidR="00F929A5" w:rsidRPr="00B3296E">
        <w:rPr>
          <w:color w:val="000000" w:themeColor="text1"/>
          <w:lang w:val="uk-UA"/>
        </w:rPr>
        <w:t>2. Копії документів інших установ можуть виготовлятися і засвідчуватися закладом у таких випадках:</w:t>
      </w:r>
    </w:p>
    <w:p w14:paraId="3F55F614"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на вимогу судових та інших правоохоронних органів;</w:t>
      </w:r>
    </w:p>
    <w:p w14:paraId="5FCE3A40"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для внутрішнього використання у закладі (під час вирішення питань щодо приймання громадян на роботу, навчання, засвідчення їх трудових, житлових та інших прав у взаємовідносинах з установою). Наприклад, заклад може виготовити і засвідчити копію диплома працівника, яка потім буде підшита до його особової справи.</w:t>
      </w:r>
    </w:p>
    <w:p w14:paraId="059D930D"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00F929A5" w:rsidRPr="00B3296E">
        <w:rPr>
          <w:color w:val="000000" w:themeColor="text1"/>
          <w:lang w:val="uk-UA"/>
        </w:rPr>
        <w:t>3. Дозволяється виготовляти копію із засвідченої копії документа, якщо оригінал відсутній або його отримати неможливо.</w:t>
      </w:r>
    </w:p>
    <w:p w14:paraId="091F1F7C"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00F929A5" w:rsidRPr="00B3296E">
        <w:rPr>
          <w:color w:val="000000" w:themeColor="text1"/>
          <w:lang w:val="uk-UA"/>
        </w:rPr>
        <w:t>4. Копії документів виготовляються і видаються на вимогу інших установ або громадян з дозволу керівника закладу, його заступників або керівника структурного підрозділу закладу.</w:t>
      </w:r>
    </w:p>
    <w:p w14:paraId="0A078FA6"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00F929A5" w:rsidRPr="00B3296E">
        <w:rPr>
          <w:color w:val="000000" w:themeColor="text1"/>
          <w:lang w:val="uk-UA"/>
        </w:rPr>
        <w:t>5. Копія документа повинна відповідати оригіналу, то</w:t>
      </w:r>
      <w:r>
        <w:rPr>
          <w:color w:val="000000" w:themeColor="text1"/>
          <w:lang w:val="uk-UA"/>
        </w:rPr>
        <w:t>бто повністю відтворювати інформ</w:t>
      </w:r>
      <w:r w:rsidR="00F929A5" w:rsidRPr="00B3296E">
        <w:rPr>
          <w:color w:val="000000" w:themeColor="text1"/>
          <w:lang w:val="uk-UA"/>
        </w:rPr>
        <w:t>ацію оригіналу і всі його зовнішні ознаки або їх частину.</w:t>
      </w:r>
    </w:p>
    <w:p w14:paraId="5F1E7E3D"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bookmarkStart w:id="40" w:name="n246"/>
      <w:bookmarkEnd w:id="40"/>
      <w:r>
        <w:rPr>
          <w:color w:val="000000" w:themeColor="text1"/>
          <w:lang w:val="uk-UA"/>
        </w:rPr>
        <w:t>10.</w:t>
      </w:r>
      <w:r w:rsidR="00F929A5" w:rsidRPr="00B3296E">
        <w:rPr>
          <w:color w:val="000000" w:themeColor="text1"/>
          <w:lang w:val="uk-UA"/>
        </w:rPr>
        <w:t>6. Не допускається виготовляти копії документів з нерозбірливим текстом, підчистками, приписами та іншими необумовленими виправленнями.</w:t>
      </w:r>
    </w:p>
    <w:p w14:paraId="2FDDC713"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bookmarkStart w:id="41" w:name="n247"/>
      <w:bookmarkEnd w:id="41"/>
      <w:r>
        <w:rPr>
          <w:color w:val="000000" w:themeColor="text1"/>
          <w:lang w:val="uk-UA"/>
        </w:rPr>
        <w:t>10.</w:t>
      </w:r>
      <w:r w:rsidR="00F929A5" w:rsidRPr="00B3296E">
        <w:rPr>
          <w:color w:val="000000" w:themeColor="text1"/>
          <w:lang w:val="uk-UA"/>
        </w:rPr>
        <w:t>7. Копія набуває юридичної сили лише в разі її засвідчення в установленому порядку.</w:t>
      </w:r>
    </w:p>
    <w:p w14:paraId="6A2AE05E"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 xml:space="preserve">Напис про засвідчення копії складається зі слів </w:t>
      </w:r>
      <w:r w:rsidRPr="009D0658">
        <w:rPr>
          <w:b/>
          <w:i/>
          <w:color w:val="000000" w:themeColor="text1"/>
          <w:lang w:val="uk-UA"/>
        </w:rPr>
        <w:t>«Згідно з оригіналом»,</w:t>
      </w:r>
      <w:r w:rsidRPr="00B3296E">
        <w:rPr>
          <w:color w:val="000000" w:themeColor="text1"/>
          <w:lang w:val="uk-UA"/>
        </w:rPr>
        <w:t xml:space="preserve"> назви посади, особистого підпису особи, яка засвідчує копію, її ініціалів (ініціалу імені) та прізвища, дати засвідчення копії.</w:t>
      </w:r>
    </w:p>
    <w:p w14:paraId="09EE6665"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Напис про засвідчення копії скріплюється відбитком печатки закладу або печатки «Для копій».</w:t>
      </w:r>
    </w:p>
    <w:p w14:paraId="19DAE7EB" w14:textId="77777777" w:rsidR="00F929A5" w:rsidRPr="00DB0DA9" w:rsidRDefault="00F929A5" w:rsidP="00164238">
      <w:pPr>
        <w:pStyle w:val="rvps2"/>
        <w:shd w:val="clear" w:color="auto" w:fill="FFFFFF"/>
        <w:spacing w:before="0" w:beforeAutospacing="0" w:after="0" w:afterAutospacing="0"/>
        <w:ind w:firstLine="709"/>
        <w:jc w:val="both"/>
        <w:rPr>
          <w:lang w:val="uk-UA"/>
        </w:rPr>
      </w:pPr>
      <w:r w:rsidRPr="00DB0DA9">
        <w:rPr>
          <w:lang w:val="uk-UA"/>
        </w:rPr>
        <w:t>У випадках, визначених законодавством, копії документів засвідчуються відбитком печатки закладу.</w:t>
      </w:r>
    </w:p>
    <w:p w14:paraId="7DFFD0D3"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На лицьовому боці у верхньому правому куті першого аркуша документа проставляється відмітка «Копія».</w:t>
      </w:r>
    </w:p>
    <w:p w14:paraId="59FB202B"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bookmarkStart w:id="42" w:name="n252"/>
      <w:bookmarkEnd w:id="42"/>
      <w:r>
        <w:rPr>
          <w:color w:val="000000" w:themeColor="text1"/>
          <w:lang w:val="uk-UA"/>
        </w:rPr>
        <w:t>10.</w:t>
      </w:r>
      <w:r w:rsidR="00F929A5" w:rsidRPr="00B3296E">
        <w:rPr>
          <w:color w:val="000000" w:themeColor="text1"/>
          <w:lang w:val="uk-UA"/>
        </w:rPr>
        <w:t xml:space="preserve">8. 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w:t>
      </w:r>
      <w:proofErr w:type="spellStart"/>
      <w:r w:rsidR="00F929A5" w:rsidRPr="00B3296E">
        <w:rPr>
          <w:color w:val="000000" w:themeColor="text1"/>
          <w:lang w:val="uk-UA"/>
        </w:rPr>
        <w:t>арк</w:t>
      </w:r>
      <w:proofErr w:type="spellEnd"/>
      <w:r w:rsidR="00F929A5" w:rsidRPr="00B3296E">
        <w:rPr>
          <w:color w:val="000000" w:themeColor="text1"/>
          <w:lang w:val="uk-UA"/>
        </w:rPr>
        <w:t>.». За рішенням закладу або на вимогу установи, якій надається копія документа, допускається засвідчувати копії документів поаркушно.</w:t>
      </w:r>
    </w:p>
    <w:p w14:paraId="120DF2A8" w14:textId="77777777" w:rsidR="00F929A5" w:rsidRPr="00B3296E" w:rsidRDefault="009803A0" w:rsidP="00164238">
      <w:pPr>
        <w:pStyle w:val="rvps2"/>
        <w:shd w:val="clear" w:color="auto" w:fill="FFFFFF"/>
        <w:spacing w:before="0" w:beforeAutospacing="0" w:after="0" w:afterAutospacing="0"/>
        <w:ind w:firstLine="709"/>
        <w:jc w:val="both"/>
        <w:rPr>
          <w:color w:val="000000" w:themeColor="text1"/>
          <w:lang w:val="uk-UA"/>
        </w:rPr>
      </w:pPr>
      <w:r>
        <w:rPr>
          <w:color w:val="000000" w:themeColor="text1"/>
          <w:lang w:val="uk-UA"/>
        </w:rPr>
        <w:t>10.</w:t>
      </w:r>
      <w:r w:rsidR="00164238">
        <w:rPr>
          <w:color w:val="000000" w:themeColor="text1"/>
          <w:lang w:val="uk-UA"/>
        </w:rPr>
        <w:t>9</w:t>
      </w:r>
      <w:r w:rsidR="00F929A5" w:rsidRPr="00B3296E">
        <w:rPr>
          <w:color w:val="000000" w:themeColor="text1"/>
          <w:lang w:val="uk-UA"/>
        </w:rPr>
        <w:t>. Витяг зі службового документа виготовляється, якщо немає необхідності виготовляти копію. Витяг оформлюється на загальному бланку закладу із дотриманням таких вимог:</w:t>
      </w:r>
    </w:p>
    <w:p w14:paraId="3C22D320"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у назві виду документа зазначається</w:t>
      </w:r>
      <w:r w:rsidRPr="009D0658">
        <w:rPr>
          <w:b/>
          <w:i/>
          <w:color w:val="000000" w:themeColor="text1"/>
          <w:lang w:val="uk-UA"/>
        </w:rPr>
        <w:t>: «витяг з наказу», «витяг з протоколу»;</w:t>
      </w:r>
    </w:p>
    <w:p w14:paraId="1F0A4007"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відтворюється повністю вступна частина (якщо вона є) службового документа;</w:t>
      </w:r>
    </w:p>
    <w:p w14:paraId="6747185E" w14:textId="77777777" w:rsidR="00F929A5" w:rsidRPr="00B3296E" w:rsidRDefault="00F929A5" w:rsidP="00462938">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 основної частини тексту документа виписується той пункт, інформація якого необхідна;</w:t>
      </w:r>
    </w:p>
    <w:p w14:paraId="2D7EC775"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bookmarkStart w:id="43" w:name="n276"/>
      <w:bookmarkEnd w:id="43"/>
      <w:r w:rsidRPr="00B3296E">
        <w:rPr>
          <w:color w:val="000000" w:themeColor="text1"/>
          <w:lang w:val="uk-UA"/>
        </w:rPr>
        <w:t>відтворюється реквізит «Підпис» (без особистого підпису);</w:t>
      </w:r>
    </w:p>
    <w:p w14:paraId="73B6B043"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bookmarkStart w:id="44" w:name="n277"/>
      <w:bookmarkEnd w:id="44"/>
      <w:r w:rsidRPr="00B3296E">
        <w:rPr>
          <w:color w:val="000000" w:themeColor="text1"/>
          <w:lang w:val="uk-UA"/>
        </w:rPr>
        <w:t>проставляються відмітка про засвідчення копії та відбиток печатки (за необхідності).</w:t>
      </w:r>
    </w:p>
    <w:p w14:paraId="4294F599" w14:textId="77777777" w:rsidR="00F929A5" w:rsidRPr="00B3296E" w:rsidRDefault="00F929A5" w:rsidP="00164238">
      <w:pPr>
        <w:pStyle w:val="rvps2"/>
        <w:shd w:val="clear" w:color="auto" w:fill="FFFFFF"/>
        <w:spacing w:before="0" w:beforeAutospacing="0" w:after="0" w:afterAutospacing="0"/>
        <w:ind w:firstLine="709"/>
        <w:jc w:val="both"/>
        <w:rPr>
          <w:color w:val="000000" w:themeColor="text1"/>
          <w:lang w:val="uk-UA"/>
        </w:rPr>
      </w:pPr>
      <w:r w:rsidRPr="00B3296E">
        <w:rPr>
          <w:color w:val="000000" w:themeColor="text1"/>
          <w:lang w:val="uk-UA"/>
        </w:rPr>
        <w:t>Витяги з протоколів засвідчує секретар, який складає протоколи і здійснює їх зберігання, з наказів – посадова особа, яка відповідає за їх зберігання.</w:t>
      </w:r>
    </w:p>
    <w:p w14:paraId="679EC0C7" w14:textId="77777777" w:rsidR="00F929A5" w:rsidRPr="00B3296E" w:rsidRDefault="009803A0" w:rsidP="00462938">
      <w:pPr>
        <w:pStyle w:val="rvps2"/>
        <w:shd w:val="clear" w:color="auto" w:fill="FFFFFF"/>
        <w:spacing w:before="0" w:beforeAutospacing="0" w:after="120" w:afterAutospacing="0"/>
        <w:ind w:firstLine="709"/>
        <w:jc w:val="both"/>
        <w:rPr>
          <w:color w:val="000000" w:themeColor="text1"/>
          <w:lang w:val="uk-UA"/>
        </w:rPr>
      </w:pPr>
      <w:bookmarkStart w:id="45" w:name="n279"/>
      <w:bookmarkEnd w:id="45"/>
      <w:r>
        <w:rPr>
          <w:color w:val="000000" w:themeColor="text1"/>
          <w:lang w:val="uk-UA"/>
        </w:rPr>
        <w:t>10.</w:t>
      </w:r>
      <w:r w:rsidR="00F929A5" w:rsidRPr="00B3296E">
        <w:rPr>
          <w:color w:val="000000" w:themeColor="text1"/>
          <w:lang w:val="uk-UA"/>
        </w:rPr>
        <w:t>12. Особливим видом копії документа є дублікат – повторно оформлений службовий документ для використання замість втраченого чи пошкодженого оригіналу (диплома, свідоцтва, трудової книжки тощо), що має таку саму юридичну силу.</w:t>
      </w:r>
    </w:p>
    <w:p w14:paraId="50567619" w14:textId="77777777" w:rsidR="0044320D" w:rsidRPr="00B3296E" w:rsidRDefault="00F929A5" w:rsidP="00164238">
      <w:pPr>
        <w:pStyle w:val="rvps2"/>
        <w:shd w:val="clear" w:color="auto" w:fill="FFFFFF"/>
        <w:spacing w:before="0" w:beforeAutospacing="0" w:after="120" w:afterAutospacing="0"/>
        <w:ind w:firstLine="709"/>
        <w:jc w:val="both"/>
        <w:rPr>
          <w:color w:val="000000" w:themeColor="text1"/>
          <w:lang w:val="uk-UA"/>
        </w:rPr>
      </w:pPr>
      <w:bookmarkStart w:id="46" w:name="n280"/>
      <w:bookmarkEnd w:id="46"/>
      <w:r w:rsidRPr="00B3296E">
        <w:rPr>
          <w:color w:val="000000" w:themeColor="text1"/>
          <w:lang w:val="uk-UA"/>
        </w:rPr>
        <w:t xml:space="preserve">Дублікат виготовляється на такому самому бланку, що й оригінал, та містить інформацію, аналогічну інформації в оригіналі. На ньому проставляються відбиток печатки закладу і підписи посадових осіб, які мають право підпису цих документів на момент </w:t>
      </w:r>
      <w:r w:rsidRPr="00B3296E">
        <w:rPr>
          <w:color w:val="000000" w:themeColor="text1"/>
          <w:lang w:val="uk-UA"/>
        </w:rPr>
        <w:lastRenderedPageBreak/>
        <w:t xml:space="preserve">оформлення дубліката. На дублікаті проставляється у правому верхньому куті відмітка </w:t>
      </w:r>
      <w:r w:rsidRPr="00A47C9A">
        <w:rPr>
          <w:b/>
          <w:i/>
          <w:color w:val="000000" w:themeColor="text1"/>
          <w:lang w:val="uk-UA"/>
        </w:rPr>
        <w:t>«Дублікат».</w:t>
      </w:r>
    </w:p>
    <w:p w14:paraId="1FFD74D3" w14:textId="77777777" w:rsidR="00F929A5" w:rsidRPr="00B3296E" w:rsidRDefault="00F929A5" w:rsidP="00462938">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III. </w:t>
      </w:r>
      <w:r w:rsidR="0044320D" w:rsidRPr="00B3296E">
        <w:rPr>
          <w:rFonts w:ascii="Times New Roman" w:eastAsia="Times New Roman" w:hAnsi="Times New Roman" w:cs="Times New Roman"/>
          <w:b/>
          <w:bCs/>
          <w:color w:val="000000"/>
          <w:sz w:val="24"/>
          <w:szCs w:val="24"/>
          <w:lang w:val="uk-UA" w:eastAsia="ru-RU"/>
        </w:rPr>
        <w:t>ОРГАНІЗАЦІЯ ДОКУМЕНТООБІГУ ТА ВИКОНАННЯ ДОКУМЕНТІВ</w:t>
      </w:r>
    </w:p>
    <w:p w14:paraId="59779107" w14:textId="77777777" w:rsidR="00F929A5" w:rsidRPr="009803A0" w:rsidRDefault="00F929A5" w:rsidP="00462938">
      <w:pPr>
        <w:shd w:val="clear" w:color="auto" w:fill="FFFFFF"/>
        <w:spacing w:before="150" w:after="150" w:line="240" w:lineRule="auto"/>
        <w:jc w:val="center"/>
        <w:rPr>
          <w:rFonts w:ascii="Times New Roman" w:eastAsia="Times New Roman" w:hAnsi="Times New Roman" w:cs="Times New Roman"/>
          <w:sz w:val="24"/>
          <w:szCs w:val="24"/>
          <w:lang w:val="uk-UA" w:eastAsia="ru-RU"/>
        </w:rPr>
      </w:pPr>
      <w:bookmarkStart w:id="47" w:name="n282"/>
      <w:bookmarkEnd w:id="47"/>
      <w:r w:rsidRPr="009803A0">
        <w:rPr>
          <w:rFonts w:ascii="Times New Roman" w:eastAsia="Times New Roman" w:hAnsi="Times New Roman" w:cs="Times New Roman"/>
          <w:b/>
          <w:bCs/>
          <w:sz w:val="24"/>
          <w:szCs w:val="24"/>
          <w:lang w:val="uk-UA" w:eastAsia="ru-RU"/>
        </w:rPr>
        <w:t>1. Вимоги щодо організації документообігу та визначення його обсягу</w:t>
      </w:r>
    </w:p>
    <w:p w14:paraId="5B03933B"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48" w:name="n283"/>
      <w:bookmarkEnd w:id="48"/>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 Особа, відповідальна за організацію діловодства у закладі здійснює первинне опрацювання документів, що надійшли до закладу, їх попередній розгляд, реєстрацію, передачу керівництву на розгляд, передачу виконавцям. Після виконання документи долучаються до справ.</w:t>
      </w:r>
    </w:p>
    <w:p w14:paraId="33342888"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49" w:name="n284"/>
      <w:bookmarkEnd w:id="49"/>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2. Документи незалежно від способу фіксації та відтворення інформації мають проходити та опрацьовуватися у закладі на єдиних організаційних та правових засадах організації документообігу.</w:t>
      </w:r>
    </w:p>
    <w:p w14:paraId="7303CB09"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0" w:name="n285"/>
      <w:bookmarkEnd w:id="50"/>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3. </w:t>
      </w:r>
      <w:bookmarkStart w:id="51" w:name="n296"/>
      <w:bookmarkEnd w:id="51"/>
      <w:r w:rsidR="00F929A5" w:rsidRPr="00B3296E">
        <w:rPr>
          <w:rFonts w:ascii="Times New Roman" w:eastAsia="Times New Roman" w:hAnsi="Times New Roman" w:cs="Times New Roman"/>
          <w:color w:val="000000"/>
          <w:sz w:val="24"/>
          <w:szCs w:val="24"/>
          <w:lang w:val="uk-UA" w:eastAsia="ru-RU"/>
        </w:rPr>
        <w:t>Підрахунок кількості документів у закладі здійснюється за реєстраційними формами вхідних, внутрішніх, вихідних документів у місцях їх реєстрації.</w:t>
      </w:r>
    </w:p>
    <w:p w14:paraId="73910C1B" w14:textId="77777777" w:rsidR="00F929A5" w:rsidRPr="00B3296E" w:rsidRDefault="00F929A5" w:rsidP="00462938">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52" w:name="n297"/>
      <w:bookmarkStart w:id="53" w:name="n298"/>
      <w:bookmarkStart w:id="54" w:name="n299"/>
      <w:bookmarkEnd w:id="52"/>
      <w:bookmarkEnd w:id="53"/>
      <w:bookmarkEnd w:id="54"/>
      <w:r w:rsidRPr="00B3296E">
        <w:rPr>
          <w:rFonts w:ascii="Times New Roman" w:eastAsia="Times New Roman" w:hAnsi="Times New Roman" w:cs="Times New Roman"/>
          <w:b/>
          <w:bCs/>
          <w:color w:val="000000"/>
          <w:sz w:val="24"/>
          <w:szCs w:val="24"/>
          <w:lang w:val="uk-UA" w:eastAsia="ru-RU"/>
        </w:rPr>
        <w:t>2. Приймання, первинне опрацювання документів та їх попередній розгляд</w:t>
      </w:r>
    </w:p>
    <w:p w14:paraId="1E8A611F"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5" w:name="n300"/>
      <w:bookmarkEnd w:id="55"/>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 Усі документи, що надходять до закладу, приймаються особою, відповідальною за діловодство у закладі.</w:t>
      </w:r>
    </w:p>
    <w:p w14:paraId="3DBC98BC"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6" w:name="n302"/>
      <w:bookmarkEnd w:id="56"/>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2. У разі надходження документів у сканованій формі їх інформацію роздруковують на папері із проставленням на верхньому полі документа надпису «Отримано в електронній формі».</w:t>
      </w:r>
    </w:p>
    <w:p w14:paraId="073C402A"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7" w:name="n1792"/>
      <w:bookmarkStart w:id="58" w:name="n304"/>
      <w:bookmarkEnd w:id="57"/>
      <w:bookmarkEnd w:id="58"/>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 xml:space="preserve">3. Факт надходження документа до закладу обов’язково фіксується шляхом проставлення на вхідних документах відмітки про його надходження до закладу, яка проставляється від руки або за допомогою штампа, автоматичного нумератора на лицьовому полі у правому куті нижнього поля першого аркуша оригіналу документа. Елементами зазначеного реквізиту є скорочене найменування закладу – одержувача документа, реєстраційний індекс, дата (у разі потреби – година і хвилини) надходження документа. </w:t>
      </w:r>
      <w:bookmarkStart w:id="59" w:name="n305"/>
      <w:bookmarkEnd w:id="59"/>
    </w:p>
    <w:p w14:paraId="2D7632E5"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4. Первинне опрацювання документів передбачає перевірку правильності доставки кореспонденції та її цілісності.</w:t>
      </w:r>
    </w:p>
    <w:p w14:paraId="2A8B5867"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0" w:name="n306"/>
      <w:bookmarkEnd w:id="60"/>
      <w:r w:rsidRPr="00B3296E">
        <w:rPr>
          <w:rFonts w:ascii="Times New Roman" w:eastAsia="Times New Roman" w:hAnsi="Times New Roman" w:cs="Times New Roman"/>
          <w:color w:val="000000"/>
          <w:sz w:val="24"/>
          <w:szCs w:val="24"/>
          <w:lang w:val="uk-UA" w:eastAsia="ru-RU"/>
        </w:rPr>
        <w:t xml:space="preserve">Документи, надіслані не за </w:t>
      </w:r>
      <w:proofErr w:type="spellStart"/>
      <w:r w:rsidRPr="00B3296E">
        <w:rPr>
          <w:rFonts w:ascii="Times New Roman" w:eastAsia="Times New Roman" w:hAnsi="Times New Roman" w:cs="Times New Roman"/>
          <w:color w:val="000000"/>
          <w:sz w:val="24"/>
          <w:szCs w:val="24"/>
          <w:lang w:val="uk-UA" w:eastAsia="ru-RU"/>
        </w:rPr>
        <w:t>адресою</w:t>
      </w:r>
      <w:proofErr w:type="spellEnd"/>
      <w:r w:rsidRPr="00B3296E">
        <w:rPr>
          <w:rFonts w:ascii="Times New Roman" w:eastAsia="Times New Roman" w:hAnsi="Times New Roman" w:cs="Times New Roman"/>
          <w:color w:val="000000"/>
          <w:sz w:val="24"/>
          <w:szCs w:val="24"/>
          <w:lang w:val="uk-UA" w:eastAsia="ru-RU"/>
        </w:rPr>
        <w:t>, повертаються відправникові без їх розгляду.</w:t>
      </w:r>
    </w:p>
    <w:p w14:paraId="3ECB3FC2"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1" w:name="n307"/>
      <w:bookmarkEnd w:id="61"/>
      <w:r w:rsidRPr="00B3296E">
        <w:rPr>
          <w:rFonts w:ascii="Times New Roman" w:eastAsia="Times New Roman" w:hAnsi="Times New Roman" w:cs="Times New Roman"/>
          <w:color w:val="000000"/>
          <w:sz w:val="24"/>
          <w:szCs w:val="24"/>
          <w:lang w:val="uk-UA" w:eastAsia="ru-RU"/>
        </w:rPr>
        <w:t>Розкриваються всі конверти, за винятком тих, що мають напис «Особисто».</w:t>
      </w:r>
    </w:p>
    <w:p w14:paraId="1659D53D"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2" w:name="n308"/>
      <w:bookmarkEnd w:id="62"/>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 xml:space="preserve">5.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w:t>
      </w:r>
      <w:proofErr w:type="spellStart"/>
      <w:r w:rsidR="00F929A5" w:rsidRPr="00B3296E">
        <w:rPr>
          <w:rFonts w:ascii="Times New Roman" w:eastAsia="Times New Roman" w:hAnsi="Times New Roman" w:cs="Times New Roman"/>
          <w:color w:val="000000"/>
          <w:sz w:val="24"/>
          <w:szCs w:val="24"/>
          <w:lang w:val="uk-UA" w:eastAsia="ru-RU"/>
        </w:rPr>
        <w:t>грифа</w:t>
      </w:r>
      <w:proofErr w:type="spellEnd"/>
      <w:r w:rsidR="00F929A5" w:rsidRPr="00B3296E">
        <w:rPr>
          <w:rFonts w:ascii="Times New Roman" w:eastAsia="Times New Roman" w:hAnsi="Times New Roman" w:cs="Times New Roman"/>
          <w:color w:val="000000"/>
          <w:sz w:val="24"/>
          <w:szCs w:val="24"/>
          <w:lang w:val="uk-UA" w:eastAsia="ru-RU"/>
        </w:rPr>
        <w:t xml:space="preserve">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розшифрування підпису особи, яка здійснила запит.</w:t>
      </w:r>
    </w:p>
    <w:p w14:paraId="0F563DE2"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3" w:name="n309"/>
      <w:bookmarkEnd w:id="63"/>
      <w:r w:rsidRPr="00B3296E">
        <w:rPr>
          <w:rFonts w:ascii="Times New Roman" w:eastAsia="Times New Roman" w:hAnsi="Times New Roman" w:cs="Times New Roman"/>
          <w:color w:val="000000"/>
          <w:sz w:val="24"/>
          <w:szCs w:val="24"/>
          <w:lang w:val="uk-UA" w:eastAsia="ru-RU"/>
        </w:rPr>
        <w:t xml:space="preserve">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надсилається відправникові, інший – зберігається у закладі.</w:t>
      </w:r>
    </w:p>
    <w:p w14:paraId="7A90CDD5"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4" w:name="n310"/>
      <w:bookmarkEnd w:id="64"/>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 xml:space="preserve">6. Адресні ярлики рекомендованих конвертів і пакетів зберігаються і додаються до документів, а також конверти, коли лише за конвертом можна встановити адресу відправника, час відправлення та одержання документа, або коли в конверті відсутні окремі </w:t>
      </w:r>
      <w:r w:rsidR="00F929A5" w:rsidRPr="00B3296E">
        <w:rPr>
          <w:rFonts w:ascii="Times New Roman" w:eastAsia="Times New Roman" w:hAnsi="Times New Roman" w:cs="Times New Roman"/>
          <w:color w:val="000000"/>
          <w:sz w:val="24"/>
          <w:szCs w:val="24"/>
          <w:lang w:val="uk-UA" w:eastAsia="ru-RU"/>
        </w:rPr>
        <w:lastRenderedPageBreak/>
        <w:t>документи, або встановлено невідповідність номерів документів номерам, зазначеним на конверті.</w:t>
      </w:r>
    </w:p>
    <w:p w14:paraId="20355034"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5" w:name="n311"/>
      <w:bookmarkEnd w:id="65"/>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7. Документи підлягають попередньому розгляду у закладі у день їх надходження або в перший наступний робочий день у разі надходження їх після закінчення робочого дня, у вихідні та святкові неробочі дні.</w:t>
      </w:r>
    </w:p>
    <w:p w14:paraId="38529D0E"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6" w:name="n312"/>
      <w:bookmarkEnd w:id="66"/>
      <w:r w:rsidRPr="00B3296E">
        <w:rPr>
          <w:rFonts w:ascii="Times New Roman" w:eastAsia="Times New Roman" w:hAnsi="Times New Roman" w:cs="Times New Roman"/>
          <w:color w:val="000000"/>
          <w:sz w:val="24"/>
          <w:szCs w:val="24"/>
          <w:lang w:val="uk-UA" w:eastAsia="ru-RU"/>
        </w:rPr>
        <w:t>Доручення установ вищого рівня, телеграми, телефонограми розглядаються негайно.</w:t>
      </w:r>
    </w:p>
    <w:p w14:paraId="545FE479"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7" w:name="n313"/>
      <w:bookmarkEnd w:id="67"/>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8. Метою попереднього розгляду документів є:</w:t>
      </w:r>
    </w:p>
    <w:p w14:paraId="7DCCCD3F"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8" w:name="n314"/>
      <w:bookmarkEnd w:id="68"/>
      <w:r w:rsidRPr="00B3296E">
        <w:rPr>
          <w:rFonts w:ascii="Times New Roman" w:eastAsia="Times New Roman" w:hAnsi="Times New Roman" w:cs="Times New Roman"/>
          <w:color w:val="000000"/>
          <w:sz w:val="24"/>
          <w:szCs w:val="24"/>
          <w:lang w:val="uk-UA" w:eastAsia="ru-RU"/>
        </w:rPr>
        <w:t>виокремлення таких, що потребують обов’язкового розгляду керівником закладу, його заступниками або структурними підрозділами;</w:t>
      </w:r>
    </w:p>
    <w:p w14:paraId="34EADB2E"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9" w:name="n315"/>
      <w:bookmarkEnd w:id="69"/>
      <w:r w:rsidRPr="00B3296E">
        <w:rPr>
          <w:rFonts w:ascii="Times New Roman" w:eastAsia="Times New Roman" w:hAnsi="Times New Roman" w:cs="Times New Roman"/>
          <w:color w:val="000000"/>
          <w:sz w:val="24"/>
          <w:szCs w:val="24"/>
          <w:lang w:val="uk-UA" w:eastAsia="ru-RU"/>
        </w:rPr>
        <w:t>відбір документів, що не підлягають реєстрації, а також таких, що передаються для реєстрації структурним підрозділам.</w:t>
      </w:r>
    </w:p>
    <w:p w14:paraId="30E73FC4"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0" w:name="n316"/>
      <w:bookmarkEnd w:id="70"/>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9. Обов’язковому розгляду керівником закладу підлягають закони України, постанови Верховної Ради України, акти та доручення Президента України, акти Кабінету Міністрів України, доручення Прем’єр-міністра України, центральних і місцевих органів виконавчої влади (далі – акти органів державної влади та доручення вищих посадових осіб), а також запити і звернення народних депутатів України та депутатів місцевих рад, кореспонденція Верховної Ради України, Адміністрації Президента України, Кабінету Міністрів України (далі – запити, звернення,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закладу і потребують вирішення безпосередньо керівником.</w:t>
      </w:r>
    </w:p>
    <w:p w14:paraId="328603B1"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1" w:name="n317"/>
      <w:bookmarkEnd w:id="71"/>
      <w:r w:rsidRPr="00B3296E">
        <w:rPr>
          <w:rFonts w:ascii="Times New Roman" w:eastAsia="Times New Roman" w:hAnsi="Times New Roman" w:cs="Times New Roman"/>
          <w:color w:val="000000"/>
          <w:sz w:val="24"/>
          <w:szCs w:val="24"/>
          <w:lang w:val="uk-UA" w:eastAsia="ru-RU"/>
        </w:rPr>
        <w:t>Інші документи передаються заступникам керівника або структурним підрозділам (виконавцям) відповідно до їх функціональних обов’язків.</w:t>
      </w:r>
    </w:p>
    <w:p w14:paraId="5A486DB3" w14:textId="77777777" w:rsidR="00F929A5" w:rsidRPr="00B3296E" w:rsidRDefault="009D065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2" w:name="n318"/>
      <w:bookmarkEnd w:id="72"/>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10. Під час попереднього розгляду документів враховуються повноваження суб’єктів розгляду кореспонденції, передбачені у статуті закладу (положеннях про структурні підрозділи), наказах про розподіл обов’язків між керівником закладу та його заступниками, посадових інструкціях, а також класифікатор питань діяльності закладу, номенклатура справ, схеми проходження документів.</w:t>
      </w:r>
    </w:p>
    <w:p w14:paraId="27A5420C"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73" w:name="n319"/>
      <w:bookmarkEnd w:id="73"/>
      <w:r w:rsidRPr="00B3296E">
        <w:rPr>
          <w:rFonts w:ascii="Times New Roman" w:eastAsia="Times New Roman" w:hAnsi="Times New Roman" w:cs="Times New Roman"/>
          <w:b/>
          <w:bCs/>
          <w:color w:val="000000"/>
          <w:sz w:val="24"/>
          <w:szCs w:val="24"/>
          <w:lang w:val="uk-UA" w:eastAsia="ru-RU"/>
        </w:rPr>
        <w:t>3. Реєстрація документів</w:t>
      </w:r>
    </w:p>
    <w:p w14:paraId="09E38DEB" w14:textId="77777777" w:rsidR="00F929A5" w:rsidRPr="00B3296E" w:rsidRDefault="0064622C"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4" w:name="n320"/>
      <w:bookmarkEnd w:id="74"/>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14:paraId="79C835C0"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Службовий документ, отриманий закладом або створений ним, у тому числі для внутрішнього користування, вважається внесеним до документаційного фонду закладу з моменту його реєстрації.</w:t>
      </w:r>
    </w:p>
    <w:p w14:paraId="10C30E99" w14:textId="77777777" w:rsidR="00F929A5" w:rsidRPr="00B3296E" w:rsidRDefault="0064622C"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5" w:name="n321"/>
      <w:bookmarkStart w:id="76" w:name="n322"/>
      <w:bookmarkEnd w:id="75"/>
      <w:bookmarkEnd w:id="76"/>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2. 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закладом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w:t>
      </w:r>
    </w:p>
    <w:p w14:paraId="2613C33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14:paraId="5F34372B" w14:textId="77777777" w:rsidR="00F929A5" w:rsidRPr="00B3296E" w:rsidRDefault="00F929A5" w:rsidP="001A226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Під час реєстрації документів у закладі необхідно дотримуватися таких вимог:</w:t>
      </w:r>
    </w:p>
    <w:p w14:paraId="71355CF0" w14:textId="77777777" w:rsidR="00F929A5" w:rsidRPr="00B3296E" w:rsidRDefault="00F929A5" w:rsidP="001A226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77" w:name="n323"/>
      <w:bookmarkEnd w:id="77"/>
      <w:r w:rsidRPr="00B3296E">
        <w:rPr>
          <w:rFonts w:ascii="Times New Roman" w:eastAsia="Times New Roman" w:hAnsi="Times New Roman" w:cs="Times New Roman"/>
          <w:color w:val="000000"/>
          <w:sz w:val="24"/>
          <w:szCs w:val="24"/>
          <w:lang w:val="uk-UA" w:eastAsia="ru-RU"/>
        </w:rPr>
        <w:lastRenderedPageBreak/>
        <w:t>документи реєструються незалежно від способу їх доставки, передачі чи створення;</w:t>
      </w:r>
    </w:p>
    <w:p w14:paraId="273B47BE" w14:textId="77777777" w:rsidR="00F929A5" w:rsidRPr="00B3296E" w:rsidRDefault="00F929A5" w:rsidP="001A226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78" w:name="n324"/>
      <w:bookmarkStart w:id="79" w:name="n325"/>
      <w:bookmarkEnd w:id="78"/>
      <w:bookmarkEnd w:id="79"/>
      <w:r w:rsidRPr="00B3296E">
        <w:rPr>
          <w:rFonts w:ascii="Times New Roman" w:eastAsia="Times New Roman" w:hAnsi="Times New Roman" w:cs="Times New Roman"/>
          <w:color w:val="000000"/>
          <w:sz w:val="24"/>
          <w:szCs w:val="24"/>
          <w:lang w:val="uk-UA" w:eastAsia="ru-RU"/>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14:paraId="283C14DF" w14:textId="77777777" w:rsidR="00F929A5" w:rsidRPr="00B3296E" w:rsidRDefault="00F929A5" w:rsidP="001A226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80" w:name="n326"/>
      <w:bookmarkEnd w:id="80"/>
      <w:r w:rsidRPr="00B3296E">
        <w:rPr>
          <w:rFonts w:ascii="Times New Roman" w:eastAsia="Times New Roman" w:hAnsi="Times New Roman" w:cs="Times New Roman"/>
          <w:color w:val="000000"/>
          <w:sz w:val="24"/>
          <w:szCs w:val="24"/>
          <w:lang w:val="uk-UA" w:eastAsia="ru-RU"/>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14:paraId="23F9887A" w14:textId="77777777" w:rsidR="00F929A5" w:rsidRPr="00B3296E" w:rsidRDefault="00F929A5" w:rsidP="001A226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81" w:name="n327"/>
      <w:bookmarkEnd w:id="81"/>
      <w:r w:rsidRPr="00B3296E">
        <w:rPr>
          <w:rFonts w:ascii="Times New Roman" w:eastAsia="Times New Roman" w:hAnsi="Times New Roman" w:cs="Times New Roman"/>
          <w:color w:val="000000"/>
          <w:sz w:val="24"/>
          <w:szCs w:val="24"/>
          <w:lang w:val="uk-UA" w:eastAsia="ru-RU"/>
        </w:rPr>
        <w:t>документи реєструються за групами залежно від назви виду, автора і змісту документів.</w:t>
      </w:r>
      <w:bookmarkStart w:id="82" w:name="n328"/>
      <w:bookmarkEnd w:id="82"/>
      <w:r w:rsidR="001A226C">
        <w:rPr>
          <w:rFonts w:ascii="Times New Roman" w:eastAsia="Times New Roman" w:hAnsi="Times New Roman" w:cs="Times New Roman"/>
          <w:color w:val="000000"/>
          <w:sz w:val="24"/>
          <w:szCs w:val="24"/>
          <w:lang w:val="uk-UA" w:eastAsia="ru-RU"/>
        </w:rPr>
        <w:t xml:space="preserve"> </w:t>
      </w:r>
      <w:r w:rsidRPr="00B3296E">
        <w:rPr>
          <w:rFonts w:ascii="Times New Roman" w:eastAsia="Times New Roman" w:hAnsi="Times New Roman" w:cs="Times New Roman"/>
          <w:color w:val="000000"/>
          <w:sz w:val="24"/>
          <w:szCs w:val="24"/>
          <w:lang w:val="uk-UA" w:eastAsia="ru-RU"/>
        </w:rPr>
        <w:t>Окремо реєструються:</w:t>
      </w:r>
    </w:p>
    <w:p w14:paraId="36F58584"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bookmarkStart w:id="83" w:name="n329"/>
      <w:bookmarkStart w:id="84" w:name="n330"/>
      <w:bookmarkEnd w:id="83"/>
      <w:bookmarkEnd w:id="84"/>
      <w:r w:rsidRPr="000273A8">
        <w:rPr>
          <w:rFonts w:ascii="Times New Roman" w:eastAsia="Times New Roman" w:hAnsi="Times New Roman" w:cs="Times New Roman"/>
          <w:b/>
          <w:bCs/>
          <w:color w:val="000000"/>
          <w:sz w:val="24"/>
          <w:szCs w:val="24"/>
          <w:lang w:val="uk-UA" w:eastAsia="ru-RU"/>
        </w:rPr>
        <w:t>вхідні документи;</w:t>
      </w:r>
    </w:p>
    <w:p w14:paraId="040FE097"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sz w:val="24"/>
          <w:szCs w:val="24"/>
          <w:lang w:val="uk-UA" w:eastAsia="ru-RU"/>
        </w:rPr>
      </w:pPr>
      <w:r w:rsidRPr="000273A8">
        <w:rPr>
          <w:rFonts w:ascii="Times New Roman" w:eastAsia="Times New Roman" w:hAnsi="Times New Roman" w:cs="Times New Roman"/>
          <w:b/>
          <w:bCs/>
          <w:sz w:val="24"/>
          <w:szCs w:val="24"/>
          <w:lang w:val="uk-UA" w:eastAsia="ru-RU"/>
        </w:rPr>
        <w:t>вихідні документи;</w:t>
      </w:r>
    </w:p>
    <w:p w14:paraId="7027A6D7"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r w:rsidRPr="000273A8">
        <w:rPr>
          <w:rFonts w:ascii="Times New Roman" w:eastAsia="Times New Roman" w:hAnsi="Times New Roman" w:cs="Times New Roman"/>
          <w:b/>
          <w:bCs/>
          <w:color w:val="000000"/>
          <w:sz w:val="24"/>
          <w:szCs w:val="24"/>
          <w:lang w:val="uk-UA" w:eastAsia="ru-RU"/>
        </w:rPr>
        <w:t>накази з основної діяльності закладу;</w:t>
      </w:r>
    </w:p>
    <w:p w14:paraId="3C3889D4"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bookmarkStart w:id="85" w:name="n331"/>
      <w:bookmarkEnd w:id="85"/>
      <w:r w:rsidRPr="000273A8">
        <w:rPr>
          <w:rFonts w:ascii="Times New Roman" w:eastAsia="Times New Roman" w:hAnsi="Times New Roman" w:cs="Times New Roman"/>
          <w:b/>
          <w:bCs/>
          <w:color w:val="000000"/>
          <w:sz w:val="24"/>
          <w:szCs w:val="24"/>
          <w:lang w:val="uk-UA" w:eastAsia="ru-RU"/>
        </w:rPr>
        <w:t>накази з адміністративно-господарських питань закладу;</w:t>
      </w:r>
    </w:p>
    <w:p w14:paraId="600C7071"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bookmarkStart w:id="86" w:name="n332"/>
      <w:bookmarkEnd w:id="86"/>
      <w:r w:rsidRPr="000273A8">
        <w:rPr>
          <w:rFonts w:ascii="Times New Roman" w:eastAsia="Times New Roman" w:hAnsi="Times New Roman" w:cs="Times New Roman"/>
          <w:b/>
          <w:bCs/>
          <w:color w:val="000000"/>
          <w:sz w:val="24"/>
          <w:szCs w:val="24"/>
          <w:lang w:val="uk-UA" w:eastAsia="ru-RU"/>
        </w:rPr>
        <w:t>накази з кадрових питань закладу тимчасового строку зберігання;</w:t>
      </w:r>
    </w:p>
    <w:p w14:paraId="58428481"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bookmarkStart w:id="87" w:name="n333"/>
      <w:bookmarkEnd w:id="87"/>
      <w:r w:rsidRPr="000273A8">
        <w:rPr>
          <w:rFonts w:ascii="Times New Roman" w:eastAsia="Times New Roman" w:hAnsi="Times New Roman" w:cs="Times New Roman"/>
          <w:b/>
          <w:bCs/>
          <w:color w:val="000000"/>
          <w:sz w:val="24"/>
          <w:szCs w:val="24"/>
          <w:lang w:val="uk-UA" w:eastAsia="ru-RU"/>
        </w:rPr>
        <w:t>накази з кадрових питань закладу тривалого строку зберігання;</w:t>
      </w:r>
    </w:p>
    <w:p w14:paraId="0AE22075"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r w:rsidRPr="000273A8">
        <w:rPr>
          <w:rFonts w:ascii="Times New Roman" w:eastAsia="Times New Roman" w:hAnsi="Times New Roman" w:cs="Times New Roman"/>
          <w:b/>
          <w:bCs/>
          <w:color w:val="000000"/>
          <w:sz w:val="24"/>
          <w:szCs w:val="24"/>
          <w:lang w:val="uk-UA" w:eastAsia="ru-RU"/>
        </w:rPr>
        <w:t>накази з руху учнів/вихованців закладу;</w:t>
      </w:r>
    </w:p>
    <w:p w14:paraId="2003E8F2"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r w:rsidRPr="000273A8">
        <w:rPr>
          <w:rFonts w:ascii="Times New Roman" w:eastAsia="Times New Roman" w:hAnsi="Times New Roman" w:cs="Times New Roman"/>
          <w:b/>
          <w:bCs/>
          <w:color w:val="000000"/>
          <w:sz w:val="24"/>
          <w:szCs w:val="24"/>
          <w:lang w:val="uk-UA" w:eastAsia="ru-RU"/>
        </w:rPr>
        <w:t>внутрішні документи (протоколи, довідки, доповідні, пояснювальні записки, заяви працівників тощо);</w:t>
      </w:r>
    </w:p>
    <w:p w14:paraId="510C477B"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sz w:val="24"/>
          <w:szCs w:val="24"/>
          <w:lang w:val="uk-UA" w:eastAsia="ru-RU"/>
        </w:rPr>
      </w:pPr>
      <w:r w:rsidRPr="000273A8">
        <w:rPr>
          <w:rFonts w:ascii="Times New Roman" w:eastAsia="Times New Roman" w:hAnsi="Times New Roman" w:cs="Times New Roman"/>
          <w:b/>
          <w:bCs/>
          <w:sz w:val="24"/>
          <w:szCs w:val="24"/>
          <w:lang w:val="uk-UA" w:eastAsia="ru-RU"/>
        </w:rPr>
        <w:t>рішення колегіальних органів;</w:t>
      </w:r>
    </w:p>
    <w:p w14:paraId="5F1F2308"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r w:rsidRPr="000273A8">
        <w:rPr>
          <w:rFonts w:ascii="Times New Roman" w:eastAsia="Times New Roman" w:hAnsi="Times New Roman" w:cs="Times New Roman"/>
          <w:b/>
          <w:bCs/>
          <w:color w:val="000000"/>
          <w:sz w:val="24"/>
          <w:szCs w:val="24"/>
          <w:lang w:val="uk-UA" w:eastAsia="ru-RU"/>
        </w:rPr>
        <w:t>звернення громадян, у тому числі батьків або законних представників учнів;</w:t>
      </w:r>
    </w:p>
    <w:p w14:paraId="488FD295" w14:textId="77777777" w:rsidR="00F929A5" w:rsidRPr="000273A8" w:rsidRDefault="00F929A5" w:rsidP="001A226C">
      <w:pPr>
        <w:shd w:val="clear" w:color="auto" w:fill="FFFFFF"/>
        <w:spacing w:after="0" w:line="240" w:lineRule="auto"/>
        <w:ind w:firstLine="709"/>
        <w:jc w:val="both"/>
        <w:rPr>
          <w:rFonts w:ascii="Times New Roman" w:eastAsia="Times New Roman" w:hAnsi="Times New Roman" w:cs="Times New Roman"/>
          <w:b/>
          <w:bCs/>
          <w:color w:val="000000"/>
          <w:sz w:val="24"/>
          <w:szCs w:val="24"/>
          <w:lang w:val="uk-UA" w:eastAsia="ru-RU"/>
        </w:rPr>
      </w:pPr>
      <w:r w:rsidRPr="000273A8">
        <w:rPr>
          <w:rFonts w:ascii="Times New Roman" w:eastAsia="Times New Roman" w:hAnsi="Times New Roman" w:cs="Times New Roman"/>
          <w:b/>
          <w:bCs/>
          <w:color w:val="000000"/>
          <w:sz w:val="24"/>
          <w:szCs w:val="24"/>
          <w:lang w:val="uk-UA" w:eastAsia="ru-RU"/>
        </w:rPr>
        <w:t>запити на публічну інформацію.</w:t>
      </w:r>
    </w:p>
    <w:p w14:paraId="508E6E74" w14:textId="77777777" w:rsidR="00F929A5" w:rsidRPr="00B3296E" w:rsidRDefault="0064622C"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8" w:name="n334"/>
      <w:bookmarkStart w:id="89" w:name="n1793"/>
      <w:bookmarkStart w:id="90" w:name="n342"/>
      <w:bookmarkEnd w:id="88"/>
      <w:bookmarkEnd w:id="89"/>
      <w:bookmarkEnd w:id="90"/>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3. </w:t>
      </w:r>
      <w:bookmarkStart w:id="91" w:name="n344"/>
      <w:bookmarkEnd w:id="91"/>
      <w:r w:rsidR="00F929A5" w:rsidRPr="00B3296E">
        <w:rPr>
          <w:rFonts w:ascii="Times New Roman" w:eastAsia="Times New Roman" w:hAnsi="Times New Roman" w:cs="Times New Roman"/>
          <w:color w:val="000000"/>
          <w:sz w:val="24"/>
          <w:szCs w:val="24"/>
          <w:lang w:val="uk-UA" w:eastAsia="ru-RU"/>
        </w:rPr>
        <w:t>Документи, які надходять до закладу, реєструються у журналі реєстрації вхідних документів, ті, що відправляються, – у журналі реєстрації вихідних документів, внутрішні – у журналі реєстрації внутрішніх документів, накази – у журналах реєстрації наказів. Звернення громадян та запити на публічну інформацію – у відповідних журналах.</w:t>
      </w:r>
    </w:p>
    <w:p w14:paraId="03302732" w14:textId="77777777" w:rsidR="00F929A5" w:rsidRPr="00B3296E" w:rsidRDefault="0064622C"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2" w:name="n345"/>
      <w:bookmarkEnd w:id="92"/>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4.</w:t>
      </w:r>
      <w:bookmarkStart w:id="93" w:name="n346"/>
      <w:bookmarkEnd w:id="93"/>
      <w:r w:rsidR="00F929A5" w:rsidRPr="00B3296E">
        <w:rPr>
          <w:rFonts w:ascii="Times New Roman" w:eastAsia="Times New Roman" w:hAnsi="Times New Roman" w:cs="Times New Roman"/>
          <w:color w:val="000000"/>
          <w:sz w:val="24"/>
          <w:szCs w:val="24"/>
          <w:lang w:val="uk-UA" w:eastAsia="ru-RU"/>
        </w:rPr>
        <w:t> Під час реєстрації документу надається умовне цифрове (</w:t>
      </w:r>
      <w:proofErr w:type="spellStart"/>
      <w:r w:rsidR="00F929A5" w:rsidRPr="00B3296E">
        <w:rPr>
          <w:rFonts w:ascii="Times New Roman" w:eastAsia="Times New Roman" w:hAnsi="Times New Roman" w:cs="Times New Roman"/>
          <w:color w:val="000000"/>
          <w:sz w:val="24"/>
          <w:szCs w:val="24"/>
          <w:lang w:val="uk-UA" w:eastAsia="ru-RU"/>
        </w:rPr>
        <w:t>літерно</w:t>
      </w:r>
      <w:proofErr w:type="spellEnd"/>
      <w:r w:rsidR="00F929A5" w:rsidRPr="00B3296E">
        <w:rPr>
          <w:rFonts w:ascii="Times New Roman" w:eastAsia="Times New Roman" w:hAnsi="Times New Roman" w:cs="Times New Roman"/>
          <w:color w:val="000000"/>
          <w:sz w:val="24"/>
          <w:szCs w:val="24"/>
          <w:lang w:val="uk-UA" w:eastAsia="ru-RU"/>
        </w:rPr>
        <w:t>-цифрове) позначення – реєстраційний індекс. Елементами реєстраційного індексу є порядковий номер документа у межах групи документів, що реєструються, який доповнюється індексами, що застосовуються у закладі, зокрема індексами за номенклатурою справ, структурного підрозділу тощо.</w:t>
      </w:r>
    </w:p>
    <w:p w14:paraId="695C4E7A"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4" w:name="n347"/>
      <w:bookmarkEnd w:id="94"/>
      <w:r w:rsidRPr="00B3296E">
        <w:rPr>
          <w:rFonts w:ascii="Times New Roman" w:eastAsia="Times New Roman" w:hAnsi="Times New Roman" w:cs="Times New Roman"/>
          <w:color w:val="000000"/>
          <w:sz w:val="24"/>
          <w:szCs w:val="24"/>
          <w:lang w:val="uk-UA" w:eastAsia="ru-RU"/>
        </w:rPr>
        <w:t>Для вхідних документів реєстраційний індекс складається з порядкового номера та індексу за номенклатурою справ або іншого індексу, що застосовується у закладі, наприклад: 123/01-12, де 123 - порядковий номер,  01-12 - індекс справи за номенклатурою.</w:t>
      </w:r>
    </w:p>
    <w:p w14:paraId="153B89B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5" w:name="n348"/>
      <w:bookmarkEnd w:id="95"/>
      <w:r w:rsidRPr="00B3296E">
        <w:rPr>
          <w:rFonts w:ascii="Times New Roman" w:eastAsia="Times New Roman" w:hAnsi="Times New Roman" w:cs="Times New Roman"/>
          <w:color w:val="000000"/>
          <w:sz w:val="24"/>
          <w:szCs w:val="24"/>
          <w:lang w:val="uk-UA" w:eastAsia="ru-RU"/>
        </w:rPr>
        <w:t>У вихідного документа реєстраційний індекс може розміщуватись у зворотній послідовності – індекс за номенклатурою справ (у разі потреби може зазначатися також інший індекс, що застосовується у закладі) та порядковий номер, наприклад: 02-10/457, де 02-10 - індекс справи за номенклатурою, 457 - порядковий номер.</w:t>
      </w:r>
    </w:p>
    <w:p w14:paraId="281E474F"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6" w:name="n349"/>
      <w:bookmarkStart w:id="97" w:name="n350"/>
      <w:bookmarkStart w:id="98" w:name="n351"/>
      <w:bookmarkEnd w:id="96"/>
      <w:bookmarkEnd w:id="97"/>
      <w:bookmarkEnd w:id="98"/>
      <w:r w:rsidRPr="00B3296E">
        <w:rPr>
          <w:rFonts w:ascii="Times New Roman" w:eastAsia="Times New Roman" w:hAnsi="Times New Roman" w:cs="Times New Roman"/>
          <w:color w:val="000000"/>
          <w:sz w:val="24"/>
          <w:szCs w:val="24"/>
          <w:lang w:val="uk-UA" w:eastAsia="ru-RU"/>
        </w:rPr>
        <w:t xml:space="preserve">Реєстраційний індекс розпорядчих документів та деяких внутрішніх документів (акти, протоколи, договори тощо) складається з порядкового номера у межах року. </w:t>
      </w:r>
    </w:p>
    <w:p w14:paraId="2CA26CC7"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З метою розрізнення груп наказів з кадрових питань (особового складу) кожного виду до порядкового номера може додаватися літерний індекс. </w:t>
      </w:r>
      <w:bookmarkStart w:id="99" w:name="n352"/>
      <w:bookmarkEnd w:id="99"/>
      <w:r w:rsidRPr="00B3296E">
        <w:rPr>
          <w:rFonts w:ascii="Times New Roman" w:eastAsia="Times New Roman" w:hAnsi="Times New Roman" w:cs="Times New Roman"/>
          <w:color w:val="000000"/>
          <w:sz w:val="24"/>
          <w:szCs w:val="24"/>
          <w:lang w:val="uk-UA" w:eastAsia="ru-RU"/>
        </w:rPr>
        <w:t>Місце розташування реєстраційного індексу на документі залежить від виду бланка та виду документа.</w:t>
      </w:r>
    </w:p>
    <w:p w14:paraId="6E33E848" w14:textId="77777777" w:rsidR="00486C79" w:rsidRPr="003911C9" w:rsidRDefault="00486C79" w:rsidP="00486C79">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sidRPr="003911C9">
        <w:rPr>
          <w:rFonts w:ascii="Times New Roman" w:eastAsia="Times New Roman" w:hAnsi="Times New Roman" w:cs="Times New Roman"/>
          <w:sz w:val="24"/>
          <w:szCs w:val="24"/>
          <w:lang w:val="uk-UA" w:eastAsia="ru-RU"/>
        </w:rPr>
        <w:t>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w:t>
      </w:r>
    </w:p>
    <w:p w14:paraId="5862F1C3" w14:textId="77777777" w:rsidR="00F929A5" w:rsidRDefault="0064622C" w:rsidP="00462938">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 xml:space="preserve">5. У закладі застосовується журнальна форма реєстрації (до 600 документів на рік). Примірні форми журналів наведені у </w:t>
      </w:r>
      <w:r w:rsidR="00F929A5" w:rsidRPr="00B3296E">
        <w:rPr>
          <w:rFonts w:ascii="Times New Roman" w:eastAsia="Times New Roman" w:hAnsi="Times New Roman" w:cs="Times New Roman"/>
          <w:b/>
          <w:i/>
          <w:color w:val="000000"/>
          <w:sz w:val="24"/>
          <w:szCs w:val="24"/>
          <w:lang w:val="uk-UA" w:eastAsia="ru-RU"/>
        </w:rPr>
        <w:t>додатках</w:t>
      </w:r>
      <w:r w:rsidR="00A47C9A">
        <w:rPr>
          <w:rFonts w:ascii="Times New Roman" w:eastAsia="Times New Roman" w:hAnsi="Times New Roman" w:cs="Times New Roman"/>
          <w:b/>
          <w:i/>
          <w:color w:val="000000"/>
          <w:sz w:val="24"/>
          <w:szCs w:val="24"/>
          <w:lang w:val="uk-UA" w:eastAsia="ru-RU"/>
        </w:rPr>
        <w:t> </w:t>
      </w:r>
      <w:r w:rsidR="00F929A5" w:rsidRPr="00B3296E">
        <w:rPr>
          <w:rFonts w:ascii="Times New Roman" w:eastAsia="Times New Roman" w:hAnsi="Times New Roman" w:cs="Times New Roman"/>
          <w:b/>
          <w:i/>
          <w:color w:val="000000"/>
          <w:sz w:val="24"/>
          <w:szCs w:val="24"/>
          <w:lang w:val="uk-UA" w:eastAsia="ru-RU"/>
        </w:rPr>
        <w:t>1</w:t>
      </w:r>
      <w:r w:rsidR="00EB61ED">
        <w:rPr>
          <w:rFonts w:ascii="Times New Roman" w:eastAsia="Times New Roman" w:hAnsi="Times New Roman" w:cs="Times New Roman"/>
          <w:b/>
          <w:i/>
          <w:color w:val="000000"/>
          <w:sz w:val="24"/>
          <w:szCs w:val="24"/>
          <w:lang w:val="uk-UA" w:eastAsia="ru-RU"/>
        </w:rPr>
        <w:t>0</w:t>
      </w:r>
      <w:r w:rsidR="00373558">
        <w:rPr>
          <w:rFonts w:ascii="Times New Roman" w:eastAsia="Times New Roman" w:hAnsi="Times New Roman" w:cs="Times New Roman"/>
          <w:b/>
          <w:i/>
          <w:color w:val="000000"/>
          <w:sz w:val="24"/>
          <w:szCs w:val="24"/>
          <w:lang w:val="uk-UA" w:eastAsia="ru-RU"/>
        </w:rPr>
        <w:t>-12</w:t>
      </w:r>
      <w:r w:rsidR="00F929A5" w:rsidRPr="00B3296E">
        <w:rPr>
          <w:rFonts w:ascii="Times New Roman" w:eastAsia="Times New Roman" w:hAnsi="Times New Roman" w:cs="Times New Roman"/>
          <w:b/>
          <w:i/>
          <w:color w:val="000000"/>
          <w:sz w:val="24"/>
          <w:szCs w:val="24"/>
          <w:lang w:val="uk-UA" w:eastAsia="ru-RU"/>
        </w:rPr>
        <w:t xml:space="preserve">. </w:t>
      </w:r>
      <w:r w:rsidR="00F929A5" w:rsidRPr="00B3296E">
        <w:rPr>
          <w:rFonts w:ascii="Times New Roman" w:eastAsia="Times New Roman" w:hAnsi="Times New Roman" w:cs="Times New Roman"/>
          <w:color w:val="000000"/>
          <w:sz w:val="24"/>
          <w:szCs w:val="24"/>
          <w:lang w:val="uk-UA" w:eastAsia="ru-RU"/>
        </w:rPr>
        <w:t xml:space="preserve">Форму реєстраційного журналу наказів закладу наведено у </w:t>
      </w:r>
      <w:r w:rsidR="00F929A5" w:rsidRPr="00B3296E">
        <w:rPr>
          <w:rFonts w:ascii="Times New Roman" w:eastAsia="Times New Roman" w:hAnsi="Times New Roman" w:cs="Times New Roman"/>
          <w:b/>
          <w:i/>
          <w:color w:val="000000"/>
          <w:sz w:val="24"/>
          <w:szCs w:val="24"/>
          <w:lang w:val="uk-UA" w:eastAsia="ru-RU"/>
        </w:rPr>
        <w:t>додатку</w:t>
      </w:r>
      <w:r w:rsidR="00A47C9A">
        <w:rPr>
          <w:rFonts w:ascii="Times New Roman" w:eastAsia="Times New Roman" w:hAnsi="Times New Roman" w:cs="Times New Roman"/>
          <w:b/>
          <w:i/>
          <w:color w:val="000000"/>
          <w:sz w:val="24"/>
          <w:szCs w:val="24"/>
          <w:lang w:val="uk-UA" w:eastAsia="ru-RU"/>
        </w:rPr>
        <w:t> </w:t>
      </w:r>
      <w:r w:rsidR="00F929A5" w:rsidRPr="00B3296E">
        <w:rPr>
          <w:rFonts w:ascii="Times New Roman" w:eastAsia="Times New Roman" w:hAnsi="Times New Roman" w:cs="Times New Roman"/>
          <w:b/>
          <w:i/>
          <w:color w:val="000000"/>
          <w:sz w:val="24"/>
          <w:szCs w:val="24"/>
          <w:lang w:val="uk-UA" w:eastAsia="ru-RU"/>
        </w:rPr>
        <w:t>1</w:t>
      </w:r>
      <w:r w:rsidR="00373558">
        <w:rPr>
          <w:rFonts w:ascii="Times New Roman" w:eastAsia="Times New Roman" w:hAnsi="Times New Roman" w:cs="Times New Roman"/>
          <w:b/>
          <w:i/>
          <w:color w:val="000000"/>
          <w:sz w:val="24"/>
          <w:szCs w:val="24"/>
          <w:lang w:val="uk-UA" w:eastAsia="ru-RU"/>
        </w:rPr>
        <w:t>3</w:t>
      </w:r>
      <w:r w:rsidR="00F929A5" w:rsidRPr="00B3296E">
        <w:rPr>
          <w:rFonts w:ascii="Times New Roman" w:eastAsia="Times New Roman" w:hAnsi="Times New Roman" w:cs="Times New Roman"/>
          <w:b/>
          <w:i/>
          <w:color w:val="000000"/>
          <w:sz w:val="24"/>
          <w:szCs w:val="24"/>
          <w:lang w:val="uk-UA" w:eastAsia="ru-RU"/>
        </w:rPr>
        <w:t>.</w:t>
      </w:r>
    </w:p>
    <w:p w14:paraId="66E1BD59" w14:textId="77777777" w:rsidR="00FB6E83" w:rsidRPr="001349BE" w:rsidRDefault="00FB6E83"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FB6E83">
        <w:rPr>
          <w:rFonts w:ascii="Times New Roman" w:eastAsia="Times New Roman" w:hAnsi="Times New Roman" w:cs="Times New Roman"/>
          <w:color w:val="000000"/>
          <w:sz w:val="24"/>
          <w:szCs w:val="24"/>
          <w:lang w:val="uk-UA" w:eastAsia="ru-RU"/>
        </w:rPr>
        <w:lastRenderedPageBreak/>
        <w:t>3.6. </w:t>
      </w:r>
      <w:r w:rsidR="001349BE" w:rsidRPr="001349BE">
        <w:rPr>
          <w:rFonts w:ascii="Times New Roman" w:eastAsia="Times New Roman" w:hAnsi="Times New Roman" w:cs="Times New Roman"/>
          <w:color w:val="000000"/>
          <w:sz w:val="24"/>
          <w:szCs w:val="24"/>
          <w:lang w:val="uk-UA" w:eastAsia="ru-RU"/>
        </w:rPr>
        <w:t xml:space="preserve">У разі виявлення фактів насильства уповноважена посадова особа закладу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r w:rsidR="001349BE" w:rsidRPr="001349BE">
        <w:rPr>
          <w:rFonts w:ascii="Times New Roman" w:eastAsia="Times New Roman" w:hAnsi="Times New Roman" w:cs="Times New Roman"/>
          <w:b/>
          <w:i/>
          <w:color w:val="000000"/>
          <w:sz w:val="24"/>
          <w:szCs w:val="24"/>
          <w:lang w:val="uk-UA" w:eastAsia="ru-RU"/>
        </w:rPr>
        <w:t>додатком </w:t>
      </w:r>
      <w:r w:rsidR="00373558">
        <w:rPr>
          <w:rFonts w:ascii="Times New Roman" w:eastAsia="Times New Roman" w:hAnsi="Times New Roman" w:cs="Times New Roman"/>
          <w:b/>
          <w:i/>
          <w:color w:val="000000"/>
          <w:sz w:val="24"/>
          <w:szCs w:val="24"/>
          <w:lang w:val="uk-UA" w:eastAsia="ru-RU"/>
        </w:rPr>
        <w:t>14</w:t>
      </w:r>
      <w:r w:rsidR="001349BE" w:rsidRPr="001349BE">
        <w:rPr>
          <w:rFonts w:ascii="Times New Roman" w:eastAsia="Times New Roman" w:hAnsi="Times New Roman" w:cs="Times New Roman"/>
          <w:b/>
          <w:i/>
          <w:color w:val="000000"/>
          <w:sz w:val="24"/>
          <w:szCs w:val="24"/>
          <w:lang w:val="uk-UA" w:eastAsia="ru-RU"/>
        </w:rPr>
        <w:t>.</w:t>
      </w:r>
    </w:p>
    <w:p w14:paraId="7D29F4AB"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00" w:name="n353"/>
      <w:bookmarkStart w:id="101" w:name="n363"/>
      <w:bookmarkEnd w:id="100"/>
      <w:bookmarkEnd w:id="101"/>
      <w:r w:rsidRPr="00B3296E">
        <w:rPr>
          <w:rFonts w:ascii="Times New Roman" w:eastAsia="Times New Roman" w:hAnsi="Times New Roman" w:cs="Times New Roman"/>
          <w:b/>
          <w:bCs/>
          <w:color w:val="000000"/>
          <w:sz w:val="24"/>
          <w:szCs w:val="24"/>
          <w:lang w:val="uk-UA" w:eastAsia="ru-RU"/>
        </w:rPr>
        <w:t>4. Організація передачі документів та їх виконання</w:t>
      </w:r>
    </w:p>
    <w:p w14:paraId="4D9C2F31"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2" w:name="n364"/>
      <w:bookmarkEnd w:id="102"/>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1. Зареєстровані документи передаються на розгляд керівництва закладу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 негайно.</w:t>
      </w:r>
    </w:p>
    <w:p w14:paraId="7BCB5A5E"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3" w:name="n365"/>
      <w:bookmarkEnd w:id="103"/>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2. Документи, розглянуті керівництвом закладу, повертаються з резолюцією щодо їх виконання відповідальній особі за організацію діловодства закладу, яка здійснює передачу документів на виконання.</w:t>
      </w:r>
    </w:p>
    <w:p w14:paraId="4356B3BF"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4" w:name="n367"/>
      <w:bookmarkEnd w:id="104"/>
      <w:r w:rsidRPr="00B3296E">
        <w:rPr>
          <w:rFonts w:ascii="Times New Roman" w:eastAsia="Times New Roman" w:hAnsi="Times New Roman" w:cs="Times New Roman"/>
          <w:color w:val="000000"/>
          <w:sz w:val="24"/>
          <w:szCs w:val="24"/>
          <w:lang w:val="uk-UA" w:eastAsia="ru-RU"/>
        </w:rPr>
        <w:t xml:space="preserve">Документ, виконання якого доручено кільком особам, може бути переданий виконавцям у порядку визначення їх у резолюції або одночасно у вигляді копій з передачею оригіналу головному виконавцю, визначеному в резолюції першим. </w:t>
      </w:r>
      <w:bookmarkStart w:id="105" w:name="n366"/>
      <w:bookmarkEnd w:id="105"/>
    </w:p>
    <w:p w14:paraId="703A79EE"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3.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w:t>
      </w:r>
    </w:p>
    <w:p w14:paraId="0E648D9C"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6" w:name="n368"/>
      <w:bookmarkEnd w:id="106"/>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4. </w:t>
      </w:r>
      <w:bookmarkStart w:id="107" w:name="n369"/>
      <w:bookmarkEnd w:id="107"/>
      <w:r w:rsidR="00F929A5" w:rsidRPr="00B3296E">
        <w:rPr>
          <w:rFonts w:ascii="Times New Roman" w:eastAsia="Times New Roman" w:hAnsi="Times New Roman" w:cs="Times New Roman"/>
          <w:color w:val="000000"/>
          <w:sz w:val="24"/>
          <w:szCs w:val="24"/>
          <w:lang w:val="uk-UA" w:eastAsia="ru-RU"/>
        </w:rPr>
        <w:t>За виконання документа відповідають особи, зазначені у наказі, резолюції керівника закладу, та працівники, яким безпосередньо доручено виконання.</w:t>
      </w:r>
    </w:p>
    <w:p w14:paraId="42994DBF"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8" w:name="n372"/>
      <w:bookmarkEnd w:id="108"/>
      <w:r w:rsidRPr="00B3296E">
        <w:rPr>
          <w:rFonts w:ascii="Times New Roman" w:eastAsia="Times New Roman" w:hAnsi="Times New Roman" w:cs="Times New Roman"/>
          <w:color w:val="000000"/>
          <w:sz w:val="24"/>
          <w:szCs w:val="24"/>
          <w:lang w:val="uk-UA" w:eastAsia="ru-RU"/>
        </w:rPr>
        <w:t>Головний виконавець організовує роботу співвиконавців, зокрема визначає строки подання ними пропозицій, порядок підготовки, погодження про</w:t>
      </w:r>
      <w:r w:rsidR="00151AE6">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кту документа.</w:t>
      </w:r>
    </w:p>
    <w:p w14:paraId="0E487B72"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09" w:name="n373"/>
      <w:bookmarkEnd w:id="109"/>
      <w:r w:rsidRPr="00B3296E">
        <w:rPr>
          <w:rFonts w:ascii="Times New Roman" w:eastAsia="Times New Roman" w:hAnsi="Times New Roman" w:cs="Times New Roman"/>
          <w:color w:val="000000"/>
          <w:sz w:val="24"/>
          <w:szCs w:val="24"/>
          <w:lang w:val="uk-UA"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14:paraId="0DB47CD7"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5. Виконання документа передбачає збирання та опрацювання необхідної інформації, підготовку про</w:t>
      </w:r>
      <w:r w:rsidR="00151AE6">
        <w:rPr>
          <w:rFonts w:ascii="Times New Roman" w:eastAsia="Times New Roman" w:hAnsi="Times New Roman" w:cs="Times New Roman"/>
          <w:color w:val="000000"/>
          <w:sz w:val="24"/>
          <w:szCs w:val="24"/>
          <w:lang w:val="uk-UA" w:eastAsia="ru-RU"/>
        </w:rPr>
        <w:t>є</w:t>
      </w:r>
      <w:r w:rsidR="00F929A5" w:rsidRPr="00B3296E">
        <w:rPr>
          <w:rFonts w:ascii="Times New Roman" w:eastAsia="Times New Roman" w:hAnsi="Times New Roman" w:cs="Times New Roman"/>
          <w:color w:val="000000"/>
          <w:sz w:val="24"/>
          <w:szCs w:val="24"/>
          <w:lang w:val="uk-UA" w:eastAsia="ru-RU"/>
        </w:rPr>
        <w:t>кту відповіді на документ чи нового документа, його оформлення, узгодження, подання для підписання (затвердження) керівникові закладу, у деяких випадках – структурного підрозділу, а також у разі потреби – підготовку для пересилання адресату.</w:t>
      </w:r>
    </w:p>
    <w:p w14:paraId="6025EEF6" w14:textId="77777777" w:rsidR="00F929A5" w:rsidRPr="00B3296E" w:rsidRDefault="00F33B31"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0" w:name="n370"/>
      <w:bookmarkStart w:id="111" w:name="n371"/>
      <w:bookmarkEnd w:id="110"/>
      <w:bookmarkEnd w:id="111"/>
      <w:r>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6. Працівник, відповідальний за виконання документа, у разі відпустки, відрядження, звільнення зобов’язаний передати іншому працівникові за погодженням зі своїм безпосереднім керівником усі невиконані документи</w:t>
      </w:r>
      <w:bookmarkStart w:id="112" w:name="n374"/>
      <w:bookmarkStart w:id="113" w:name="n375"/>
      <w:bookmarkEnd w:id="112"/>
      <w:bookmarkEnd w:id="113"/>
      <w:r w:rsidR="00F929A5" w:rsidRPr="00B3296E">
        <w:rPr>
          <w:rFonts w:ascii="Times New Roman" w:eastAsia="Times New Roman" w:hAnsi="Times New Roman" w:cs="Times New Roman"/>
          <w:color w:val="000000"/>
          <w:sz w:val="24"/>
          <w:szCs w:val="24"/>
          <w:lang w:val="uk-UA" w:eastAsia="ru-RU"/>
        </w:rPr>
        <w:t>.</w:t>
      </w:r>
    </w:p>
    <w:p w14:paraId="2A4D4FAD" w14:textId="77777777" w:rsidR="00F929A5" w:rsidRPr="00B3296E" w:rsidRDefault="00F929A5" w:rsidP="00ED3659">
      <w:pPr>
        <w:shd w:val="clear" w:color="auto" w:fill="FFFFFF"/>
        <w:spacing w:before="150" w:after="120" w:line="240" w:lineRule="auto"/>
        <w:ind w:left="450"/>
        <w:jc w:val="center"/>
        <w:rPr>
          <w:rFonts w:ascii="Times New Roman" w:eastAsia="Times New Roman" w:hAnsi="Times New Roman" w:cs="Times New Roman"/>
          <w:color w:val="000000"/>
          <w:sz w:val="24"/>
          <w:szCs w:val="24"/>
          <w:lang w:val="uk-UA" w:eastAsia="ru-RU"/>
        </w:rPr>
      </w:pPr>
      <w:bookmarkStart w:id="114" w:name="n376"/>
      <w:bookmarkEnd w:id="114"/>
      <w:r w:rsidRPr="00B3296E">
        <w:rPr>
          <w:rFonts w:ascii="Times New Roman" w:eastAsia="Times New Roman" w:hAnsi="Times New Roman" w:cs="Times New Roman"/>
          <w:b/>
          <w:bCs/>
          <w:color w:val="000000"/>
          <w:sz w:val="24"/>
          <w:szCs w:val="24"/>
          <w:lang w:val="uk-UA" w:eastAsia="ru-RU"/>
        </w:rPr>
        <w:t>5. Організація контролю за виконанням документів</w:t>
      </w:r>
    </w:p>
    <w:p w14:paraId="72F6606F"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5" w:name="n377"/>
      <w:bookmarkEnd w:id="115"/>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1. Контроль за виконанням документів здійснюється з метою забезпечення своєчасного та належного їх виконання.</w:t>
      </w:r>
    </w:p>
    <w:p w14:paraId="70DE7231"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6" w:name="n378"/>
      <w:bookmarkEnd w:id="116"/>
      <w:r w:rsidRPr="00B3296E">
        <w:rPr>
          <w:rFonts w:ascii="Times New Roman" w:eastAsia="Times New Roman" w:hAnsi="Times New Roman" w:cs="Times New Roman"/>
          <w:color w:val="000000"/>
          <w:sz w:val="24"/>
          <w:szCs w:val="24"/>
          <w:lang w:val="uk-UA" w:eastAsia="ru-RU"/>
        </w:rPr>
        <w:t>Обов’язково контролюється виконання завдань, передбачених в актах органів державної влади та дорученнях вищих посадових осіб, надання відповідей на запити, звернення, а також на кореспонденцію Верховної Ради України, Адміністрації Президента України, Кабінету Міністрів України, накази та доручення керівництва закладу, рішення колегіального органу закладу, запити на публічну інформацію.</w:t>
      </w:r>
    </w:p>
    <w:p w14:paraId="20CFA2FC"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7" w:name="n379"/>
      <w:bookmarkEnd w:id="117"/>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2. Організацію контролю за виконанням визначених завдань заступник керівника закладу відповідно до розподілу обов’язків.</w:t>
      </w:r>
    </w:p>
    <w:p w14:paraId="58AC67A6"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8" w:name="n380"/>
      <w:bookmarkEnd w:id="118"/>
      <w:r w:rsidRPr="00B3296E">
        <w:rPr>
          <w:rFonts w:ascii="Times New Roman" w:eastAsia="Times New Roman" w:hAnsi="Times New Roman" w:cs="Times New Roman"/>
          <w:color w:val="000000"/>
          <w:sz w:val="24"/>
          <w:szCs w:val="24"/>
          <w:lang w:val="uk-UA" w:eastAsia="ru-RU"/>
        </w:rPr>
        <w:t>Безпосередній контроль за виконанням документів покладається на особу, відповідальну за організацію діловодства у закладі.</w:t>
      </w:r>
    </w:p>
    <w:p w14:paraId="69113DCB"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9" w:name="n381"/>
      <w:bookmarkEnd w:id="119"/>
      <w:r w:rsidRPr="00B3296E">
        <w:rPr>
          <w:rFonts w:ascii="Times New Roman" w:eastAsia="Times New Roman" w:hAnsi="Times New Roman" w:cs="Times New Roman"/>
          <w:color w:val="000000"/>
          <w:sz w:val="24"/>
          <w:szCs w:val="24"/>
          <w:lang w:val="uk-UA" w:eastAsia="ru-RU"/>
        </w:rPr>
        <w:lastRenderedPageBreak/>
        <w:t>У структурних підрозділах безпосередній контроль за виконанням документів здійснює особа, відповідальна за діловодство.</w:t>
      </w:r>
    </w:p>
    <w:p w14:paraId="557C8390"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0" w:name="n382"/>
      <w:bookmarkEnd w:id="120"/>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3. Типові строки виконання документів встановлюються нормативно-правовими актами, а індивідуальні – наказом закладу або резолюцією керівника закладу (структурного підрозділу).</w:t>
      </w:r>
    </w:p>
    <w:p w14:paraId="24D01DF4"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1" w:name="n383"/>
      <w:bookmarkEnd w:id="121"/>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4. Строки виконання внутрішніх документів обчислюються у календарних днях, починаючи з дати підписання (реєстрації), а вхідних – з дати надходження (реєстрації).</w:t>
      </w:r>
    </w:p>
    <w:p w14:paraId="5F19F008"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2" w:name="n384"/>
      <w:bookmarkEnd w:id="122"/>
      <w:r w:rsidRPr="00B3296E">
        <w:rPr>
          <w:rFonts w:ascii="Times New Roman" w:eastAsia="Times New Roman" w:hAnsi="Times New Roman" w:cs="Times New Roman"/>
          <w:color w:val="000000"/>
          <w:sz w:val="24"/>
          <w:szCs w:val="24"/>
          <w:lang w:val="uk-UA" w:eastAsia="ru-RU"/>
        </w:rPr>
        <w:t>Якщо останній день строку виконання документа припадає на неробочий день, останнім днем строку виконання документа вважається перший робочий день після неробочого дня.</w:t>
      </w:r>
    </w:p>
    <w:p w14:paraId="011A4D4F"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3" w:name="n385"/>
      <w:bookmarkEnd w:id="123"/>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5. Документ, в якому не зазначено строк виконання, повинен бути виконаний не пізніше ніж за 30 календарних днів з моменту його реєстрації у закладі, до якого надійшов документ.</w:t>
      </w:r>
    </w:p>
    <w:p w14:paraId="6914807A"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4" w:name="n386"/>
      <w:bookmarkEnd w:id="124"/>
      <w:r w:rsidRPr="00B3296E">
        <w:rPr>
          <w:rFonts w:ascii="Times New Roman" w:eastAsia="Times New Roman" w:hAnsi="Times New Roman" w:cs="Times New Roman"/>
          <w:color w:val="000000"/>
          <w:sz w:val="24"/>
          <w:szCs w:val="24"/>
          <w:lang w:val="uk-UA" w:eastAsia="ru-RU"/>
        </w:rPr>
        <w:t>Завдання, визначене у службовому документі, виконується у встановлений строк. </w:t>
      </w:r>
    </w:p>
    <w:p w14:paraId="5291ABAD"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5" w:name="n387"/>
      <w:bookmarkEnd w:id="125"/>
      <w:r w:rsidRPr="00B3296E">
        <w:rPr>
          <w:rFonts w:ascii="Times New Roman" w:eastAsia="Times New Roman" w:hAnsi="Times New Roman" w:cs="Times New Roman"/>
          <w:color w:val="000000"/>
          <w:sz w:val="24"/>
          <w:szCs w:val="24"/>
          <w:lang w:val="uk-UA" w:eastAsia="ru-RU"/>
        </w:rPr>
        <w:t>Якщо завдання потребує термінового виконання, обов’язково зазначається конкретний кінцевий строк виконання.</w:t>
      </w:r>
    </w:p>
    <w:p w14:paraId="3973EB9B"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6" w:name="n388"/>
      <w:bookmarkEnd w:id="126"/>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2F227865"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7" w:name="n389"/>
      <w:bookmarkEnd w:id="127"/>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7.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w:t>
      </w:r>
    </w:p>
    <w:p w14:paraId="5871816C"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8" w:name="n390"/>
      <w:bookmarkEnd w:id="128"/>
      <w:r w:rsidRPr="00B3296E">
        <w:rPr>
          <w:rFonts w:ascii="Times New Roman" w:eastAsia="Times New Roman" w:hAnsi="Times New Roman" w:cs="Times New Roman"/>
          <w:color w:val="000000"/>
          <w:sz w:val="24"/>
          <w:szCs w:val="24"/>
          <w:lang w:val="uk-UA" w:eastAsia="ru-RU"/>
        </w:rPr>
        <w:t xml:space="preserve">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w:t>
      </w:r>
      <w:proofErr w:type="spellStart"/>
      <w:r w:rsidRPr="00B3296E">
        <w:rPr>
          <w:rFonts w:ascii="Times New Roman" w:eastAsia="Times New Roman" w:hAnsi="Times New Roman" w:cs="Times New Roman"/>
          <w:color w:val="000000"/>
          <w:sz w:val="24"/>
          <w:szCs w:val="24"/>
          <w:lang w:val="uk-UA" w:eastAsia="ru-RU"/>
        </w:rPr>
        <w:t>тридцятиденного</w:t>
      </w:r>
      <w:proofErr w:type="spellEnd"/>
      <w:r w:rsidRPr="00B3296E">
        <w:rPr>
          <w:rFonts w:ascii="Times New Roman" w:eastAsia="Times New Roman" w:hAnsi="Times New Roman" w:cs="Times New Roman"/>
          <w:color w:val="000000"/>
          <w:sz w:val="24"/>
          <w:szCs w:val="24"/>
          <w:lang w:val="uk-UA" w:eastAsia="ru-RU"/>
        </w:rPr>
        <w:t xml:space="preserve"> строку від дати його реєстрації.</w:t>
      </w:r>
    </w:p>
    <w:p w14:paraId="157EF80F"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29" w:name="n391"/>
      <w:bookmarkEnd w:id="129"/>
      <w:r w:rsidRPr="00B3296E">
        <w:rPr>
          <w:rFonts w:ascii="Times New Roman" w:eastAsia="Times New Roman" w:hAnsi="Times New Roman" w:cs="Times New Roman"/>
          <w:color w:val="000000"/>
          <w:sz w:val="24"/>
          <w:szCs w:val="24"/>
          <w:lang w:val="uk-UA" w:eastAsia="ru-RU"/>
        </w:rPr>
        <w:t>У разі зміни строків виконання проставляються новий строк, дата і підпис. Відповідні зміни вносяться до реєстраційних документів.</w:t>
      </w:r>
    </w:p>
    <w:p w14:paraId="42FF1989" w14:textId="77777777" w:rsidR="00F929A5"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30" w:name="n392"/>
      <w:bookmarkEnd w:id="130"/>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8.</w:t>
      </w:r>
      <w:r w:rsidR="00F929A5" w:rsidRPr="00B3296E">
        <w:rPr>
          <w:rFonts w:ascii="Times New Roman" w:hAnsi="Times New Roman" w:cs="Times New Roman"/>
          <w:sz w:val="24"/>
          <w:szCs w:val="24"/>
          <w:lang w:val="uk-UA"/>
        </w:rPr>
        <w:t> </w:t>
      </w:r>
      <w:r w:rsidR="00F929A5" w:rsidRPr="00B3296E">
        <w:rPr>
          <w:rFonts w:ascii="Times New Roman" w:eastAsia="Times New Roman" w:hAnsi="Times New Roman" w:cs="Times New Roman"/>
          <w:color w:val="000000"/>
          <w:sz w:val="24"/>
          <w:szCs w:val="24"/>
          <w:lang w:val="uk-UA" w:eastAsia="ru-RU"/>
        </w:rPr>
        <w:t>Взяття документа на контроль здійснюється на підставі резолюції керівника закладу або його заступників.</w:t>
      </w:r>
    </w:p>
    <w:p w14:paraId="4F837E8D" w14:textId="77777777" w:rsidR="00651124" w:rsidRPr="003911C9" w:rsidRDefault="00651124" w:rsidP="00ED3659">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r w:rsidRPr="003911C9">
        <w:rPr>
          <w:rFonts w:ascii="Times New Roman" w:eastAsia="Times New Roman" w:hAnsi="Times New Roman" w:cs="Times New Roman"/>
          <w:sz w:val="24"/>
          <w:szCs w:val="24"/>
          <w:lang w:val="uk-UA" w:eastAsia="ru-RU"/>
        </w:rPr>
        <w:t>Відмітка про контроль означає, що документ узято на контроль для забезпечення його виконання в установлений термін.</w:t>
      </w:r>
    </w:p>
    <w:p w14:paraId="029AC2A4" w14:textId="77777777" w:rsidR="00651124" w:rsidRPr="003911C9" w:rsidRDefault="00651124" w:rsidP="00ED3659">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r w:rsidRPr="003911C9">
        <w:rPr>
          <w:rFonts w:ascii="Times New Roman" w:eastAsia="Times New Roman" w:hAnsi="Times New Roman" w:cs="Times New Roman"/>
          <w:sz w:val="24"/>
          <w:szCs w:val="24"/>
          <w:lang w:val="uk-UA" w:eastAsia="ru-RU"/>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p w14:paraId="0629B1C6"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31" w:name="n393"/>
      <w:bookmarkStart w:id="132" w:name="n394"/>
      <w:bookmarkEnd w:id="131"/>
      <w:bookmarkEnd w:id="132"/>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9. </w:t>
      </w:r>
      <w:bookmarkStart w:id="133" w:name="n402"/>
      <w:bookmarkEnd w:id="133"/>
      <w:r w:rsidR="00F929A5" w:rsidRPr="00B3296E">
        <w:rPr>
          <w:rFonts w:ascii="Times New Roman" w:eastAsia="Times New Roman" w:hAnsi="Times New Roman" w:cs="Times New Roman"/>
          <w:color w:val="000000"/>
          <w:sz w:val="24"/>
          <w:szCs w:val="24"/>
          <w:lang w:val="uk-UA" w:eastAsia="ru-RU"/>
        </w:rPr>
        <w:t xml:space="preserve">Після виконання документ знімається з контролю. </w:t>
      </w:r>
      <w:bookmarkStart w:id="134" w:name="n403"/>
      <w:bookmarkEnd w:id="134"/>
      <w:r w:rsidR="00F929A5" w:rsidRPr="00B3296E">
        <w:rPr>
          <w:rFonts w:ascii="Times New Roman" w:eastAsia="Times New Roman" w:hAnsi="Times New Roman" w:cs="Times New Roman"/>
          <w:color w:val="000000"/>
          <w:sz w:val="24"/>
          <w:szCs w:val="24"/>
          <w:lang w:val="uk-UA" w:eastAsia="ru-RU"/>
        </w:rPr>
        <w:t xml:space="preserve">Зняти документ з контролю може тільки керівник закладу, його заступники, які встановили контрольний строк у резолюції. </w:t>
      </w:r>
      <w:bookmarkStart w:id="135" w:name="n404"/>
      <w:bookmarkEnd w:id="135"/>
    </w:p>
    <w:p w14:paraId="0895A225" w14:textId="77777777" w:rsidR="00F929A5" w:rsidRPr="00B3296E" w:rsidRDefault="00F929A5"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36" w:name="n406"/>
      <w:bookmarkEnd w:id="136"/>
      <w:r w:rsidRPr="00B3296E">
        <w:rPr>
          <w:rFonts w:ascii="Times New Roman" w:eastAsia="Times New Roman" w:hAnsi="Times New Roman" w:cs="Times New Roman"/>
          <w:color w:val="000000"/>
          <w:sz w:val="24"/>
          <w:szCs w:val="24"/>
          <w:lang w:val="uk-UA" w:eastAsia="ru-RU"/>
        </w:rPr>
        <w:t>Виконані документи подаються на підпис керівництва не менш як за один день до закінчення строку їх виконання з метою залишення певного часу на їх доопрацювання за рішенням керівництва.</w:t>
      </w:r>
    </w:p>
    <w:p w14:paraId="6F7A2C29" w14:textId="77777777" w:rsidR="00F929A5" w:rsidRPr="00B3296E" w:rsidRDefault="00331450" w:rsidP="00ED365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37" w:name="n407"/>
      <w:bookmarkStart w:id="138" w:name="n408"/>
      <w:bookmarkEnd w:id="137"/>
      <w:bookmarkEnd w:id="138"/>
      <w:r>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10. Інформація про результати виконання взятих на контроль документів узагальнюється станом на перше число кожного місяця і подається керівництву закладу у вигляді зведень про виконання документів за визначеною у закладі формою.</w:t>
      </w:r>
    </w:p>
    <w:p w14:paraId="3CFD23D3" w14:textId="77777777" w:rsidR="00F929A5" w:rsidRPr="00B3296E" w:rsidRDefault="00F929A5" w:rsidP="00462938">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139" w:name="n409"/>
      <w:bookmarkStart w:id="140" w:name="n410"/>
      <w:bookmarkEnd w:id="139"/>
      <w:bookmarkEnd w:id="140"/>
      <w:r w:rsidRPr="00B3296E">
        <w:rPr>
          <w:rFonts w:ascii="Times New Roman" w:eastAsia="Times New Roman" w:hAnsi="Times New Roman" w:cs="Times New Roman"/>
          <w:b/>
          <w:bCs/>
          <w:color w:val="000000"/>
          <w:sz w:val="24"/>
          <w:szCs w:val="24"/>
          <w:lang w:val="uk-UA" w:eastAsia="ru-RU"/>
        </w:rPr>
        <w:t>6. Порядок опрацювання та надсилання вихідних документів</w:t>
      </w:r>
    </w:p>
    <w:p w14:paraId="56541D0F"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1" w:name="n417"/>
      <w:bookmarkEnd w:id="141"/>
      <w:r>
        <w:rPr>
          <w:rFonts w:ascii="Times New Roman" w:eastAsia="Times New Roman" w:hAnsi="Times New Roman" w:cs="Times New Roman"/>
          <w:color w:val="000000"/>
          <w:sz w:val="24"/>
          <w:szCs w:val="24"/>
          <w:lang w:val="uk-UA" w:eastAsia="ru-RU"/>
        </w:rPr>
        <w:lastRenderedPageBreak/>
        <w:t>6.</w:t>
      </w:r>
      <w:r w:rsidR="00F929A5" w:rsidRPr="00B3296E">
        <w:rPr>
          <w:rFonts w:ascii="Times New Roman" w:eastAsia="Times New Roman" w:hAnsi="Times New Roman" w:cs="Times New Roman"/>
          <w:color w:val="000000"/>
          <w:sz w:val="24"/>
          <w:szCs w:val="24"/>
          <w:lang w:val="uk-UA" w:eastAsia="ru-RU"/>
        </w:rPr>
        <w:t>1. Вихідні документи надсилаються адресатам з використанням засобів поштового зв’язку, електрозв’язку, а також доставляються кур’єрською, фельд’єгерською службами.</w:t>
      </w:r>
    </w:p>
    <w:p w14:paraId="73EBA642"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2" w:name="n418"/>
      <w:bookmarkEnd w:id="142"/>
      <w:r w:rsidRPr="00B3296E">
        <w:rPr>
          <w:rFonts w:ascii="Times New Roman" w:eastAsia="Times New Roman" w:hAnsi="Times New Roman" w:cs="Times New Roman"/>
          <w:color w:val="000000"/>
          <w:sz w:val="24"/>
          <w:szCs w:val="24"/>
          <w:lang w:val="uk-UA" w:eastAsia="ru-RU"/>
        </w:rPr>
        <w:t xml:space="preserve">Опрацювання документів для відправлення поштовим зв’язком здійснюється відповідальною особою закладу відповідно </w:t>
      </w:r>
      <w:r w:rsidRPr="00B3296E">
        <w:rPr>
          <w:rFonts w:ascii="Times New Roman" w:eastAsia="Times New Roman" w:hAnsi="Times New Roman" w:cs="Times New Roman"/>
          <w:sz w:val="24"/>
          <w:szCs w:val="24"/>
          <w:lang w:val="uk-UA" w:eastAsia="ru-RU"/>
        </w:rPr>
        <w:t xml:space="preserve">до </w:t>
      </w:r>
      <w:hyperlink r:id="rId13" w:anchor="n11" w:tgtFrame="_blank" w:history="1">
        <w:r w:rsidRPr="00B3296E">
          <w:rPr>
            <w:rFonts w:ascii="Times New Roman" w:eastAsia="Times New Roman" w:hAnsi="Times New Roman" w:cs="Times New Roman"/>
            <w:sz w:val="24"/>
            <w:szCs w:val="24"/>
            <w:lang w:val="uk-UA" w:eastAsia="ru-RU"/>
          </w:rPr>
          <w:t>Правил надання послуг поштового зв’язку</w:t>
        </w:r>
      </w:hyperlink>
      <w:r w:rsidRPr="00B3296E">
        <w:rPr>
          <w:rFonts w:ascii="Times New Roman" w:eastAsia="Times New Roman" w:hAnsi="Times New Roman" w:cs="Times New Roman"/>
          <w:sz w:val="24"/>
          <w:szCs w:val="24"/>
          <w:lang w:val="uk-UA" w:eastAsia="ru-RU"/>
        </w:rPr>
        <w:t xml:space="preserve">, затверджених постановою Кабінету Міністрів України </w:t>
      </w:r>
      <w:r w:rsidRPr="00B3296E">
        <w:rPr>
          <w:rFonts w:ascii="Times New Roman" w:eastAsia="Times New Roman" w:hAnsi="Times New Roman" w:cs="Times New Roman"/>
          <w:color w:val="000000"/>
          <w:sz w:val="24"/>
          <w:szCs w:val="24"/>
          <w:lang w:val="uk-UA" w:eastAsia="ru-RU"/>
        </w:rPr>
        <w:t>від 05 березня 2009 року № 270 (із змінами).</w:t>
      </w:r>
    </w:p>
    <w:p w14:paraId="32561BB4"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3" w:name="n1794"/>
      <w:bookmarkStart w:id="144" w:name="n421"/>
      <w:bookmarkStart w:id="145" w:name="n422"/>
      <w:bookmarkEnd w:id="143"/>
      <w:bookmarkEnd w:id="144"/>
      <w:bookmarkEnd w:id="145"/>
      <w:r>
        <w:rPr>
          <w:rFonts w:ascii="Times New Roman" w:eastAsia="Times New Roman" w:hAnsi="Times New Roman" w:cs="Times New Roman"/>
          <w:color w:val="000000"/>
          <w:sz w:val="24"/>
          <w:szCs w:val="24"/>
          <w:lang w:val="uk-UA" w:eastAsia="ru-RU"/>
        </w:rPr>
        <w:t>6.</w:t>
      </w:r>
      <w:r w:rsidR="00F929A5" w:rsidRPr="00B3296E">
        <w:rPr>
          <w:rFonts w:ascii="Times New Roman" w:eastAsia="Times New Roman" w:hAnsi="Times New Roman" w:cs="Times New Roman"/>
          <w:color w:val="000000"/>
          <w:sz w:val="24"/>
          <w:szCs w:val="24"/>
          <w:lang w:val="uk-UA" w:eastAsia="ru-RU"/>
        </w:rPr>
        <w:t>2.</w:t>
      </w:r>
      <w:bookmarkStart w:id="146" w:name="n423"/>
      <w:bookmarkEnd w:id="146"/>
      <w:r w:rsidR="00F929A5" w:rsidRPr="00B3296E">
        <w:rPr>
          <w:rFonts w:ascii="Times New Roman" w:eastAsia="Times New Roman" w:hAnsi="Times New Roman" w:cs="Times New Roman"/>
          <w:color w:val="000000"/>
          <w:sz w:val="24"/>
          <w:szCs w:val="24"/>
          <w:lang w:val="uk-UA" w:eastAsia="ru-RU"/>
        </w:rPr>
        <w:t> Вихідні документи опрацьовуються і надсилаються у день їх надходження від виконавців або не пізніше наступного робочого дня.</w:t>
      </w:r>
    </w:p>
    <w:p w14:paraId="2C718742"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7" w:name="n424"/>
      <w:bookmarkEnd w:id="147"/>
      <w:r w:rsidRPr="00B3296E">
        <w:rPr>
          <w:rFonts w:ascii="Times New Roman" w:eastAsia="Times New Roman" w:hAnsi="Times New Roman" w:cs="Times New Roman"/>
          <w:color w:val="000000"/>
          <w:sz w:val="24"/>
          <w:szCs w:val="24"/>
          <w:lang w:val="uk-UA" w:eastAsia="ru-RU"/>
        </w:rPr>
        <w:t>Не допускається надсилання або передача документів без їх вихідної реєстрації.</w:t>
      </w:r>
    </w:p>
    <w:p w14:paraId="1A5EB1AA"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r w:rsidR="00F929A5" w:rsidRPr="00B3296E">
        <w:rPr>
          <w:rFonts w:ascii="Times New Roman" w:eastAsia="Times New Roman" w:hAnsi="Times New Roman" w:cs="Times New Roman"/>
          <w:color w:val="000000"/>
          <w:sz w:val="24"/>
          <w:szCs w:val="24"/>
          <w:lang w:val="uk-UA" w:eastAsia="ru-RU"/>
        </w:rPr>
        <w:t>3. Документи, що надсилаються одночасно одному і тому самому адресатові, вкладаються в один конверт (упакування). На конверті зазначається адреса, за необхідності проставляються реєстраційні індекси всіх документів, які містяться у конверті.</w:t>
      </w:r>
    </w:p>
    <w:p w14:paraId="3DD2938F" w14:textId="77777777" w:rsidR="00331450" w:rsidRPr="003911C9" w:rsidRDefault="00F929A5" w:rsidP="003911C9">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8" w:name="n434"/>
      <w:bookmarkEnd w:id="148"/>
      <w:r w:rsidRPr="00B3296E">
        <w:rPr>
          <w:rFonts w:ascii="Times New Roman" w:eastAsia="Times New Roman" w:hAnsi="Times New Roman" w:cs="Times New Roman"/>
          <w:color w:val="000000"/>
          <w:sz w:val="24"/>
          <w:szCs w:val="24"/>
          <w:lang w:val="uk-UA" w:eastAsia="ru-RU"/>
        </w:rPr>
        <w:t>Документи, що доставляються фельд’єгерською службою, передаються адресатам під підпис у відповідній книзі.</w:t>
      </w:r>
      <w:bookmarkStart w:id="149" w:name="n425"/>
      <w:bookmarkStart w:id="150" w:name="n437"/>
      <w:bookmarkEnd w:id="149"/>
      <w:bookmarkEnd w:id="150"/>
    </w:p>
    <w:p w14:paraId="5273B5C1"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IV. </w:t>
      </w:r>
      <w:r w:rsidR="0044320D" w:rsidRPr="00B3296E">
        <w:rPr>
          <w:rFonts w:ascii="Times New Roman" w:eastAsia="Times New Roman" w:hAnsi="Times New Roman" w:cs="Times New Roman"/>
          <w:b/>
          <w:bCs/>
          <w:color w:val="000000"/>
          <w:sz w:val="24"/>
          <w:szCs w:val="24"/>
          <w:lang w:val="uk-UA" w:eastAsia="ru-RU"/>
        </w:rPr>
        <w:t>СИСТЕМАТИЗАЦІЯ ТА ЗБЕРІГАННЯ ДОКУМЕНТІВ У ДІЛОВОДСТВІ</w:t>
      </w:r>
    </w:p>
    <w:p w14:paraId="3C10A107"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51" w:name="n438"/>
      <w:bookmarkEnd w:id="151"/>
      <w:r w:rsidRPr="00B3296E">
        <w:rPr>
          <w:rFonts w:ascii="Times New Roman" w:eastAsia="Times New Roman" w:hAnsi="Times New Roman" w:cs="Times New Roman"/>
          <w:b/>
          <w:bCs/>
          <w:color w:val="000000"/>
          <w:sz w:val="24"/>
          <w:szCs w:val="24"/>
          <w:lang w:val="uk-UA" w:eastAsia="ru-RU"/>
        </w:rPr>
        <w:t>1. Складання номенклатури справ</w:t>
      </w:r>
    </w:p>
    <w:p w14:paraId="64FE634E"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2" w:name="n439"/>
      <w:bookmarkEnd w:id="152"/>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 Номенклатура справ призначена для встановлення у закладі єдиного порядку формування справ незалежно від форми носія інформації,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14:paraId="0E349868"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3" w:name="n440"/>
      <w:bookmarkStart w:id="154" w:name="n441"/>
      <w:bookmarkEnd w:id="153"/>
      <w:bookmarkEnd w:id="154"/>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2. Номенклатура справ закладу (зведена номенклатура) складається відповідальною особою (особами). </w:t>
      </w:r>
    </w:p>
    <w:p w14:paraId="12C784EE"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3. Під час складання номенклатури справ закладу використовується структурний або функціональний принцип її побудови. </w:t>
      </w:r>
    </w:p>
    <w:p w14:paraId="0B436C51"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Структурний принцип використовується в разі чітко встановленої структури закладу. Розділами в такій номенклатурі справ є найменування структурних підрозділів.</w:t>
      </w:r>
    </w:p>
    <w:p w14:paraId="349F0856"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розподілу основних функцій (напрямів діяльності) у безструктурному закладі між її працівниками використовується функціональний принцип побудови номенклатури справ. Розділи і підрозділи номенклатури справ закладу, побудованої за таким принципом, відображають її функції та напрями діяльності і розміщуються у номенклатурі за ступенями їх важливості (організація роботи, планування, фінансування, прогнозування тощо).</w:t>
      </w:r>
    </w:p>
    <w:p w14:paraId="540FABD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виробничої потреби можливе поєднання структурного та функціонального принципів побудови номенклатури справ.</w:t>
      </w:r>
    </w:p>
    <w:p w14:paraId="783F9CA9"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4. Під час розроблення номенклатури справ закладу використовуються статут закладу, положення про її структурні підрозділи; штатні розписи; типові або примірні номенклатури справ; номенклатури та описи справ за минулі роки; класифікатори документів і кореспондентів; </w:t>
      </w:r>
      <w:proofErr w:type="spellStart"/>
      <w:r w:rsidR="00F929A5" w:rsidRPr="00B3296E">
        <w:rPr>
          <w:rFonts w:ascii="Times New Roman" w:eastAsia="Times New Roman" w:hAnsi="Times New Roman" w:cs="Times New Roman"/>
          <w:color w:val="000000"/>
          <w:sz w:val="24"/>
          <w:szCs w:val="24"/>
          <w:lang w:val="uk-UA" w:eastAsia="ru-RU"/>
        </w:rPr>
        <w:t>реєстраційно</w:t>
      </w:r>
      <w:proofErr w:type="spellEnd"/>
      <w:r w:rsidR="00F929A5" w:rsidRPr="00B3296E">
        <w:rPr>
          <w:rFonts w:ascii="Times New Roman" w:eastAsia="Times New Roman" w:hAnsi="Times New Roman" w:cs="Times New Roman"/>
          <w:color w:val="000000"/>
          <w:sz w:val="24"/>
          <w:szCs w:val="24"/>
          <w:lang w:val="uk-UA" w:eastAsia="ru-RU"/>
        </w:rPr>
        <w:t>-облікові та контрольні картотеки; типовий та галузеві переліки видів документів із зазначенням строків їх зберігання, а також ураховуються завдання закладу на наступний рік.</w:t>
      </w:r>
    </w:p>
    <w:p w14:paraId="3B69E586"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5. Номенклатура справ структурного підрозділу (окремої посадової особи) розробляється не пізніше  </w:t>
      </w:r>
      <w:r w:rsidR="00676A5F">
        <w:rPr>
          <w:rFonts w:ascii="Times New Roman" w:eastAsia="Times New Roman" w:hAnsi="Times New Roman" w:cs="Times New Roman"/>
          <w:color w:val="000000"/>
          <w:sz w:val="24"/>
          <w:szCs w:val="24"/>
          <w:lang w:val="uk-UA" w:eastAsia="ru-RU"/>
        </w:rPr>
        <w:t xml:space="preserve"> </w:t>
      </w:r>
      <w:r w:rsidR="00F929A5" w:rsidRPr="00B3296E">
        <w:rPr>
          <w:rFonts w:ascii="Times New Roman" w:eastAsia="Times New Roman" w:hAnsi="Times New Roman" w:cs="Times New Roman"/>
          <w:color w:val="000000"/>
          <w:sz w:val="24"/>
          <w:szCs w:val="24"/>
          <w:lang w:val="uk-UA" w:eastAsia="ru-RU"/>
        </w:rPr>
        <w:t>листопада поточного року, підписується керівником структурного підрозділу (посадовою особою) та візується посадовою особою закладу, відповідальною за архів.</w:t>
      </w:r>
    </w:p>
    <w:p w14:paraId="68970F55"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w:t>
      </w:r>
      <w:r w:rsidR="00F929A5" w:rsidRPr="00B3296E">
        <w:rPr>
          <w:rFonts w:ascii="Times New Roman" w:eastAsia="Times New Roman" w:hAnsi="Times New Roman" w:cs="Times New Roman"/>
          <w:color w:val="000000"/>
          <w:sz w:val="24"/>
          <w:szCs w:val="24"/>
          <w:lang w:val="uk-UA" w:eastAsia="ru-RU"/>
        </w:rPr>
        <w:t>6. У номенклатурі справ передбачаються заголовки справ для групування документів, що відбивають усі документовані ділянки і питання діяльності закладу.</w:t>
      </w:r>
    </w:p>
    <w:p w14:paraId="06341EED"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7. До номенклатури справ включаються, як правило, оригінали документів. За рішенням ЕК закладу до номенклатури справ можуть включатися копії тиражованих документів, що накопичуються в структурних підрозділах (розпорядчі документи, положення про структурні підрозділи, посадові інструкції тощо).</w:t>
      </w:r>
    </w:p>
    <w:p w14:paraId="189324EB"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8. До номенклатури справ не включаються друковані видання, довідники (у тому числі телефонні), бюлетені, реферативні журнали, експрес-інформація.</w:t>
      </w:r>
    </w:p>
    <w:p w14:paraId="5FFC1566"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9. </w:t>
      </w:r>
      <w:r w:rsidR="00F929A5" w:rsidRPr="00B3296E">
        <w:rPr>
          <w:rFonts w:ascii="Times New Roman" w:eastAsia="Times New Roman" w:hAnsi="Times New Roman" w:cs="Times New Roman"/>
          <w:sz w:val="24"/>
          <w:szCs w:val="24"/>
          <w:lang w:val="uk-UA" w:eastAsia="ru-RU"/>
        </w:rPr>
        <w:t xml:space="preserve">Номенклатура справ закладу (зведена) складається за уніфікованою формою, наведеною у </w:t>
      </w:r>
      <w:hyperlink r:id="rId14" w:anchor="n1434" w:history="1">
        <w:r w:rsidR="00900948">
          <w:rPr>
            <w:rFonts w:ascii="Times New Roman" w:eastAsia="Times New Roman" w:hAnsi="Times New Roman" w:cs="Times New Roman"/>
            <w:b/>
            <w:i/>
            <w:sz w:val="24"/>
            <w:szCs w:val="24"/>
            <w:lang w:val="uk-UA" w:eastAsia="ru-RU"/>
          </w:rPr>
          <w:t>додатку </w:t>
        </w:r>
        <w:r w:rsidR="00373558">
          <w:rPr>
            <w:rFonts w:ascii="Times New Roman" w:eastAsia="Times New Roman" w:hAnsi="Times New Roman" w:cs="Times New Roman"/>
            <w:b/>
            <w:i/>
            <w:sz w:val="24"/>
            <w:szCs w:val="24"/>
            <w:lang w:val="uk-UA" w:eastAsia="ru-RU"/>
          </w:rPr>
          <w:t>15</w:t>
        </w:r>
        <w:r w:rsidR="00EC3722">
          <w:rPr>
            <w:rFonts w:ascii="Times New Roman" w:eastAsia="Times New Roman" w:hAnsi="Times New Roman" w:cs="Times New Roman"/>
            <w:b/>
            <w:i/>
            <w:sz w:val="24"/>
            <w:szCs w:val="24"/>
            <w:lang w:val="uk-UA" w:eastAsia="ru-RU"/>
          </w:rPr>
          <w:t xml:space="preserve">.      </w:t>
        </w:r>
      </w:hyperlink>
    </w:p>
    <w:p w14:paraId="64CDD593" w14:textId="77777777" w:rsidR="00F929A5" w:rsidRPr="00B3296E" w:rsidRDefault="00331450"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10. Номенклатуру справ закладу оформлюють так, як визначено далі.</w:t>
      </w:r>
    </w:p>
    <w:p w14:paraId="47875B58"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Графа 1 містить інформацію про індекс документа, який відображає номер розділу та порядковий номер документа у розділі.</w:t>
      </w:r>
    </w:p>
    <w:p w14:paraId="2EC80ADF"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графі 2 зазначається назва заголовка справи. 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14:paraId="4B55E6ED"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5" w:name="n468"/>
      <w:bookmarkStart w:id="156" w:name="n469"/>
      <w:bookmarkEnd w:id="155"/>
      <w:bookmarkEnd w:id="156"/>
      <w:r w:rsidRPr="00B3296E">
        <w:rPr>
          <w:rFonts w:ascii="Times New Roman" w:eastAsia="Times New Roman" w:hAnsi="Times New Roman" w:cs="Times New Roman"/>
          <w:color w:val="000000"/>
          <w:sz w:val="24"/>
          <w:szCs w:val="24"/>
          <w:lang w:val="uk-UA"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закладу,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p>
    <w:p w14:paraId="3988EABD" w14:textId="77777777" w:rsidR="00F929A5" w:rsidRPr="00AB4408" w:rsidRDefault="00F929A5" w:rsidP="00462938">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57" w:name="n470"/>
      <w:bookmarkEnd w:id="157"/>
      <w:r w:rsidRPr="00B3296E">
        <w:rPr>
          <w:rFonts w:ascii="Times New Roman" w:eastAsia="Times New Roman" w:hAnsi="Times New Roman" w:cs="Times New Roman"/>
          <w:color w:val="000000"/>
          <w:sz w:val="24"/>
          <w:szCs w:val="24"/>
          <w:lang w:val="uk-UA" w:eastAsia="ru-RU"/>
        </w:rPr>
        <w:t xml:space="preserve">Якщо справа складається з різних за видами документів, пов’язаних одним конкретним питанням та послідовністю ведення діловодства (судові, слідчі, особові тощо), вживають термін «справа», наприклад: </w:t>
      </w:r>
      <w:r w:rsidRPr="00AB4408">
        <w:rPr>
          <w:rFonts w:ascii="Times New Roman" w:eastAsia="Times New Roman" w:hAnsi="Times New Roman" w:cs="Times New Roman"/>
          <w:b/>
          <w:i/>
          <w:color w:val="000000"/>
          <w:sz w:val="24"/>
          <w:szCs w:val="24"/>
          <w:lang w:val="uk-UA" w:eastAsia="ru-RU"/>
        </w:rPr>
        <w:t>«Особова справа Іванченка Володимира Миколайовича».</w:t>
      </w:r>
    </w:p>
    <w:p w14:paraId="54A229ED"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8" w:name="n471"/>
      <w:bookmarkEnd w:id="158"/>
      <w:r w:rsidRPr="00B3296E">
        <w:rPr>
          <w:rFonts w:ascii="Times New Roman" w:eastAsia="Times New Roman" w:hAnsi="Times New Roman" w:cs="Times New Roman"/>
          <w:color w:val="000000"/>
          <w:sz w:val="24"/>
          <w:szCs w:val="24"/>
          <w:lang w:val="uk-UA" w:eastAsia="ru-RU"/>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w:t>
      </w:r>
      <w:r w:rsidRPr="00AB4408">
        <w:rPr>
          <w:rFonts w:ascii="Times New Roman" w:eastAsia="Times New Roman" w:hAnsi="Times New Roman" w:cs="Times New Roman"/>
          <w:b/>
          <w:i/>
          <w:color w:val="000000"/>
          <w:sz w:val="24"/>
          <w:szCs w:val="24"/>
          <w:lang w:val="uk-UA" w:eastAsia="ru-RU"/>
        </w:rPr>
        <w:t>«Документи (плани-графіки, анкети, довідки тощо) про проведення огляду стану діловодства та архівної справи у закладі»</w:t>
      </w:r>
      <w:r w:rsidRPr="00B3296E">
        <w:rPr>
          <w:rFonts w:ascii="Times New Roman" w:eastAsia="Times New Roman" w:hAnsi="Times New Roman" w:cs="Times New Roman"/>
          <w:color w:val="000000"/>
          <w:sz w:val="24"/>
          <w:szCs w:val="24"/>
          <w:lang w:val="uk-UA" w:eastAsia="ru-RU"/>
        </w:rPr>
        <w:t xml:space="preserve">. Термін «документи» вживається також у заголовках справ, що містять документи – додатки до будь-якого нормативно-правового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або наказу закладу. У такому разі видовий склад документів не зазначають, наприклад: «Документи до протоколів засідань педагогічної ради закладу».</w:t>
      </w:r>
    </w:p>
    <w:p w14:paraId="6C2F5E0F"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59" w:name="n472"/>
      <w:bookmarkEnd w:id="159"/>
      <w:r w:rsidRPr="00B3296E">
        <w:rPr>
          <w:rFonts w:ascii="Times New Roman" w:eastAsia="Times New Roman" w:hAnsi="Times New Roman" w:cs="Times New Roman"/>
          <w:color w:val="000000"/>
          <w:sz w:val="24"/>
          <w:szCs w:val="24"/>
          <w:lang w:val="uk-UA" w:eastAsia="ru-RU"/>
        </w:rPr>
        <w:t>У заголовках справ, призначених для групування документів одного виду, зазначаються вид документа у множині та автор документів, наприклад: «Накази з основної діяльності закладу».</w:t>
      </w:r>
    </w:p>
    <w:p w14:paraId="7038540A" w14:textId="77777777" w:rsidR="00F929A5" w:rsidRPr="00662BEC" w:rsidRDefault="00F929A5" w:rsidP="00EC3722">
      <w:pPr>
        <w:shd w:val="clear" w:color="auto" w:fill="FFFFFF"/>
        <w:spacing w:after="0" w:line="240" w:lineRule="auto"/>
        <w:ind w:firstLine="709"/>
        <w:jc w:val="both"/>
        <w:rPr>
          <w:rFonts w:ascii="Times New Roman" w:eastAsia="Times New Roman" w:hAnsi="Times New Roman" w:cs="Times New Roman"/>
          <w:b/>
          <w:i/>
          <w:color w:val="000000"/>
          <w:sz w:val="24"/>
          <w:szCs w:val="24"/>
          <w:lang w:val="uk-UA" w:eastAsia="ru-RU"/>
        </w:rPr>
      </w:pPr>
      <w:bookmarkStart w:id="160" w:name="n473"/>
      <w:bookmarkEnd w:id="160"/>
      <w:r w:rsidRPr="00B3296E">
        <w:rPr>
          <w:rFonts w:ascii="Times New Roman" w:eastAsia="Times New Roman" w:hAnsi="Times New Roman" w:cs="Times New Roman"/>
          <w:color w:val="000000"/>
          <w:sz w:val="24"/>
          <w:szCs w:val="24"/>
          <w:lang w:val="uk-UA" w:eastAsia="ru-RU"/>
        </w:rPr>
        <w:t xml:space="preserve">У заголовках справ, що містять листування, зазначаються кореспондент і стислий зміст документів, наприклад: </w:t>
      </w:r>
      <w:r w:rsidRPr="00662BEC">
        <w:rPr>
          <w:rFonts w:ascii="Times New Roman" w:eastAsia="Times New Roman" w:hAnsi="Times New Roman" w:cs="Times New Roman"/>
          <w:b/>
          <w:i/>
          <w:color w:val="000000"/>
          <w:sz w:val="24"/>
          <w:szCs w:val="24"/>
          <w:lang w:val="uk-UA" w:eastAsia="ru-RU"/>
        </w:rPr>
        <w:t>«Листування з управлінням (відділом) освіти про ________».</w:t>
      </w:r>
    </w:p>
    <w:p w14:paraId="3BFD07BB" w14:textId="77777777" w:rsidR="00F929A5" w:rsidRPr="008445AF" w:rsidRDefault="00F929A5" w:rsidP="00462938">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61" w:name="n474"/>
      <w:bookmarkStart w:id="162" w:name="n475"/>
      <w:bookmarkStart w:id="163" w:name="n476"/>
      <w:bookmarkEnd w:id="161"/>
      <w:bookmarkEnd w:id="162"/>
      <w:bookmarkEnd w:id="163"/>
      <w:r w:rsidRPr="00B3296E">
        <w:rPr>
          <w:rFonts w:ascii="Times New Roman" w:eastAsia="Times New Roman" w:hAnsi="Times New Roman" w:cs="Times New Roman"/>
          <w:color w:val="000000"/>
          <w:sz w:val="24"/>
          <w:szCs w:val="24"/>
          <w:lang w:val="uk-UA" w:eastAsia="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r w:rsidR="00C33CA7">
        <w:rPr>
          <w:rFonts w:ascii="Times New Roman" w:eastAsia="Times New Roman" w:hAnsi="Times New Roman" w:cs="Times New Roman"/>
          <w:color w:val="000000"/>
          <w:sz w:val="24"/>
          <w:szCs w:val="24"/>
          <w:lang w:val="uk-UA" w:eastAsia="ru-RU"/>
        </w:rPr>
        <w:t xml:space="preserve"> </w:t>
      </w:r>
      <w:bookmarkStart w:id="164" w:name="n477"/>
      <w:bookmarkEnd w:id="164"/>
      <w:r w:rsidR="00C33CA7">
        <w:rPr>
          <w:rFonts w:ascii="Times New Roman" w:eastAsia="Times New Roman" w:hAnsi="Times New Roman" w:cs="Times New Roman"/>
          <w:color w:val="000000"/>
          <w:sz w:val="24"/>
          <w:szCs w:val="24"/>
          <w:lang w:val="uk-UA" w:eastAsia="ru-RU"/>
        </w:rPr>
        <w:t>«</w:t>
      </w:r>
      <w:r w:rsidRPr="008445AF">
        <w:rPr>
          <w:rFonts w:ascii="Times New Roman" w:eastAsia="Times New Roman" w:hAnsi="Times New Roman" w:cs="Times New Roman"/>
          <w:b/>
          <w:i/>
          <w:color w:val="000000"/>
          <w:sz w:val="24"/>
          <w:szCs w:val="24"/>
          <w:lang w:val="uk-UA" w:eastAsia="ru-RU"/>
        </w:rPr>
        <w:t>Річний план роботи закладу на 20</w:t>
      </w:r>
      <w:r w:rsidR="00331450" w:rsidRPr="008445AF">
        <w:rPr>
          <w:rFonts w:ascii="Times New Roman" w:eastAsia="Times New Roman" w:hAnsi="Times New Roman" w:cs="Times New Roman"/>
          <w:b/>
          <w:i/>
          <w:color w:val="000000"/>
          <w:sz w:val="24"/>
          <w:szCs w:val="24"/>
          <w:lang w:val="uk-UA" w:eastAsia="ru-RU"/>
        </w:rPr>
        <w:t>2</w:t>
      </w:r>
      <w:r w:rsidR="00676A5F">
        <w:rPr>
          <w:rFonts w:ascii="Times New Roman" w:eastAsia="Times New Roman" w:hAnsi="Times New Roman" w:cs="Times New Roman"/>
          <w:b/>
          <w:i/>
          <w:color w:val="000000"/>
          <w:sz w:val="24"/>
          <w:szCs w:val="24"/>
          <w:lang w:val="uk-UA" w:eastAsia="ru-RU"/>
        </w:rPr>
        <w:t>5</w:t>
      </w:r>
      <w:r w:rsidRPr="008445AF">
        <w:rPr>
          <w:rFonts w:ascii="Times New Roman" w:eastAsia="Times New Roman" w:hAnsi="Times New Roman" w:cs="Times New Roman"/>
          <w:b/>
          <w:i/>
          <w:color w:val="000000"/>
          <w:sz w:val="24"/>
          <w:szCs w:val="24"/>
          <w:lang w:val="uk-UA" w:eastAsia="ru-RU"/>
        </w:rPr>
        <w:t>/202</w:t>
      </w:r>
      <w:r w:rsidR="00676A5F">
        <w:rPr>
          <w:rFonts w:ascii="Times New Roman" w:eastAsia="Times New Roman" w:hAnsi="Times New Roman" w:cs="Times New Roman"/>
          <w:b/>
          <w:i/>
          <w:color w:val="000000"/>
          <w:sz w:val="24"/>
          <w:szCs w:val="24"/>
          <w:lang w:val="uk-UA" w:eastAsia="ru-RU"/>
        </w:rPr>
        <w:t>6</w:t>
      </w:r>
      <w:r w:rsidRPr="008445AF">
        <w:rPr>
          <w:rFonts w:ascii="Times New Roman" w:eastAsia="Times New Roman" w:hAnsi="Times New Roman" w:cs="Times New Roman"/>
          <w:b/>
          <w:i/>
          <w:color w:val="000000"/>
          <w:sz w:val="24"/>
          <w:szCs w:val="24"/>
          <w:lang w:val="uk-UA" w:eastAsia="ru-RU"/>
        </w:rPr>
        <w:t xml:space="preserve"> </w:t>
      </w:r>
      <w:proofErr w:type="spellStart"/>
      <w:r w:rsidRPr="008445AF">
        <w:rPr>
          <w:rFonts w:ascii="Times New Roman" w:eastAsia="Times New Roman" w:hAnsi="Times New Roman" w:cs="Times New Roman"/>
          <w:b/>
          <w:i/>
          <w:color w:val="000000"/>
          <w:sz w:val="24"/>
          <w:szCs w:val="24"/>
          <w:lang w:val="uk-UA" w:eastAsia="ru-RU"/>
        </w:rPr>
        <w:t>н.р</w:t>
      </w:r>
      <w:proofErr w:type="spellEnd"/>
      <w:r w:rsidRPr="008445AF">
        <w:rPr>
          <w:rFonts w:ascii="Times New Roman" w:eastAsia="Times New Roman" w:hAnsi="Times New Roman" w:cs="Times New Roman"/>
          <w:b/>
          <w:i/>
          <w:color w:val="000000"/>
          <w:sz w:val="24"/>
          <w:szCs w:val="24"/>
          <w:lang w:val="uk-UA" w:eastAsia="ru-RU"/>
        </w:rPr>
        <w:t>.</w:t>
      </w:r>
      <w:r w:rsidR="00C33CA7">
        <w:rPr>
          <w:rFonts w:ascii="Times New Roman" w:eastAsia="Times New Roman" w:hAnsi="Times New Roman" w:cs="Times New Roman"/>
          <w:b/>
          <w:i/>
          <w:color w:val="000000"/>
          <w:sz w:val="24"/>
          <w:szCs w:val="24"/>
          <w:lang w:val="uk-UA" w:eastAsia="ru-RU"/>
        </w:rPr>
        <w:t>».</w:t>
      </w:r>
    </w:p>
    <w:p w14:paraId="751E73C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5" w:name="n478"/>
      <w:bookmarkStart w:id="166" w:name="n479"/>
      <w:bookmarkEnd w:id="165"/>
      <w:bookmarkEnd w:id="166"/>
      <w:r w:rsidRPr="00B3296E">
        <w:rPr>
          <w:rFonts w:ascii="Times New Roman" w:eastAsia="Times New Roman" w:hAnsi="Times New Roman" w:cs="Times New Roman"/>
          <w:color w:val="000000"/>
          <w:sz w:val="24"/>
          <w:szCs w:val="24"/>
          <w:lang w:val="uk-UA" w:eastAsia="ru-RU"/>
        </w:rPr>
        <w:t xml:space="preserve">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w:t>
      </w:r>
      <w:r w:rsidRPr="00B3296E">
        <w:rPr>
          <w:rFonts w:ascii="Times New Roman" w:eastAsia="Times New Roman" w:hAnsi="Times New Roman" w:cs="Times New Roman"/>
          <w:color w:val="000000"/>
          <w:sz w:val="24"/>
          <w:szCs w:val="24"/>
          <w:lang w:val="uk-UA" w:eastAsia="ru-RU"/>
        </w:rPr>
        <w:lastRenderedPageBreak/>
        <w:t>справ щодо документів, які надійшли від органів вищого рівня, далі – щодо організаційно-розпорядчої документації закладу, листування тощо. У кожній з цих груп документи також розміщуються з урахуванням важливості та строків зберігання.</w:t>
      </w:r>
    </w:p>
    <w:p w14:paraId="2C4BF015" w14:textId="77777777" w:rsidR="00F929A5" w:rsidRPr="008445AF" w:rsidRDefault="00F929A5" w:rsidP="00462938">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67" w:name="n480"/>
      <w:bookmarkEnd w:id="167"/>
      <w:r w:rsidRPr="00B3296E">
        <w:rPr>
          <w:rFonts w:ascii="Times New Roman" w:eastAsia="Times New Roman" w:hAnsi="Times New Roman" w:cs="Times New Roman"/>
          <w:color w:val="000000"/>
          <w:sz w:val="24"/>
          <w:szCs w:val="24"/>
          <w:lang w:val="uk-UA" w:eastAsia="ru-RU"/>
        </w:rPr>
        <w:t xml:space="preserve">Вказівку на наявність копій документів у справі розташовують після заголовка, наприклад: </w:t>
      </w:r>
      <w:r w:rsidRPr="008445AF">
        <w:rPr>
          <w:rFonts w:ascii="Times New Roman" w:eastAsia="Times New Roman" w:hAnsi="Times New Roman" w:cs="Times New Roman"/>
          <w:b/>
          <w:i/>
          <w:color w:val="000000"/>
          <w:sz w:val="24"/>
          <w:szCs w:val="24"/>
          <w:lang w:val="uk-UA" w:eastAsia="ru-RU"/>
        </w:rPr>
        <w:t>«Накази з основної діяльності закладу за 20</w:t>
      </w:r>
      <w:r w:rsidR="008445AF">
        <w:rPr>
          <w:rFonts w:ascii="Times New Roman" w:eastAsia="Times New Roman" w:hAnsi="Times New Roman" w:cs="Times New Roman"/>
          <w:b/>
          <w:i/>
          <w:color w:val="000000"/>
          <w:sz w:val="24"/>
          <w:szCs w:val="24"/>
          <w:lang w:val="uk-UA" w:eastAsia="ru-RU"/>
        </w:rPr>
        <w:t>2</w:t>
      </w:r>
      <w:r w:rsidR="00676A5F">
        <w:rPr>
          <w:rFonts w:ascii="Times New Roman" w:eastAsia="Times New Roman" w:hAnsi="Times New Roman" w:cs="Times New Roman"/>
          <w:b/>
          <w:i/>
          <w:color w:val="000000"/>
          <w:sz w:val="24"/>
          <w:szCs w:val="24"/>
          <w:lang w:val="uk-UA" w:eastAsia="ru-RU"/>
        </w:rPr>
        <w:t>5</w:t>
      </w:r>
      <w:r w:rsidRPr="008445AF">
        <w:rPr>
          <w:rFonts w:ascii="Times New Roman" w:eastAsia="Times New Roman" w:hAnsi="Times New Roman" w:cs="Times New Roman"/>
          <w:b/>
          <w:i/>
          <w:color w:val="000000"/>
          <w:sz w:val="24"/>
          <w:szCs w:val="24"/>
          <w:lang w:val="uk-UA" w:eastAsia="ru-RU"/>
        </w:rPr>
        <w:t xml:space="preserve"> рік (копії)».</w:t>
      </w:r>
    </w:p>
    <w:p w14:paraId="7846335C"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8" w:name="n481"/>
      <w:bookmarkEnd w:id="168"/>
      <w:r w:rsidRPr="00B3296E">
        <w:rPr>
          <w:rFonts w:ascii="Times New Roman" w:eastAsia="Times New Roman" w:hAnsi="Times New Roman" w:cs="Times New Roman"/>
          <w:color w:val="000000"/>
          <w:sz w:val="24"/>
          <w:szCs w:val="24"/>
          <w:lang w:val="uk-UA" w:eastAsia="ru-RU"/>
        </w:rPr>
        <w:t>Графа 3 номенклатури заповнюється наприкінці календарного року, коли відома кількість сформованих томів, частин справи.</w:t>
      </w:r>
    </w:p>
    <w:p w14:paraId="382D598B"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9" w:name="n482"/>
      <w:bookmarkEnd w:id="169"/>
      <w:r w:rsidRPr="00B3296E">
        <w:rPr>
          <w:rFonts w:ascii="Times New Roman" w:eastAsia="Times New Roman" w:hAnsi="Times New Roman" w:cs="Times New Roman"/>
          <w:color w:val="000000"/>
          <w:sz w:val="24"/>
          <w:szCs w:val="24"/>
          <w:lang w:val="uk-UA" w:eastAsia="ru-RU"/>
        </w:rPr>
        <w:t xml:space="preserve">У графі 4 номенклатури зазначаються строки зберігання справ, номери статей за типовими (галузевими) переліками документів із зазначенням строків їх зберігання, типовими і примірними </w:t>
      </w:r>
      <w:proofErr w:type="spellStart"/>
      <w:r w:rsidRPr="00B3296E">
        <w:rPr>
          <w:rFonts w:ascii="Times New Roman" w:eastAsia="Times New Roman" w:hAnsi="Times New Roman" w:cs="Times New Roman"/>
          <w:color w:val="000000"/>
          <w:sz w:val="24"/>
          <w:szCs w:val="24"/>
          <w:lang w:val="uk-UA" w:eastAsia="ru-RU"/>
        </w:rPr>
        <w:t>номенклатурами</w:t>
      </w:r>
      <w:proofErr w:type="spellEnd"/>
      <w:r w:rsidRPr="00B3296E">
        <w:rPr>
          <w:rFonts w:ascii="Times New Roman" w:eastAsia="Times New Roman" w:hAnsi="Times New Roman" w:cs="Times New Roman"/>
          <w:color w:val="000000"/>
          <w:sz w:val="24"/>
          <w:szCs w:val="24"/>
          <w:lang w:val="uk-UA" w:eastAsia="ru-RU"/>
        </w:rPr>
        <w:t xml:space="preserve"> справ.</w:t>
      </w:r>
    </w:p>
    <w:p w14:paraId="3ED0EC8F"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70" w:name="n483"/>
      <w:bookmarkEnd w:id="170"/>
      <w:r w:rsidRPr="00B3296E">
        <w:rPr>
          <w:rFonts w:ascii="Times New Roman" w:eastAsia="Times New Roman" w:hAnsi="Times New Roman" w:cs="Times New Roman"/>
          <w:color w:val="000000"/>
          <w:sz w:val="24"/>
          <w:szCs w:val="24"/>
          <w:lang w:val="uk-UA" w:eastAsia="ru-RU"/>
        </w:rPr>
        <w:t>Допускається посилання на ряд статей переліку документів із зазначенням строків їх зберігання (у тому числі різних переліків, якщо застосовуються типовий і галузевий). При цьому строк зберігання зазначається відповідно до статті, що встановлює найбільший строк зберігання.</w:t>
      </w:r>
    </w:p>
    <w:p w14:paraId="700FF33A"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71" w:name="n484"/>
      <w:bookmarkEnd w:id="171"/>
      <w:r w:rsidRPr="00B3296E">
        <w:rPr>
          <w:rFonts w:ascii="Times New Roman" w:eastAsia="Times New Roman" w:hAnsi="Times New Roman" w:cs="Times New Roman"/>
          <w:color w:val="000000"/>
          <w:sz w:val="24"/>
          <w:szCs w:val="24"/>
          <w:lang w:val="uk-UA" w:eastAsia="ru-RU"/>
        </w:rPr>
        <w:t>Для документів, не передбачених діючими переліками, строки зберігання визначаються на підставі їх вивчення ЕК закладу.</w:t>
      </w:r>
    </w:p>
    <w:p w14:paraId="2EF2EAA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2" w:name="n485"/>
      <w:bookmarkStart w:id="173" w:name="n486"/>
      <w:bookmarkEnd w:id="172"/>
      <w:bookmarkEnd w:id="173"/>
      <w:r w:rsidRPr="00B3296E">
        <w:rPr>
          <w:rFonts w:ascii="Times New Roman" w:eastAsia="Times New Roman" w:hAnsi="Times New Roman" w:cs="Times New Roman"/>
          <w:color w:val="000000"/>
          <w:sz w:val="24"/>
          <w:szCs w:val="24"/>
          <w:lang w:val="uk-UA" w:eastAsia="ru-RU"/>
        </w:rPr>
        <w:t>Для справ, сформованих із тиражованих копій документів, встановлюється строк зберігання «Доки не мине потреба» незалежно від строку зберігання оригіналів документів (у тому числі і для документів постійного строку зберігання) без посилання на статтю відповідного переліку документів із зазначенням строків їх зберігання.</w:t>
      </w:r>
    </w:p>
    <w:p w14:paraId="38203EB7"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4" w:name="n487"/>
      <w:bookmarkEnd w:id="174"/>
      <w:r w:rsidRPr="00B3296E">
        <w:rPr>
          <w:rFonts w:ascii="Times New Roman" w:eastAsia="Times New Roman" w:hAnsi="Times New Roman" w:cs="Times New Roman"/>
          <w:color w:val="000000"/>
          <w:sz w:val="24"/>
          <w:szCs w:val="24"/>
          <w:lang w:val="uk-UA" w:eastAsia="ru-RU"/>
        </w:rPr>
        <w:t>Строк зберігання справи «Для службового користування» не встановлюється, а у відповідній графі номенклатури справ проставляється позначка «ЕК» (експертна комісія).</w:t>
      </w:r>
    </w:p>
    <w:p w14:paraId="4812C19B"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5" w:name="n488"/>
      <w:bookmarkEnd w:id="175"/>
      <w:r w:rsidRPr="00B3296E">
        <w:rPr>
          <w:rFonts w:ascii="Times New Roman" w:eastAsia="Times New Roman" w:hAnsi="Times New Roman" w:cs="Times New Roman"/>
          <w:color w:val="000000"/>
          <w:sz w:val="24"/>
          <w:szCs w:val="24"/>
          <w:lang w:val="uk-UA" w:eastAsia="ru-RU"/>
        </w:rPr>
        <w:t>У графі 5 «Примітка»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закладу чи інших установ для їх продовження тощо.</w:t>
      </w:r>
    </w:p>
    <w:p w14:paraId="129A29F5"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11. Номенклатура справ закладу підписується особою, відповідальною за організацію діловодства у закладі, візується посадовою особою, відповідальною за архів, та схвалюється ЕК закладу.</w:t>
      </w:r>
    </w:p>
    <w:p w14:paraId="3F485CE4"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12. </w:t>
      </w:r>
      <w:bookmarkStart w:id="176" w:name="n492"/>
      <w:bookmarkEnd w:id="176"/>
      <w:r w:rsidR="00F929A5" w:rsidRPr="00B3296E">
        <w:rPr>
          <w:rFonts w:ascii="Times New Roman" w:eastAsia="Times New Roman" w:hAnsi="Times New Roman" w:cs="Times New Roman"/>
          <w:color w:val="000000"/>
          <w:sz w:val="24"/>
          <w:szCs w:val="24"/>
          <w:lang w:val="uk-UA" w:eastAsia="ru-RU"/>
        </w:rPr>
        <w:t>Номенклатура справ закладу підлягає погодженню з відповідним державним архівом (для закладів, які формують НАФ) або схваленню органом вищого рівня (для закладів, які не формують НАФ) один раз на п’ять років або невідкладно в разі істотних змін у власності майна, структурі, функціях та характері роботи закладу, втрати чинності типовим (галузевим) переліком документів із зазначенням строків їх зберігання.</w:t>
      </w:r>
    </w:p>
    <w:p w14:paraId="56207C34"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13.</w:t>
      </w:r>
      <w:bookmarkStart w:id="177" w:name="n489"/>
      <w:bookmarkEnd w:id="177"/>
      <w:r w:rsidR="00F929A5" w:rsidRPr="00B3296E">
        <w:rPr>
          <w:rFonts w:ascii="Times New Roman" w:eastAsia="Times New Roman" w:hAnsi="Times New Roman" w:cs="Times New Roman"/>
          <w:color w:val="000000"/>
          <w:sz w:val="24"/>
          <w:szCs w:val="24"/>
          <w:lang w:val="uk-UA" w:eastAsia="ru-RU"/>
        </w:rPr>
        <w:t> Погоджена ЕПК відповідного державного архіву номенклатура справ затверджується керівником закладу.</w:t>
      </w:r>
    </w:p>
    <w:p w14:paraId="3749CDE1"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14. Номенклатура справ закладу складається у чотирьох примірниках. Перший (недоторканний) примірник зведеної номенклатури справ зберігається у відповідальної за діловодство особи, другий – використовується як робочий, третій</w:t>
      </w:r>
      <w:r w:rsidR="00F929A5" w:rsidRPr="00B3296E">
        <w:rPr>
          <w:rFonts w:ascii="Times New Roman" w:eastAsia="Times New Roman" w:hAnsi="Times New Roman" w:cs="Times New Roman"/>
          <w:color w:val="000000"/>
          <w:sz w:val="24"/>
          <w:szCs w:val="24"/>
          <w:lang w:eastAsia="ru-RU"/>
        </w:rPr>
        <w:t> </w:t>
      </w:r>
      <w:r w:rsidR="00F929A5" w:rsidRPr="00B3296E">
        <w:rPr>
          <w:rFonts w:ascii="Times New Roman" w:eastAsia="Times New Roman" w:hAnsi="Times New Roman" w:cs="Times New Roman"/>
          <w:color w:val="000000"/>
          <w:sz w:val="24"/>
          <w:szCs w:val="24"/>
          <w:lang w:val="uk-UA" w:eastAsia="ru-RU"/>
        </w:rPr>
        <w:t>–</w:t>
      </w:r>
      <w:r w:rsidR="00F929A5" w:rsidRPr="00B3296E">
        <w:rPr>
          <w:rFonts w:ascii="Times New Roman" w:eastAsia="Times New Roman" w:hAnsi="Times New Roman" w:cs="Times New Roman"/>
          <w:color w:val="000000"/>
          <w:sz w:val="24"/>
          <w:szCs w:val="24"/>
          <w:lang w:eastAsia="ru-RU"/>
        </w:rPr>
        <w:t> </w:t>
      </w:r>
      <w:r w:rsidR="00F929A5" w:rsidRPr="00B3296E">
        <w:rPr>
          <w:rFonts w:ascii="Times New Roman" w:eastAsia="Times New Roman" w:hAnsi="Times New Roman" w:cs="Times New Roman"/>
          <w:color w:val="000000"/>
          <w:sz w:val="24"/>
          <w:szCs w:val="24"/>
          <w:lang w:val="uk-UA" w:eastAsia="ru-RU"/>
        </w:rPr>
        <w:t>передається до архіву закладу для здійснення контролю за формуванням справ, четвертий – надсилається до відповідної державної архівної установи, архівного відділу міської ради або органу вищого рівня.</w:t>
      </w:r>
    </w:p>
    <w:p w14:paraId="256BF54D"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bookmarkStart w:id="178" w:name="n496"/>
      <w:bookmarkStart w:id="179" w:name="n490"/>
      <w:bookmarkStart w:id="180" w:name="n491"/>
      <w:bookmarkStart w:id="181" w:name="n493"/>
      <w:bookmarkEnd w:id="178"/>
      <w:bookmarkEnd w:id="179"/>
      <w:bookmarkEnd w:id="180"/>
      <w:bookmarkEnd w:id="181"/>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15.</w:t>
      </w:r>
      <w:r w:rsidR="00F929A5" w:rsidRPr="00B3296E">
        <w:rPr>
          <w:rFonts w:ascii="Times New Roman" w:eastAsia="Times New Roman" w:hAnsi="Times New Roman" w:cs="Times New Roman"/>
          <w:color w:val="000000"/>
          <w:sz w:val="24"/>
          <w:szCs w:val="24"/>
          <w:lang w:eastAsia="ru-RU"/>
        </w:rPr>
        <w:t> </w:t>
      </w:r>
      <w:r w:rsidR="00F929A5" w:rsidRPr="00B3296E">
        <w:rPr>
          <w:rFonts w:ascii="Times New Roman" w:eastAsia="Times New Roman" w:hAnsi="Times New Roman" w:cs="Times New Roman"/>
          <w:color w:val="000000"/>
          <w:sz w:val="24"/>
          <w:szCs w:val="24"/>
          <w:lang w:val="uk-UA" w:eastAsia="ru-RU"/>
        </w:rPr>
        <w:t>Номенклатура справ структурного підрозділу закладу складається у двох примірниках. Один примірник номенклатури передається відповідальній за організацію діловодства особі.</w:t>
      </w:r>
    </w:p>
    <w:p w14:paraId="39AE462B"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2" w:name="n494"/>
      <w:bookmarkEnd w:id="182"/>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16. Протягом року структурні підрозділи (посадові особи) забезпечують ведення </w:t>
      </w:r>
      <w:proofErr w:type="spellStart"/>
      <w:r w:rsidR="00F929A5" w:rsidRPr="00B3296E">
        <w:rPr>
          <w:rFonts w:ascii="Times New Roman" w:eastAsia="Times New Roman" w:hAnsi="Times New Roman" w:cs="Times New Roman"/>
          <w:color w:val="000000"/>
          <w:sz w:val="24"/>
          <w:szCs w:val="24"/>
          <w:lang w:val="uk-UA" w:eastAsia="ru-RU"/>
        </w:rPr>
        <w:t>номе</w:t>
      </w:r>
      <w:r>
        <w:rPr>
          <w:rFonts w:ascii="Times New Roman" w:eastAsia="Times New Roman" w:hAnsi="Times New Roman" w:cs="Times New Roman"/>
          <w:color w:val="000000"/>
          <w:sz w:val="24"/>
          <w:szCs w:val="24"/>
          <w:lang w:val="uk-UA" w:eastAsia="ru-RU"/>
        </w:rPr>
        <w:t>н</w:t>
      </w:r>
      <w:r w:rsidR="00F929A5" w:rsidRPr="00B3296E">
        <w:rPr>
          <w:rFonts w:ascii="Times New Roman" w:eastAsia="Times New Roman" w:hAnsi="Times New Roman" w:cs="Times New Roman"/>
          <w:color w:val="000000"/>
          <w:sz w:val="24"/>
          <w:szCs w:val="24"/>
          <w:lang w:val="uk-UA" w:eastAsia="ru-RU"/>
        </w:rPr>
        <w:t>клатур</w:t>
      </w:r>
      <w:proofErr w:type="spellEnd"/>
      <w:r w:rsidR="00F929A5" w:rsidRPr="00B3296E">
        <w:rPr>
          <w:rFonts w:ascii="Times New Roman" w:eastAsia="Times New Roman" w:hAnsi="Times New Roman" w:cs="Times New Roman"/>
          <w:color w:val="000000"/>
          <w:sz w:val="24"/>
          <w:szCs w:val="24"/>
          <w:lang w:val="uk-UA" w:eastAsia="ru-RU"/>
        </w:rPr>
        <w:t xml:space="preserve"> справ, зокрема за необхідності вносять до них за погодженням з </w:t>
      </w:r>
      <w:r w:rsidR="00F929A5" w:rsidRPr="00B3296E">
        <w:rPr>
          <w:rFonts w:ascii="Times New Roman" w:eastAsia="Times New Roman" w:hAnsi="Times New Roman" w:cs="Times New Roman"/>
          <w:color w:val="000000"/>
          <w:sz w:val="24"/>
          <w:szCs w:val="24"/>
          <w:lang w:val="uk-UA" w:eastAsia="ru-RU"/>
        </w:rPr>
        <w:lastRenderedPageBreak/>
        <w:t>відповідальними за діловодство та архів особами нові справи, не передбачені чинною номенклатурою справ, застосовуючи при цьому резервні номери наприкінці номенклатури.</w:t>
      </w:r>
    </w:p>
    <w:p w14:paraId="6DC6A620"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3" w:name="n495"/>
      <w:bookmarkEnd w:id="183"/>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17. Наприкінці року номенклатура справ закладу обов’язково закривається підсумковим записом, що підписує особа, відповідальна за діловодство закладу. Про фактичну наявність заведених за рік справ повідомляється посадова особа, відповідальна за архів.</w:t>
      </w:r>
    </w:p>
    <w:p w14:paraId="78E016E7"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4" w:name="n497"/>
      <w:bookmarkEnd w:id="184"/>
      <w:r>
        <w:rPr>
          <w:rFonts w:ascii="Times New Roman" w:eastAsia="Times New Roman" w:hAnsi="Times New Roman" w:cs="Times New Roman"/>
          <w:color w:val="000000"/>
          <w:sz w:val="24"/>
          <w:szCs w:val="24"/>
          <w:lang w:val="uk-UA" w:eastAsia="ru-RU"/>
        </w:rPr>
        <w:t>1.</w:t>
      </w:r>
      <w:r w:rsidR="00F929A5" w:rsidRPr="00B3296E">
        <w:rPr>
          <w:rFonts w:ascii="Times New Roman" w:eastAsia="Times New Roman" w:hAnsi="Times New Roman" w:cs="Times New Roman"/>
          <w:color w:val="000000"/>
          <w:sz w:val="24"/>
          <w:szCs w:val="24"/>
          <w:lang w:val="uk-UA" w:eastAsia="ru-RU"/>
        </w:rPr>
        <w:t xml:space="preserve">18. Погоджена з ЕПК відповідного державного архіву (ЕК органу вищого рівня) номенклатура справ закладу наприкінці кожного року </w:t>
      </w:r>
      <w:proofErr w:type="spellStart"/>
      <w:r w:rsidR="00F929A5" w:rsidRPr="00B3296E">
        <w:rPr>
          <w:rFonts w:ascii="Times New Roman" w:eastAsia="Times New Roman" w:hAnsi="Times New Roman" w:cs="Times New Roman"/>
          <w:color w:val="000000"/>
          <w:sz w:val="24"/>
          <w:szCs w:val="24"/>
          <w:lang w:val="uk-UA" w:eastAsia="ru-RU"/>
        </w:rPr>
        <w:t>уточнюється</w:t>
      </w:r>
      <w:proofErr w:type="spellEnd"/>
      <w:r w:rsidR="00F929A5" w:rsidRPr="00B3296E">
        <w:rPr>
          <w:rFonts w:ascii="Times New Roman" w:eastAsia="Times New Roman" w:hAnsi="Times New Roman" w:cs="Times New Roman"/>
          <w:color w:val="000000"/>
          <w:sz w:val="24"/>
          <w:szCs w:val="24"/>
          <w:lang w:val="uk-UA" w:eastAsia="ru-RU"/>
        </w:rPr>
        <w:t>, передруковується, затверджується керівником закладу та вводиться в дію з 01 січня нового року.</w:t>
      </w:r>
    </w:p>
    <w:p w14:paraId="47DB90BB"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85" w:name="n498"/>
      <w:bookmarkStart w:id="186" w:name="n499"/>
      <w:bookmarkStart w:id="187" w:name="n502"/>
      <w:bookmarkEnd w:id="185"/>
      <w:bookmarkEnd w:id="186"/>
      <w:bookmarkEnd w:id="187"/>
      <w:r w:rsidRPr="00B3296E">
        <w:rPr>
          <w:rFonts w:ascii="Times New Roman" w:eastAsia="Times New Roman" w:hAnsi="Times New Roman" w:cs="Times New Roman"/>
          <w:b/>
          <w:bCs/>
          <w:color w:val="000000"/>
          <w:sz w:val="24"/>
          <w:szCs w:val="24"/>
          <w:lang w:val="uk-UA" w:eastAsia="ru-RU"/>
        </w:rPr>
        <w:t>2. Формування справ</w:t>
      </w:r>
    </w:p>
    <w:p w14:paraId="4D4C36AA"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8" w:name="n503"/>
      <w:bookmarkEnd w:id="188"/>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 Під час формування справ слід дотримуватися таких загальних правил:</w:t>
      </w:r>
    </w:p>
    <w:p w14:paraId="7FDA04B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9" w:name="n505"/>
      <w:bookmarkEnd w:id="189"/>
      <w:r w:rsidRPr="00B3296E">
        <w:rPr>
          <w:rFonts w:ascii="Times New Roman" w:eastAsia="Times New Roman" w:hAnsi="Times New Roman" w:cs="Times New Roman"/>
          <w:color w:val="000000"/>
          <w:sz w:val="24"/>
          <w:szCs w:val="24"/>
          <w:lang w:val="uk-UA" w:eastAsia="ru-RU"/>
        </w:rPr>
        <w:t>вміщувати у справи тільки виконані документи відповідно до заголовків справ у номенклатурі;</w:t>
      </w:r>
    </w:p>
    <w:p w14:paraId="69F34B46"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0" w:name="n506"/>
      <w:bookmarkEnd w:id="190"/>
      <w:r w:rsidRPr="00B3296E">
        <w:rPr>
          <w:rFonts w:ascii="Times New Roman" w:eastAsia="Times New Roman" w:hAnsi="Times New Roman" w:cs="Times New Roman"/>
          <w:color w:val="000000"/>
          <w:sz w:val="24"/>
          <w:szCs w:val="24"/>
          <w:lang w:val="uk-UA" w:eastAsia="ru-RU"/>
        </w:rP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у закладі), документів закладу, що характеризують освітній процес (формуються за навчальний рік);</w:t>
      </w:r>
    </w:p>
    <w:p w14:paraId="359BAD33"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1" w:name="n507"/>
      <w:bookmarkEnd w:id="191"/>
      <w:r w:rsidRPr="00B3296E">
        <w:rPr>
          <w:rFonts w:ascii="Times New Roman" w:eastAsia="Times New Roman" w:hAnsi="Times New Roman" w:cs="Times New Roman"/>
          <w:color w:val="000000"/>
          <w:sz w:val="24"/>
          <w:szCs w:val="24"/>
          <w:lang w:val="uk-UA" w:eastAsia="ru-RU"/>
        </w:rPr>
        <w:t>вміщувати у справи лише оригінали або у разі їх відсутності засвідчені в установленому порядку копії документів;</w:t>
      </w:r>
    </w:p>
    <w:p w14:paraId="30503F2A"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2" w:name="n508"/>
      <w:bookmarkEnd w:id="192"/>
      <w:r w:rsidRPr="00B3296E">
        <w:rPr>
          <w:rFonts w:ascii="Times New Roman" w:eastAsia="Times New Roman" w:hAnsi="Times New Roman" w:cs="Times New Roman"/>
          <w:color w:val="000000"/>
          <w:sz w:val="24"/>
          <w:szCs w:val="24"/>
          <w:lang w:val="uk-UA" w:eastAsia="ru-RU"/>
        </w:rPr>
        <w:t>не допускати включення до справ чорнових, особистих документів, розмножених копій та документів, що підлягають поверненню;</w:t>
      </w:r>
    </w:p>
    <w:p w14:paraId="11940C98"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3" w:name="n509"/>
      <w:bookmarkEnd w:id="193"/>
      <w:r w:rsidRPr="00B3296E">
        <w:rPr>
          <w:rFonts w:ascii="Times New Roman" w:eastAsia="Times New Roman" w:hAnsi="Times New Roman" w:cs="Times New Roman"/>
          <w:color w:val="000000"/>
          <w:sz w:val="24"/>
          <w:szCs w:val="24"/>
          <w:lang w:val="uk-UA" w:eastAsia="ru-RU"/>
        </w:rPr>
        <w:t>до справи включати документи тільки з одного питання або групи споріднених питань, що становлять єдиний тематичний комплекс;</w:t>
      </w:r>
    </w:p>
    <w:p w14:paraId="77B3F0FE"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4" w:name="n510"/>
      <w:bookmarkEnd w:id="194"/>
      <w:r w:rsidRPr="00B3296E">
        <w:rPr>
          <w:rFonts w:ascii="Times New Roman" w:eastAsia="Times New Roman" w:hAnsi="Times New Roman" w:cs="Times New Roman"/>
          <w:color w:val="000000"/>
          <w:sz w:val="24"/>
          <w:szCs w:val="24"/>
          <w:lang w:val="uk-UA" w:eastAsia="ru-RU"/>
        </w:rPr>
        <w:t>окремо групувати у справи документи постійного, тривалого (понад 10 років), тимчасового зберігання;</w:t>
      </w:r>
    </w:p>
    <w:p w14:paraId="4D312EF1"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195" w:name="n511"/>
      <w:bookmarkEnd w:id="195"/>
      <w:r w:rsidRPr="00B3296E">
        <w:rPr>
          <w:rFonts w:ascii="Times New Roman" w:eastAsia="Times New Roman" w:hAnsi="Times New Roman" w:cs="Times New Roman"/>
          <w:color w:val="000000"/>
          <w:sz w:val="24"/>
          <w:szCs w:val="24"/>
          <w:lang w:val="uk-UA" w:eastAsia="ru-RU"/>
        </w:rPr>
        <w:t>за обсягом справа постійного та тривалого (понад 10 років) зберігання не повинна перевищувати 250 аркушів (не більше 40 мм завтовшки).</w:t>
      </w:r>
    </w:p>
    <w:p w14:paraId="72E2B854"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6" w:name="n512"/>
      <w:bookmarkStart w:id="197" w:name="n513"/>
      <w:bookmarkEnd w:id="196"/>
      <w:bookmarkEnd w:id="197"/>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2. Документи групуються у справи в хронологічному та/або логічному порядку.</w:t>
      </w:r>
    </w:p>
    <w:p w14:paraId="7EC6541D"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8" w:name="n514"/>
      <w:bookmarkEnd w:id="198"/>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3. Положення, правила, інструкції тощо, затверджені наказами,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14:paraId="1995E86E"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9" w:name="n515"/>
      <w:bookmarkEnd w:id="199"/>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4. Накази з основної діяльності закладу, з адміністративно-господарських питань, з кадрових питань закладу (тимчасового і тривалого строків зберігання), накази з руху учнів/вихованців групуються у різні справи.</w:t>
      </w:r>
    </w:p>
    <w:p w14:paraId="27027C3C"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0" w:name="n516"/>
      <w:bookmarkEnd w:id="200"/>
      <w:r w:rsidRPr="00B3296E">
        <w:rPr>
          <w:rFonts w:ascii="Times New Roman" w:eastAsia="Times New Roman" w:hAnsi="Times New Roman" w:cs="Times New Roman"/>
          <w:color w:val="000000"/>
          <w:sz w:val="24"/>
          <w:szCs w:val="24"/>
          <w:lang w:val="uk-UA" w:eastAsia="ru-RU"/>
        </w:rPr>
        <w:t>Накази з кадрових питань (особового складу) групуються відповідно до їх видів та строків зберігання. Не дозволяється групувати разом накази тривалого (75 років) та тимчасового (5 років) зберігання. Доцільно при великих обсягах документів накази з кадрових питань (особового складу), що стосуються різних напрямів діяльності закладу (приймання на роботу, звільнення, преміювання, відрядження, відпустки тощо), групувати в окремі справи. Якщо різних видів наказів з кадрових питань (особового складу) створюється незначна кількість, їх дозволяється групувати за строками їх зберігання: в одну справу - накази тривалого строку зберігання, в іншу - тимчасового строку зберігання.</w:t>
      </w:r>
    </w:p>
    <w:p w14:paraId="2564CD16"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1" w:name="n517"/>
      <w:bookmarkEnd w:id="201"/>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5. Документи засідань колегіальних органів групуються у дві справи:</w:t>
      </w:r>
    </w:p>
    <w:p w14:paraId="271C7CD1"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02" w:name="n518"/>
      <w:bookmarkEnd w:id="202"/>
      <w:r w:rsidRPr="00B3296E">
        <w:rPr>
          <w:rFonts w:ascii="Times New Roman" w:eastAsia="Times New Roman" w:hAnsi="Times New Roman" w:cs="Times New Roman"/>
          <w:color w:val="000000"/>
          <w:sz w:val="24"/>
          <w:szCs w:val="24"/>
          <w:lang w:val="uk-UA" w:eastAsia="ru-RU"/>
        </w:rPr>
        <w:t>протоколи і документи до них (доповіді, довідки, про</w:t>
      </w:r>
      <w:r w:rsidR="00151AE6">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кти рішень тощо);</w:t>
      </w:r>
    </w:p>
    <w:p w14:paraId="0AED1DC5"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03" w:name="n519"/>
      <w:bookmarkEnd w:id="203"/>
      <w:r w:rsidRPr="00B3296E">
        <w:rPr>
          <w:rFonts w:ascii="Times New Roman" w:eastAsia="Times New Roman" w:hAnsi="Times New Roman" w:cs="Times New Roman"/>
          <w:color w:val="000000"/>
          <w:sz w:val="24"/>
          <w:szCs w:val="24"/>
          <w:lang w:val="uk-UA" w:eastAsia="ru-RU"/>
        </w:rPr>
        <w:t>документи з організації засідань (порядок денний, макет розміщення, список запрошених тощо).</w:t>
      </w:r>
    </w:p>
    <w:p w14:paraId="459BB8C0"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4" w:name="n520"/>
      <w:bookmarkEnd w:id="204"/>
      <w:r>
        <w:rPr>
          <w:rFonts w:ascii="Times New Roman" w:eastAsia="Times New Roman" w:hAnsi="Times New Roman" w:cs="Times New Roman"/>
          <w:color w:val="000000"/>
          <w:sz w:val="24"/>
          <w:szCs w:val="24"/>
          <w:lang w:val="uk-UA" w:eastAsia="ru-RU"/>
        </w:rPr>
        <w:lastRenderedPageBreak/>
        <w:t>2.</w:t>
      </w:r>
      <w:r w:rsidR="00F929A5" w:rsidRPr="00B3296E">
        <w:rPr>
          <w:rFonts w:ascii="Times New Roman" w:eastAsia="Times New Roman" w:hAnsi="Times New Roman" w:cs="Times New Roman"/>
          <w:color w:val="000000"/>
          <w:sz w:val="24"/>
          <w:szCs w:val="24"/>
          <w:lang w:val="uk-UA" w:eastAsia="ru-RU"/>
        </w:rPr>
        <w:t>6.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020B81B5"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5" w:name="n521"/>
      <w:bookmarkEnd w:id="205"/>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7. Доручення установ вищого рівня і документи, пов’язані з їх виконанням, групуються у справи за напрямами діяльності закладу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14:paraId="0E7BBC12"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6" w:name="n522"/>
      <w:bookmarkEnd w:id="206"/>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8. Затверджені плани, звіти, кошториси, титульні списки гру</w:t>
      </w:r>
      <w:r w:rsidR="00151AE6">
        <w:rPr>
          <w:rFonts w:ascii="Times New Roman" w:eastAsia="Times New Roman" w:hAnsi="Times New Roman" w:cs="Times New Roman"/>
          <w:color w:val="000000"/>
          <w:sz w:val="24"/>
          <w:szCs w:val="24"/>
          <w:lang w:val="uk-UA" w:eastAsia="ru-RU"/>
        </w:rPr>
        <w:t>пуються у справи окремо від проє</w:t>
      </w:r>
      <w:r w:rsidR="00F929A5" w:rsidRPr="00B3296E">
        <w:rPr>
          <w:rFonts w:ascii="Times New Roman" w:eastAsia="Times New Roman" w:hAnsi="Times New Roman" w:cs="Times New Roman"/>
          <w:color w:val="000000"/>
          <w:sz w:val="24"/>
          <w:szCs w:val="24"/>
          <w:lang w:val="uk-UA" w:eastAsia="ru-RU"/>
        </w:rPr>
        <w:t>ктів цих документів.</w:t>
      </w:r>
    </w:p>
    <w:p w14:paraId="3BEAC4AD"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7" w:name="n523"/>
      <w:bookmarkEnd w:id="207"/>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9.</w:t>
      </w:r>
      <w:r w:rsidR="00F929A5" w:rsidRPr="00B3296E">
        <w:rPr>
          <w:rFonts w:ascii="Times New Roman" w:eastAsia="Times New Roman" w:hAnsi="Times New Roman" w:cs="Times New Roman"/>
          <w:color w:val="000000"/>
          <w:sz w:val="24"/>
          <w:szCs w:val="24"/>
          <w:lang w:eastAsia="ru-RU"/>
        </w:rPr>
        <w:t> </w:t>
      </w:r>
      <w:r w:rsidR="00F929A5" w:rsidRPr="00B3296E">
        <w:rPr>
          <w:rFonts w:ascii="Times New Roman" w:eastAsia="Times New Roman" w:hAnsi="Times New Roman" w:cs="Times New Roman"/>
          <w:color w:val="000000"/>
          <w:sz w:val="24"/>
          <w:szCs w:val="24"/>
          <w:lang w:val="uk-UA" w:eastAsia="ru-RU"/>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3887EBED"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8" w:name="n524"/>
      <w:bookmarkEnd w:id="208"/>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10. В особових справах, що формуються впродовж усього часу роботи працівника у закладі, документи групуються в хронологічному порядку в міру їх надходження (поповнення) (заява про приймання на роботу, письмовий трудовий договір (контракт), копії або витяги з наказів про приймання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заяви про переведення на іншу роботу (посаду), сумісництво, зміну біографічних даних, копії або витяги з наказів про переведення на іншу роботу (посаду), сумісництво, копії документів, що є підставами для надання пільг (за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(нагородження, преміювання), документи з атестації, заява про звільнення з роботи, копії або витяги з наказів про звільнення з роботи.</w:t>
      </w:r>
    </w:p>
    <w:p w14:paraId="5172BD16"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9" w:name="n1685"/>
      <w:bookmarkEnd w:id="209"/>
      <w:r w:rsidRPr="00B3296E">
        <w:rPr>
          <w:rFonts w:ascii="Times New Roman" w:eastAsia="Times New Roman" w:hAnsi="Times New Roman" w:cs="Times New Roman"/>
          <w:color w:val="000000"/>
          <w:sz w:val="24"/>
          <w:szCs w:val="24"/>
          <w:lang w:val="uk-UA" w:eastAsia="ru-RU"/>
        </w:rPr>
        <w:t>До особової справи обов’язково складається внутрішній опис, який розміщується на початку справи.</w:t>
      </w:r>
    </w:p>
    <w:p w14:paraId="39CCD49A"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0" w:name="n1686"/>
      <w:bookmarkEnd w:id="210"/>
      <w:r w:rsidRPr="00B3296E">
        <w:rPr>
          <w:rFonts w:ascii="Times New Roman" w:eastAsia="Times New Roman" w:hAnsi="Times New Roman" w:cs="Times New Roman"/>
          <w:color w:val="000000"/>
          <w:sz w:val="24"/>
          <w:szCs w:val="24"/>
          <w:lang w:val="uk-UA" w:eastAsia="ru-RU"/>
        </w:rPr>
        <w:t>Відомості 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14:paraId="0204E919"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1" w:name="n1684"/>
      <w:bookmarkStart w:id="212" w:name="n526"/>
      <w:bookmarkEnd w:id="211"/>
      <w:bookmarkEnd w:id="212"/>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11. </w:t>
      </w:r>
      <w:bookmarkStart w:id="213" w:name="n528"/>
      <w:bookmarkEnd w:id="213"/>
      <w:r w:rsidR="00F929A5" w:rsidRPr="00B3296E">
        <w:rPr>
          <w:rFonts w:ascii="Times New Roman" w:eastAsia="Times New Roman" w:hAnsi="Times New Roman" w:cs="Times New Roman"/>
          <w:color w:val="000000"/>
          <w:sz w:val="24"/>
          <w:szCs w:val="24"/>
          <w:lang w:val="uk-UA" w:eastAsia="ru-RU"/>
        </w:rPr>
        <w:t>Звернення громадян з питань роботи закладу та всі документи з їх розгляду і виконання групуються окремо від звернень громадян з особистих питань. Кожне звернення і документи з його розгляду складають у справі самостійну групу. Повторні звернення і документи з їх розгляду систематизують у справи разом з попередніми. </w:t>
      </w:r>
    </w:p>
    <w:p w14:paraId="116F0CB2" w14:textId="77777777" w:rsidR="00F929A5" w:rsidRPr="00B3296E" w:rsidRDefault="00AB4408"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4" w:name="n529"/>
      <w:bookmarkEnd w:id="214"/>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12. Методичне керівництво і контроль за формуванням справ у закладі та її структурних підрозділах здійснюються особами, відповідальними за організацію діловодства та архів.</w:t>
      </w:r>
    </w:p>
    <w:p w14:paraId="6C46CD60" w14:textId="77777777" w:rsidR="00F929A5" w:rsidRPr="00B3296E" w:rsidRDefault="00F929A5" w:rsidP="00462938">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215" w:name="n530"/>
      <w:bookmarkEnd w:id="215"/>
      <w:r w:rsidRPr="00B3296E">
        <w:rPr>
          <w:rFonts w:ascii="Times New Roman" w:eastAsia="Times New Roman" w:hAnsi="Times New Roman" w:cs="Times New Roman"/>
          <w:b/>
          <w:bCs/>
          <w:color w:val="000000"/>
          <w:sz w:val="24"/>
          <w:szCs w:val="24"/>
          <w:lang w:val="uk-UA" w:eastAsia="ru-RU"/>
        </w:rPr>
        <w:t>3. Зберігання документів у діловодстві</w:t>
      </w:r>
    </w:p>
    <w:p w14:paraId="7341BC01"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16" w:name="n531"/>
      <w:bookmarkEnd w:id="216"/>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1. Документи з моменту створення чи надходження і до передавання на зберігання в архів закладу зберігаються за місцем формування справ відповідно до номенклатури справ.</w:t>
      </w:r>
    </w:p>
    <w:p w14:paraId="3BD6745D"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17" w:name="n532"/>
      <w:bookmarkEnd w:id="217"/>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2. Відповідальні особи зобов’язані забезпечити зберігання документів і справ.</w:t>
      </w:r>
    </w:p>
    <w:p w14:paraId="2D3AF352"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18" w:name="n533"/>
      <w:bookmarkEnd w:id="218"/>
      <w:r>
        <w:rPr>
          <w:rFonts w:ascii="Times New Roman" w:eastAsia="Times New Roman" w:hAnsi="Times New Roman" w:cs="Times New Roman"/>
          <w:sz w:val="24"/>
          <w:szCs w:val="24"/>
          <w:lang w:val="uk-UA" w:eastAsia="ru-RU"/>
        </w:rPr>
        <w:lastRenderedPageBreak/>
        <w:t>3.</w:t>
      </w:r>
      <w:r w:rsidR="00F929A5" w:rsidRPr="00B3296E">
        <w:rPr>
          <w:rFonts w:ascii="Times New Roman" w:eastAsia="Times New Roman" w:hAnsi="Times New Roman" w:cs="Times New Roman"/>
          <w:sz w:val="24"/>
          <w:szCs w:val="24"/>
          <w:lang w:val="uk-UA" w:eastAsia="ru-RU"/>
        </w:rPr>
        <w:t>3. Для зберігання справ у діловодстві використовують картонні теки із клапанами або зав’язками, картонні або пластмасові швидкозшивачі. У робочих кімнатах справи повинні зберігатись у вертикальному положенні у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14:paraId="49955AF8"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19" w:name="n534"/>
      <w:bookmarkEnd w:id="219"/>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4. Магнітні стрічки та цифрові носії інформації з фонограмами засідань колегіального органу зберігаються в його секретаря. На стрічці і коробці робиться відмітка про дату засідання і час запису. Секретар колегіального органу відповідає за їх зберігання. </w:t>
      </w:r>
    </w:p>
    <w:p w14:paraId="01CFAF31"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0" w:name="n535"/>
      <w:bookmarkEnd w:id="220"/>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5. Видача справ у тимчасове користування працівникам закладу здійснюється з письмового дозволу керівника закладу. На видану справу складається картка-замінник. У картці зазначаються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 справу.</w:t>
      </w:r>
    </w:p>
    <w:p w14:paraId="1780AF2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1" w:name="n536"/>
      <w:bookmarkEnd w:id="221"/>
      <w:r w:rsidRPr="00B3296E">
        <w:rPr>
          <w:rFonts w:ascii="Times New Roman" w:eastAsia="Times New Roman" w:hAnsi="Times New Roman" w:cs="Times New Roman"/>
          <w:sz w:val="24"/>
          <w:szCs w:val="24"/>
          <w:lang w:val="uk-UA" w:eastAsia="ru-RU"/>
        </w:rPr>
        <w:t>Посадова особа, яка видала та прийняла справу, зобов’язана здійснити перевірку наявності документів у справі.</w:t>
      </w:r>
    </w:p>
    <w:p w14:paraId="3ECB9E5F"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2" w:name="n537"/>
      <w:bookmarkEnd w:id="222"/>
      <w:r w:rsidRPr="00B3296E">
        <w:rPr>
          <w:rFonts w:ascii="Times New Roman" w:eastAsia="Times New Roman" w:hAnsi="Times New Roman" w:cs="Times New Roman"/>
          <w:sz w:val="24"/>
          <w:szCs w:val="24"/>
          <w:lang w:val="uk-UA" w:eastAsia="ru-RU"/>
        </w:rPr>
        <w:t>Не дозволяється видавати у тимчасове користування працівникам закладу окремі документи зі справ.</w:t>
      </w:r>
    </w:p>
    <w:p w14:paraId="24876606"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3" w:name="n538"/>
      <w:bookmarkEnd w:id="223"/>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6. Надання справ у тимчасове користування здійснюється не більш як на один місяць.</w:t>
      </w:r>
    </w:p>
    <w:p w14:paraId="7961C0E7" w14:textId="77777777" w:rsidR="00F929A5" w:rsidRPr="00B3296E" w:rsidRDefault="00467A6F"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4" w:name="n539"/>
      <w:bookmarkEnd w:id="224"/>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7. Вилучення оригіналів документів (справ) допускається з дозволу керівника Закладу.</w:t>
      </w:r>
    </w:p>
    <w:p w14:paraId="36325E1F" w14:textId="77777777" w:rsidR="00FF58BA" w:rsidRPr="00EC3722" w:rsidRDefault="00467A6F" w:rsidP="00EC3722">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5" w:name="n540"/>
      <w:bookmarkEnd w:id="225"/>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 xml:space="preserve">8. У разі втрати документів і справ, що числяться за номенклатурою, складається відповідний акт </w:t>
      </w:r>
      <w:r w:rsidR="00F929A5" w:rsidRPr="00B3296E">
        <w:rPr>
          <w:rFonts w:ascii="Times New Roman" w:eastAsia="Times New Roman" w:hAnsi="Times New Roman" w:cs="Times New Roman"/>
          <w:b/>
          <w:i/>
          <w:sz w:val="24"/>
          <w:szCs w:val="24"/>
          <w:lang w:val="uk-UA" w:eastAsia="ru-RU"/>
        </w:rPr>
        <w:t>(додаток</w:t>
      </w:r>
      <w:r w:rsidR="00534345">
        <w:rPr>
          <w:rFonts w:ascii="Times New Roman" w:eastAsia="Times New Roman" w:hAnsi="Times New Roman" w:cs="Times New Roman"/>
          <w:b/>
          <w:i/>
          <w:sz w:val="24"/>
          <w:szCs w:val="24"/>
          <w:lang w:val="uk-UA" w:eastAsia="ru-RU"/>
        </w:rPr>
        <w:t> 16</w:t>
      </w:r>
      <w:r w:rsidR="00F929A5" w:rsidRPr="00B3296E">
        <w:rPr>
          <w:rFonts w:ascii="Times New Roman" w:eastAsia="Times New Roman" w:hAnsi="Times New Roman" w:cs="Times New Roman"/>
          <w:b/>
          <w:i/>
          <w:sz w:val="24"/>
          <w:szCs w:val="24"/>
          <w:lang w:val="uk-UA" w:eastAsia="ru-RU"/>
        </w:rPr>
        <w:t>).</w:t>
      </w:r>
      <w:bookmarkStart w:id="226" w:name="n541"/>
      <w:bookmarkEnd w:id="226"/>
    </w:p>
    <w:p w14:paraId="45519D02"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V. </w:t>
      </w:r>
      <w:r w:rsidR="0044320D" w:rsidRPr="00B3296E">
        <w:rPr>
          <w:rFonts w:ascii="Times New Roman" w:eastAsia="Times New Roman" w:hAnsi="Times New Roman" w:cs="Times New Roman"/>
          <w:b/>
          <w:bCs/>
          <w:color w:val="000000"/>
          <w:sz w:val="24"/>
          <w:szCs w:val="24"/>
          <w:lang w:val="uk-UA" w:eastAsia="ru-RU"/>
        </w:rPr>
        <w:t>ЕКСПЕРТИЗА ЦІННОСТІ ДОКУМЕНТІВ</w:t>
      </w:r>
    </w:p>
    <w:p w14:paraId="67013615" w14:textId="77777777" w:rsidR="00F929A5" w:rsidRPr="00B3296E" w:rsidRDefault="00F929A5" w:rsidP="00462938">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227" w:name="n542"/>
      <w:bookmarkEnd w:id="227"/>
      <w:r w:rsidRPr="00B3296E">
        <w:rPr>
          <w:rFonts w:ascii="Times New Roman" w:eastAsia="Times New Roman" w:hAnsi="Times New Roman" w:cs="Times New Roman"/>
          <w:b/>
          <w:bCs/>
          <w:color w:val="000000"/>
          <w:sz w:val="24"/>
          <w:szCs w:val="24"/>
          <w:lang w:val="uk-UA" w:eastAsia="ru-RU"/>
        </w:rPr>
        <w:t>1. Нормативно-методичні засади експертизи цінності документів</w:t>
      </w:r>
    </w:p>
    <w:p w14:paraId="3484B419"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8" w:name="n543"/>
      <w:bookmarkEnd w:id="228"/>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 xml:space="preserve">1. Експертиза цінності документів проводиться відповідно до законодавства у сфері архівної справи та діловодства, типових та галузевих переліків видів документів із нормативно встановленими строками їх зберігання, затверджених відповідно до законодавства, типових і примірних </w:t>
      </w:r>
      <w:proofErr w:type="spellStart"/>
      <w:r w:rsidR="00F929A5" w:rsidRPr="00B3296E">
        <w:rPr>
          <w:rFonts w:ascii="Times New Roman" w:eastAsia="Times New Roman" w:hAnsi="Times New Roman" w:cs="Times New Roman"/>
          <w:sz w:val="24"/>
          <w:szCs w:val="24"/>
          <w:lang w:val="uk-UA" w:eastAsia="ru-RU"/>
        </w:rPr>
        <w:t>номенклатур</w:t>
      </w:r>
      <w:proofErr w:type="spellEnd"/>
      <w:r w:rsidR="00F929A5" w:rsidRPr="00B3296E">
        <w:rPr>
          <w:rFonts w:ascii="Times New Roman" w:eastAsia="Times New Roman" w:hAnsi="Times New Roman" w:cs="Times New Roman"/>
          <w:sz w:val="24"/>
          <w:szCs w:val="24"/>
          <w:lang w:val="uk-UA" w:eastAsia="ru-RU"/>
        </w:rPr>
        <w:t xml:space="preserve"> справ, інших нормативно-правових актів з питань експертизи цінності.</w:t>
      </w:r>
    </w:p>
    <w:p w14:paraId="61FDEF35"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9" w:name="n1689"/>
      <w:bookmarkStart w:id="230" w:name="n545"/>
      <w:bookmarkEnd w:id="229"/>
      <w:bookmarkEnd w:id="230"/>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 xml:space="preserve">2. Для організації та проведення експертизи цінності документів у закладі створюється постійно діюча ЕК, що діють відповідно до положення про неї, </w:t>
      </w:r>
      <w:bookmarkStart w:id="231" w:name="n546"/>
      <w:bookmarkEnd w:id="231"/>
      <w:r w:rsidR="00F929A5" w:rsidRPr="00B3296E">
        <w:rPr>
          <w:rFonts w:ascii="Times New Roman" w:eastAsia="Times New Roman" w:hAnsi="Times New Roman" w:cs="Times New Roman"/>
          <w:sz w:val="24"/>
          <w:szCs w:val="24"/>
          <w:lang w:val="uk-UA" w:eastAsia="ru-RU"/>
        </w:rPr>
        <w:t xml:space="preserve">розробленого на підставі </w:t>
      </w:r>
      <w:hyperlink r:id="rId15" w:anchor="n13" w:tgtFrame="_blank" w:history="1">
        <w:r w:rsidR="00F929A5" w:rsidRPr="00B3296E">
          <w:rPr>
            <w:rFonts w:ascii="Times New Roman" w:eastAsia="Times New Roman" w:hAnsi="Times New Roman" w:cs="Times New Roman"/>
            <w:sz w:val="24"/>
            <w:szCs w:val="24"/>
            <w:lang w:val="uk-UA" w:eastAsia="ru-RU"/>
          </w:rPr>
          <w:t>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hyperlink>
      <w:r w:rsidR="00F929A5" w:rsidRPr="00B3296E">
        <w:rPr>
          <w:rFonts w:ascii="Times New Roman" w:eastAsia="Times New Roman" w:hAnsi="Times New Roman" w:cs="Times New Roman"/>
          <w:sz w:val="24"/>
          <w:szCs w:val="24"/>
          <w:lang w:val="uk-UA" w:eastAsia="ru-RU"/>
        </w:rPr>
        <w:t>, затвердженого наказом Міністерства юстиції України від 19 червня 2013 року № 1227/5, зареєстрованого у Міністерстві юстиції України 25 червня 2013 року за № 1062/23594 (із змінами).</w:t>
      </w:r>
    </w:p>
    <w:p w14:paraId="65CEB312"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bookmarkStart w:id="232" w:name="n548"/>
      <w:bookmarkStart w:id="233" w:name="n549"/>
      <w:bookmarkEnd w:id="232"/>
      <w:bookmarkEnd w:id="233"/>
      <w:r w:rsidRPr="00B3296E">
        <w:rPr>
          <w:rFonts w:ascii="Times New Roman" w:eastAsia="Times New Roman" w:hAnsi="Times New Roman" w:cs="Times New Roman"/>
          <w:color w:val="000000" w:themeColor="text1"/>
          <w:sz w:val="24"/>
          <w:szCs w:val="24"/>
          <w:lang w:val="uk-UA" w:eastAsia="ru-RU"/>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14:paraId="45B8AC2E"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14:paraId="58B2371A"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 xml:space="preserve">3. У своїй діяльності ЕК закладу керується принципами і критеріями експертизи цінності документів, установленими </w:t>
      </w:r>
      <w:hyperlink r:id="rId16" w:tgtFrame="_blank" w:history="1">
        <w:r w:rsidR="00F929A5" w:rsidRPr="00B3296E">
          <w:rPr>
            <w:rFonts w:ascii="Times New Roman" w:eastAsia="Times New Roman" w:hAnsi="Times New Roman" w:cs="Times New Roman"/>
            <w:sz w:val="24"/>
            <w:szCs w:val="24"/>
            <w:lang w:val="uk-UA" w:eastAsia="ru-RU"/>
          </w:rPr>
          <w:t xml:space="preserve">Порядком утворення та діяльності комісій з проведення </w:t>
        </w:r>
        <w:r w:rsidR="00F929A5" w:rsidRPr="00B3296E">
          <w:rPr>
            <w:rFonts w:ascii="Times New Roman" w:eastAsia="Times New Roman" w:hAnsi="Times New Roman" w:cs="Times New Roman"/>
            <w:sz w:val="24"/>
            <w:szCs w:val="24"/>
            <w:lang w:val="uk-UA" w:eastAsia="ru-RU"/>
          </w:rPr>
          <w:lastRenderedPageBreak/>
          <w:t>експертизи цінності документів</w:t>
        </w:r>
      </w:hyperlink>
      <w:r w:rsidR="00F929A5" w:rsidRPr="00B3296E">
        <w:rPr>
          <w:rFonts w:ascii="Times New Roman" w:eastAsia="Times New Roman" w:hAnsi="Times New Roman" w:cs="Times New Roman"/>
          <w:sz w:val="24"/>
          <w:szCs w:val="24"/>
          <w:lang w:val="uk-UA" w:eastAsia="ru-RU"/>
        </w:rPr>
        <w:t>, затвердженим постановою Кабінету Міністрів України від 08 серпня 2007 року № 1004 (із змінами).</w:t>
      </w:r>
    </w:p>
    <w:p w14:paraId="47F8CAD8"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4" w:name="n550"/>
      <w:bookmarkEnd w:id="234"/>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4. ЕК закладу приймає рішення про:</w:t>
      </w:r>
    </w:p>
    <w:p w14:paraId="2E8A979D" w14:textId="77777777" w:rsidR="00F929A5" w:rsidRPr="00B3296E" w:rsidRDefault="00D719C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5" w:name="n557"/>
      <w:bookmarkEnd w:id="235"/>
      <w:r>
        <w:rPr>
          <w:rFonts w:ascii="Times New Roman" w:eastAsia="Times New Roman" w:hAnsi="Times New Roman" w:cs="Times New Roman"/>
          <w:sz w:val="24"/>
          <w:szCs w:val="24"/>
          <w:lang w:val="uk-UA" w:eastAsia="ru-RU"/>
        </w:rPr>
        <w:t>1) </w:t>
      </w:r>
      <w:r w:rsidR="00F929A5" w:rsidRPr="00B3296E">
        <w:rPr>
          <w:rFonts w:ascii="Times New Roman" w:eastAsia="Times New Roman" w:hAnsi="Times New Roman" w:cs="Times New Roman"/>
          <w:sz w:val="24"/>
          <w:szCs w:val="24"/>
          <w:lang w:val="uk-UA" w:eastAsia="ru-RU"/>
        </w:rPr>
        <w:t>схвалення і подання до ЕПК державного архіву (ЕК архівного відділу районної, районних у містах Києві і Севастополі державних адміністрацій, міської ради) про</w:t>
      </w:r>
      <w:r w:rsidR="00151AE6">
        <w:rPr>
          <w:rFonts w:ascii="Times New Roman" w:eastAsia="Times New Roman" w:hAnsi="Times New Roman" w:cs="Times New Roman"/>
          <w:sz w:val="24"/>
          <w:szCs w:val="24"/>
          <w:lang w:val="uk-UA" w:eastAsia="ru-RU"/>
        </w:rPr>
        <w:t>є</w:t>
      </w:r>
      <w:r w:rsidR="00F929A5" w:rsidRPr="00B3296E">
        <w:rPr>
          <w:rFonts w:ascii="Times New Roman" w:eastAsia="Times New Roman" w:hAnsi="Times New Roman" w:cs="Times New Roman"/>
          <w:sz w:val="24"/>
          <w:szCs w:val="24"/>
          <w:lang w:val="uk-UA" w:eastAsia="ru-RU"/>
        </w:rPr>
        <w:t>ктів таких документів: описів справ з кадрових питань (особового складу), актів про вилучення для знищення документів, не внесених до НАФ;</w:t>
      </w:r>
    </w:p>
    <w:p w14:paraId="15E71F08" w14:textId="77777777" w:rsidR="00F929A5" w:rsidRPr="00B3296E" w:rsidRDefault="00D719CA"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36" w:name="n558"/>
      <w:bookmarkEnd w:id="236"/>
      <w:r>
        <w:rPr>
          <w:rFonts w:ascii="Times New Roman" w:eastAsia="Times New Roman" w:hAnsi="Times New Roman" w:cs="Times New Roman"/>
          <w:sz w:val="24"/>
          <w:szCs w:val="24"/>
          <w:lang w:val="uk-UA" w:eastAsia="ru-RU"/>
        </w:rPr>
        <w:t>2) </w:t>
      </w:r>
      <w:r w:rsidR="00F929A5" w:rsidRPr="00B3296E">
        <w:rPr>
          <w:rFonts w:ascii="Times New Roman" w:eastAsia="Times New Roman" w:hAnsi="Times New Roman" w:cs="Times New Roman"/>
          <w:sz w:val="24"/>
          <w:szCs w:val="24"/>
          <w:lang w:val="uk-UA" w:eastAsia="ru-RU"/>
        </w:rPr>
        <w:t>схвалення:</w:t>
      </w:r>
    </w:p>
    <w:p w14:paraId="5E9E23D6"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37" w:name="n559"/>
      <w:bookmarkEnd w:id="237"/>
      <w:r w:rsidRPr="00B3296E">
        <w:rPr>
          <w:rFonts w:ascii="Times New Roman" w:eastAsia="Times New Roman" w:hAnsi="Times New Roman" w:cs="Times New Roman"/>
          <w:sz w:val="24"/>
          <w:szCs w:val="24"/>
          <w:lang w:val="uk-UA" w:eastAsia="ru-RU"/>
        </w:rPr>
        <w:t>інструкції з діловодства;</w:t>
      </w:r>
    </w:p>
    <w:p w14:paraId="73D1AFD7"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38" w:name="n560"/>
      <w:bookmarkEnd w:id="238"/>
      <w:r w:rsidRPr="00B3296E">
        <w:rPr>
          <w:rFonts w:ascii="Times New Roman" w:eastAsia="Times New Roman" w:hAnsi="Times New Roman" w:cs="Times New Roman"/>
          <w:sz w:val="24"/>
          <w:szCs w:val="24"/>
          <w:lang w:val="uk-UA" w:eastAsia="ru-RU"/>
        </w:rPr>
        <w:t>номенклатури справ;</w:t>
      </w:r>
    </w:p>
    <w:p w14:paraId="4E53C8E9"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39" w:name="n561"/>
      <w:bookmarkEnd w:id="239"/>
      <w:r w:rsidRPr="00B3296E">
        <w:rPr>
          <w:rFonts w:ascii="Times New Roman" w:eastAsia="Times New Roman" w:hAnsi="Times New Roman" w:cs="Times New Roman"/>
          <w:sz w:val="24"/>
          <w:szCs w:val="24"/>
          <w:lang w:val="uk-UA" w:eastAsia="ru-RU"/>
        </w:rPr>
        <w:t>положення про служби діловодства, архівні підрозділи та ЕК;</w:t>
      </w:r>
    </w:p>
    <w:p w14:paraId="7F4F6B95"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40" w:name="n562"/>
      <w:bookmarkEnd w:id="240"/>
      <w:r w:rsidRPr="00B3296E">
        <w:rPr>
          <w:rFonts w:ascii="Times New Roman" w:eastAsia="Times New Roman" w:hAnsi="Times New Roman" w:cs="Times New Roman"/>
          <w:sz w:val="24"/>
          <w:szCs w:val="24"/>
          <w:lang w:val="uk-UA" w:eastAsia="ru-RU"/>
        </w:rPr>
        <w:t>описів справ тривалого (понад 10 років) зберігання;</w:t>
      </w:r>
    </w:p>
    <w:p w14:paraId="24DF2446"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41" w:name="n563"/>
      <w:bookmarkEnd w:id="241"/>
      <w:r w:rsidRPr="00B3296E">
        <w:rPr>
          <w:rFonts w:ascii="Times New Roman" w:eastAsia="Times New Roman" w:hAnsi="Times New Roman" w:cs="Times New Roman"/>
          <w:sz w:val="24"/>
          <w:szCs w:val="24"/>
          <w:lang w:val="uk-UA" w:eastAsia="ru-RU"/>
        </w:rPr>
        <w:t>актів про невиправні пошкодження справ (документів) тривалого (понад 10 років) зберігання та з кадрових питань (особового складу);</w:t>
      </w:r>
    </w:p>
    <w:p w14:paraId="1F7F4FB3" w14:textId="77777777" w:rsidR="00F929A5" w:rsidRPr="00B3296E" w:rsidRDefault="00F929A5" w:rsidP="00EC372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42" w:name="n564"/>
      <w:bookmarkEnd w:id="242"/>
      <w:proofErr w:type="spellStart"/>
      <w:r w:rsidRPr="00B3296E">
        <w:rPr>
          <w:rFonts w:ascii="Times New Roman" w:eastAsia="Times New Roman" w:hAnsi="Times New Roman" w:cs="Times New Roman"/>
          <w:sz w:val="24"/>
          <w:szCs w:val="24"/>
          <w:lang w:val="uk-UA" w:eastAsia="ru-RU"/>
        </w:rPr>
        <w:t>номенклатур</w:t>
      </w:r>
      <w:proofErr w:type="spellEnd"/>
      <w:r w:rsidRPr="00B3296E">
        <w:rPr>
          <w:rFonts w:ascii="Times New Roman" w:eastAsia="Times New Roman" w:hAnsi="Times New Roman" w:cs="Times New Roman"/>
          <w:sz w:val="24"/>
          <w:szCs w:val="24"/>
          <w:lang w:val="uk-UA" w:eastAsia="ru-RU"/>
        </w:rPr>
        <w:t xml:space="preserve"> справ, описів справ тривалого (понад 10 років) зберігання закладу, що належать до сфери управління закладу та у діяльності яких не утворюються документи НАФ.</w:t>
      </w:r>
    </w:p>
    <w:p w14:paraId="72213754"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3" w:name="n565"/>
      <w:bookmarkEnd w:id="243"/>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5. ЕК одночасно розглядає описи справ та акти про вилучення для знищення документів, не внесених до НАФ, а також акти про вилучення документів з НАФ разом з актами про невиправні пошкодження справ (документів) НАФ (за їх наявності).</w:t>
      </w:r>
    </w:p>
    <w:p w14:paraId="7F547F48"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4" w:name="n566"/>
      <w:bookmarkEnd w:id="244"/>
      <w:r>
        <w:rPr>
          <w:rFonts w:ascii="Times New Roman" w:eastAsia="Times New Roman" w:hAnsi="Times New Roman" w:cs="Times New Roman"/>
          <w:sz w:val="24"/>
          <w:szCs w:val="24"/>
          <w:lang w:val="uk-UA" w:eastAsia="ru-RU"/>
        </w:rPr>
        <w:t>1.</w:t>
      </w:r>
      <w:r w:rsidR="00F929A5" w:rsidRPr="00B3296E">
        <w:rPr>
          <w:rFonts w:ascii="Times New Roman" w:eastAsia="Times New Roman" w:hAnsi="Times New Roman" w:cs="Times New Roman"/>
          <w:sz w:val="24"/>
          <w:szCs w:val="24"/>
          <w:lang w:val="uk-UA" w:eastAsia="ru-RU"/>
        </w:rPr>
        <w:t>6. Внесення документів закладів до НАФ здійснюється на підставі рішення ЕПК державного архіву про схвалення описів справ постійного зберігання та його затвердження керівником закладу.</w:t>
      </w:r>
    </w:p>
    <w:p w14:paraId="67A3F167" w14:textId="77777777" w:rsidR="00F929A5" w:rsidRPr="00B3296E" w:rsidRDefault="00F929A5" w:rsidP="00462938">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245" w:name="n567"/>
      <w:bookmarkEnd w:id="245"/>
      <w:r w:rsidRPr="00B3296E">
        <w:rPr>
          <w:rFonts w:ascii="Times New Roman" w:eastAsia="Times New Roman" w:hAnsi="Times New Roman" w:cs="Times New Roman"/>
          <w:b/>
          <w:bCs/>
          <w:color w:val="000000"/>
          <w:sz w:val="24"/>
          <w:szCs w:val="24"/>
          <w:lang w:val="uk-UA" w:eastAsia="ru-RU"/>
        </w:rPr>
        <w:t>2. Порядок проведення експертизи цінності документів</w:t>
      </w:r>
    </w:p>
    <w:p w14:paraId="1770ED30"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46" w:name="n568"/>
      <w:bookmarkEnd w:id="246"/>
      <w:r>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1. Експертиза цінності документів у закладі проводиться:</w:t>
      </w:r>
    </w:p>
    <w:p w14:paraId="62480C13"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47" w:name="n569"/>
      <w:bookmarkEnd w:id="247"/>
      <w:r w:rsidRPr="00B3296E">
        <w:rPr>
          <w:rFonts w:ascii="Times New Roman" w:eastAsia="Times New Roman" w:hAnsi="Times New Roman" w:cs="Times New Roman"/>
          <w:color w:val="000000"/>
          <w:sz w:val="24"/>
          <w:szCs w:val="24"/>
          <w:lang w:val="uk-UA" w:eastAsia="ru-RU"/>
        </w:rPr>
        <w:t xml:space="preserve">у поточному діловодстві – під час складання </w:t>
      </w:r>
      <w:proofErr w:type="spellStart"/>
      <w:r w:rsidRPr="00B3296E">
        <w:rPr>
          <w:rFonts w:ascii="Times New Roman" w:eastAsia="Times New Roman" w:hAnsi="Times New Roman" w:cs="Times New Roman"/>
          <w:color w:val="000000"/>
          <w:sz w:val="24"/>
          <w:szCs w:val="24"/>
          <w:lang w:val="uk-UA" w:eastAsia="ru-RU"/>
        </w:rPr>
        <w:t>номенклатур</w:t>
      </w:r>
      <w:proofErr w:type="spellEnd"/>
      <w:r w:rsidRPr="00B3296E">
        <w:rPr>
          <w:rFonts w:ascii="Times New Roman" w:eastAsia="Times New Roman" w:hAnsi="Times New Roman" w:cs="Times New Roman"/>
          <w:color w:val="000000"/>
          <w:sz w:val="24"/>
          <w:szCs w:val="24"/>
          <w:lang w:val="uk-UA" w:eastAsia="ru-RU"/>
        </w:rPr>
        <w:t xml:space="preserve"> справ, формування документів у справи і перевіряння правильності віднесення документів до відповідних справ, підготовки справ до передавання на архівне зберігання;</w:t>
      </w:r>
    </w:p>
    <w:p w14:paraId="0104133E"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48" w:name="n570"/>
      <w:bookmarkEnd w:id="248"/>
      <w:r w:rsidRPr="00B3296E">
        <w:rPr>
          <w:rFonts w:ascii="Times New Roman" w:eastAsia="Times New Roman" w:hAnsi="Times New Roman" w:cs="Times New Roman"/>
          <w:color w:val="000000"/>
          <w:sz w:val="24"/>
          <w:szCs w:val="24"/>
          <w:lang w:val="uk-UA" w:eastAsia="ru-RU"/>
        </w:rPr>
        <w:t>в архіві закладу – у процесі приймання справ до архіву та підготовки справ на постійне зберігання.</w:t>
      </w:r>
    </w:p>
    <w:p w14:paraId="1462D8F0" w14:textId="77777777" w:rsidR="00F929A5" w:rsidRPr="00B3296E" w:rsidRDefault="00FF58BA"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49" w:name="n571"/>
      <w:bookmarkStart w:id="250" w:name="n573"/>
      <w:bookmarkEnd w:id="249"/>
      <w:bookmarkEnd w:id="250"/>
      <w:r>
        <w:rPr>
          <w:rFonts w:ascii="Times New Roman" w:eastAsia="Times New Roman" w:hAnsi="Times New Roman" w:cs="Times New Roman"/>
          <w:color w:val="000000"/>
          <w:sz w:val="24"/>
          <w:szCs w:val="24"/>
          <w:lang w:val="uk-UA" w:eastAsia="ru-RU"/>
        </w:rPr>
        <w:t>2.</w:t>
      </w:r>
      <w:r w:rsidR="00715FAC">
        <w:rPr>
          <w:rFonts w:ascii="Times New Roman" w:eastAsia="Times New Roman" w:hAnsi="Times New Roman" w:cs="Times New Roman"/>
          <w:color w:val="000000"/>
          <w:sz w:val="24"/>
          <w:szCs w:val="24"/>
          <w:lang w:val="uk-UA" w:eastAsia="ru-RU"/>
        </w:rPr>
        <w:t>2</w:t>
      </w:r>
      <w:r w:rsidR="00F929A5" w:rsidRPr="00B3296E">
        <w:rPr>
          <w:rFonts w:ascii="Times New Roman" w:eastAsia="Times New Roman" w:hAnsi="Times New Roman" w:cs="Times New Roman"/>
          <w:color w:val="000000"/>
          <w:sz w:val="24"/>
          <w:szCs w:val="24"/>
          <w:lang w:val="uk-UA" w:eastAsia="ru-RU"/>
        </w:rPr>
        <w:t>. Під час проведення експертизи цінності документів у діловодстві вирізняють чотири групи справ:</w:t>
      </w:r>
    </w:p>
    <w:p w14:paraId="2F29377F"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51" w:name="n574"/>
      <w:bookmarkEnd w:id="251"/>
      <w:r w:rsidRPr="00B3296E">
        <w:rPr>
          <w:rFonts w:ascii="Times New Roman" w:eastAsia="Times New Roman" w:hAnsi="Times New Roman" w:cs="Times New Roman"/>
          <w:color w:val="000000"/>
          <w:sz w:val="24"/>
          <w:szCs w:val="24"/>
          <w:lang w:val="uk-UA" w:eastAsia="ru-RU"/>
        </w:rPr>
        <w:t>постійного зберігання;</w:t>
      </w:r>
    </w:p>
    <w:p w14:paraId="5B42CCFA"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52" w:name="n575"/>
      <w:bookmarkEnd w:id="252"/>
      <w:r w:rsidRPr="00B3296E">
        <w:rPr>
          <w:rFonts w:ascii="Times New Roman" w:eastAsia="Times New Roman" w:hAnsi="Times New Roman" w:cs="Times New Roman"/>
          <w:color w:val="000000"/>
          <w:sz w:val="24"/>
          <w:szCs w:val="24"/>
          <w:lang w:val="uk-UA" w:eastAsia="ru-RU"/>
        </w:rPr>
        <w:t>тривалого (понад 10 років) зберігання;</w:t>
      </w:r>
    </w:p>
    <w:p w14:paraId="2CBE801B"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53" w:name="n576"/>
      <w:bookmarkEnd w:id="253"/>
      <w:r w:rsidRPr="00B3296E">
        <w:rPr>
          <w:rFonts w:ascii="Times New Roman" w:eastAsia="Times New Roman" w:hAnsi="Times New Roman" w:cs="Times New Roman"/>
          <w:color w:val="000000"/>
          <w:sz w:val="24"/>
          <w:szCs w:val="24"/>
          <w:lang w:val="uk-UA" w:eastAsia="ru-RU"/>
        </w:rPr>
        <w:t>тимчасового зберігання (до 10 років включно);</w:t>
      </w:r>
    </w:p>
    <w:p w14:paraId="23454F8C"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54" w:name="n577"/>
      <w:bookmarkEnd w:id="254"/>
      <w:r w:rsidRPr="00B3296E">
        <w:rPr>
          <w:rFonts w:ascii="Times New Roman" w:eastAsia="Times New Roman" w:hAnsi="Times New Roman" w:cs="Times New Roman"/>
          <w:color w:val="000000"/>
          <w:sz w:val="24"/>
          <w:szCs w:val="24"/>
          <w:lang w:val="uk-UA" w:eastAsia="ru-RU"/>
        </w:rPr>
        <w:t>ті, що підлягають знищенню у зв’язку із закінченням строків їх зберігання.</w:t>
      </w:r>
    </w:p>
    <w:p w14:paraId="35096921"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5" w:name="n578"/>
      <w:bookmarkEnd w:id="255"/>
      <w:r w:rsidRPr="00B3296E">
        <w:rPr>
          <w:rFonts w:ascii="Times New Roman" w:eastAsia="Times New Roman" w:hAnsi="Times New Roman" w:cs="Times New Roman"/>
          <w:color w:val="000000"/>
          <w:sz w:val="24"/>
          <w:szCs w:val="24"/>
          <w:lang w:val="uk-UA" w:eastAsia="ru-RU"/>
        </w:rPr>
        <w:t>Відбір зазначених груп документів здійснюється на підставі номенклатури справ закладу, а також типових та галузевих переліків документів зі строками зберігання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14:paraId="4512E477"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6" w:name="n579"/>
      <w:bookmarkEnd w:id="256"/>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3</w:t>
      </w:r>
      <w:r w:rsidR="00F929A5" w:rsidRPr="00B3296E">
        <w:rPr>
          <w:rFonts w:ascii="Times New Roman" w:eastAsia="Times New Roman" w:hAnsi="Times New Roman" w:cs="Times New Roman"/>
          <w:color w:val="000000"/>
          <w:sz w:val="24"/>
          <w:szCs w:val="24"/>
          <w:lang w:val="uk-UA" w:eastAsia="ru-RU"/>
        </w:rPr>
        <w:t>. 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w:t>
      </w:r>
      <w:r w:rsidR="00E14264">
        <w:rPr>
          <w:rFonts w:ascii="Times New Roman" w:eastAsia="Times New Roman" w:hAnsi="Times New Roman" w:cs="Times New Roman"/>
          <w:color w:val="000000"/>
          <w:sz w:val="24"/>
          <w:szCs w:val="24"/>
          <w:lang w:val="uk-UA" w:eastAsia="ru-RU"/>
        </w:rPr>
        <w:t>21</w:t>
      </w:r>
      <w:r w:rsidR="00F929A5" w:rsidRPr="00B3296E">
        <w:rPr>
          <w:rFonts w:ascii="Times New Roman" w:eastAsia="Times New Roman" w:hAnsi="Times New Roman" w:cs="Times New Roman"/>
          <w:color w:val="000000"/>
          <w:sz w:val="24"/>
          <w:szCs w:val="24"/>
          <w:lang w:val="uk-UA" w:eastAsia="ru-RU"/>
        </w:rPr>
        <w:t xml:space="preserve"> році, починається з 01 січня 20</w:t>
      </w:r>
      <w:r w:rsidR="00E14264">
        <w:rPr>
          <w:rFonts w:ascii="Times New Roman" w:eastAsia="Times New Roman" w:hAnsi="Times New Roman" w:cs="Times New Roman"/>
          <w:color w:val="000000"/>
          <w:sz w:val="24"/>
          <w:szCs w:val="24"/>
          <w:lang w:val="uk-UA" w:eastAsia="ru-RU"/>
        </w:rPr>
        <w:t>22</w:t>
      </w:r>
      <w:r w:rsidR="00F929A5" w:rsidRPr="00B3296E">
        <w:rPr>
          <w:rFonts w:ascii="Times New Roman" w:eastAsia="Times New Roman" w:hAnsi="Times New Roman" w:cs="Times New Roman"/>
          <w:color w:val="000000"/>
          <w:sz w:val="24"/>
          <w:szCs w:val="24"/>
          <w:lang w:val="uk-UA" w:eastAsia="ru-RU"/>
        </w:rPr>
        <w:t xml:space="preserve"> року.</w:t>
      </w:r>
    </w:p>
    <w:p w14:paraId="00D37C08"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7" w:name="n580"/>
      <w:bookmarkEnd w:id="257"/>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4</w:t>
      </w:r>
      <w:r w:rsidR="00F929A5" w:rsidRPr="00B3296E">
        <w:rPr>
          <w:rFonts w:ascii="Times New Roman" w:eastAsia="Times New Roman" w:hAnsi="Times New Roman" w:cs="Times New Roman"/>
          <w:color w:val="000000"/>
          <w:sz w:val="24"/>
          <w:szCs w:val="24"/>
          <w:lang w:val="uk-UA" w:eastAsia="ru-RU"/>
        </w:rPr>
        <w:t>. Забороняється відбір документів для подальшого зберігання або знищення на підставі заголовків справ в опису або номенклатурі справ.</w:t>
      </w:r>
    </w:p>
    <w:p w14:paraId="4C49E75E"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8" w:name="n581"/>
      <w:bookmarkEnd w:id="258"/>
      <w:r>
        <w:rPr>
          <w:rFonts w:ascii="Times New Roman" w:eastAsia="Times New Roman" w:hAnsi="Times New Roman" w:cs="Times New Roman"/>
          <w:color w:val="000000"/>
          <w:sz w:val="24"/>
          <w:szCs w:val="24"/>
          <w:lang w:val="uk-UA" w:eastAsia="ru-RU"/>
        </w:rPr>
        <w:lastRenderedPageBreak/>
        <w:t>2.</w:t>
      </w:r>
      <w:r w:rsidR="00E57100">
        <w:rPr>
          <w:rFonts w:ascii="Times New Roman" w:eastAsia="Times New Roman" w:hAnsi="Times New Roman" w:cs="Times New Roman"/>
          <w:color w:val="000000"/>
          <w:sz w:val="24"/>
          <w:szCs w:val="24"/>
          <w:lang w:val="uk-UA" w:eastAsia="ru-RU"/>
        </w:rPr>
        <w:t>5</w:t>
      </w:r>
      <w:r w:rsidR="00F929A5" w:rsidRPr="00B3296E">
        <w:rPr>
          <w:rFonts w:ascii="Times New Roman" w:eastAsia="Times New Roman" w:hAnsi="Times New Roman" w:cs="Times New Roman"/>
          <w:color w:val="000000"/>
          <w:sz w:val="24"/>
          <w:szCs w:val="24"/>
          <w:lang w:val="uk-UA" w:eastAsia="ru-RU"/>
        </w:rPr>
        <w:t>.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вилучені із зазначених справ, об’єднуються в самостійні справи або приєднуються до інших однорідних справ. Оправлення знову сформованих справ здійснюється тільки після завершення експертизи цінності документів.</w:t>
      </w:r>
    </w:p>
    <w:p w14:paraId="4A3DDE49"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9" w:name="n582"/>
      <w:bookmarkEnd w:id="259"/>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6</w:t>
      </w:r>
      <w:r w:rsidR="00F929A5" w:rsidRPr="00B3296E">
        <w:rPr>
          <w:rFonts w:ascii="Times New Roman" w:eastAsia="Times New Roman" w:hAnsi="Times New Roman" w:cs="Times New Roman"/>
          <w:color w:val="000000"/>
          <w:sz w:val="24"/>
          <w:szCs w:val="24"/>
          <w:lang w:val="uk-UA" w:eastAsia="ru-RU"/>
        </w:rPr>
        <w:t>. Під час проведення експертизи цінності документів у діловодстві виявляються дублетні документи, документи, що не стосуються справи, чернетки, неоформлені копії, металеві скріплення, що підлягають вилученню зі справ постійного та тривалого (понад 10 років) зберігання.</w:t>
      </w:r>
    </w:p>
    <w:p w14:paraId="4285735B" w14:textId="77777777" w:rsidR="00F929A5" w:rsidRPr="00B3296E" w:rsidRDefault="00FF58BA"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0" w:name="n583"/>
      <w:bookmarkEnd w:id="260"/>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7</w:t>
      </w:r>
      <w:r w:rsidR="00F929A5" w:rsidRPr="00B3296E">
        <w:rPr>
          <w:rFonts w:ascii="Times New Roman" w:eastAsia="Times New Roman" w:hAnsi="Times New Roman" w:cs="Times New Roman"/>
          <w:color w:val="000000"/>
          <w:sz w:val="24"/>
          <w:szCs w:val="24"/>
          <w:lang w:val="uk-UA" w:eastAsia="ru-RU"/>
        </w:rPr>
        <w:t>. За результатами експертизи цінності документів готуються справи постійного і тривалого (понад 10 років) зберігання до передавання до архіву закладу, зокрема:</w:t>
      </w:r>
    </w:p>
    <w:p w14:paraId="14A745EC"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1" w:name="n584"/>
      <w:bookmarkEnd w:id="261"/>
      <w:r w:rsidRPr="00B3296E">
        <w:rPr>
          <w:rFonts w:ascii="Times New Roman" w:eastAsia="Times New Roman" w:hAnsi="Times New Roman" w:cs="Times New Roman"/>
          <w:color w:val="000000"/>
          <w:sz w:val="24"/>
          <w:szCs w:val="24"/>
          <w:lang w:val="uk-UA" w:eastAsia="ru-RU"/>
        </w:rPr>
        <w:t>здійснюється оформлення справ відповідно до вимог;</w:t>
      </w:r>
    </w:p>
    <w:p w14:paraId="70323CBB"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2" w:name="n585"/>
      <w:bookmarkStart w:id="263" w:name="n586"/>
      <w:bookmarkEnd w:id="262"/>
      <w:bookmarkEnd w:id="263"/>
      <w:r w:rsidRPr="00B3296E">
        <w:rPr>
          <w:rFonts w:ascii="Times New Roman" w:eastAsia="Times New Roman" w:hAnsi="Times New Roman" w:cs="Times New Roman"/>
          <w:color w:val="000000"/>
          <w:sz w:val="24"/>
          <w:szCs w:val="24"/>
          <w:lang w:val="uk-UA" w:eastAsia="ru-RU"/>
        </w:rPr>
        <w:t xml:space="preserve">на підставі </w:t>
      </w:r>
      <w:proofErr w:type="spellStart"/>
      <w:r w:rsidRPr="00B3296E">
        <w:rPr>
          <w:rFonts w:ascii="Times New Roman" w:eastAsia="Times New Roman" w:hAnsi="Times New Roman" w:cs="Times New Roman"/>
          <w:color w:val="000000"/>
          <w:sz w:val="24"/>
          <w:szCs w:val="24"/>
          <w:lang w:val="uk-UA" w:eastAsia="ru-RU"/>
        </w:rPr>
        <w:t>номенклатур</w:t>
      </w:r>
      <w:proofErr w:type="spellEnd"/>
      <w:r w:rsidRPr="00B3296E">
        <w:rPr>
          <w:rFonts w:ascii="Times New Roman" w:eastAsia="Times New Roman" w:hAnsi="Times New Roman" w:cs="Times New Roman"/>
          <w:color w:val="000000"/>
          <w:sz w:val="24"/>
          <w:szCs w:val="24"/>
          <w:lang w:val="uk-UA" w:eastAsia="ru-RU"/>
        </w:rPr>
        <w:t xml:space="preserve"> справ формуються переліки (списки) справ, що підлягають знищенню у зв’язку із закінченням строків їх зберігання, для включення до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про вилучення для знищення документів, не внесених до НАФ.</w:t>
      </w:r>
    </w:p>
    <w:p w14:paraId="5250D582"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4" w:name="n587"/>
      <w:bookmarkEnd w:id="264"/>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8</w:t>
      </w:r>
      <w:r w:rsidR="00F929A5" w:rsidRPr="00B3296E">
        <w:rPr>
          <w:rFonts w:ascii="Times New Roman" w:eastAsia="Times New Roman" w:hAnsi="Times New Roman" w:cs="Times New Roman"/>
          <w:color w:val="000000"/>
          <w:sz w:val="24"/>
          <w:szCs w:val="24"/>
          <w:lang w:val="uk-UA" w:eastAsia="ru-RU"/>
        </w:rPr>
        <w:t>. У разі встановлення в процесі експертизи цінності фактів нестачі документів і справ, що внесені до номенклатури, відповідальними особами закладу здійснюється їх розшук. У разі негативного результату розшуку керівник закладу створює комісію зі службового розслідування, призначає службове розслідування і видає наказ про притягнення до відповідальності осіб, винних у втраті документів або справ. Довідка про причини відсутності документів або справ, підписана членами комісії та керівником відповідного структурного підрозділу, передається до архіву закладу.</w:t>
      </w:r>
    </w:p>
    <w:p w14:paraId="021BB492"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5" w:name="n588"/>
      <w:bookmarkEnd w:id="265"/>
      <w:r w:rsidRPr="00B3296E">
        <w:rPr>
          <w:rFonts w:ascii="Times New Roman" w:eastAsia="Times New Roman" w:hAnsi="Times New Roman" w:cs="Times New Roman"/>
          <w:color w:val="000000"/>
          <w:sz w:val="24"/>
          <w:szCs w:val="24"/>
          <w:lang w:val="uk-UA" w:eastAsia="ru-RU"/>
        </w:rPr>
        <w:t xml:space="preserve">На підставі довідки архів складає акт про нестачу справ (документів) у структурних підрозділах за формою </w:t>
      </w:r>
      <w:r w:rsidR="00E57100">
        <w:rPr>
          <w:rFonts w:ascii="Times New Roman" w:eastAsia="Times New Roman" w:hAnsi="Times New Roman" w:cs="Times New Roman"/>
          <w:b/>
          <w:i/>
          <w:color w:val="000000"/>
          <w:sz w:val="24"/>
          <w:szCs w:val="24"/>
          <w:lang w:val="uk-UA" w:eastAsia="ru-RU"/>
        </w:rPr>
        <w:t>(додаток 16</w:t>
      </w:r>
      <w:r w:rsidRPr="00B3296E">
        <w:rPr>
          <w:rFonts w:ascii="Times New Roman" w:eastAsia="Times New Roman" w:hAnsi="Times New Roman" w:cs="Times New Roman"/>
          <w:b/>
          <w:i/>
          <w:color w:val="000000"/>
          <w:sz w:val="24"/>
          <w:szCs w:val="24"/>
          <w:lang w:val="uk-UA" w:eastAsia="ru-RU"/>
        </w:rPr>
        <w:t>)</w:t>
      </w:r>
      <w:r w:rsidRPr="00B3296E">
        <w:rPr>
          <w:rFonts w:ascii="Times New Roman" w:eastAsia="Times New Roman" w:hAnsi="Times New Roman" w:cs="Times New Roman"/>
          <w:color w:val="000000"/>
          <w:sz w:val="24"/>
          <w:szCs w:val="24"/>
          <w:lang w:val="uk-UA" w:eastAsia="ru-RU"/>
        </w:rPr>
        <w:t>, який підписує особа, відповідальна за архів, візує відповідальна за організацію діловодства особа та затверджує керівник закладу.</w:t>
      </w:r>
    </w:p>
    <w:p w14:paraId="7BEAFE6E" w14:textId="77777777" w:rsidR="00F929A5" w:rsidRPr="00B3296E" w:rsidRDefault="00FF58BA"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6" w:name="n589"/>
      <w:bookmarkEnd w:id="266"/>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9</w:t>
      </w:r>
      <w:r w:rsidR="00F929A5" w:rsidRPr="00B3296E">
        <w:rPr>
          <w:rFonts w:ascii="Times New Roman" w:eastAsia="Times New Roman" w:hAnsi="Times New Roman" w:cs="Times New Roman"/>
          <w:color w:val="000000"/>
          <w:sz w:val="24"/>
          <w:szCs w:val="24"/>
          <w:lang w:val="uk-UA" w:eastAsia="ru-RU"/>
        </w:rPr>
        <w:t>. В архіві закладу експертизу цінності документів проводять:</w:t>
      </w:r>
    </w:p>
    <w:p w14:paraId="012FC76A"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7" w:name="n590"/>
      <w:bookmarkEnd w:id="267"/>
      <w:r w:rsidRPr="00B3296E">
        <w:rPr>
          <w:rFonts w:ascii="Times New Roman" w:eastAsia="Times New Roman" w:hAnsi="Times New Roman" w:cs="Times New Roman"/>
          <w:color w:val="000000"/>
          <w:sz w:val="24"/>
          <w:szCs w:val="24"/>
          <w:lang w:val="uk-UA" w:eastAsia="ru-RU"/>
        </w:rPr>
        <w:t>під час складання зведених описів справ;</w:t>
      </w:r>
    </w:p>
    <w:p w14:paraId="2101E4E2"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8" w:name="n591"/>
      <w:bookmarkEnd w:id="268"/>
      <w:r w:rsidRPr="00B3296E">
        <w:rPr>
          <w:rFonts w:ascii="Times New Roman" w:eastAsia="Times New Roman" w:hAnsi="Times New Roman" w:cs="Times New Roman"/>
          <w:color w:val="000000"/>
          <w:sz w:val="24"/>
          <w:szCs w:val="24"/>
          <w:lang w:val="uk-UA" w:eastAsia="ru-RU"/>
        </w:rPr>
        <w:t>у разі надходження документів у неупорядкованому стані;</w:t>
      </w:r>
    </w:p>
    <w:p w14:paraId="60B66E7E"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69" w:name="n592"/>
      <w:bookmarkEnd w:id="269"/>
      <w:r w:rsidRPr="00B3296E">
        <w:rPr>
          <w:rFonts w:ascii="Times New Roman" w:eastAsia="Times New Roman" w:hAnsi="Times New Roman" w:cs="Times New Roman"/>
          <w:color w:val="000000"/>
          <w:sz w:val="24"/>
          <w:szCs w:val="24"/>
          <w:lang w:val="uk-UA" w:eastAsia="ru-RU"/>
        </w:rPr>
        <w:t>у разі закінчення строків тимчасового</w:t>
      </w:r>
      <w:r w:rsidR="00E57100">
        <w:rPr>
          <w:rFonts w:ascii="Times New Roman" w:eastAsia="Times New Roman" w:hAnsi="Times New Roman" w:cs="Times New Roman"/>
          <w:color w:val="000000"/>
          <w:sz w:val="24"/>
          <w:szCs w:val="24"/>
          <w:lang w:val="uk-UA" w:eastAsia="ru-RU"/>
        </w:rPr>
        <w:t xml:space="preserve"> зберігання архівних документів.</w:t>
      </w:r>
    </w:p>
    <w:p w14:paraId="51B9CC8C"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0" w:name="n593"/>
      <w:bookmarkStart w:id="271" w:name="n595"/>
      <w:bookmarkStart w:id="272" w:name="n596"/>
      <w:bookmarkEnd w:id="270"/>
      <w:bookmarkEnd w:id="271"/>
      <w:bookmarkEnd w:id="272"/>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10</w:t>
      </w:r>
      <w:r w:rsidR="00F929A5" w:rsidRPr="00B3296E">
        <w:rPr>
          <w:rFonts w:ascii="Times New Roman" w:eastAsia="Times New Roman" w:hAnsi="Times New Roman" w:cs="Times New Roman"/>
          <w:color w:val="000000"/>
          <w:sz w:val="24"/>
          <w:szCs w:val="24"/>
          <w:lang w:val="uk-UA" w:eastAsia="ru-RU"/>
        </w:rPr>
        <w:t>. Експертиза цінності документів в архіві закладу під час складання зведених описів справ передбачає аналіз складу документації закладу, зокрема:</w:t>
      </w:r>
    </w:p>
    <w:p w14:paraId="5FE90740"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3" w:name="n597"/>
      <w:bookmarkEnd w:id="273"/>
      <w:r w:rsidRPr="00B3296E">
        <w:rPr>
          <w:rFonts w:ascii="Times New Roman" w:eastAsia="Times New Roman" w:hAnsi="Times New Roman" w:cs="Times New Roman"/>
          <w:color w:val="000000"/>
          <w:sz w:val="24"/>
          <w:szCs w:val="24"/>
          <w:lang w:val="uk-UA" w:eastAsia="ru-RU"/>
        </w:rPr>
        <w:t>1) </w:t>
      </w:r>
      <w:proofErr w:type="spellStart"/>
      <w:r w:rsidRPr="00B3296E">
        <w:rPr>
          <w:rFonts w:ascii="Times New Roman" w:eastAsia="Times New Roman" w:hAnsi="Times New Roman" w:cs="Times New Roman"/>
          <w:color w:val="000000"/>
          <w:sz w:val="24"/>
          <w:szCs w:val="24"/>
          <w:lang w:val="uk-UA" w:eastAsia="ru-RU"/>
        </w:rPr>
        <w:t>уточнюється</w:t>
      </w:r>
      <w:proofErr w:type="spellEnd"/>
      <w:r w:rsidRPr="00B3296E">
        <w:rPr>
          <w:rFonts w:ascii="Times New Roman" w:eastAsia="Times New Roman" w:hAnsi="Times New Roman" w:cs="Times New Roman"/>
          <w:color w:val="000000"/>
          <w:sz w:val="24"/>
          <w:szCs w:val="24"/>
          <w:lang w:val="uk-UA" w:eastAsia="ru-RU"/>
        </w:rPr>
        <w:t>, де відкладаються дублетні документи, що підлягають знищенню. За необхідності в архіві закладу можуть залишатися на зберігання дублетні примірники документів, що підлягають постійному зберіганню в державній архівній установі, архівному відділі місцевої ради. Аналізується також характер повторення інформації в інших документах: вид, форма і повнота повторюваності.</w:t>
      </w:r>
    </w:p>
    <w:p w14:paraId="09C80DC7"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4" w:name="n598"/>
      <w:bookmarkEnd w:id="274"/>
      <w:r w:rsidRPr="00B3296E">
        <w:rPr>
          <w:rFonts w:ascii="Times New Roman" w:eastAsia="Times New Roman" w:hAnsi="Times New Roman" w:cs="Times New Roman"/>
          <w:color w:val="000000"/>
          <w:sz w:val="24"/>
          <w:szCs w:val="24"/>
          <w:lang w:val="uk-UA" w:eastAsia="ru-RU"/>
        </w:rPr>
        <w:t>Вилучення дублетних документів та документів з повторюваною інформацією здійснюється лише після звіряння з документами, що залишаються на постійне зберігання;</w:t>
      </w:r>
    </w:p>
    <w:p w14:paraId="5AC53181"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5" w:name="n599"/>
      <w:bookmarkEnd w:id="275"/>
      <w:r w:rsidRPr="00B3296E">
        <w:rPr>
          <w:rFonts w:ascii="Times New Roman" w:eastAsia="Times New Roman" w:hAnsi="Times New Roman" w:cs="Times New Roman"/>
          <w:color w:val="000000"/>
          <w:sz w:val="24"/>
          <w:szCs w:val="24"/>
          <w:lang w:val="uk-UA" w:eastAsia="ru-RU"/>
        </w:rPr>
        <w:t>2) здійснюється перевірка правильності формування справ та їх оформлення відповідно до архівних вимог. У разі виявлення порушень архів має право вимагати переформування справ;</w:t>
      </w:r>
    </w:p>
    <w:p w14:paraId="5A091421"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6" w:name="n600"/>
      <w:bookmarkEnd w:id="276"/>
      <w:r w:rsidRPr="00B3296E">
        <w:rPr>
          <w:rFonts w:ascii="Times New Roman" w:eastAsia="Times New Roman" w:hAnsi="Times New Roman" w:cs="Times New Roman"/>
          <w:color w:val="000000"/>
          <w:sz w:val="24"/>
          <w:szCs w:val="24"/>
          <w:lang w:val="uk-UA" w:eastAsia="ru-RU"/>
        </w:rPr>
        <w:t>3) на підставі описів справ особа, відповідальна за архів закладу складає зведені описи справ закладу постійного зберігання, тривалого (понад 10 років) зберігання, з кадрових питань.</w:t>
      </w:r>
    </w:p>
    <w:p w14:paraId="29560FE7"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7" w:name="n601"/>
      <w:bookmarkEnd w:id="277"/>
      <w:r>
        <w:rPr>
          <w:rFonts w:ascii="Times New Roman" w:eastAsia="Times New Roman" w:hAnsi="Times New Roman" w:cs="Times New Roman"/>
          <w:color w:val="000000"/>
          <w:sz w:val="24"/>
          <w:szCs w:val="24"/>
          <w:lang w:val="uk-UA" w:eastAsia="ru-RU"/>
        </w:rPr>
        <w:t>2.</w:t>
      </w:r>
      <w:r w:rsidR="00E57100">
        <w:rPr>
          <w:rFonts w:ascii="Times New Roman" w:eastAsia="Times New Roman" w:hAnsi="Times New Roman" w:cs="Times New Roman"/>
          <w:color w:val="000000"/>
          <w:sz w:val="24"/>
          <w:szCs w:val="24"/>
          <w:lang w:val="uk-UA" w:eastAsia="ru-RU"/>
        </w:rPr>
        <w:t>11</w:t>
      </w:r>
      <w:r w:rsidR="00F929A5" w:rsidRPr="00B3296E">
        <w:rPr>
          <w:rFonts w:ascii="Times New Roman" w:eastAsia="Times New Roman" w:hAnsi="Times New Roman" w:cs="Times New Roman"/>
          <w:color w:val="000000"/>
          <w:sz w:val="24"/>
          <w:szCs w:val="24"/>
          <w:lang w:val="uk-UA" w:eastAsia="ru-RU"/>
        </w:rPr>
        <w:t xml:space="preserve">. Експертиза цінності документів в архіві закладу проводиться щороку з метою виявлення документів, строк тимчасового зберігання яких закінчився. При цьому </w:t>
      </w:r>
      <w:r w:rsidR="00F929A5" w:rsidRPr="00B3296E">
        <w:rPr>
          <w:rFonts w:ascii="Times New Roman" w:eastAsia="Times New Roman" w:hAnsi="Times New Roman" w:cs="Times New Roman"/>
          <w:color w:val="000000"/>
          <w:sz w:val="24"/>
          <w:szCs w:val="24"/>
          <w:lang w:val="uk-UA" w:eastAsia="ru-RU"/>
        </w:rPr>
        <w:lastRenderedPageBreak/>
        <w:t>переглядаються описи справ з кадрових питань, тривалого (понад 10 років) зберігання, у тому числі відповідні описи справ закладів-попередників та ліквідованих закладів.</w:t>
      </w:r>
    </w:p>
    <w:p w14:paraId="65ACE98E"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8" w:name="n602"/>
      <w:bookmarkEnd w:id="278"/>
      <w:r>
        <w:rPr>
          <w:rFonts w:ascii="Times New Roman" w:eastAsia="Times New Roman" w:hAnsi="Times New Roman" w:cs="Times New Roman"/>
          <w:color w:val="000000"/>
          <w:sz w:val="24"/>
          <w:szCs w:val="24"/>
          <w:lang w:val="uk-UA" w:eastAsia="ru-RU"/>
        </w:rPr>
        <w:t>2.</w:t>
      </w:r>
      <w:r w:rsidR="00271F10">
        <w:rPr>
          <w:rFonts w:ascii="Times New Roman" w:eastAsia="Times New Roman" w:hAnsi="Times New Roman" w:cs="Times New Roman"/>
          <w:color w:val="000000"/>
          <w:sz w:val="24"/>
          <w:szCs w:val="24"/>
          <w:lang w:val="uk-UA" w:eastAsia="ru-RU"/>
        </w:rPr>
        <w:t>12</w:t>
      </w:r>
      <w:r w:rsidR="00F929A5" w:rsidRPr="00B3296E">
        <w:rPr>
          <w:rFonts w:ascii="Times New Roman" w:eastAsia="Times New Roman" w:hAnsi="Times New Roman" w:cs="Times New Roman"/>
          <w:color w:val="000000"/>
          <w:sz w:val="24"/>
          <w:szCs w:val="24"/>
          <w:lang w:val="uk-UA" w:eastAsia="ru-RU"/>
        </w:rPr>
        <w:t>. У разі необхідності проводиться удосконалення або перероблення описів.</w:t>
      </w:r>
    </w:p>
    <w:p w14:paraId="3588E838" w14:textId="77777777" w:rsidR="00F929A5" w:rsidRPr="00B3296E" w:rsidRDefault="00FF58BA"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9" w:name="n603"/>
      <w:bookmarkEnd w:id="279"/>
      <w:r>
        <w:rPr>
          <w:rFonts w:ascii="Times New Roman" w:eastAsia="Times New Roman" w:hAnsi="Times New Roman" w:cs="Times New Roman"/>
          <w:color w:val="000000"/>
          <w:sz w:val="24"/>
          <w:szCs w:val="24"/>
          <w:lang w:val="uk-UA" w:eastAsia="ru-RU"/>
        </w:rPr>
        <w:t>2.</w:t>
      </w:r>
      <w:r w:rsidR="00271F10">
        <w:rPr>
          <w:rFonts w:ascii="Times New Roman" w:eastAsia="Times New Roman" w:hAnsi="Times New Roman" w:cs="Times New Roman"/>
          <w:color w:val="000000"/>
          <w:sz w:val="24"/>
          <w:szCs w:val="24"/>
          <w:lang w:val="uk-UA" w:eastAsia="ru-RU"/>
        </w:rPr>
        <w:t>13</w:t>
      </w:r>
      <w:r w:rsidR="00F929A5" w:rsidRPr="00B3296E">
        <w:rPr>
          <w:rFonts w:ascii="Times New Roman" w:eastAsia="Times New Roman" w:hAnsi="Times New Roman" w:cs="Times New Roman"/>
          <w:color w:val="000000"/>
          <w:sz w:val="24"/>
          <w:szCs w:val="24"/>
          <w:lang w:val="uk-UA" w:eastAsia="ru-RU"/>
        </w:rPr>
        <w:t>. Перероблення описів здійснюється у таких випадках:</w:t>
      </w:r>
    </w:p>
    <w:p w14:paraId="60417AF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80" w:name="n1705"/>
      <w:bookmarkStart w:id="281" w:name="n1697"/>
      <w:bookmarkEnd w:id="280"/>
      <w:bookmarkEnd w:id="281"/>
      <w:r w:rsidRPr="00B3296E">
        <w:rPr>
          <w:rFonts w:ascii="Times New Roman" w:eastAsia="Times New Roman" w:hAnsi="Times New Roman" w:cs="Times New Roman"/>
          <w:color w:val="000000"/>
          <w:sz w:val="24"/>
          <w:szCs w:val="24"/>
          <w:lang w:val="uk-UA" w:eastAsia="ru-RU"/>
        </w:rPr>
        <w:t>значна частина заголовків опису не відображає змісту справи;</w:t>
      </w:r>
    </w:p>
    <w:p w14:paraId="4B165E25"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82" w:name="n1706"/>
      <w:bookmarkStart w:id="283" w:name="n1698"/>
      <w:bookmarkEnd w:id="282"/>
      <w:bookmarkEnd w:id="283"/>
      <w:r w:rsidRPr="00B3296E">
        <w:rPr>
          <w:rFonts w:ascii="Times New Roman" w:eastAsia="Times New Roman" w:hAnsi="Times New Roman" w:cs="Times New Roman"/>
          <w:color w:val="000000"/>
          <w:sz w:val="24"/>
          <w:szCs w:val="24"/>
          <w:lang w:val="uk-UA" w:eastAsia="ru-RU"/>
        </w:rPr>
        <w:t>описи містять сумарне описання справ, групову нумерацію справ;</w:t>
      </w:r>
    </w:p>
    <w:p w14:paraId="34268F2E"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84" w:name="n1707"/>
      <w:bookmarkStart w:id="285" w:name="n1699"/>
      <w:bookmarkEnd w:id="284"/>
      <w:bookmarkEnd w:id="285"/>
      <w:r w:rsidRPr="00B3296E">
        <w:rPr>
          <w:rFonts w:ascii="Times New Roman" w:eastAsia="Times New Roman" w:hAnsi="Times New Roman" w:cs="Times New Roman"/>
          <w:color w:val="000000"/>
          <w:sz w:val="24"/>
          <w:szCs w:val="24"/>
          <w:lang w:val="uk-UA" w:eastAsia="ru-RU"/>
        </w:rPr>
        <w:t>значну частину документів фонду вилучено, втрачено, передано до іншої архівної установи, приєднано до іншого фонду;</w:t>
      </w:r>
    </w:p>
    <w:p w14:paraId="464F941A"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86" w:name="n1708"/>
      <w:bookmarkStart w:id="287" w:name="n1700"/>
      <w:bookmarkEnd w:id="286"/>
      <w:bookmarkEnd w:id="287"/>
      <w:r w:rsidRPr="00B3296E">
        <w:rPr>
          <w:rFonts w:ascii="Times New Roman" w:eastAsia="Times New Roman" w:hAnsi="Times New Roman" w:cs="Times New Roman"/>
          <w:color w:val="000000"/>
          <w:sz w:val="24"/>
          <w:szCs w:val="24"/>
          <w:lang w:val="uk-UA" w:eastAsia="ru-RU"/>
        </w:rPr>
        <w:t>порушено основні принципи систематизації заголовків справ в опису, що унеможливлює пошук інформації;</w:t>
      </w:r>
    </w:p>
    <w:p w14:paraId="75F192B7"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bookmarkStart w:id="288" w:name="n1709"/>
      <w:bookmarkStart w:id="289" w:name="n1701"/>
      <w:bookmarkEnd w:id="288"/>
      <w:bookmarkEnd w:id="289"/>
      <w:r w:rsidRPr="00B3296E">
        <w:rPr>
          <w:rFonts w:ascii="Times New Roman" w:eastAsia="Times New Roman" w:hAnsi="Times New Roman" w:cs="Times New Roman"/>
          <w:color w:val="000000"/>
          <w:sz w:val="24"/>
          <w:szCs w:val="24"/>
          <w:lang w:val="uk-UA" w:eastAsia="ru-RU"/>
        </w:rPr>
        <w:t>значно збільшився обсяг фонду за рахунок нових надходжень.</w:t>
      </w:r>
    </w:p>
    <w:p w14:paraId="4F967E8D"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90" w:name="n1694"/>
      <w:bookmarkStart w:id="291" w:name="n1703"/>
      <w:bookmarkStart w:id="292" w:name="n1696"/>
      <w:bookmarkStart w:id="293" w:name="n1710"/>
      <w:bookmarkStart w:id="294" w:name="n1702"/>
      <w:bookmarkEnd w:id="290"/>
      <w:bookmarkEnd w:id="291"/>
      <w:bookmarkEnd w:id="292"/>
      <w:bookmarkEnd w:id="293"/>
      <w:bookmarkEnd w:id="294"/>
      <w:r w:rsidRPr="00B3296E">
        <w:rPr>
          <w:rFonts w:ascii="Times New Roman" w:eastAsia="Times New Roman" w:hAnsi="Times New Roman" w:cs="Times New Roman"/>
          <w:color w:val="000000"/>
          <w:sz w:val="24"/>
          <w:szCs w:val="24"/>
          <w:lang w:val="uk-UA" w:eastAsia="ru-RU"/>
        </w:rPr>
        <w:t>Експертиза цінності документів закладу та удосконалення або перероблення описів здійснюються за рішенням державної архівної установи, архівного відділу місцевої ради.</w:t>
      </w:r>
    </w:p>
    <w:p w14:paraId="5B81BBAA"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bookmarkStart w:id="295" w:name="n1692"/>
      <w:bookmarkStart w:id="296" w:name="n605"/>
      <w:bookmarkStart w:id="297" w:name="n613"/>
      <w:bookmarkEnd w:id="295"/>
      <w:bookmarkEnd w:id="296"/>
      <w:bookmarkEnd w:id="297"/>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14</w:t>
      </w:r>
      <w:r w:rsidR="00F929A5" w:rsidRPr="00B3296E">
        <w:rPr>
          <w:rFonts w:ascii="Times New Roman" w:eastAsia="Times New Roman" w:hAnsi="Times New Roman" w:cs="Times New Roman"/>
          <w:color w:val="000000" w:themeColor="text1"/>
          <w:sz w:val="24"/>
          <w:szCs w:val="24"/>
          <w:lang w:val="uk-UA" w:eastAsia="ru-RU"/>
        </w:rPr>
        <w:t>.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14:paraId="1B095DCC"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15</w:t>
      </w:r>
      <w:r w:rsidR="00F929A5" w:rsidRPr="00B3296E">
        <w:rPr>
          <w:rFonts w:ascii="Times New Roman" w:eastAsia="Times New Roman" w:hAnsi="Times New Roman" w:cs="Times New Roman"/>
          <w:color w:val="000000" w:themeColor="text1"/>
          <w:sz w:val="24"/>
          <w:szCs w:val="24"/>
          <w:lang w:val="uk-UA" w:eastAsia="ru-RU"/>
        </w:rPr>
        <w:t>.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14:paraId="51602A4F"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постійного зберігання (у закладі, що є джерелом формування НАФ);</w:t>
      </w:r>
    </w:p>
    <w:p w14:paraId="7143F250"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тривалого (понад 10 років) зберігання;</w:t>
      </w:r>
    </w:p>
    <w:p w14:paraId="56B3CA3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з кадрових питань.</w:t>
      </w:r>
    </w:p>
    <w:p w14:paraId="4A609FA1"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Особою, відповідальною за архів, складається акт про вилучення для знищення документів, не внесених до НАФ.</w:t>
      </w:r>
    </w:p>
    <w:p w14:paraId="77D8B78E"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16</w:t>
      </w:r>
      <w:r w:rsidR="00F929A5" w:rsidRPr="00B3296E">
        <w:rPr>
          <w:rFonts w:ascii="Times New Roman" w:eastAsia="Times New Roman" w:hAnsi="Times New Roman" w:cs="Times New Roman"/>
          <w:color w:val="000000" w:themeColor="text1"/>
          <w:sz w:val="24"/>
          <w:szCs w:val="24"/>
          <w:lang w:val="uk-UA" w:eastAsia="ru-RU"/>
        </w:rPr>
        <w:t>.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місцевої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14:paraId="5006BB25"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17</w:t>
      </w:r>
      <w:r w:rsidR="00F929A5" w:rsidRPr="00B3296E">
        <w:rPr>
          <w:rFonts w:ascii="Times New Roman" w:eastAsia="Times New Roman" w:hAnsi="Times New Roman" w:cs="Times New Roman"/>
          <w:color w:val="000000" w:themeColor="text1"/>
          <w:sz w:val="24"/>
          <w:szCs w:val="24"/>
          <w:lang w:val="uk-UA" w:eastAsia="ru-RU"/>
        </w:rPr>
        <w:t xml:space="preserve">.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w:t>
      </w:r>
      <w:r w:rsidR="00715FAC">
        <w:rPr>
          <w:rFonts w:ascii="Times New Roman" w:eastAsia="Times New Roman" w:hAnsi="Times New Roman" w:cs="Times New Roman"/>
          <w:color w:val="000000" w:themeColor="text1"/>
          <w:sz w:val="24"/>
          <w:szCs w:val="24"/>
          <w:lang w:val="uk-UA" w:eastAsia="ru-RU"/>
        </w:rPr>
        <w:t>відділу освіти</w:t>
      </w:r>
      <w:r w:rsidR="00F929A5" w:rsidRPr="00B3296E">
        <w:rPr>
          <w:rFonts w:ascii="Times New Roman" w:eastAsia="Times New Roman" w:hAnsi="Times New Roman" w:cs="Times New Roman"/>
          <w:color w:val="000000" w:themeColor="text1"/>
          <w:sz w:val="24"/>
          <w:szCs w:val="24"/>
          <w:lang w:val="uk-UA" w:eastAsia="ru-RU"/>
        </w:rPr>
        <w:t>.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w:t>
      </w:r>
      <w:r w:rsidR="00715FAC">
        <w:rPr>
          <w:rFonts w:ascii="Times New Roman" w:eastAsia="Times New Roman" w:hAnsi="Times New Roman" w:cs="Times New Roman"/>
          <w:color w:val="000000" w:themeColor="text1"/>
          <w:sz w:val="24"/>
          <w:szCs w:val="24"/>
          <w:lang w:val="uk-UA" w:eastAsia="ru-RU"/>
        </w:rPr>
        <w:t xml:space="preserve"> надсилатися для контролю відділу освіти</w:t>
      </w:r>
      <w:r w:rsidR="00F929A5" w:rsidRPr="00B3296E">
        <w:rPr>
          <w:rFonts w:ascii="Times New Roman" w:eastAsia="Times New Roman" w:hAnsi="Times New Roman" w:cs="Times New Roman"/>
          <w:color w:val="000000" w:themeColor="text1"/>
          <w:sz w:val="24"/>
          <w:szCs w:val="24"/>
          <w:lang w:val="uk-UA" w:eastAsia="ru-RU"/>
        </w:rPr>
        <w:t>.</w:t>
      </w:r>
    </w:p>
    <w:p w14:paraId="2D465E53" w14:textId="77777777" w:rsidR="00F929A5" w:rsidRDefault="00FF58BA" w:rsidP="00715FA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18</w:t>
      </w:r>
      <w:r w:rsidR="00F929A5" w:rsidRPr="00B3296E">
        <w:rPr>
          <w:rFonts w:ascii="Times New Roman" w:eastAsia="Times New Roman" w:hAnsi="Times New Roman" w:cs="Times New Roman"/>
          <w:color w:val="000000" w:themeColor="text1"/>
          <w:sz w:val="24"/>
          <w:szCs w:val="24"/>
          <w:lang w:val="uk-UA" w:eastAsia="ru-RU"/>
        </w:rPr>
        <w:t>. Опис справ з кадрових пит</w:t>
      </w:r>
      <w:r w:rsidR="00715FAC">
        <w:rPr>
          <w:rFonts w:ascii="Times New Roman" w:eastAsia="Times New Roman" w:hAnsi="Times New Roman" w:cs="Times New Roman"/>
          <w:color w:val="000000" w:themeColor="text1"/>
          <w:sz w:val="24"/>
          <w:szCs w:val="24"/>
          <w:lang w:val="uk-UA" w:eastAsia="ru-RU"/>
        </w:rPr>
        <w:t xml:space="preserve">ань складається у закладі, який </w:t>
      </w:r>
      <w:r w:rsidR="00F929A5" w:rsidRPr="00B3296E">
        <w:rPr>
          <w:rFonts w:ascii="Times New Roman" w:eastAsia="Times New Roman" w:hAnsi="Times New Roman" w:cs="Times New Roman"/>
          <w:color w:val="000000" w:themeColor="text1"/>
          <w:sz w:val="24"/>
          <w:szCs w:val="24"/>
          <w:lang w:val="uk-UA" w:eastAsia="ru-RU"/>
        </w:rPr>
        <w:t>не є джерелом формування НАФ - у двох примірниках.</w:t>
      </w:r>
    </w:p>
    <w:p w14:paraId="7F9D4E7F" w14:textId="77777777" w:rsidR="000342FE" w:rsidRPr="000342FE" w:rsidRDefault="000342FE" w:rsidP="000342FE">
      <w:pPr>
        <w:shd w:val="clear" w:color="auto" w:fill="FFFFFF"/>
        <w:spacing w:after="0" w:line="240" w:lineRule="auto"/>
        <w:ind w:firstLine="709"/>
        <w:jc w:val="both"/>
        <w:rPr>
          <w:rFonts w:ascii="Times New Roman" w:eastAsia="Times New Roman" w:hAnsi="Times New Roman" w:cs="Times New Roman"/>
          <w:color w:val="000000" w:themeColor="text1"/>
          <w:sz w:val="18"/>
          <w:szCs w:val="24"/>
          <w:lang w:val="uk-UA" w:eastAsia="ru-RU"/>
        </w:rPr>
      </w:pPr>
    </w:p>
    <w:p w14:paraId="50D94EC1" w14:textId="77777777" w:rsidR="00F929A5" w:rsidRPr="00B3296E" w:rsidRDefault="00FF58BA"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19</w:t>
      </w:r>
      <w:r w:rsidR="00F929A5" w:rsidRPr="00B3296E">
        <w:rPr>
          <w:rFonts w:ascii="Times New Roman" w:eastAsia="Times New Roman" w:hAnsi="Times New Roman" w:cs="Times New Roman"/>
          <w:color w:val="000000" w:themeColor="text1"/>
          <w:sz w:val="24"/>
          <w:szCs w:val="24"/>
          <w:lang w:val="uk-UA" w:eastAsia="ru-RU"/>
        </w:rPr>
        <w:t>.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14:paraId="3BAF1C4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накази з кадрових питань закладу;</w:t>
      </w:r>
    </w:p>
    <w:p w14:paraId="47DBB0CC"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накази з руху учнів/вихованців закладу;</w:t>
      </w:r>
    </w:p>
    <w:p w14:paraId="521A4B04"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облікові документи;</w:t>
      </w:r>
    </w:p>
    <w:p w14:paraId="55BCA82D"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списки учнів/вихованців (алфавітна книга учнів/вихованців);</w:t>
      </w:r>
    </w:p>
    <w:p w14:paraId="418CAA6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lastRenderedPageBreak/>
        <w:t>журнали реєстрації наказів з кадрових питань;</w:t>
      </w:r>
    </w:p>
    <w:p w14:paraId="4C711185"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особові справи працівників;</w:t>
      </w:r>
    </w:p>
    <w:p w14:paraId="28BA03B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контракти, трудові договори;</w:t>
      </w:r>
    </w:p>
    <w:p w14:paraId="032C781E"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бухгалтерські документи (особові рахунки із заробітної плати, в разі їх відсутності - розрахункові відомості із зарплати);</w:t>
      </w:r>
    </w:p>
    <w:p w14:paraId="5C08D011"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тарифікацію (тарифікаційні відомості (списки));</w:t>
      </w:r>
    </w:p>
    <w:p w14:paraId="59230CB8"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проведення державної атестації;</w:t>
      </w:r>
    </w:p>
    <w:p w14:paraId="30ABD8F2"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 xml:space="preserve">книги обліку і видачі </w:t>
      </w:r>
      <w:proofErr w:type="spellStart"/>
      <w:r w:rsidRPr="00B3296E">
        <w:rPr>
          <w:rFonts w:ascii="Times New Roman" w:eastAsia="Times New Roman" w:hAnsi="Times New Roman" w:cs="Times New Roman"/>
          <w:color w:val="000000" w:themeColor="text1"/>
          <w:sz w:val="24"/>
          <w:szCs w:val="24"/>
          <w:lang w:val="uk-UA" w:eastAsia="ru-RU"/>
        </w:rPr>
        <w:t>свідоцтв</w:t>
      </w:r>
      <w:proofErr w:type="spellEnd"/>
      <w:r w:rsidRPr="00B3296E">
        <w:rPr>
          <w:rFonts w:ascii="Times New Roman" w:eastAsia="Times New Roman" w:hAnsi="Times New Roman" w:cs="Times New Roman"/>
          <w:color w:val="000000" w:themeColor="text1"/>
          <w:sz w:val="24"/>
          <w:szCs w:val="24"/>
          <w:lang w:val="uk-UA" w:eastAsia="ru-RU"/>
        </w:rPr>
        <w:t xml:space="preserve"> та додатків до </w:t>
      </w:r>
      <w:proofErr w:type="spellStart"/>
      <w:r w:rsidRPr="00B3296E">
        <w:rPr>
          <w:rFonts w:ascii="Times New Roman" w:eastAsia="Times New Roman" w:hAnsi="Times New Roman" w:cs="Times New Roman"/>
          <w:color w:val="000000" w:themeColor="text1"/>
          <w:sz w:val="24"/>
          <w:szCs w:val="24"/>
          <w:lang w:val="uk-UA" w:eastAsia="ru-RU"/>
        </w:rPr>
        <w:t>свідоцтв</w:t>
      </w:r>
      <w:proofErr w:type="spellEnd"/>
      <w:r w:rsidRPr="00B3296E">
        <w:rPr>
          <w:rFonts w:ascii="Times New Roman" w:eastAsia="Times New Roman" w:hAnsi="Times New Roman" w:cs="Times New Roman"/>
          <w:color w:val="000000" w:themeColor="text1"/>
          <w:sz w:val="24"/>
          <w:szCs w:val="24"/>
          <w:lang w:val="uk-UA" w:eastAsia="ru-RU"/>
        </w:rPr>
        <w:t xml:space="preserve">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14:paraId="4BAE772F"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нещасні випадки (акти, протоколи, висновки, журнали);</w:t>
      </w:r>
    </w:p>
    <w:p w14:paraId="7F1F138C"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журнали реєстрації осіб, потерпілих від нещасних випадків;</w:t>
      </w:r>
    </w:p>
    <w:p w14:paraId="663DDB04"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журнали обліку руху трудових книжок та вкладок до них;</w:t>
      </w:r>
    </w:p>
    <w:p w14:paraId="6E081DB7"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 реєстрації наказів з руху учнів/вихованців;</w:t>
      </w:r>
    </w:p>
    <w:p w14:paraId="4868D996" w14:textId="77777777" w:rsidR="00F929A5" w:rsidRDefault="00F929A5" w:rsidP="000342F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незатребувані особисті документи працівників (трудові книжки).</w:t>
      </w:r>
    </w:p>
    <w:p w14:paraId="79701CBD" w14:textId="77777777" w:rsidR="000342FE" w:rsidRPr="000342FE" w:rsidRDefault="000342FE" w:rsidP="000342FE">
      <w:pPr>
        <w:shd w:val="clear" w:color="auto" w:fill="FFFFFF"/>
        <w:spacing w:after="0" w:line="240" w:lineRule="auto"/>
        <w:ind w:firstLine="709"/>
        <w:jc w:val="both"/>
        <w:rPr>
          <w:rFonts w:ascii="Times New Roman" w:eastAsia="Times New Roman" w:hAnsi="Times New Roman" w:cs="Times New Roman"/>
          <w:color w:val="000000" w:themeColor="text1"/>
          <w:sz w:val="18"/>
          <w:szCs w:val="24"/>
          <w:lang w:val="uk-UA" w:eastAsia="ru-RU"/>
        </w:rPr>
      </w:pPr>
    </w:p>
    <w:p w14:paraId="5D0B8947"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20</w:t>
      </w:r>
      <w:r w:rsidR="00F929A5" w:rsidRPr="00B3296E">
        <w:rPr>
          <w:rFonts w:ascii="Times New Roman" w:eastAsia="Times New Roman" w:hAnsi="Times New Roman" w:cs="Times New Roman"/>
          <w:color w:val="000000" w:themeColor="text1"/>
          <w:sz w:val="24"/>
          <w:szCs w:val="24"/>
          <w:lang w:val="uk-UA" w:eastAsia="ru-RU"/>
        </w:rPr>
        <w:t>. Особові справи вносяться до опису за роком звільнення працівника і систематизуються за прізвищами звільнених працівників в алфавітному порядку.</w:t>
      </w:r>
    </w:p>
    <w:p w14:paraId="1E9E4422"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21</w:t>
      </w:r>
      <w:r w:rsidR="00F929A5" w:rsidRPr="00B3296E">
        <w:rPr>
          <w:rFonts w:ascii="Times New Roman" w:eastAsia="Times New Roman" w:hAnsi="Times New Roman" w:cs="Times New Roman"/>
          <w:color w:val="000000" w:themeColor="text1"/>
          <w:sz w:val="24"/>
          <w:szCs w:val="24"/>
          <w:lang w:val="uk-UA" w:eastAsia="ru-RU"/>
        </w:rPr>
        <w:t>.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14:paraId="38A88FF0"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22</w:t>
      </w:r>
      <w:r w:rsidR="00F929A5" w:rsidRPr="00B3296E">
        <w:rPr>
          <w:rFonts w:ascii="Times New Roman" w:eastAsia="Times New Roman" w:hAnsi="Times New Roman" w:cs="Times New Roman"/>
          <w:color w:val="000000" w:themeColor="text1"/>
          <w:sz w:val="24"/>
          <w:szCs w:val="24"/>
          <w:lang w:val="uk-UA" w:eastAsia="ru-RU"/>
        </w:rPr>
        <w:t xml:space="preserve">.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міської ради. Описи справ тривалого (понад 10 років) зберігання після схвалення ЕК закладу подаються на розгляд ЕК </w:t>
      </w:r>
      <w:r w:rsidR="009D5A46">
        <w:rPr>
          <w:rFonts w:ascii="Times New Roman" w:eastAsia="Times New Roman" w:hAnsi="Times New Roman" w:cs="Times New Roman"/>
          <w:color w:val="000000" w:themeColor="text1"/>
          <w:sz w:val="24"/>
          <w:szCs w:val="24"/>
          <w:lang w:val="uk-UA" w:eastAsia="ru-RU"/>
        </w:rPr>
        <w:t>відділу освіти</w:t>
      </w:r>
      <w:r w:rsidR="00F929A5" w:rsidRPr="00B3296E">
        <w:rPr>
          <w:rFonts w:ascii="Times New Roman" w:eastAsia="Times New Roman" w:hAnsi="Times New Roman" w:cs="Times New Roman"/>
          <w:color w:val="000000" w:themeColor="text1"/>
          <w:sz w:val="24"/>
          <w:szCs w:val="24"/>
          <w:lang w:val="uk-UA" w:eastAsia="ru-RU"/>
        </w:rPr>
        <w:t>.</w:t>
      </w:r>
    </w:p>
    <w:p w14:paraId="35A6BDE2"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9D5A46">
        <w:rPr>
          <w:rFonts w:ascii="Times New Roman" w:eastAsia="Times New Roman" w:hAnsi="Times New Roman" w:cs="Times New Roman"/>
          <w:color w:val="000000" w:themeColor="text1"/>
          <w:sz w:val="24"/>
          <w:szCs w:val="24"/>
          <w:lang w:val="uk-UA" w:eastAsia="ru-RU"/>
        </w:rPr>
        <w:t>25</w:t>
      </w:r>
      <w:r w:rsidR="00F929A5" w:rsidRPr="00B3296E">
        <w:rPr>
          <w:rFonts w:ascii="Times New Roman" w:eastAsia="Times New Roman" w:hAnsi="Times New Roman" w:cs="Times New Roman"/>
          <w:color w:val="000000" w:themeColor="text1"/>
          <w:sz w:val="24"/>
          <w:szCs w:val="24"/>
          <w:lang w:val="uk-UA" w:eastAsia="ru-RU"/>
        </w:rPr>
        <w:t>. Погоджені (схвалені) акти про вилучення для знищення документів, не внесених до НАФ, затверджуються керівником закладу.</w:t>
      </w:r>
    </w:p>
    <w:p w14:paraId="58CF5CD1" w14:textId="77777777" w:rsidR="00F929A5" w:rsidRPr="00B3296E" w:rsidRDefault="00FF58BA" w:rsidP="00462938">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00271F10">
        <w:rPr>
          <w:rFonts w:ascii="Times New Roman" w:eastAsia="Times New Roman" w:hAnsi="Times New Roman" w:cs="Times New Roman"/>
          <w:color w:val="000000" w:themeColor="text1"/>
          <w:sz w:val="24"/>
          <w:szCs w:val="24"/>
          <w:lang w:val="uk-UA" w:eastAsia="ru-RU"/>
        </w:rPr>
        <w:t>23</w:t>
      </w:r>
      <w:r w:rsidR="00F929A5" w:rsidRPr="00B3296E">
        <w:rPr>
          <w:rFonts w:ascii="Times New Roman" w:eastAsia="Times New Roman" w:hAnsi="Times New Roman" w:cs="Times New Roman"/>
          <w:color w:val="000000" w:themeColor="text1"/>
          <w:sz w:val="24"/>
          <w:szCs w:val="24"/>
          <w:lang w:val="uk-UA" w:eastAsia="ru-RU"/>
        </w:rPr>
        <w:t xml:space="preserve">. Після затвердження </w:t>
      </w:r>
      <w:proofErr w:type="spellStart"/>
      <w:r w:rsidR="00F929A5" w:rsidRPr="00B3296E">
        <w:rPr>
          <w:rFonts w:ascii="Times New Roman" w:eastAsia="Times New Roman" w:hAnsi="Times New Roman" w:cs="Times New Roman"/>
          <w:color w:val="000000" w:themeColor="text1"/>
          <w:sz w:val="24"/>
          <w:szCs w:val="24"/>
          <w:lang w:val="uk-UA" w:eastAsia="ru-RU"/>
        </w:rPr>
        <w:t>акта</w:t>
      </w:r>
      <w:proofErr w:type="spellEnd"/>
      <w:r w:rsidR="00F929A5" w:rsidRPr="00B3296E">
        <w:rPr>
          <w:rFonts w:ascii="Times New Roman" w:eastAsia="Times New Roman" w:hAnsi="Times New Roman" w:cs="Times New Roman"/>
          <w:color w:val="000000" w:themeColor="text1"/>
          <w:sz w:val="24"/>
          <w:szCs w:val="24"/>
          <w:lang w:val="uk-UA" w:eastAsia="ru-RU"/>
        </w:rPr>
        <w:t xml:space="preserve"> про вилучення для знищення документів заклад має право знищити документи.</w:t>
      </w:r>
    </w:p>
    <w:p w14:paraId="2628B656" w14:textId="77777777" w:rsidR="000342FE" w:rsidRDefault="00F929A5" w:rsidP="000342FE">
      <w:pPr>
        <w:shd w:val="clear" w:color="auto" w:fill="FFFFFF"/>
        <w:spacing w:after="0" w:line="240" w:lineRule="auto"/>
        <w:ind w:left="448"/>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3. Складання актів про вилучення для знищення документів,</w:t>
      </w:r>
      <w:r w:rsidR="000342FE">
        <w:rPr>
          <w:rFonts w:ascii="Times New Roman" w:eastAsia="Times New Roman" w:hAnsi="Times New Roman" w:cs="Times New Roman"/>
          <w:b/>
          <w:bCs/>
          <w:color w:val="000000"/>
          <w:sz w:val="24"/>
          <w:szCs w:val="24"/>
          <w:lang w:val="uk-UA" w:eastAsia="ru-RU"/>
        </w:rPr>
        <w:t xml:space="preserve"> </w:t>
      </w:r>
    </w:p>
    <w:p w14:paraId="02E7D71D" w14:textId="77777777" w:rsidR="00F929A5" w:rsidRPr="000342FE" w:rsidRDefault="00F929A5" w:rsidP="000342FE">
      <w:pPr>
        <w:shd w:val="clear" w:color="auto" w:fill="FFFFFF"/>
        <w:spacing w:after="0" w:line="240" w:lineRule="auto"/>
        <w:ind w:left="448"/>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не внесених до НАФ, та знищення документів</w:t>
      </w:r>
    </w:p>
    <w:p w14:paraId="13342D28" w14:textId="77777777" w:rsidR="00F929A5" w:rsidRPr="00B3296E" w:rsidRDefault="007E2B6C" w:rsidP="00462938">
      <w:pPr>
        <w:shd w:val="clear" w:color="auto" w:fill="FFFFFF"/>
        <w:spacing w:after="150" w:line="240" w:lineRule="auto"/>
        <w:ind w:firstLine="709"/>
        <w:jc w:val="both"/>
        <w:rPr>
          <w:rFonts w:ascii="Times New Roman" w:eastAsia="Times New Roman" w:hAnsi="Times New Roman" w:cs="Times New Roman"/>
          <w:b/>
          <w:i/>
          <w:sz w:val="24"/>
          <w:szCs w:val="24"/>
          <w:lang w:val="uk-UA" w:eastAsia="ru-RU"/>
        </w:rPr>
      </w:pPr>
      <w:bookmarkStart w:id="298" w:name="n614"/>
      <w:bookmarkEnd w:id="298"/>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1. На підставі поданих структурними підрозділами актів про вилучення для знищення документів, не внесених до НАФ, що підлягають знищенню у зв’язку із закінченням строків їх зберігання, та проведеної експертизи цінності документів в архіві закладу складається акт про вилучення для знищення документів, не внесених до НАФ.</w:t>
      </w:r>
    </w:p>
    <w:p w14:paraId="53B52529"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99" w:name="n1713"/>
      <w:bookmarkEnd w:id="299"/>
      <w:r w:rsidRPr="00B3296E">
        <w:rPr>
          <w:rFonts w:ascii="Times New Roman" w:eastAsia="Times New Roman" w:hAnsi="Times New Roman" w:cs="Times New Roman"/>
          <w:sz w:val="24"/>
          <w:szCs w:val="24"/>
          <w:lang w:val="uk-UA" w:eastAsia="ru-RU"/>
        </w:rPr>
        <w:t>Акт оформлюється у вигляді таблиці, що містить графи, передбачені зведеним актом про вилучення для знищення документів, не внесених до НАФ. Акт підписує керівник закладу.</w:t>
      </w:r>
    </w:p>
    <w:p w14:paraId="675F6744" w14:textId="77777777" w:rsidR="00F929A5" w:rsidRPr="00B3296E" w:rsidRDefault="007E2B6C"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0" w:name="n1712"/>
      <w:bookmarkStart w:id="301" w:name="n615"/>
      <w:bookmarkEnd w:id="300"/>
      <w:bookmarkEnd w:id="301"/>
      <w:r>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2. Акт про вилучення для знищення документів, не внесених до НАФ, складається у двох примірниках, як правило, на справи всього закладу. Назви однорідних справ, відібраних до знищення, вносяться в акт під загальним заголовком із зазначенням кількості справ, уключених до кожної групи. Акти про вилучення документів для знищення мають валову нумерацію, починаючи з № 1.</w:t>
      </w:r>
    </w:p>
    <w:p w14:paraId="52097F95" w14:textId="77777777" w:rsidR="00F929A5" w:rsidRPr="00B3296E" w:rsidRDefault="00F929A5"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2" w:name="n616"/>
      <w:bookmarkEnd w:id="302"/>
      <w:r w:rsidRPr="00B3296E">
        <w:rPr>
          <w:rFonts w:ascii="Times New Roman" w:eastAsia="Times New Roman" w:hAnsi="Times New Roman" w:cs="Times New Roman"/>
          <w:sz w:val="24"/>
          <w:szCs w:val="24"/>
          <w:lang w:val="uk-UA" w:eastAsia="ru-RU"/>
        </w:rPr>
        <w:t>Справи включаються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2016 році, можуть включатися в акт, що буде складений не раніше 01 січня 2020 року, з п’ятирічним строком зберігання – не раніше 01 січня 2022 року, з урахуванням приміток, зазначених у відповідних переліках документів зі строками зберігання.</w:t>
      </w:r>
    </w:p>
    <w:p w14:paraId="517055D6" w14:textId="77777777" w:rsidR="00F929A5" w:rsidRPr="00B3296E" w:rsidRDefault="007E2B6C"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3" w:name="n617"/>
      <w:bookmarkStart w:id="304" w:name="n1714"/>
      <w:bookmarkStart w:id="305" w:name="n620"/>
      <w:bookmarkEnd w:id="303"/>
      <w:bookmarkEnd w:id="304"/>
      <w:bookmarkEnd w:id="305"/>
      <w:r>
        <w:rPr>
          <w:rFonts w:ascii="Times New Roman" w:eastAsia="Times New Roman" w:hAnsi="Times New Roman" w:cs="Times New Roman"/>
          <w:sz w:val="24"/>
          <w:szCs w:val="24"/>
          <w:lang w:val="uk-UA" w:eastAsia="ru-RU"/>
        </w:rPr>
        <w:lastRenderedPageBreak/>
        <w:t>3.</w:t>
      </w:r>
      <w:r w:rsidR="004C2DC8">
        <w:rPr>
          <w:rFonts w:ascii="Times New Roman" w:eastAsia="Times New Roman" w:hAnsi="Times New Roman" w:cs="Times New Roman"/>
          <w:sz w:val="24"/>
          <w:szCs w:val="24"/>
          <w:lang w:val="uk-UA" w:eastAsia="ru-RU"/>
        </w:rPr>
        <w:t>3</w:t>
      </w:r>
      <w:r w:rsidR="00F929A5" w:rsidRPr="00B3296E">
        <w:rPr>
          <w:rFonts w:ascii="Times New Roman" w:eastAsia="Times New Roman" w:hAnsi="Times New Roman" w:cs="Times New Roman"/>
          <w:sz w:val="24"/>
          <w:szCs w:val="24"/>
          <w:lang w:val="uk-UA" w:eastAsia="ru-RU"/>
        </w:rPr>
        <w:t>.</w:t>
      </w:r>
      <w:r w:rsidR="00F929A5" w:rsidRPr="00B3296E">
        <w:rPr>
          <w:rFonts w:ascii="Times New Roman" w:hAnsi="Times New Roman" w:cs="Times New Roman"/>
          <w:sz w:val="24"/>
          <w:szCs w:val="24"/>
        </w:rPr>
        <w:t> </w:t>
      </w:r>
      <w:r w:rsidR="00F929A5" w:rsidRPr="00B3296E">
        <w:rPr>
          <w:rFonts w:ascii="Times New Roman" w:eastAsia="Times New Roman" w:hAnsi="Times New Roman" w:cs="Times New Roman"/>
          <w:sz w:val="24"/>
          <w:szCs w:val="24"/>
          <w:lang w:val="uk-UA" w:eastAsia="ru-RU"/>
        </w:rPr>
        <w:t>Погоджені (схвалені) акти про вилучення для знищення документів, не внесених до НАФ, затверджуються керівником закладу, після чого заклад має право знищити документи.</w:t>
      </w:r>
    </w:p>
    <w:p w14:paraId="5D99E35C" w14:textId="77777777" w:rsidR="00F929A5" w:rsidRPr="00B3296E" w:rsidRDefault="007E2B6C" w:rsidP="00462938">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6" w:name="n621"/>
      <w:bookmarkEnd w:id="306"/>
      <w:r>
        <w:rPr>
          <w:rFonts w:ascii="Times New Roman" w:eastAsia="Times New Roman" w:hAnsi="Times New Roman" w:cs="Times New Roman"/>
          <w:sz w:val="24"/>
          <w:szCs w:val="24"/>
          <w:lang w:val="uk-UA" w:eastAsia="ru-RU"/>
        </w:rPr>
        <w:t>3.</w:t>
      </w:r>
      <w:r w:rsidR="004C2DC8">
        <w:rPr>
          <w:rFonts w:ascii="Times New Roman" w:eastAsia="Times New Roman" w:hAnsi="Times New Roman" w:cs="Times New Roman"/>
          <w:sz w:val="24"/>
          <w:szCs w:val="24"/>
          <w:lang w:val="uk-UA" w:eastAsia="ru-RU"/>
        </w:rPr>
        <w:t>4</w:t>
      </w:r>
      <w:r w:rsidR="00F929A5" w:rsidRPr="00B3296E">
        <w:rPr>
          <w:rFonts w:ascii="Times New Roman" w:eastAsia="Times New Roman" w:hAnsi="Times New Roman" w:cs="Times New Roman"/>
          <w:sz w:val="24"/>
          <w:szCs w:val="24"/>
          <w:lang w:val="uk-UA" w:eastAsia="ru-RU"/>
        </w:rPr>
        <w:t>. Справи, відібрані для знищення, передаються організаціям із заготівлі вторинної сировини за накладними, у яких зазначається вага макулатури, що передана для переробки. Дата здачі документів, їх вага та номер накладної вказуються в актах про вилучення документів для знищення.</w:t>
      </w:r>
    </w:p>
    <w:p w14:paraId="73B41A7C" w14:textId="77777777" w:rsidR="00F929A5" w:rsidRPr="00B3296E" w:rsidRDefault="007E2B6C" w:rsidP="000342FE">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307" w:name="n622"/>
      <w:bookmarkEnd w:id="307"/>
      <w:r>
        <w:rPr>
          <w:rFonts w:ascii="Times New Roman" w:eastAsia="Times New Roman" w:hAnsi="Times New Roman" w:cs="Times New Roman"/>
          <w:sz w:val="24"/>
          <w:szCs w:val="24"/>
          <w:lang w:val="uk-UA" w:eastAsia="ru-RU"/>
        </w:rPr>
        <w:t>3.</w:t>
      </w:r>
      <w:r w:rsidR="004C2DC8">
        <w:rPr>
          <w:rFonts w:ascii="Times New Roman" w:eastAsia="Times New Roman" w:hAnsi="Times New Roman" w:cs="Times New Roman"/>
          <w:sz w:val="24"/>
          <w:szCs w:val="24"/>
          <w:lang w:val="uk-UA" w:eastAsia="ru-RU"/>
        </w:rPr>
        <w:t>5</w:t>
      </w:r>
      <w:r w:rsidR="00F929A5" w:rsidRPr="00B3296E">
        <w:rPr>
          <w:rFonts w:ascii="Times New Roman" w:eastAsia="Times New Roman" w:hAnsi="Times New Roman" w:cs="Times New Roman"/>
          <w:sz w:val="24"/>
          <w:szCs w:val="24"/>
          <w:lang w:val="uk-UA" w:eastAsia="ru-RU"/>
        </w:rPr>
        <w:t xml:space="preserve">. Якщо в акт про вилучення для знищення документів, не внесених до НАФ, включено документи з грифом «Для службового користування» та іншими грифами обмеженого доступу, що застосовуються у закладі, ці документи знищуються шляхом подрібнення до стану, що виключає можливість їх прочитання та відновлення. При цьому в кінці </w:t>
      </w:r>
      <w:proofErr w:type="spellStart"/>
      <w:r w:rsidR="00F929A5" w:rsidRPr="00B3296E">
        <w:rPr>
          <w:rFonts w:ascii="Times New Roman" w:eastAsia="Times New Roman" w:hAnsi="Times New Roman" w:cs="Times New Roman"/>
          <w:sz w:val="24"/>
          <w:szCs w:val="24"/>
          <w:lang w:val="uk-UA" w:eastAsia="ru-RU"/>
        </w:rPr>
        <w:t>акта</w:t>
      </w:r>
      <w:proofErr w:type="spellEnd"/>
      <w:r w:rsidR="00F929A5" w:rsidRPr="00B3296E">
        <w:rPr>
          <w:rFonts w:ascii="Times New Roman" w:eastAsia="Times New Roman" w:hAnsi="Times New Roman" w:cs="Times New Roman"/>
          <w:sz w:val="24"/>
          <w:szCs w:val="24"/>
          <w:lang w:val="uk-UA" w:eastAsia="ru-RU"/>
        </w:rPr>
        <w:t xml:space="preserve"> додатково робиться запис про знищення відповідних документів із зазначенням прізвищ, ініціалів членів ЕК закладу, наприклад:</w:t>
      </w:r>
    </w:p>
    <w:p w14:paraId="5F68ED9F"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308" w:name="n623"/>
      <w:bookmarkEnd w:id="308"/>
      <w:r w:rsidRPr="00B3296E">
        <w:rPr>
          <w:rFonts w:ascii="Times New Roman" w:eastAsia="Times New Roman" w:hAnsi="Times New Roman" w:cs="Times New Roman"/>
          <w:sz w:val="24"/>
          <w:szCs w:val="24"/>
          <w:lang w:val="uk-UA" w:eastAsia="ru-RU"/>
        </w:rPr>
        <w:t>Справи № 25 ДСК, № 30 ДСК, № 80 ДСК знищено шляхом подрібнення.</w:t>
      </w:r>
    </w:p>
    <w:p w14:paraId="5770E03A"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309" w:name="n624"/>
      <w:bookmarkEnd w:id="309"/>
      <w:r w:rsidRPr="00B3296E">
        <w:rPr>
          <w:rFonts w:ascii="Times New Roman" w:eastAsia="Times New Roman" w:hAnsi="Times New Roman" w:cs="Times New Roman"/>
          <w:sz w:val="24"/>
          <w:szCs w:val="24"/>
          <w:lang w:val="uk-UA" w:eastAsia="ru-RU"/>
        </w:rPr>
        <w:t>Члени ЕК:</w:t>
      </w:r>
    </w:p>
    <w:p w14:paraId="2056E764"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310" w:name="n625"/>
      <w:bookmarkEnd w:id="310"/>
      <w:r w:rsidRPr="00B3296E">
        <w:rPr>
          <w:rFonts w:ascii="Times New Roman" w:eastAsia="Times New Roman" w:hAnsi="Times New Roman" w:cs="Times New Roman"/>
          <w:sz w:val="24"/>
          <w:szCs w:val="24"/>
          <w:lang w:val="uk-UA" w:eastAsia="ru-RU"/>
        </w:rPr>
        <w:t>(підпис, ініціали (ініціал імені), прізвище)</w:t>
      </w:r>
    </w:p>
    <w:p w14:paraId="40F7A465" w14:textId="77777777" w:rsidR="00F929A5" w:rsidRPr="00B3296E" w:rsidRDefault="00F929A5" w:rsidP="000342FE">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311" w:name="n626"/>
      <w:bookmarkStart w:id="312" w:name="n628"/>
      <w:bookmarkEnd w:id="311"/>
      <w:bookmarkEnd w:id="312"/>
      <w:r w:rsidRPr="00B3296E">
        <w:rPr>
          <w:rFonts w:ascii="Times New Roman" w:eastAsia="Times New Roman" w:hAnsi="Times New Roman" w:cs="Times New Roman"/>
          <w:sz w:val="24"/>
          <w:szCs w:val="24"/>
          <w:lang w:val="uk-UA" w:eastAsia="ru-RU"/>
        </w:rPr>
        <w:t>Дата</w:t>
      </w:r>
    </w:p>
    <w:p w14:paraId="776A91F3" w14:textId="77777777" w:rsidR="00F929A5" w:rsidRPr="00B3296E" w:rsidRDefault="00F929A5" w:rsidP="0044320D">
      <w:pPr>
        <w:pStyle w:val="rvps7"/>
        <w:shd w:val="clear" w:color="auto" w:fill="FFFFFF"/>
        <w:spacing w:before="150" w:beforeAutospacing="0" w:after="150" w:afterAutospacing="0"/>
        <w:jc w:val="center"/>
        <w:rPr>
          <w:color w:val="000000"/>
          <w:lang w:val="uk-UA"/>
        </w:rPr>
      </w:pPr>
      <w:r w:rsidRPr="00B3296E">
        <w:rPr>
          <w:rStyle w:val="rvts15"/>
          <w:b/>
          <w:bCs/>
          <w:color w:val="000000"/>
          <w:lang w:val="uk-UA"/>
        </w:rPr>
        <w:t xml:space="preserve">VI. </w:t>
      </w:r>
      <w:r w:rsidR="0044320D" w:rsidRPr="00B3296E">
        <w:rPr>
          <w:rStyle w:val="rvts15"/>
          <w:b/>
          <w:bCs/>
          <w:color w:val="000000"/>
          <w:lang w:val="uk-UA"/>
        </w:rPr>
        <w:t>КОМПЛЕКТУВАННЯ АРХІВУ</w:t>
      </w:r>
    </w:p>
    <w:p w14:paraId="4E6E209F" w14:textId="77777777" w:rsidR="00F929A5" w:rsidRPr="00B3296E" w:rsidRDefault="00F929A5" w:rsidP="00462938">
      <w:pPr>
        <w:pStyle w:val="rvps7"/>
        <w:shd w:val="clear" w:color="auto" w:fill="FFFFFF"/>
        <w:spacing w:before="150" w:beforeAutospacing="0" w:after="150" w:afterAutospacing="0"/>
        <w:ind w:firstLine="709"/>
        <w:jc w:val="center"/>
        <w:rPr>
          <w:color w:val="000000"/>
          <w:lang w:val="uk-UA"/>
        </w:rPr>
      </w:pPr>
      <w:bookmarkStart w:id="313" w:name="n630"/>
      <w:bookmarkEnd w:id="313"/>
      <w:r w:rsidRPr="00B3296E">
        <w:rPr>
          <w:rStyle w:val="rvts15"/>
          <w:b/>
          <w:bCs/>
          <w:color w:val="000000"/>
          <w:lang w:val="uk-UA"/>
        </w:rPr>
        <w:t>1. Джерела комплектування та склад документів архіву</w:t>
      </w:r>
    </w:p>
    <w:p w14:paraId="71E64BA6"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14" w:name="n631"/>
      <w:bookmarkEnd w:id="314"/>
      <w:r>
        <w:rPr>
          <w:color w:val="000000"/>
          <w:lang w:val="uk-UA"/>
        </w:rPr>
        <w:t>1.</w:t>
      </w:r>
      <w:r w:rsidR="00F929A5" w:rsidRPr="00B3296E">
        <w:rPr>
          <w:color w:val="000000"/>
          <w:lang w:val="uk-UA"/>
        </w:rPr>
        <w:t>1. </w:t>
      </w:r>
      <w:bookmarkStart w:id="315" w:name="n632"/>
      <w:bookmarkEnd w:id="315"/>
      <w:r w:rsidR="00F929A5" w:rsidRPr="00B3296E">
        <w:rPr>
          <w:color w:val="000000"/>
          <w:lang w:val="uk-UA"/>
        </w:rPr>
        <w:t>Документи з різними видами матеріальних носіїв інформації повинні зберігатися в архіві закладу окремо.</w:t>
      </w:r>
    </w:p>
    <w:p w14:paraId="2AF121FB" w14:textId="77777777" w:rsidR="00F929A5" w:rsidRPr="00B3296E" w:rsidRDefault="007E2B6C" w:rsidP="000342FE">
      <w:pPr>
        <w:pStyle w:val="rvps2"/>
        <w:shd w:val="clear" w:color="auto" w:fill="FFFFFF"/>
        <w:spacing w:before="0" w:beforeAutospacing="0" w:after="0" w:afterAutospacing="0"/>
        <w:ind w:firstLine="709"/>
        <w:jc w:val="both"/>
        <w:rPr>
          <w:color w:val="000000"/>
          <w:lang w:val="uk-UA"/>
        </w:rPr>
      </w:pPr>
      <w:r>
        <w:rPr>
          <w:color w:val="000000"/>
          <w:lang w:val="uk-UA"/>
        </w:rPr>
        <w:t>1.</w:t>
      </w:r>
      <w:r w:rsidR="00F929A5" w:rsidRPr="00B3296E">
        <w:rPr>
          <w:color w:val="000000"/>
          <w:lang w:val="uk-UA"/>
        </w:rPr>
        <w:t>2. Архів управлінської документації зберігає:</w:t>
      </w:r>
    </w:p>
    <w:p w14:paraId="7FB16BA1"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16" w:name="n634"/>
      <w:bookmarkEnd w:id="316"/>
      <w:r w:rsidRPr="00B3296E">
        <w:rPr>
          <w:color w:val="000000"/>
          <w:lang w:val="uk-UA"/>
        </w:rPr>
        <w:t>закінчені у поточному діловодстві документи постійного та тривалого (понад 10 років) зберігання, створені у закладі;</w:t>
      </w:r>
    </w:p>
    <w:p w14:paraId="547AEA56"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17" w:name="n635"/>
      <w:bookmarkEnd w:id="317"/>
      <w:r w:rsidRPr="00B3296E">
        <w:rPr>
          <w:color w:val="000000"/>
          <w:lang w:val="uk-UA"/>
        </w:rPr>
        <w:t>документи з кадрових питань (особового складу) працівників закладу;</w:t>
      </w:r>
    </w:p>
    <w:p w14:paraId="0A7CBFFC"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18" w:name="n636"/>
      <w:bookmarkEnd w:id="318"/>
      <w:r w:rsidRPr="00B3296E">
        <w:rPr>
          <w:color w:val="000000"/>
          <w:lang w:val="uk-UA"/>
        </w:rPr>
        <w:t>документи закладів-попередників;</w:t>
      </w:r>
    </w:p>
    <w:p w14:paraId="6EDDD8BF"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19" w:name="n637"/>
      <w:bookmarkStart w:id="320" w:name="n638"/>
      <w:bookmarkEnd w:id="319"/>
      <w:bookmarkEnd w:id="320"/>
      <w:r w:rsidRPr="00B3296E">
        <w:rPr>
          <w:color w:val="000000"/>
          <w:lang w:val="uk-UA"/>
        </w:rPr>
        <w:t>документи особового походження працівників закладу (учнів/вихованців), які відіграли певну роль в історії розвитку тієї чи іншої сфери життєдіяльності країни або її окремого регіону, що надійшли на підставі заяви їх власника;</w:t>
      </w:r>
    </w:p>
    <w:p w14:paraId="4FD10C0D"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21" w:name="n639"/>
      <w:bookmarkEnd w:id="321"/>
      <w:r w:rsidRPr="00B3296E">
        <w:rPr>
          <w:color w:val="000000"/>
          <w:lang w:val="uk-UA"/>
        </w:rPr>
        <w:t>друковані видання, що доповнюють архівні документи, необхідні для науково-методичної та інформаційно-довідкової роботи архіву;</w:t>
      </w:r>
    </w:p>
    <w:p w14:paraId="21C82185"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22" w:name="n640"/>
      <w:bookmarkEnd w:id="322"/>
      <w:r w:rsidRPr="00B3296E">
        <w:rPr>
          <w:color w:val="000000"/>
          <w:lang w:val="uk-UA"/>
        </w:rPr>
        <w:t>довідковий та обліковий апарат до архівних документів.</w:t>
      </w:r>
    </w:p>
    <w:p w14:paraId="15BABA25" w14:textId="77777777" w:rsidR="00F929A5" w:rsidRPr="00B3296E" w:rsidRDefault="00F929A5" w:rsidP="00462938">
      <w:pPr>
        <w:pStyle w:val="rvps7"/>
        <w:shd w:val="clear" w:color="auto" w:fill="FFFFFF"/>
        <w:spacing w:before="150" w:beforeAutospacing="0" w:after="150" w:afterAutospacing="0"/>
        <w:ind w:firstLine="709"/>
        <w:jc w:val="center"/>
        <w:rPr>
          <w:color w:val="000000"/>
          <w:lang w:val="uk-UA"/>
        </w:rPr>
      </w:pPr>
      <w:bookmarkStart w:id="323" w:name="n633"/>
      <w:bookmarkStart w:id="324" w:name="n641"/>
      <w:bookmarkEnd w:id="323"/>
      <w:bookmarkEnd w:id="324"/>
      <w:r w:rsidRPr="00B3296E">
        <w:rPr>
          <w:rStyle w:val="rvts15"/>
          <w:b/>
          <w:bCs/>
          <w:color w:val="000000"/>
          <w:lang w:val="uk-UA"/>
        </w:rPr>
        <w:t>2. Вимоги до оформлення справ, що підлягають архівному зберіганню</w:t>
      </w:r>
    </w:p>
    <w:p w14:paraId="3783D437"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25" w:name="n642"/>
      <w:bookmarkEnd w:id="325"/>
      <w:r>
        <w:rPr>
          <w:color w:val="000000"/>
          <w:lang w:val="uk-UA"/>
        </w:rPr>
        <w:t>2.</w:t>
      </w:r>
      <w:r w:rsidR="00F929A5" w:rsidRPr="00B3296E">
        <w:rPr>
          <w:color w:val="000000"/>
          <w:lang w:val="uk-UA"/>
        </w:rPr>
        <w:t>1. Справи закладу підлягають оформленню під час їх заведення у діловодстві та під час підготовки їх на архівне зберігання.</w:t>
      </w:r>
    </w:p>
    <w:p w14:paraId="5771135A"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26" w:name="n643"/>
      <w:bookmarkEnd w:id="326"/>
      <w:r>
        <w:rPr>
          <w:color w:val="000000"/>
          <w:lang w:val="uk-UA"/>
        </w:rPr>
        <w:t>2.</w:t>
      </w:r>
      <w:r w:rsidR="00F929A5" w:rsidRPr="00B3296E">
        <w:rPr>
          <w:color w:val="000000"/>
          <w:lang w:val="uk-UA"/>
        </w:rPr>
        <w:t>2. Оформлення справ здійснюється функціональними особами (працівниками структурних підрозділів) під методичним керівництвом осіб, відповідальних за діловодство та архів закладу.</w:t>
      </w:r>
    </w:p>
    <w:p w14:paraId="28004794"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27" w:name="n644"/>
      <w:bookmarkEnd w:id="327"/>
      <w:r>
        <w:rPr>
          <w:color w:val="000000"/>
          <w:lang w:val="uk-UA"/>
        </w:rPr>
        <w:t>2.</w:t>
      </w:r>
      <w:r w:rsidR="00F929A5" w:rsidRPr="00B3296E">
        <w:rPr>
          <w:color w:val="000000"/>
          <w:lang w:val="uk-UA"/>
        </w:rPr>
        <w:t>3. Залежно від строків зберігання документів здійснюється повне або часткове (спрощене) оформлення справ.</w:t>
      </w:r>
    </w:p>
    <w:p w14:paraId="2DC6B11D"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28" w:name="n645"/>
      <w:bookmarkEnd w:id="328"/>
      <w:r w:rsidRPr="00B3296E">
        <w:rPr>
          <w:color w:val="000000"/>
          <w:lang w:val="uk-UA"/>
        </w:rPr>
        <w:t>Документи тимчасового зберігання, сформовані у справи, зберігаються у теках (папках) із зав’язками, швидкозшивачах, не підшиваються і не нумеруються (за винятком первинної бухгалтерської документації та документів з грифом «Для службового користування» та іншими грифами обмеженого доступу), уточнення елементів оформлення обкладинки не проводиться.</w:t>
      </w:r>
    </w:p>
    <w:p w14:paraId="3A856FCA"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29" w:name="n646"/>
      <w:bookmarkEnd w:id="329"/>
      <w:r w:rsidRPr="00B3296E">
        <w:rPr>
          <w:color w:val="000000"/>
          <w:lang w:val="uk-UA"/>
        </w:rPr>
        <w:lastRenderedPageBreak/>
        <w:t xml:space="preserve">Оформлення справ постійного і тривалого (понад 10 років) зберігання, у тому числі справ з кадрових питань (особового складу), передбачає систематизацію документів у справі, нумерацію аркушів у справі, складання (у разі потреби) внутрішнього опису документів справи, наявність </w:t>
      </w:r>
      <w:proofErr w:type="spellStart"/>
      <w:r w:rsidRPr="00B3296E">
        <w:rPr>
          <w:color w:val="000000"/>
          <w:lang w:val="uk-UA"/>
        </w:rPr>
        <w:t>засвідчувального</w:t>
      </w:r>
      <w:proofErr w:type="spellEnd"/>
      <w:r w:rsidRPr="00B3296E">
        <w:rPr>
          <w:color w:val="000000"/>
          <w:lang w:val="uk-UA"/>
        </w:rPr>
        <w:t xml:space="preserve">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14:paraId="2C1E7273"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30" w:name="n647"/>
      <w:bookmarkEnd w:id="330"/>
      <w:r>
        <w:rPr>
          <w:color w:val="000000"/>
          <w:lang w:val="uk-UA"/>
        </w:rPr>
        <w:t>2.</w:t>
      </w:r>
      <w:r w:rsidR="00F929A5" w:rsidRPr="00B3296E">
        <w:rPr>
          <w:color w:val="000000"/>
          <w:lang w:val="uk-UA"/>
        </w:rPr>
        <w:t>4. Систематизація документів у справі передбачає розміщення документів за хронологією надходження або створення (від січня по грудень).</w:t>
      </w:r>
    </w:p>
    <w:p w14:paraId="271965FE"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31" w:name="n1720"/>
      <w:bookmarkStart w:id="332" w:name="n1719"/>
      <w:bookmarkStart w:id="333" w:name="n648"/>
      <w:bookmarkEnd w:id="331"/>
      <w:bookmarkEnd w:id="332"/>
      <w:bookmarkEnd w:id="333"/>
      <w:r>
        <w:rPr>
          <w:color w:val="000000"/>
          <w:lang w:val="uk-UA"/>
        </w:rPr>
        <w:t>2.</w:t>
      </w:r>
      <w:r w:rsidR="00F929A5" w:rsidRPr="00B3296E">
        <w:rPr>
          <w:color w:val="000000"/>
          <w:lang w:val="uk-UA"/>
        </w:rPr>
        <w:t>5.</w:t>
      </w:r>
      <w:r w:rsidR="00F929A5" w:rsidRPr="00B3296E">
        <w:rPr>
          <w:color w:val="000000"/>
          <w:lang w:val="en-US"/>
        </w:rPr>
        <w:t> </w:t>
      </w:r>
      <w:r w:rsidR="00F929A5" w:rsidRPr="00B3296E">
        <w:rPr>
          <w:color w:val="000000"/>
          <w:lang w:val="uk-UA"/>
        </w:rPr>
        <w:t xml:space="preserve">Нумерація аркушів справ здійснюється з метою забезпечення збереженості та закріплення порядку розташування документів, уключених у справу. Усі аркуші справи нумерують арабськими цифрами валовою нумерацією в правому верхньому куті простим м’яким олівцем або механічним нумератором. Аркуші </w:t>
      </w:r>
      <w:proofErr w:type="spellStart"/>
      <w:r w:rsidR="00F929A5" w:rsidRPr="00B3296E">
        <w:rPr>
          <w:color w:val="000000"/>
          <w:lang w:val="uk-UA"/>
        </w:rPr>
        <w:t>засвідчувального</w:t>
      </w:r>
      <w:proofErr w:type="spellEnd"/>
      <w:r w:rsidR="00F929A5" w:rsidRPr="00B3296E">
        <w:rPr>
          <w:color w:val="000000"/>
          <w:lang w:val="uk-UA"/>
        </w:rPr>
        <w:t xml:space="preserve"> напису та внутрішнього опису нумеруються окремо. Застосування чорнила, пасти або кольорових олівців для нумерації аркушів справи, аркушів </w:t>
      </w:r>
      <w:proofErr w:type="spellStart"/>
      <w:r w:rsidR="00F929A5" w:rsidRPr="00B3296E">
        <w:rPr>
          <w:color w:val="000000"/>
          <w:lang w:val="uk-UA"/>
        </w:rPr>
        <w:t>засвідчувального</w:t>
      </w:r>
      <w:proofErr w:type="spellEnd"/>
      <w:r w:rsidR="00F929A5" w:rsidRPr="00B3296E">
        <w:rPr>
          <w:color w:val="000000"/>
          <w:lang w:val="uk-UA"/>
        </w:rPr>
        <w:t xml:space="preserve"> напису та внутрішнього опису забороняється.</w:t>
      </w:r>
    </w:p>
    <w:p w14:paraId="146A8E4D"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4" w:name="n649"/>
      <w:bookmarkEnd w:id="334"/>
      <w:r w:rsidRPr="00B3296E">
        <w:rPr>
          <w:color w:val="000000"/>
          <w:lang w:val="uk-UA"/>
        </w:rPr>
        <w:t>Аркуші справ, що складаються з декількох томів або частин, нумеруються в кожному томі (частині) окремо.</w:t>
      </w:r>
    </w:p>
    <w:p w14:paraId="56E1EF52"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5" w:name="n650"/>
      <w:bookmarkEnd w:id="335"/>
      <w:r w:rsidRPr="00B3296E">
        <w:rPr>
          <w:color w:val="000000"/>
          <w:lang w:val="uk-UA"/>
        </w:rPr>
        <w:t>Фотографії, креслення, діаграми та інші ілюстративні документи, що є окремими аркушами в справі, нумеруються на зворотному боці в лівому верхньому куті.</w:t>
      </w:r>
    </w:p>
    <w:p w14:paraId="34A70457"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6" w:name="n651"/>
      <w:bookmarkEnd w:id="336"/>
      <w:r w:rsidRPr="00B3296E">
        <w:rPr>
          <w:color w:val="000000"/>
          <w:lang w:val="uk-UA"/>
        </w:rPr>
        <w:t xml:space="preserve">Аркуш формату, більшого, ніж формат А4, підшивається з одного боку і нумерується як один аркуш у правому верхньому куті, а потім </w:t>
      </w:r>
      <w:proofErr w:type="spellStart"/>
      <w:r w:rsidRPr="00B3296E">
        <w:rPr>
          <w:color w:val="000000"/>
          <w:lang w:val="uk-UA"/>
        </w:rPr>
        <w:t>фальцюється</w:t>
      </w:r>
      <w:proofErr w:type="spellEnd"/>
      <w:r w:rsidRPr="00B3296E">
        <w:rPr>
          <w:color w:val="000000"/>
          <w:lang w:val="uk-UA"/>
        </w:rPr>
        <w:t xml:space="preserve"> на формат А4.</w:t>
      </w:r>
    </w:p>
    <w:p w14:paraId="065E587F"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7" w:name="n652"/>
      <w:bookmarkEnd w:id="337"/>
      <w:r w:rsidRPr="00B3296E">
        <w:rPr>
          <w:color w:val="000000"/>
          <w:lang w:val="uk-UA"/>
        </w:rPr>
        <w:t>Аркуш з наглухо наклеєними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14:paraId="6C75C046"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8" w:name="n653"/>
      <w:bookmarkEnd w:id="338"/>
      <w:r w:rsidRPr="00B3296E">
        <w:rPr>
          <w:color w:val="000000"/>
          <w:lang w:val="uk-UA"/>
        </w:rPr>
        <w:t>Підшиті у справи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14:paraId="7C5E29D9"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39" w:name="n654"/>
      <w:bookmarkEnd w:id="339"/>
      <w:r w:rsidRPr="00B3296E">
        <w:rPr>
          <w:color w:val="000000"/>
          <w:lang w:val="uk-UA"/>
        </w:rPr>
        <w:t>Підшиті у справи документи з власною нумерацією аркушів зберігають таку нумерацію, якщо вона відповідає послідовності розташування аркушів у справі.</w:t>
      </w:r>
    </w:p>
    <w:p w14:paraId="437863BE"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0" w:name="n655"/>
      <w:bookmarkEnd w:id="340"/>
      <w:r w:rsidRPr="00B3296E">
        <w:rPr>
          <w:color w:val="000000"/>
          <w:lang w:val="uk-UA"/>
        </w:rPr>
        <w:t xml:space="preserve">У разі наявності багатьох помилок у нумерації аркушів справи в діловодстві здійснюється їх </w:t>
      </w:r>
      <w:proofErr w:type="spellStart"/>
      <w:r w:rsidRPr="00B3296E">
        <w:rPr>
          <w:color w:val="000000"/>
          <w:lang w:val="uk-UA"/>
        </w:rPr>
        <w:t>перенумерація</w:t>
      </w:r>
      <w:proofErr w:type="spellEnd"/>
      <w:r w:rsidRPr="00B3296E">
        <w:rPr>
          <w:color w:val="000000"/>
          <w:lang w:val="uk-UA"/>
        </w:rPr>
        <w:t>, під час якої старі номери закреслюються однією скісною рискою і поряд ставиться новий номер аркуша.</w:t>
      </w:r>
    </w:p>
    <w:p w14:paraId="7C9737E0"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1" w:name="n656"/>
      <w:bookmarkEnd w:id="341"/>
      <w:r w:rsidRPr="00B3296E">
        <w:rPr>
          <w:color w:val="000000"/>
          <w:lang w:val="uk-UA"/>
        </w:rPr>
        <w:t>У разі наявності окремих помилок у нумерації аркушів справи допускається застосування літерних номерів аркушів (135-а, 135-б тощо).</w:t>
      </w:r>
    </w:p>
    <w:p w14:paraId="504793FF" w14:textId="77777777" w:rsidR="00F929A5" w:rsidRPr="00B3296E" w:rsidRDefault="007E2B6C" w:rsidP="00462938">
      <w:pPr>
        <w:pStyle w:val="rvps2"/>
        <w:shd w:val="clear" w:color="auto" w:fill="FFFFFF"/>
        <w:spacing w:before="0" w:beforeAutospacing="0" w:after="150" w:afterAutospacing="0"/>
        <w:ind w:firstLine="709"/>
        <w:jc w:val="both"/>
        <w:rPr>
          <w:color w:val="000000"/>
        </w:rPr>
      </w:pPr>
      <w:bookmarkStart w:id="342" w:name="n657"/>
      <w:bookmarkEnd w:id="342"/>
      <w:r>
        <w:rPr>
          <w:color w:val="000000"/>
          <w:lang w:val="uk-UA"/>
        </w:rPr>
        <w:t>2.</w:t>
      </w:r>
      <w:r w:rsidR="00F929A5" w:rsidRPr="00B3296E">
        <w:rPr>
          <w:color w:val="000000"/>
          <w:lang w:val="uk-UA"/>
        </w:rPr>
        <w:t>6.</w:t>
      </w:r>
      <w:r w:rsidR="00F929A5" w:rsidRPr="00B3296E">
        <w:rPr>
          <w:color w:val="000000"/>
          <w:lang w:val="en-US"/>
        </w:rPr>
        <w:t> </w:t>
      </w:r>
      <w:r w:rsidR="00F929A5" w:rsidRPr="00B3296E">
        <w:rPr>
          <w:color w:val="000000"/>
          <w:lang w:val="uk-UA"/>
        </w:rPr>
        <w:t xml:space="preserve">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особові, судово-слідчі справи, справи, назви яких не повністю розкривають їх зміст тощо. </w:t>
      </w:r>
      <w:bookmarkStart w:id="343" w:name="n658"/>
      <w:bookmarkEnd w:id="343"/>
    </w:p>
    <w:p w14:paraId="65056EC8"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r w:rsidRPr="00B3296E">
        <w:rPr>
          <w:color w:val="000000"/>
          <w:lang w:val="uk-UA"/>
        </w:rPr>
        <w:t>Внутрішній опис</w:t>
      </w:r>
      <w:r w:rsidRPr="00B3296E">
        <w:rPr>
          <w:color w:val="000000"/>
        </w:rPr>
        <w:t xml:space="preserve"> </w:t>
      </w:r>
      <w:r w:rsidRPr="00B3296E">
        <w:rPr>
          <w:color w:val="000000"/>
          <w:lang w:val="uk-UA"/>
        </w:rPr>
        <w:t>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14:paraId="1C77E3FF"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4" w:name="n659"/>
      <w:bookmarkEnd w:id="344"/>
      <w:r w:rsidRPr="00B3296E">
        <w:rPr>
          <w:color w:val="000000"/>
          <w:lang w:val="uk-UA"/>
        </w:rPr>
        <w:t xml:space="preserve">До внутрішнього опису складається підсумковий запис, у якому наводяться цифрами та словами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w:t>
      </w:r>
      <w:proofErr w:type="spellStart"/>
      <w:r w:rsidRPr="00B3296E">
        <w:rPr>
          <w:color w:val="000000"/>
          <w:lang w:val="uk-UA"/>
        </w:rPr>
        <w:t>підшито</w:t>
      </w:r>
      <w:proofErr w:type="spellEnd"/>
      <w:r w:rsidRPr="00B3296E">
        <w:rPr>
          <w:color w:val="000000"/>
          <w:lang w:val="uk-UA"/>
        </w:rPr>
        <w:t xml:space="preserve"> попередньо без внутрішнього опису, то його бланк підклеюється до внутрішнього боку лицьової обкладинки справи.</w:t>
      </w:r>
    </w:p>
    <w:p w14:paraId="3E727259"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5" w:name="n660"/>
      <w:bookmarkEnd w:id="345"/>
      <w:r w:rsidRPr="00B3296E">
        <w:rPr>
          <w:color w:val="000000"/>
          <w:lang w:val="uk-UA"/>
        </w:rPr>
        <w:lastRenderedPageBreak/>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документи (накази, акти тощо) і до внутрішнього опису складається новий підсумковий запис.</w:t>
      </w:r>
    </w:p>
    <w:p w14:paraId="47998976"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46" w:name="n661"/>
      <w:bookmarkEnd w:id="346"/>
      <w:r>
        <w:rPr>
          <w:color w:val="000000"/>
          <w:lang w:val="uk-UA"/>
        </w:rPr>
        <w:t>2.</w:t>
      </w:r>
      <w:r w:rsidR="00F929A5" w:rsidRPr="00B3296E">
        <w:rPr>
          <w:color w:val="000000"/>
          <w:lang w:val="uk-UA"/>
        </w:rPr>
        <w:t>7. </w:t>
      </w:r>
      <w:proofErr w:type="spellStart"/>
      <w:r w:rsidR="00F929A5" w:rsidRPr="00B3296E">
        <w:rPr>
          <w:color w:val="000000"/>
          <w:lang w:val="uk-UA"/>
        </w:rPr>
        <w:t>Засвідчувальний</w:t>
      </w:r>
      <w:proofErr w:type="spellEnd"/>
      <w:r w:rsidR="00F929A5" w:rsidRPr="00B3296E">
        <w:rPr>
          <w:color w:val="000000"/>
          <w:lang w:val="uk-UA"/>
        </w:rPr>
        <w:t xml:space="preserve"> напис справи складається з метою обліку кількості аркушів у справі та фіксації особливостей їх нумерації.</w:t>
      </w:r>
    </w:p>
    <w:p w14:paraId="683B587E"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7" w:name="n662"/>
      <w:bookmarkEnd w:id="347"/>
      <w:proofErr w:type="spellStart"/>
      <w:r w:rsidRPr="00B3296E">
        <w:rPr>
          <w:color w:val="000000"/>
          <w:lang w:val="uk-UA"/>
        </w:rPr>
        <w:t>Засвідчувальний</w:t>
      </w:r>
      <w:proofErr w:type="spellEnd"/>
      <w:r w:rsidRPr="00B3296E">
        <w:rPr>
          <w:color w:val="000000"/>
          <w:lang w:val="uk-UA"/>
        </w:rPr>
        <w:t xml:space="preserve"> напис складається на окремому аркуші, що вміщується в кінці справи, у друкованих примірниках справ (облікові журнали, звіти тощо) - на зворотному боці останнього чистого аркуша.</w:t>
      </w:r>
    </w:p>
    <w:p w14:paraId="47BED7CD"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48" w:name="n663"/>
      <w:bookmarkEnd w:id="348"/>
      <w:r w:rsidRPr="00B3296E">
        <w:rPr>
          <w:color w:val="000000"/>
          <w:lang w:val="uk-UA"/>
        </w:rPr>
        <w:t xml:space="preserve">У </w:t>
      </w:r>
      <w:proofErr w:type="spellStart"/>
      <w:r w:rsidRPr="00B3296E">
        <w:rPr>
          <w:color w:val="000000"/>
          <w:lang w:val="uk-UA"/>
        </w:rPr>
        <w:t>засвідчувальному</w:t>
      </w:r>
      <w:proofErr w:type="spellEnd"/>
      <w:r w:rsidRPr="00B3296E">
        <w:rPr>
          <w:color w:val="000000"/>
          <w:lang w:val="uk-UA"/>
        </w:rPr>
        <w:t xml:space="preserve"> написі зазначаються цифрами і літерами кількість аркушів у справі та окремо через знак «+» (плюс) кількість аркушів внутрішнього опису, якщо він є.</w:t>
      </w:r>
    </w:p>
    <w:p w14:paraId="7F69C13D"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49" w:name="n664"/>
      <w:bookmarkEnd w:id="349"/>
      <w:r w:rsidRPr="00B3296E">
        <w:rPr>
          <w:color w:val="000000"/>
          <w:lang w:val="uk-UA"/>
        </w:rPr>
        <w:t xml:space="preserve">У </w:t>
      </w:r>
      <w:proofErr w:type="spellStart"/>
      <w:r w:rsidRPr="00B3296E">
        <w:rPr>
          <w:color w:val="000000"/>
          <w:lang w:val="uk-UA"/>
        </w:rPr>
        <w:t>засвідчувальному</w:t>
      </w:r>
      <w:proofErr w:type="spellEnd"/>
      <w:r w:rsidRPr="00B3296E">
        <w:rPr>
          <w:color w:val="000000"/>
          <w:lang w:val="uk-UA"/>
        </w:rPr>
        <w:t xml:space="preserve"> написі застерігаються такі особливості нумерації документів справи:</w:t>
      </w:r>
    </w:p>
    <w:p w14:paraId="17274556"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50" w:name="n665"/>
      <w:bookmarkEnd w:id="350"/>
      <w:r w:rsidRPr="00B3296E">
        <w:rPr>
          <w:color w:val="000000"/>
          <w:lang w:val="uk-UA"/>
        </w:rPr>
        <w:t>наявність літерних та пропущених номерів аркушів;</w:t>
      </w:r>
    </w:p>
    <w:p w14:paraId="589BB79A"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51" w:name="n666"/>
      <w:bookmarkEnd w:id="351"/>
      <w:r w:rsidRPr="00B3296E">
        <w:rPr>
          <w:color w:val="000000"/>
          <w:lang w:val="uk-UA"/>
        </w:rPr>
        <w:t>номери аркушів з наклеєними фотографіями, кресленнями, вирізками тощо; </w:t>
      </w:r>
    </w:p>
    <w:p w14:paraId="68DF7419"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52" w:name="n667"/>
      <w:bookmarkEnd w:id="352"/>
      <w:r w:rsidRPr="00B3296E">
        <w:rPr>
          <w:color w:val="000000"/>
          <w:lang w:val="uk-UA"/>
        </w:rPr>
        <w:t>номери великоформатних аркушів;</w:t>
      </w:r>
    </w:p>
    <w:p w14:paraId="5F75C529"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53" w:name="n668"/>
      <w:bookmarkEnd w:id="353"/>
      <w:r w:rsidRPr="00B3296E">
        <w:rPr>
          <w:color w:val="000000"/>
          <w:lang w:val="uk-UA"/>
        </w:rPr>
        <w:t>номери конвертів з укладеннями і кількість аркушів укладень.</w:t>
      </w:r>
    </w:p>
    <w:p w14:paraId="4419AD2E"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54" w:name="n669"/>
      <w:bookmarkEnd w:id="354"/>
      <w:proofErr w:type="spellStart"/>
      <w:r w:rsidRPr="00B3296E">
        <w:rPr>
          <w:color w:val="000000"/>
          <w:lang w:val="uk-UA"/>
        </w:rPr>
        <w:t>Засвідчувальний</w:t>
      </w:r>
      <w:proofErr w:type="spellEnd"/>
      <w:r w:rsidRPr="00B3296E">
        <w:rPr>
          <w:color w:val="000000"/>
          <w:lang w:val="uk-UA"/>
        </w:rPr>
        <w:t xml:space="preserve"> напис підписується особою, яка його склала. Усі наступні зміни в складі та стані справи (пошкодження аркушів, заміна документів копіями, приєднання нових документів тощо) зазначаються у </w:t>
      </w:r>
      <w:proofErr w:type="spellStart"/>
      <w:r w:rsidRPr="00B3296E">
        <w:rPr>
          <w:color w:val="000000"/>
          <w:lang w:val="uk-UA"/>
        </w:rPr>
        <w:t>засвідчувальному</w:t>
      </w:r>
      <w:proofErr w:type="spellEnd"/>
      <w:r w:rsidRPr="00B3296E">
        <w:rPr>
          <w:color w:val="000000"/>
          <w:lang w:val="uk-UA"/>
        </w:rPr>
        <w:t xml:space="preserve"> написі із посиланнями на відповідний </w:t>
      </w:r>
      <w:proofErr w:type="spellStart"/>
      <w:r w:rsidRPr="00B3296E">
        <w:rPr>
          <w:color w:val="000000"/>
          <w:lang w:val="uk-UA"/>
        </w:rPr>
        <w:t>виправдовувальний</w:t>
      </w:r>
      <w:proofErr w:type="spellEnd"/>
      <w:r w:rsidRPr="00B3296E">
        <w:rPr>
          <w:color w:val="000000"/>
          <w:lang w:val="uk-UA"/>
        </w:rPr>
        <w:t xml:space="preserve"> документ (наказ, акт).</w:t>
      </w:r>
    </w:p>
    <w:p w14:paraId="28159E25"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55" w:name="n670"/>
      <w:bookmarkEnd w:id="355"/>
      <w:r w:rsidRPr="00B3296E">
        <w:rPr>
          <w:color w:val="000000"/>
          <w:lang w:val="uk-UA"/>
        </w:rPr>
        <w:t xml:space="preserve">У разі значного обсягу </w:t>
      </w:r>
      <w:proofErr w:type="spellStart"/>
      <w:r w:rsidRPr="00B3296E">
        <w:rPr>
          <w:color w:val="000000"/>
          <w:lang w:val="uk-UA"/>
        </w:rPr>
        <w:t>перенумерації</w:t>
      </w:r>
      <w:proofErr w:type="spellEnd"/>
      <w:r w:rsidRPr="00B3296E">
        <w:rPr>
          <w:color w:val="000000"/>
          <w:lang w:val="uk-UA"/>
        </w:rPr>
        <w:t xml:space="preserve"> аркушів у справі в кінці її складається новий </w:t>
      </w:r>
      <w:proofErr w:type="spellStart"/>
      <w:r w:rsidRPr="00B3296E">
        <w:rPr>
          <w:color w:val="000000"/>
          <w:lang w:val="uk-UA"/>
        </w:rPr>
        <w:t>засвідчувальний</w:t>
      </w:r>
      <w:proofErr w:type="spellEnd"/>
      <w:r w:rsidRPr="00B3296E">
        <w:rPr>
          <w:color w:val="000000"/>
          <w:lang w:val="uk-UA"/>
        </w:rPr>
        <w:t xml:space="preserve"> напис. Старий </w:t>
      </w:r>
      <w:proofErr w:type="spellStart"/>
      <w:r w:rsidRPr="00B3296E">
        <w:rPr>
          <w:color w:val="000000"/>
          <w:lang w:val="uk-UA"/>
        </w:rPr>
        <w:t>засвідчувальний</w:t>
      </w:r>
      <w:proofErr w:type="spellEnd"/>
      <w:r w:rsidRPr="00B3296E">
        <w:rPr>
          <w:color w:val="000000"/>
          <w:lang w:val="uk-UA"/>
        </w:rPr>
        <w:t xml:space="preserve"> напис закреслюється і зберігається у справі постійно.</w:t>
      </w:r>
    </w:p>
    <w:p w14:paraId="6060C283"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56" w:name="n671"/>
      <w:bookmarkEnd w:id="356"/>
      <w:r>
        <w:rPr>
          <w:color w:val="000000"/>
          <w:lang w:val="uk-UA"/>
        </w:rPr>
        <w:t>2.</w:t>
      </w:r>
      <w:r w:rsidR="00F929A5" w:rsidRPr="00B3296E">
        <w:rPr>
          <w:color w:val="000000"/>
          <w:lang w:val="uk-UA"/>
        </w:rPr>
        <w:t>8.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p>
    <w:p w14:paraId="7B1309F5"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57" w:name="n672"/>
      <w:bookmarkEnd w:id="357"/>
      <w:r w:rsidRPr="00B3296E">
        <w:rPr>
          <w:color w:val="000000"/>
          <w:lang w:val="uk-UA"/>
        </w:rPr>
        <w:t>Під час оправлення або підшивання документів справи не дозволяється торкатися їх тексту. Якщо текст документів надруковано надто близько до їх лівого краю, то потрібно наростити корінці документів папером тієї самої якості, що й носії тексту документів.</w:t>
      </w:r>
    </w:p>
    <w:p w14:paraId="2471EB33"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58" w:name="n673"/>
      <w:bookmarkEnd w:id="358"/>
      <w:r w:rsidRPr="00B3296E">
        <w:rPr>
          <w:color w:val="000000"/>
          <w:lang w:val="uk-UA"/>
        </w:rPr>
        <w:t xml:space="preserve">У разі наявності у справі незатребуваних особистих документів (трудових книжок, посвідчень, дипломів, атестатів, </w:t>
      </w:r>
      <w:proofErr w:type="spellStart"/>
      <w:r w:rsidRPr="00B3296E">
        <w:rPr>
          <w:color w:val="000000"/>
          <w:lang w:val="uk-UA"/>
        </w:rPr>
        <w:t>свідоцтв</w:t>
      </w:r>
      <w:proofErr w:type="spellEnd"/>
      <w:r w:rsidRPr="00B3296E">
        <w:rPr>
          <w:color w:val="000000"/>
          <w:lang w:val="uk-UA"/>
        </w:rPr>
        <w:t xml:space="preserve"> тощо) ці документи вкладаються в конверт, який підшивається до справи. Якщо таких документів значна кількість, вони вилучаються зі справи і на них укладається окремий опис.</w:t>
      </w:r>
    </w:p>
    <w:p w14:paraId="4158CC48"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59" w:name="n674"/>
      <w:bookmarkEnd w:id="359"/>
      <w:r>
        <w:rPr>
          <w:color w:val="000000"/>
          <w:lang w:val="uk-UA"/>
        </w:rPr>
        <w:t>2.</w:t>
      </w:r>
      <w:r w:rsidR="00F929A5" w:rsidRPr="00B3296E">
        <w:rPr>
          <w:color w:val="000000"/>
          <w:lang w:val="uk-UA"/>
        </w:rPr>
        <w:t>9. </w:t>
      </w:r>
      <w:bookmarkStart w:id="360" w:name="n675"/>
      <w:bookmarkEnd w:id="360"/>
      <w:r w:rsidR="00F929A5" w:rsidRPr="00B3296E">
        <w:rPr>
          <w:color w:val="000000"/>
          <w:lang w:val="uk-UA"/>
        </w:rPr>
        <w:t>Перед передаванням справ до архіву закладу в текст на їх обкладинках (титульних аркушах) вносяться необхідні уточнення, перевіряється відповідність заголовків справ на обкладинках (титульних листах) змісту підшитих документів (зміст документів справи відображається у заголовку чітко, стисло, узагальнено, без втрати конкретних характеристик об’єкта описування). У разі потреби до заголовка справи вносяться додаткові відомості (проставляються номери наказів, протоколів, види і форми звітності, вказівки на наявність копій документів у справі). Заголовок справи на обкладинці має відповідати заголовку в описі справ структурного підрозділу.</w:t>
      </w:r>
    </w:p>
    <w:p w14:paraId="06A1CE4F"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1" w:name="n676"/>
      <w:bookmarkEnd w:id="361"/>
      <w:r w:rsidRPr="00B3296E">
        <w:rPr>
          <w:color w:val="000000"/>
          <w:lang w:val="uk-UA"/>
        </w:rPr>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14:paraId="0874729C"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2" w:name="n677"/>
      <w:bookmarkEnd w:id="362"/>
      <w:r w:rsidRPr="00B3296E">
        <w:rPr>
          <w:color w:val="000000"/>
          <w:lang w:val="uk-UA"/>
        </w:rPr>
        <w:lastRenderedPageBreak/>
        <w:t>У разі зазначення точних календарних дат зазначаються число, місяць і рік. Число і рік позначаються арабськими цифрами, назва місяця пишеться словом. Якщо у справу включено документи (додатки тощо), дати яких виходять за крайні дати справи, то нижче дати справи з нового рядка робиться про це запис «У справі є документи за ____ роки». Дати можуть не зазначатися на обкладинці (титульному аркуші) справ, що містять річні плани та звіти, оскільки вони відображені у заголовках справ.</w:t>
      </w:r>
    </w:p>
    <w:p w14:paraId="765D9034"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3" w:name="n678"/>
      <w:bookmarkEnd w:id="363"/>
      <w:r w:rsidRPr="00B3296E">
        <w:rPr>
          <w:color w:val="000000"/>
          <w:lang w:val="uk-UA"/>
        </w:rPr>
        <w:t xml:space="preserve">На обкладинках справ (титульних аркушах) зазначають кількість аркушів у справі відповідно до </w:t>
      </w:r>
      <w:proofErr w:type="spellStart"/>
      <w:r w:rsidRPr="00B3296E">
        <w:rPr>
          <w:color w:val="000000"/>
          <w:lang w:val="uk-UA"/>
        </w:rPr>
        <w:t>засвідчувального</w:t>
      </w:r>
      <w:proofErr w:type="spellEnd"/>
      <w:r w:rsidRPr="00B3296E">
        <w:rPr>
          <w:color w:val="000000"/>
          <w:lang w:val="uk-UA"/>
        </w:rPr>
        <w:t xml:space="preserve"> напису (без врахування аркушів внутрішнього опису та </w:t>
      </w:r>
      <w:proofErr w:type="spellStart"/>
      <w:r w:rsidRPr="00B3296E">
        <w:rPr>
          <w:color w:val="000000"/>
          <w:lang w:val="uk-UA"/>
        </w:rPr>
        <w:t>засвідчувального</w:t>
      </w:r>
      <w:proofErr w:type="spellEnd"/>
      <w:r w:rsidRPr="00B3296E">
        <w:rPr>
          <w:color w:val="000000"/>
          <w:lang w:val="uk-UA"/>
        </w:rPr>
        <w:t xml:space="preserve"> напису).</w:t>
      </w:r>
    </w:p>
    <w:p w14:paraId="7E720A4E"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4" w:name="n679"/>
      <w:bookmarkEnd w:id="364"/>
      <w:r w:rsidRPr="00B3296E">
        <w:rPr>
          <w:color w:val="000000"/>
          <w:lang w:val="uk-UA"/>
        </w:rPr>
        <w:t>На обкладинці справи в правому верхньому куті та нижньому лівому куті зазначається архівний шифр справи (за погодженням з архівом закладу номери зведеного опису і архівного фонду, номер справи за зведеним описом проставляються в архіві після затвердження зведеного опису справ). Для проставлення архівного шифру може застосовуватися штамп.</w:t>
      </w:r>
    </w:p>
    <w:p w14:paraId="7802566E"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5" w:name="n680"/>
      <w:bookmarkEnd w:id="365"/>
      <w:r w:rsidRPr="00B3296E">
        <w:rPr>
          <w:color w:val="000000"/>
          <w:lang w:val="uk-UA"/>
        </w:rPr>
        <w:t>У разі зміни найменування закладу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(титульному листі) зазначається нове найменування закладу (структурного підрозділу), а попереднє береться в дужки.</w:t>
      </w:r>
    </w:p>
    <w:p w14:paraId="0CBAC328"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6" w:name="n681"/>
      <w:bookmarkEnd w:id="366"/>
      <w:r w:rsidRPr="00B3296E">
        <w:rPr>
          <w:color w:val="000000"/>
          <w:lang w:val="uk-UA"/>
        </w:rPr>
        <w:t>Написи на обкладинках справ постійного та тривалого (понад 10 років) зберігання робляться чітко чорним світлостійким чорнилом або пастою.</w:t>
      </w:r>
    </w:p>
    <w:p w14:paraId="73DD9F7C"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67" w:name="n682"/>
      <w:bookmarkEnd w:id="367"/>
      <w:r w:rsidRPr="00B3296E">
        <w:rPr>
          <w:color w:val="000000"/>
          <w:lang w:val="uk-UA"/>
        </w:rPr>
        <w:t>У разі вміщення у справу належним чином оформленого титульного аркуша, виготовленого друкарським способом, на обкладинці справи зазначаються лише номери архівного фонду, опису і справи. Забороняється наклеювання титульного аркуша на обкладинку справи.</w:t>
      </w:r>
    </w:p>
    <w:p w14:paraId="183C3C9A" w14:textId="77777777" w:rsidR="00F929A5" w:rsidRPr="00B3296E" w:rsidRDefault="00F929A5" w:rsidP="00462938">
      <w:pPr>
        <w:pStyle w:val="rvps7"/>
        <w:shd w:val="clear" w:color="auto" w:fill="FFFFFF"/>
        <w:spacing w:before="150" w:beforeAutospacing="0" w:after="150" w:afterAutospacing="0"/>
        <w:ind w:firstLine="709"/>
        <w:jc w:val="center"/>
        <w:rPr>
          <w:color w:val="000000"/>
          <w:lang w:val="uk-UA"/>
        </w:rPr>
      </w:pPr>
      <w:bookmarkStart w:id="368" w:name="n683"/>
      <w:bookmarkEnd w:id="368"/>
      <w:r w:rsidRPr="00B3296E">
        <w:rPr>
          <w:rStyle w:val="rvts15"/>
          <w:b/>
          <w:bCs/>
          <w:color w:val="000000"/>
          <w:lang w:val="uk-UA"/>
        </w:rPr>
        <w:t>3. Складання та оформлення описів справ</w:t>
      </w:r>
    </w:p>
    <w:p w14:paraId="59EDB0CB"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69" w:name="n684"/>
      <w:bookmarkEnd w:id="369"/>
      <w:r>
        <w:rPr>
          <w:color w:val="000000"/>
          <w:lang w:val="uk-UA"/>
        </w:rPr>
        <w:t>3.</w:t>
      </w:r>
      <w:r w:rsidR="00F929A5" w:rsidRPr="00B3296E">
        <w:rPr>
          <w:color w:val="000000"/>
          <w:lang w:val="uk-UA"/>
        </w:rPr>
        <w:t>1. Заклади зобов’язані описувати документи постійного та тривалого (понад 10 років) зберігання, з кадрових питань (особового складу) через рік після завершення справ у діловодстві.</w:t>
      </w:r>
    </w:p>
    <w:p w14:paraId="0EA43537"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70" w:name="n685"/>
      <w:bookmarkEnd w:id="370"/>
      <w:r>
        <w:rPr>
          <w:color w:val="000000"/>
          <w:lang w:val="uk-UA"/>
        </w:rPr>
        <w:t>3.</w:t>
      </w:r>
      <w:r w:rsidR="00F929A5" w:rsidRPr="00B3296E">
        <w:rPr>
          <w:color w:val="000000"/>
          <w:lang w:val="uk-UA"/>
        </w:rPr>
        <w:t>2. На справи тимчасового (до 10 років) зберігання описи не складаються. У разі ліквідації чи реорганізації закладу такі описи складаються обов’язково.</w:t>
      </w:r>
    </w:p>
    <w:p w14:paraId="4C9A2DCF"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71" w:name="n686"/>
      <w:bookmarkEnd w:id="371"/>
      <w:r>
        <w:rPr>
          <w:color w:val="000000"/>
          <w:lang w:val="uk-UA"/>
        </w:rPr>
        <w:t>3.</w:t>
      </w:r>
      <w:r w:rsidR="00F929A5" w:rsidRPr="00B3296E">
        <w:rPr>
          <w:color w:val="000000"/>
          <w:lang w:val="uk-UA"/>
        </w:rPr>
        <w:t>3. Описи справ закладу складаються щороку посадовою особою, відповідальною за діловодство у закладі за методичної допомоги архіву закладу.</w:t>
      </w:r>
    </w:p>
    <w:p w14:paraId="51DC4C31"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72" w:name="n687"/>
      <w:bookmarkEnd w:id="372"/>
      <w:r>
        <w:rPr>
          <w:color w:val="000000"/>
          <w:lang w:val="uk-UA"/>
        </w:rPr>
        <w:t>3.</w:t>
      </w:r>
      <w:r w:rsidR="00F929A5" w:rsidRPr="00B3296E">
        <w:rPr>
          <w:color w:val="000000"/>
          <w:lang w:val="uk-UA"/>
        </w:rPr>
        <w:t>4. Номер опису справ закладу повинен складатися з цифрового позначення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структурного підрозділу № 5, що обліковуються за номенклатурою справ і розпочаті у 20</w:t>
      </w:r>
      <w:r>
        <w:rPr>
          <w:color w:val="000000"/>
          <w:lang w:val="uk-UA"/>
        </w:rPr>
        <w:t>20</w:t>
      </w:r>
      <w:r w:rsidR="00F929A5" w:rsidRPr="00B3296E">
        <w:rPr>
          <w:color w:val="000000"/>
          <w:lang w:val="uk-UA"/>
        </w:rPr>
        <w:t xml:space="preserve"> році, будуть мати такі номери: 5 П - 2014; 5 Т - 2014; 5 К - 2014 або 5 ОС - 2014.</w:t>
      </w:r>
    </w:p>
    <w:p w14:paraId="0B63E685" w14:textId="77777777" w:rsidR="00F929A5" w:rsidRPr="00B3296E" w:rsidRDefault="007E2B6C" w:rsidP="004C2DC8">
      <w:pPr>
        <w:pStyle w:val="rvps2"/>
        <w:shd w:val="clear" w:color="auto" w:fill="FFFFFF"/>
        <w:spacing w:before="0" w:beforeAutospacing="0" w:after="0" w:afterAutospacing="0"/>
        <w:ind w:firstLine="709"/>
        <w:jc w:val="both"/>
        <w:rPr>
          <w:color w:val="000000"/>
          <w:lang w:val="uk-UA"/>
        </w:rPr>
      </w:pPr>
      <w:bookmarkStart w:id="373" w:name="n688"/>
      <w:bookmarkEnd w:id="373"/>
      <w:r>
        <w:rPr>
          <w:color w:val="000000"/>
          <w:lang w:val="uk-UA"/>
        </w:rPr>
        <w:t>3.</w:t>
      </w:r>
      <w:r w:rsidR="00F929A5" w:rsidRPr="00B3296E">
        <w:rPr>
          <w:color w:val="000000"/>
          <w:lang w:val="uk-UA"/>
        </w:rPr>
        <w:t>5. Під час складання описів справ слід дотримуватися таких вимог:</w:t>
      </w:r>
    </w:p>
    <w:p w14:paraId="128F3351" w14:textId="77777777" w:rsidR="00F929A5" w:rsidRPr="00B3296E" w:rsidRDefault="00F929A5" w:rsidP="004C2DC8">
      <w:pPr>
        <w:pStyle w:val="rvps2"/>
        <w:shd w:val="clear" w:color="auto" w:fill="FFFFFF"/>
        <w:spacing w:before="0" w:beforeAutospacing="0" w:after="0" w:afterAutospacing="0"/>
        <w:ind w:firstLine="709"/>
        <w:jc w:val="both"/>
        <w:rPr>
          <w:color w:val="000000"/>
          <w:lang w:val="uk-UA"/>
        </w:rPr>
      </w:pPr>
      <w:bookmarkStart w:id="374" w:name="n689"/>
      <w:bookmarkEnd w:id="374"/>
      <w:r w:rsidRPr="00B3296E">
        <w:rPr>
          <w:color w:val="000000"/>
          <w:lang w:val="uk-UA"/>
        </w:rPr>
        <w:t>справи кожного року складають річний розділ опису справ;</w:t>
      </w:r>
    </w:p>
    <w:p w14:paraId="1AB06A58" w14:textId="77777777" w:rsidR="00F929A5" w:rsidRPr="00B3296E" w:rsidRDefault="00F929A5" w:rsidP="004C2DC8">
      <w:pPr>
        <w:pStyle w:val="rvps2"/>
        <w:shd w:val="clear" w:color="auto" w:fill="FFFFFF"/>
        <w:spacing w:before="0" w:beforeAutospacing="0" w:after="0" w:afterAutospacing="0"/>
        <w:ind w:firstLine="709"/>
        <w:jc w:val="both"/>
        <w:rPr>
          <w:color w:val="000000"/>
          <w:lang w:val="uk-UA"/>
        </w:rPr>
      </w:pPr>
      <w:bookmarkStart w:id="375" w:name="n690"/>
      <w:bookmarkEnd w:id="375"/>
      <w:r w:rsidRPr="00B3296E">
        <w:rPr>
          <w:color w:val="000000"/>
          <w:lang w:val="uk-UA"/>
        </w:rPr>
        <w:t>порядок нумерації справ в опису - валовий за кілька років;</w:t>
      </w:r>
    </w:p>
    <w:p w14:paraId="7CEC631E"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76" w:name="n691"/>
      <w:bookmarkEnd w:id="376"/>
      <w:r w:rsidRPr="00B3296E">
        <w:rPr>
          <w:color w:val="000000"/>
          <w:lang w:val="uk-UA"/>
        </w:rPr>
        <w:t xml:space="preserve">заголовки справ вносять до опису відповідно до прийнятої схеми систематизації, як правило, на основі номенклатури справ (за необхідності заголовки справ редагуються та </w:t>
      </w:r>
      <w:proofErr w:type="spellStart"/>
      <w:r w:rsidRPr="00B3296E">
        <w:rPr>
          <w:color w:val="000000"/>
          <w:lang w:val="uk-UA"/>
        </w:rPr>
        <w:t>уточнюються</w:t>
      </w:r>
      <w:proofErr w:type="spellEnd"/>
      <w:r w:rsidRPr="00B3296E">
        <w:rPr>
          <w:color w:val="000000"/>
          <w:lang w:val="uk-UA"/>
        </w:rPr>
        <w:t>);</w:t>
      </w:r>
    </w:p>
    <w:p w14:paraId="13A37C19"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77" w:name="n692"/>
      <w:bookmarkEnd w:id="377"/>
      <w:r w:rsidRPr="00B3296E">
        <w:rPr>
          <w:color w:val="000000"/>
          <w:lang w:val="uk-UA"/>
        </w:rPr>
        <w:lastRenderedPageBreak/>
        <w:t>кожну справу вносять до опису під самостійним порядковим номером (якщо справа складається з кількох томів, кожен том отримує окремий номер, якщо справа складається з кількох частин одного документа, то кожна частина отримує окремий номер);</w:t>
      </w:r>
    </w:p>
    <w:p w14:paraId="01DC8ADA"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78" w:name="n693"/>
      <w:bookmarkEnd w:id="378"/>
      <w:r w:rsidRPr="00B3296E">
        <w:rPr>
          <w:color w:val="000000"/>
          <w:lang w:val="uk-UA"/>
        </w:rPr>
        <w:t>у разі внесення до опису підряд 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заголовок відтворюють повністю);</w:t>
      </w:r>
    </w:p>
    <w:p w14:paraId="04C7706A"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79" w:name="n694"/>
      <w:bookmarkEnd w:id="379"/>
      <w:r w:rsidRPr="00B3296E">
        <w:rPr>
          <w:color w:val="000000"/>
          <w:lang w:val="uk-UA"/>
        </w:rPr>
        <w:t>графи опису заповнюють відповідно до відомостей, винесених на обкладинку (титульний аркуш) справи;</w:t>
      </w:r>
    </w:p>
    <w:p w14:paraId="72305438" w14:textId="77777777" w:rsidR="00F929A5" w:rsidRDefault="00F929A5" w:rsidP="000342FE">
      <w:pPr>
        <w:pStyle w:val="rvps2"/>
        <w:shd w:val="clear" w:color="auto" w:fill="FFFFFF"/>
        <w:spacing w:before="0" w:beforeAutospacing="0" w:after="0" w:afterAutospacing="0"/>
        <w:ind w:firstLine="709"/>
        <w:jc w:val="both"/>
        <w:rPr>
          <w:color w:val="000000"/>
          <w:lang w:val="uk-UA"/>
        </w:rPr>
      </w:pPr>
      <w:bookmarkStart w:id="380" w:name="n695"/>
      <w:bookmarkEnd w:id="380"/>
      <w:r w:rsidRPr="00B3296E">
        <w:rPr>
          <w:color w:val="000000"/>
          <w:lang w:val="uk-UA"/>
        </w:rPr>
        <w:t>графа опису «Примітка» використовується для відміток про особливості фізичного стану справ, про передачу справ іншим структурним підрозділам, про наявність копій документів у справі.</w:t>
      </w:r>
    </w:p>
    <w:p w14:paraId="431BE4A4" w14:textId="77777777" w:rsidR="000342FE" w:rsidRPr="000342FE" w:rsidRDefault="000342FE" w:rsidP="000342FE">
      <w:pPr>
        <w:pStyle w:val="rvps2"/>
        <w:shd w:val="clear" w:color="auto" w:fill="FFFFFF"/>
        <w:spacing w:before="0" w:beforeAutospacing="0" w:after="0" w:afterAutospacing="0"/>
        <w:ind w:firstLine="709"/>
        <w:jc w:val="both"/>
        <w:rPr>
          <w:color w:val="000000"/>
          <w:sz w:val="20"/>
          <w:lang w:val="uk-UA"/>
        </w:rPr>
      </w:pPr>
    </w:p>
    <w:p w14:paraId="201F3F52" w14:textId="77777777" w:rsidR="00F929A5" w:rsidRPr="00B3296E" w:rsidRDefault="007E2B6C" w:rsidP="000342FE">
      <w:pPr>
        <w:pStyle w:val="rvps2"/>
        <w:shd w:val="clear" w:color="auto" w:fill="FFFFFF"/>
        <w:spacing w:before="0" w:beforeAutospacing="0" w:after="0" w:afterAutospacing="0"/>
        <w:ind w:firstLine="709"/>
        <w:jc w:val="both"/>
        <w:rPr>
          <w:color w:val="000000"/>
          <w:lang w:val="uk-UA"/>
        </w:rPr>
      </w:pPr>
      <w:bookmarkStart w:id="381" w:name="n696"/>
      <w:bookmarkEnd w:id="381"/>
      <w:r>
        <w:rPr>
          <w:color w:val="000000"/>
          <w:lang w:val="uk-UA"/>
        </w:rPr>
        <w:t>3.</w:t>
      </w:r>
      <w:r w:rsidR="00F929A5" w:rsidRPr="00B3296E">
        <w:rPr>
          <w:color w:val="000000"/>
          <w:lang w:val="uk-UA"/>
        </w:rPr>
        <w:t>6. Для розподілу справ відповідно до схеми систематизації передбачено такі правила:</w:t>
      </w:r>
    </w:p>
    <w:p w14:paraId="69CCFB29"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82" w:name="n697"/>
      <w:bookmarkEnd w:id="382"/>
      <w:r w:rsidRPr="00B3296E">
        <w:rPr>
          <w:color w:val="000000"/>
          <w:lang w:val="uk-UA"/>
        </w:rPr>
        <w:t>справи відносяться до того року, в якому їх запровадили в діловодстві або в якому вони надійшли до закладу для продовження;</w:t>
      </w:r>
    </w:p>
    <w:p w14:paraId="77CC53F2"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83" w:name="n698"/>
      <w:bookmarkEnd w:id="383"/>
      <w:r w:rsidRPr="00B3296E">
        <w:rPr>
          <w:color w:val="000000"/>
          <w:lang w:val="uk-UA"/>
        </w:rPr>
        <w:t>плани, звіти, кошториси й документи до них відносяться до того року, на який або за який їх складено, незалежно від дати їх складання;</w:t>
      </w:r>
    </w:p>
    <w:p w14:paraId="74BD5502" w14:textId="77777777" w:rsidR="00F929A5" w:rsidRPr="00B3296E" w:rsidRDefault="00F929A5" w:rsidP="000342FE">
      <w:pPr>
        <w:pStyle w:val="rvps2"/>
        <w:shd w:val="clear" w:color="auto" w:fill="FFFFFF"/>
        <w:spacing w:before="0" w:beforeAutospacing="0" w:after="0" w:afterAutospacing="0"/>
        <w:ind w:firstLine="709"/>
        <w:jc w:val="both"/>
        <w:rPr>
          <w:color w:val="000000"/>
          <w:lang w:val="uk-UA"/>
        </w:rPr>
      </w:pPr>
      <w:bookmarkStart w:id="384" w:name="n699"/>
      <w:bookmarkEnd w:id="384"/>
      <w:r w:rsidRPr="00B3296E">
        <w:rPr>
          <w:color w:val="000000"/>
          <w:lang w:val="uk-UA"/>
        </w:rPr>
        <w:t>перспективні плани відносять до початкового року їх дії, а звіти за ці роки - до останнього року звітного періоду.</w:t>
      </w:r>
    </w:p>
    <w:p w14:paraId="1E7335B9"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85" w:name="n700"/>
      <w:bookmarkStart w:id="386" w:name="n701"/>
      <w:bookmarkEnd w:id="385"/>
      <w:bookmarkEnd w:id="386"/>
      <w:r>
        <w:rPr>
          <w:color w:val="000000"/>
          <w:lang w:val="uk-UA"/>
        </w:rPr>
        <w:t>3.</w:t>
      </w:r>
      <w:r w:rsidR="00F929A5" w:rsidRPr="00B3296E">
        <w:rPr>
          <w:color w:val="000000"/>
          <w:lang w:val="uk-UA"/>
        </w:rPr>
        <w:t>7. 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44E0C7C2"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87" w:name="n702"/>
      <w:bookmarkEnd w:id="387"/>
      <w:r>
        <w:rPr>
          <w:color w:val="000000"/>
          <w:lang w:val="uk-UA"/>
        </w:rPr>
        <w:t>3.</w:t>
      </w:r>
      <w:r w:rsidR="00F929A5" w:rsidRPr="00B3296E">
        <w:rPr>
          <w:color w:val="000000"/>
          <w:lang w:val="uk-UA"/>
        </w:rPr>
        <w:t>8. У кінці опису заповнюється підсумковий запис із зазначенням кількості (цифрами і словами) справ, що обліковуються за описом, першого і останнього номерів справ за описом, а також обумовлюються особливості нумерації справ в описі (літерні та пропущені номери справ).</w:t>
      </w:r>
    </w:p>
    <w:p w14:paraId="7E5C373D"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88" w:name="n703"/>
      <w:bookmarkEnd w:id="388"/>
      <w:r>
        <w:rPr>
          <w:color w:val="000000"/>
          <w:lang w:val="uk-UA"/>
        </w:rPr>
        <w:t>3.</w:t>
      </w:r>
      <w:r w:rsidR="00F929A5" w:rsidRPr="00B3296E">
        <w:rPr>
          <w:color w:val="000000"/>
          <w:lang w:val="uk-UA"/>
        </w:rPr>
        <w:t>9.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 також у розділі за ______ рік, № _____». Графи 4, 5 форми опису не заповнюються.</w:t>
      </w:r>
    </w:p>
    <w:p w14:paraId="32C0103A"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89" w:name="n704"/>
      <w:bookmarkEnd w:id="389"/>
      <w:r>
        <w:rPr>
          <w:color w:val="000000"/>
          <w:lang w:val="uk-UA"/>
        </w:rPr>
        <w:t>3.</w:t>
      </w:r>
      <w:r w:rsidR="00F929A5" w:rsidRPr="00B3296E">
        <w:rPr>
          <w:color w:val="000000"/>
          <w:lang w:val="uk-UA"/>
        </w:rPr>
        <w:t>10. Опис справ закладу підписується укладачем із зазначенням його посади, погоджується з особою, відповідальною за діловодство і затверджується керівником закладу.</w:t>
      </w:r>
    </w:p>
    <w:p w14:paraId="0D3B5EA9"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0" w:name="n705"/>
      <w:bookmarkEnd w:id="390"/>
      <w:r>
        <w:rPr>
          <w:color w:val="000000"/>
          <w:lang w:val="uk-UA"/>
        </w:rPr>
        <w:t>3.</w:t>
      </w:r>
      <w:r w:rsidR="00F929A5" w:rsidRPr="00B3296E">
        <w:rPr>
          <w:color w:val="000000"/>
          <w:lang w:val="uk-UA"/>
        </w:rPr>
        <w:t>11. Опис справ закладу складається у двох примірниках, один з яких передається разом зі справами до архіву закладу, а інший залишається як контрольний примірник у структурному підрозділі.</w:t>
      </w:r>
    </w:p>
    <w:p w14:paraId="39AB27DA"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1" w:name="n706"/>
      <w:bookmarkEnd w:id="391"/>
      <w:r>
        <w:rPr>
          <w:color w:val="000000"/>
          <w:lang w:val="uk-UA"/>
        </w:rPr>
        <w:t>3.</w:t>
      </w:r>
      <w:r w:rsidR="00F929A5" w:rsidRPr="00B3296E">
        <w:rPr>
          <w:color w:val="000000"/>
          <w:lang w:val="uk-UA"/>
        </w:rPr>
        <w:t>12. На основі описів справ архів закладу готує зведені описи справ постійного та тривалого (понад 10 років) зберігання, з кадрових питань (особового складу).</w:t>
      </w:r>
    </w:p>
    <w:p w14:paraId="7624A158" w14:textId="77777777" w:rsidR="00F929A5" w:rsidRPr="00B3296E" w:rsidRDefault="00F929A5" w:rsidP="00462938">
      <w:pPr>
        <w:pStyle w:val="rvps7"/>
        <w:shd w:val="clear" w:color="auto" w:fill="FFFFFF"/>
        <w:spacing w:before="150" w:beforeAutospacing="0" w:after="150" w:afterAutospacing="0"/>
        <w:ind w:firstLine="709"/>
        <w:jc w:val="center"/>
        <w:rPr>
          <w:color w:val="000000"/>
          <w:lang w:val="uk-UA"/>
        </w:rPr>
      </w:pPr>
      <w:bookmarkStart w:id="392" w:name="n707"/>
      <w:bookmarkEnd w:id="392"/>
      <w:r w:rsidRPr="00B3296E">
        <w:rPr>
          <w:rStyle w:val="rvts15"/>
          <w:b/>
          <w:bCs/>
          <w:color w:val="000000"/>
          <w:lang w:val="uk-UA"/>
        </w:rPr>
        <w:t>4. Передавання справ до архіву закладу</w:t>
      </w:r>
    </w:p>
    <w:p w14:paraId="764EB449"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3" w:name="n708"/>
      <w:bookmarkEnd w:id="393"/>
      <w:r>
        <w:rPr>
          <w:color w:val="000000"/>
          <w:lang w:val="uk-UA"/>
        </w:rPr>
        <w:t>4.</w:t>
      </w:r>
      <w:r w:rsidR="00F929A5" w:rsidRPr="00B3296E">
        <w:rPr>
          <w:color w:val="000000"/>
          <w:lang w:val="uk-UA"/>
        </w:rPr>
        <w:t>1. Справи постійного та тривалого (понад 10 років) зберігання, з кадрових питань (особового складу) через два роки після завершення їх ведення в діловодстві передаються до архіву закладу в упорядкованому стані для подальшого зберігання та користування.</w:t>
      </w:r>
    </w:p>
    <w:p w14:paraId="44675685"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94" w:name="n709"/>
      <w:bookmarkEnd w:id="394"/>
      <w:r w:rsidRPr="00B3296E">
        <w:rPr>
          <w:color w:val="000000"/>
          <w:lang w:val="uk-UA"/>
        </w:rPr>
        <w:t>Справи постійного та тривалого (понад 10 років) зберігання передаються до архіву закладу за описами.</w:t>
      </w:r>
    </w:p>
    <w:p w14:paraId="4B6F0BD9"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5" w:name="n710"/>
      <w:bookmarkEnd w:id="395"/>
      <w:r>
        <w:rPr>
          <w:color w:val="000000"/>
          <w:lang w:val="uk-UA"/>
        </w:rPr>
        <w:t>4.</w:t>
      </w:r>
      <w:r w:rsidR="00F929A5" w:rsidRPr="00B3296E">
        <w:rPr>
          <w:color w:val="000000"/>
          <w:lang w:val="uk-UA"/>
        </w:rPr>
        <w:t>2. Справи тимчасового (до 10 років включно) зберігання можуть передаватися до архіву закладу за рішенням його керівника за умови наявності в ньому вільних площ.</w:t>
      </w:r>
    </w:p>
    <w:p w14:paraId="7E26745F"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396" w:name="n711"/>
      <w:bookmarkEnd w:id="396"/>
      <w:r w:rsidRPr="00B3296E">
        <w:rPr>
          <w:color w:val="000000"/>
          <w:lang w:val="uk-UA"/>
        </w:rPr>
        <w:lastRenderedPageBreak/>
        <w:t>Справи тимчасового (до 10 років включно) зберігання передаються до архіву закладу за номенклатурою справ або, на розсуд закладу, за здавальними описами довільної форми, номери яких мають позначку «ТМ».</w:t>
      </w:r>
    </w:p>
    <w:p w14:paraId="244B59F9"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7" w:name="n1721"/>
      <w:bookmarkStart w:id="398" w:name="n712"/>
      <w:bookmarkEnd w:id="397"/>
      <w:bookmarkEnd w:id="398"/>
      <w:r>
        <w:rPr>
          <w:color w:val="000000"/>
          <w:lang w:val="uk-UA"/>
        </w:rPr>
        <w:t>4.</w:t>
      </w:r>
      <w:r w:rsidR="00F929A5" w:rsidRPr="00B3296E">
        <w:rPr>
          <w:color w:val="000000"/>
          <w:lang w:val="uk-UA"/>
        </w:rPr>
        <w:t>3. Передавання справ до архіву закладу здійснюється за графіком, погодженим з функціональними особами і затвердженим керівником закладу.</w:t>
      </w:r>
    </w:p>
    <w:p w14:paraId="79C769DD"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399" w:name="n713"/>
      <w:bookmarkEnd w:id="399"/>
      <w:r>
        <w:rPr>
          <w:color w:val="000000"/>
          <w:lang w:val="uk-UA"/>
        </w:rPr>
        <w:t>4.</w:t>
      </w:r>
      <w:r w:rsidR="00F929A5" w:rsidRPr="00B3296E">
        <w:rPr>
          <w:color w:val="000000"/>
          <w:lang w:val="uk-UA"/>
        </w:rPr>
        <w:t>4. Якщо окремі справи необхідно залишити для поточної роботи, архів закладу оформляє видачу справ у тимчасове користування.</w:t>
      </w:r>
    </w:p>
    <w:p w14:paraId="72353D44" w14:textId="77777777" w:rsidR="00F929A5" w:rsidRPr="00B3296E" w:rsidRDefault="007E2B6C" w:rsidP="00462938">
      <w:pPr>
        <w:pStyle w:val="rvps2"/>
        <w:shd w:val="clear" w:color="auto" w:fill="FFFFFF"/>
        <w:spacing w:before="0" w:beforeAutospacing="0" w:after="150" w:afterAutospacing="0"/>
        <w:ind w:firstLine="709"/>
        <w:jc w:val="both"/>
        <w:rPr>
          <w:color w:val="000000"/>
          <w:lang w:val="uk-UA"/>
        </w:rPr>
      </w:pPr>
      <w:bookmarkStart w:id="400" w:name="n714"/>
      <w:bookmarkEnd w:id="400"/>
      <w:r>
        <w:rPr>
          <w:color w:val="000000"/>
          <w:lang w:val="uk-UA"/>
        </w:rPr>
        <w:t>4.</w:t>
      </w:r>
      <w:r w:rsidR="00F929A5" w:rsidRPr="00B3296E">
        <w:rPr>
          <w:color w:val="000000"/>
          <w:lang w:val="uk-UA"/>
        </w:rPr>
        <w:t>5. Підготовка справ для передання до архіву закладу включає перевірку правильності формування документів у справи, відповідність заголовків справ змісту вміщених до справ документів, оформлення документів кожної справи, оформлення справ та відповідність справ номенклатурі, затвердженій керівником закладу.</w:t>
      </w:r>
    </w:p>
    <w:p w14:paraId="7F7C4ED0" w14:textId="77777777" w:rsidR="00F929A5" w:rsidRPr="00B3296E" w:rsidRDefault="00F929A5" w:rsidP="00462938">
      <w:pPr>
        <w:pStyle w:val="rvps2"/>
        <w:shd w:val="clear" w:color="auto" w:fill="FFFFFF"/>
        <w:spacing w:before="0" w:beforeAutospacing="0" w:after="150" w:afterAutospacing="0"/>
        <w:ind w:firstLine="709"/>
        <w:jc w:val="both"/>
        <w:rPr>
          <w:color w:val="000000"/>
          <w:lang w:val="uk-UA"/>
        </w:rPr>
      </w:pPr>
      <w:bookmarkStart w:id="401" w:name="n715"/>
      <w:bookmarkEnd w:id="401"/>
      <w:r w:rsidRPr="00B3296E">
        <w:rPr>
          <w:color w:val="000000"/>
          <w:lang w:val="uk-UA"/>
        </w:rPr>
        <w:t>У разі виявлення недоліків у формуванні та оформленні справ відповідальні працівники зобов’язані їх усунути.</w:t>
      </w:r>
    </w:p>
    <w:p w14:paraId="5EE87E2B" w14:textId="77777777" w:rsidR="00F929A5" w:rsidRDefault="007E2B6C" w:rsidP="008133A3">
      <w:pPr>
        <w:pStyle w:val="rvps2"/>
        <w:shd w:val="clear" w:color="auto" w:fill="FFFFFF"/>
        <w:spacing w:before="0" w:beforeAutospacing="0" w:after="150" w:afterAutospacing="0"/>
        <w:ind w:firstLine="709"/>
        <w:jc w:val="both"/>
        <w:rPr>
          <w:color w:val="000000"/>
          <w:lang w:val="uk-UA"/>
        </w:rPr>
      </w:pPr>
      <w:bookmarkStart w:id="402" w:name="n716"/>
      <w:bookmarkStart w:id="403" w:name="n717"/>
      <w:bookmarkEnd w:id="402"/>
      <w:bookmarkEnd w:id="403"/>
      <w:r>
        <w:rPr>
          <w:color w:val="000000"/>
          <w:lang w:val="uk-UA"/>
        </w:rPr>
        <w:t>4.</w:t>
      </w:r>
      <w:r w:rsidR="00F929A5" w:rsidRPr="00B3296E">
        <w:rPr>
          <w:color w:val="000000"/>
          <w:lang w:val="uk-UA"/>
        </w:rPr>
        <w:t>6. </w:t>
      </w:r>
      <w:bookmarkStart w:id="404" w:name="n718"/>
      <w:bookmarkEnd w:id="404"/>
      <w:r w:rsidR="00F929A5" w:rsidRPr="00B3296E">
        <w:rPr>
          <w:color w:val="000000"/>
          <w:lang w:val="uk-UA"/>
        </w:rPr>
        <w:t>Приймання-передавання кожної справи здійснюється працівником архіву закладу у присутності працівника закладу, який передає упорядковані та оформлені справи. При цьому в кожному примірнику опису справ робляться позначки про прийняття тієї або іншої справи. У кінці кожного примірника опису справ робляться цифрами та словами позначки про фактичну кількість справ, що передані до архіву закладу, номери справ, що відсутні, дату приймання-передавання справ і ставляться підписи осіб, які здавали та приймали справи.</w:t>
      </w:r>
      <w:bookmarkStart w:id="405" w:name="n719"/>
      <w:bookmarkStart w:id="406" w:name="n720"/>
      <w:bookmarkEnd w:id="405"/>
      <w:bookmarkEnd w:id="406"/>
    </w:p>
    <w:p w14:paraId="183D1429" w14:textId="77777777" w:rsidR="004630D9" w:rsidRDefault="004630D9" w:rsidP="008133A3">
      <w:pPr>
        <w:pStyle w:val="rvps2"/>
        <w:shd w:val="clear" w:color="auto" w:fill="FFFFFF"/>
        <w:spacing w:before="0" w:beforeAutospacing="0" w:after="150" w:afterAutospacing="0"/>
        <w:ind w:firstLine="709"/>
        <w:jc w:val="both"/>
      </w:pPr>
      <w:r w:rsidRPr="004630D9">
        <w:rPr>
          <w:b/>
          <w:bCs/>
        </w:rPr>
        <w:t>VІI. ОРГАНІЗАЦІЯ ДІЛОВОДСТВА ЗА ЗВЕРНЕННЯМИ ГРОМАДЯН</w:t>
      </w:r>
      <w:r>
        <w:t xml:space="preserve"> </w:t>
      </w:r>
    </w:p>
    <w:p w14:paraId="7A3B28E1" w14:textId="77777777" w:rsidR="004630D9" w:rsidRDefault="004630D9" w:rsidP="004630D9">
      <w:pPr>
        <w:pStyle w:val="rvps2"/>
        <w:shd w:val="clear" w:color="auto" w:fill="FFFFFF"/>
        <w:spacing w:before="0" w:beforeAutospacing="0" w:after="150" w:afterAutospacing="0"/>
        <w:ind w:firstLine="709"/>
        <w:jc w:val="center"/>
      </w:pPr>
      <w:r w:rsidRPr="004630D9">
        <w:rPr>
          <w:b/>
          <w:bCs/>
        </w:rPr>
        <w:t xml:space="preserve">1. </w:t>
      </w:r>
      <w:proofErr w:type="spellStart"/>
      <w:r w:rsidRPr="004630D9">
        <w:rPr>
          <w:b/>
          <w:bCs/>
        </w:rPr>
        <w:t>Загальні</w:t>
      </w:r>
      <w:proofErr w:type="spellEnd"/>
      <w:r w:rsidRPr="004630D9">
        <w:rPr>
          <w:b/>
          <w:bCs/>
        </w:rPr>
        <w:t xml:space="preserve"> </w:t>
      </w:r>
      <w:proofErr w:type="spellStart"/>
      <w:r w:rsidRPr="004630D9">
        <w:rPr>
          <w:b/>
          <w:bCs/>
        </w:rPr>
        <w:t>положення</w:t>
      </w:r>
      <w:proofErr w:type="spellEnd"/>
      <w:r>
        <w:t xml:space="preserve"> </w:t>
      </w:r>
    </w:p>
    <w:p w14:paraId="4A9C4496" w14:textId="77777777" w:rsidR="004630D9" w:rsidRDefault="004630D9" w:rsidP="00AE6DC3">
      <w:pPr>
        <w:pStyle w:val="rvps2"/>
        <w:shd w:val="clear" w:color="auto" w:fill="FFFFFF"/>
        <w:spacing w:before="0" w:beforeAutospacing="0" w:after="240" w:afterAutospacing="0"/>
        <w:ind w:firstLine="709"/>
        <w:jc w:val="both"/>
      </w:pPr>
      <w:r>
        <w:t xml:space="preserve">1.1. </w:t>
      </w:r>
      <w:proofErr w:type="spellStart"/>
      <w:r>
        <w:t>Громадяни</w:t>
      </w:r>
      <w:proofErr w:type="spellEnd"/>
      <w:r>
        <w:t xml:space="preserve"> </w:t>
      </w:r>
      <w:proofErr w:type="spellStart"/>
      <w:r>
        <w:t>України</w:t>
      </w:r>
      <w:proofErr w:type="spellEnd"/>
      <w:r>
        <w:t xml:space="preserve"> </w:t>
      </w:r>
      <w:proofErr w:type="spellStart"/>
      <w:r>
        <w:t>мають</w:t>
      </w:r>
      <w:proofErr w:type="spellEnd"/>
      <w:r>
        <w:t xml:space="preserve"> право </w:t>
      </w:r>
      <w:proofErr w:type="spellStart"/>
      <w:r>
        <w:t>звернутися</w:t>
      </w:r>
      <w:proofErr w:type="spellEnd"/>
      <w:r>
        <w:t xml:space="preserve"> до </w:t>
      </w:r>
      <w:proofErr w:type="spellStart"/>
      <w:r>
        <w:t>закладів</w:t>
      </w:r>
      <w:proofErr w:type="spellEnd"/>
      <w:r>
        <w:t xml:space="preserve"> </w:t>
      </w:r>
      <w:proofErr w:type="spellStart"/>
      <w:r>
        <w:t>із</w:t>
      </w:r>
      <w:proofErr w:type="spellEnd"/>
      <w:r>
        <w:t xml:space="preserve"> </w:t>
      </w:r>
      <w:proofErr w:type="spellStart"/>
      <w:r>
        <w:t>зауваженнями</w:t>
      </w:r>
      <w:proofErr w:type="spellEnd"/>
      <w:r>
        <w:t xml:space="preserve">, </w:t>
      </w:r>
      <w:proofErr w:type="spellStart"/>
      <w:r>
        <w:t>скаргами</w:t>
      </w:r>
      <w:proofErr w:type="spellEnd"/>
      <w:r>
        <w:t xml:space="preserve"> та </w:t>
      </w:r>
      <w:proofErr w:type="spellStart"/>
      <w:r>
        <w:t>пропозиціями</w:t>
      </w:r>
      <w:proofErr w:type="spellEnd"/>
      <w:r>
        <w:t xml:space="preserve">, </w:t>
      </w:r>
      <w:proofErr w:type="spellStart"/>
      <w:r>
        <w:t>що</w:t>
      </w:r>
      <w:proofErr w:type="spellEnd"/>
      <w:r>
        <w:t xml:space="preserve"> </w:t>
      </w:r>
      <w:proofErr w:type="spellStart"/>
      <w:r>
        <w:t>стосуються</w:t>
      </w:r>
      <w:proofErr w:type="spellEnd"/>
      <w:r>
        <w:t xml:space="preserve"> </w:t>
      </w:r>
      <w:proofErr w:type="spellStart"/>
      <w:r>
        <w:t>їх</w:t>
      </w:r>
      <w:proofErr w:type="spellEnd"/>
      <w:r>
        <w:t xml:space="preserve"> </w:t>
      </w:r>
      <w:proofErr w:type="spellStart"/>
      <w:r>
        <w:t>статутної</w:t>
      </w:r>
      <w:proofErr w:type="spellEnd"/>
      <w:r>
        <w:t xml:space="preserve"> </w:t>
      </w:r>
      <w:proofErr w:type="spellStart"/>
      <w:r>
        <w:t>діяльності</w:t>
      </w:r>
      <w:proofErr w:type="spellEnd"/>
      <w:r>
        <w:t xml:space="preserve">, </w:t>
      </w:r>
      <w:proofErr w:type="spellStart"/>
      <w:r>
        <w:t>заявою</w:t>
      </w:r>
      <w:proofErr w:type="spellEnd"/>
      <w:r>
        <w:t xml:space="preserve"> </w:t>
      </w:r>
      <w:proofErr w:type="spellStart"/>
      <w:r>
        <w:t>або</w:t>
      </w:r>
      <w:proofErr w:type="spellEnd"/>
      <w:r>
        <w:t xml:space="preserve"> </w:t>
      </w:r>
      <w:proofErr w:type="spellStart"/>
      <w:r>
        <w:t>клопотанням</w:t>
      </w:r>
      <w:proofErr w:type="spellEnd"/>
      <w:r>
        <w:t xml:space="preserve"> </w:t>
      </w:r>
      <w:proofErr w:type="spellStart"/>
      <w:r>
        <w:t>щодо</w:t>
      </w:r>
      <w:proofErr w:type="spellEnd"/>
      <w:r>
        <w:t xml:space="preserve"> </w:t>
      </w:r>
      <w:proofErr w:type="spellStart"/>
      <w:r>
        <w:t>реалізації</w:t>
      </w:r>
      <w:proofErr w:type="spellEnd"/>
      <w:r>
        <w:t xml:space="preserve"> </w:t>
      </w:r>
      <w:proofErr w:type="spellStart"/>
      <w:r>
        <w:t>своїх</w:t>
      </w:r>
      <w:proofErr w:type="spellEnd"/>
      <w:r>
        <w:t xml:space="preserve"> прав і </w:t>
      </w:r>
      <w:proofErr w:type="spellStart"/>
      <w:r>
        <w:t>законних</w:t>
      </w:r>
      <w:proofErr w:type="spellEnd"/>
      <w:r>
        <w:t xml:space="preserve"> </w:t>
      </w:r>
      <w:proofErr w:type="spellStart"/>
      <w:r>
        <w:t>інтересів</w:t>
      </w:r>
      <w:proofErr w:type="spellEnd"/>
      <w:r>
        <w:t xml:space="preserve"> та </w:t>
      </w:r>
      <w:proofErr w:type="spellStart"/>
      <w:r>
        <w:t>скаргою</w:t>
      </w:r>
      <w:proofErr w:type="spellEnd"/>
      <w:r>
        <w:t xml:space="preserve"> про </w:t>
      </w:r>
      <w:proofErr w:type="spellStart"/>
      <w:r>
        <w:t>їх</w:t>
      </w:r>
      <w:proofErr w:type="spellEnd"/>
      <w:r>
        <w:t xml:space="preserve"> </w:t>
      </w:r>
      <w:proofErr w:type="spellStart"/>
      <w:r>
        <w:t>порушення</w:t>
      </w:r>
      <w:proofErr w:type="spellEnd"/>
      <w:r>
        <w:t xml:space="preserve">. </w:t>
      </w:r>
    </w:p>
    <w:p w14:paraId="68000A47" w14:textId="77777777" w:rsidR="004630D9" w:rsidRDefault="004630D9" w:rsidP="00AE6DC3">
      <w:pPr>
        <w:pStyle w:val="rvps2"/>
        <w:shd w:val="clear" w:color="auto" w:fill="FFFFFF"/>
        <w:spacing w:before="0" w:beforeAutospacing="0" w:after="240" w:afterAutospacing="0"/>
        <w:ind w:firstLine="709"/>
        <w:jc w:val="both"/>
      </w:pPr>
      <w:r>
        <w:t xml:space="preserve">Особи, </w:t>
      </w:r>
      <w:proofErr w:type="spellStart"/>
      <w:r>
        <w:t>які</w:t>
      </w:r>
      <w:proofErr w:type="spellEnd"/>
      <w:r>
        <w:t xml:space="preserve"> не є </w:t>
      </w:r>
      <w:proofErr w:type="spellStart"/>
      <w:r>
        <w:t>громадянами</w:t>
      </w:r>
      <w:proofErr w:type="spellEnd"/>
      <w:r>
        <w:t xml:space="preserve"> </w:t>
      </w:r>
      <w:proofErr w:type="spellStart"/>
      <w:r>
        <w:t>України</w:t>
      </w:r>
      <w:proofErr w:type="spellEnd"/>
      <w:r>
        <w:t xml:space="preserve"> і законно </w:t>
      </w:r>
      <w:proofErr w:type="spellStart"/>
      <w:r>
        <w:t>знаходяться</w:t>
      </w:r>
      <w:proofErr w:type="spellEnd"/>
      <w:r>
        <w:t xml:space="preserve"> на </w:t>
      </w:r>
      <w:proofErr w:type="spellStart"/>
      <w:r>
        <w:t>її</w:t>
      </w:r>
      <w:proofErr w:type="spellEnd"/>
      <w:r>
        <w:t xml:space="preserve"> </w:t>
      </w:r>
      <w:proofErr w:type="spellStart"/>
      <w:r>
        <w:t>території</w:t>
      </w:r>
      <w:proofErr w:type="spellEnd"/>
      <w:r>
        <w:t xml:space="preserve">, </w:t>
      </w:r>
      <w:proofErr w:type="spellStart"/>
      <w:r>
        <w:t>мають</w:t>
      </w:r>
      <w:proofErr w:type="spellEnd"/>
      <w:r>
        <w:t xml:space="preserve"> </w:t>
      </w:r>
      <w:proofErr w:type="spellStart"/>
      <w:r>
        <w:t>таке</w:t>
      </w:r>
      <w:proofErr w:type="spellEnd"/>
      <w:r>
        <w:t xml:space="preserve"> ж право на </w:t>
      </w:r>
      <w:proofErr w:type="spellStart"/>
      <w:r>
        <w:t>подання</w:t>
      </w:r>
      <w:proofErr w:type="spellEnd"/>
      <w:r>
        <w:t xml:space="preserve"> </w:t>
      </w:r>
      <w:proofErr w:type="spellStart"/>
      <w:r>
        <w:t>звернення</w:t>
      </w:r>
      <w:proofErr w:type="spellEnd"/>
      <w:r>
        <w:t xml:space="preserve">, як і </w:t>
      </w:r>
      <w:proofErr w:type="spellStart"/>
      <w:r>
        <w:t>громадяни</w:t>
      </w:r>
      <w:proofErr w:type="spellEnd"/>
      <w:r>
        <w:t xml:space="preserve"> </w:t>
      </w:r>
      <w:proofErr w:type="spellStart"/>
      <w:r>
        <w:t>України</w:t>
      </w:r>
      <w:proofErr w:type="spellEnd"/>
      <w:r>
        <w:t xml:space="preserve">, </w:t>
      </w:r>
      <w:proofErr w:type="spellStart"/>
      <w:r>
        <w:t>якщо</w:t>
      </w:r>
      <w:proofErr w:type="spellEnd"/>
      <w:r>
        <w:t xml:space="preserve"> </w:t>
      </w:r>
      <w:proofErr w:type="spellStart"/>
      <w:r>
        <w:t>інше</w:t>
      </w:r>
      <w:proofErr w:type="spellEnd"/>
      <w:r>
        <w:t xml:space="preserve"> не </w:t>
      </w:r>
      <w:proofErr w:type="spellStart"/>
      <w:r>
        <w:t>передбачено</w:t>
      </w:r>
      <w:proofErr w:type="spellEnd"/>
      <w:r>
        <w:t xml:space="preserve"> </w:t>
      </w:r>
      <w:proofErr w:type="spellStart"/>
      <w:r>
        <w:t>міжнародними</w:t>
      </w:r>
      <w:proofErr w:type="spellEnd"/>
      <w:r>
        <w:t xml:space="preserve"> договорами. </w:t>
      </w:r>
    </w:p>
    <w:p w14:paraId="64973330" w14:textId="77777777" w:rsidR="004630D9" w:rsidRDefault="004630D9" w:rsidP="00AE6DC3">
      <w:pPr>
        <w:pStyle w:val="rvps2"/>
        <w:shd w:val="clear" w:color="auto" w:fill="FFFFFF"/>
        <w:spacing w:before="0" w:beforeAutospacing="0" w:after="240" w:afterAutospacing="0"/>
        <w:ind w:firstLine="709"/>
        <w:jc w:val="both"/>
      </w:pPr>
      <w:r>
        <w:t xml:space="preserve">1.2. </w:t>
      </w:r>
      <w:proofErr w:type="spellStart"/>
      <w:r>
        <w:t>Під</w:t>
      </w:r>
      <w:proofErr w:type="spellEnd"/>
      <w:r>
        <w:t xml:space="preserve"> </w:t>
      </w:r>
      <w:proofErr w:type="spellStart"/>
      <w:r>
        <w:t>зверненнями</w:t>
      </w:r>
      <w:proofErr w:type="spellEnd"/>
      <w:r>
        <w:t xml:space="preserve"> </w:t>
      </w:r>
      <w:proofErr w:type="spellStart"/>
      <w:r>
        <w:t>громадян</w:t>
      </w:r>
      <w:proofErr w:type="spellEnd"/>
      <w:r>
        <w:t xml:space="preserve"> </w:t>
      </w:r>
      <w:proofErr w:type="spellStart"/>
      <w:r>
        <w:t>слід</w:t>
      </w:r>
      <w:proofErr w:type="spellEnd"/>
      <w:r>
        <w:t xml:space="preserve"> </w:t>
      </w:r>
      <w:proofErr w:type="spellStart"/>
      <w:r>
        <w:t>розуміти</w:t>
      </w:r>
      <w:proofErr w:type="spellEnd"/>
      <w:r>
        <w:t xml:space="preserve"> </w:t>
      </w:r>
      <w:proofErr w:type="spellStart"/>
      <w:r>
        <w:t>викладені</w:t>
      </w:r>
      <w:proofErr w:type="spellEnd"/>
      <w:r>
        <w:t xml:space="preserve"> в </w:t>
      </w:r>
      <w:proofErr w:type="spellStart"/>
      <w:r>
        <w:t>письмовій</w:t>
      </w:r>
      <w:proofErr w:type="spellEnd"/>
      <w:r>
        <w:t xml:space="preserve"> </w:t>
      </w:r>
      <w:proofErr w:type="spellStart"/>
      <w:r>
        <w:t>або</w:t>
      </w:r>
      <w:proofErr w:type="spellEnd"/>
      <w:r>
        <w:t xml:space="preserve"> </w:t>
      </w:r>
      <w:proofErr w:type="spellStart"/>
      <w:r>
        <w:t>усній</w:t>
      </w:r>
      <w:proofErr w:type="spellEnd"/>
      <w:r>
        <w:t xml:space="preserve"> </w:t>
      </w:r>
      <w:proofErr w:type="spellStart"/>
      <w:r>
        <w:t>формі</w:t>
      </w:r>
      <w:proofErr w:type="spellEnd"/>
      <w:r>
        <w:t xml:space="preserve"> </w:t>
      </w:r>
      <w:proofErr w:type="spellStart"/>
      <w:r>
        <w:t>пропозиції</w:t>
      </w:r>
      <w:proofErr w:type="spellEnd"/>
      <w:r>
        <w:t xml:space="preserve"> (</w:t>
      </w:r>
      <w:proofErr w:type="spellStart"/>
      <w:r>
        <w:t>зауваження</w:t>
      </w:r>
      <w:proofErr w:type="spellEnd"/>
      <w:r>
        <w:t>), заяви (</w:t>
      </w:r>
      <w:proofErr w:type="spellStart"/>
      <w:r>
        <w:t>клопотання</w:t>
      </w:r>
      <w:proofErr w:type="spellEnd"/>
      <w:r>
        <w:t xml:space="preserve">) і </w:t>
      </w:r>
      <w:proofErr w:type="spellStart"/>
      <w:r>
        <w:t>скарги</w:t>
      </w:r>
      <w:proofErr w:type="spellEnd"/>
      <w:r>
        <w:t xml:space="preserve">. </w:t>
      </w:r>
    </w:p>
    <w:p w14:paraId="179399C6" w14:textId="77777777" w:rsidR="004630D9" w:rsidRDefault="004630D9" w:rsidP="00AE6DC3">
      <w:pPr>
        <w:pStyle w:val="rvps2"/>
        <w:shd w:val="clear" w:color="auto" w:fill="FFFFFF"/>
        <w:spacing w:before="0" w:beforeAutospacing="0" w:after="240" w:afterAutospacing="0"/>
        <w:ind w:firstLine="709"/>
        <w:jc w:val="both"/>
      </w:pPr>
      <w:proofErr w:type="spellStart"/>
      <w:r>
        <w:t>Пропозиція</w:t>
      </w:r>
      <w:proofErr w:type="spellEnd"/>
      <w:r>
        <w:t xml:space="preserve"> (</w:t>
      </w:r>
      <w:proofErr w:type="spellStart"/>
      <w:r>
        <w:t>зауваження</w:t>
      </w:r>
      <w:proofErr w:type="spellEnd"/>
      <w:r>
        <w:t xml:space="preserve">) – </w:t>
      </w:r>
      <w:proofErr w:type="spellStart"/>
      <w:r>
        <w:t>звернення</w:t>
      </w:r>
      <w:proofErr w:type="spellEnd"/>
      <w:r>
        <w:t xml:space="preserve"> </w:t>
      </w:r>
      <w:proofErr w:type="spellStart"/>
      <w:r>
        <w:t>громадян</w:t>
      </w:r>
      <w:proofErr w:type="spellEnd"/>
      <w:r>
        <w:t xml:space="preserve">, де </w:t>
      </w:r>
      <w:proofErr w:type="spellStart"/>
      <w:r>
        <w:t>висловлюються</w:t>
      </w:r>
      <w:proofErr w:type="spellEnd"/>
      <w:r>
        <w:t xml:space="preserve"> </w:t>
      </w:r>
      <w:proofErr w:type="spellStart"/>
      <w:r>
        <w:t>порада</w:t>
      </w:r>
      <w:proofErr w:type="spellEnd"/>
      <w:r>
        <w:t xml:space="preserve">, </w:t>
      </w:r>
      <w:proofErr w:type="spellStart"/>
      <w:r>
        <w:t>рекомендація</w:t>
      </w:r>
      <w:proofErr w:type="spellEnd"/>
      <w:r>
        <w:t xml:space="preserve"> </w:t>
      </w:r>
      <w:proofErr w:type="spellStart"/>
      <w:r>
        <w:t>щодо</w:t>
      </w:r>
      <w:proofErr w:type="spellEnd"/>
      <w:r>
        <w:t xml:space="preserve"> </w:t>
      </w:r>
      <w:proofErr w:type="spellStart"/>
      <w:r>
        <w:t>діяльності</w:t>
      </w:r>
      <w:proofErr w:type="spellEnd"/>
      <w:r>
        <w:t xml:space="preserve"> закладу. </w:t>
      </w:r>
    </w:p>
    <w:p w14:paraId="147EF289" w14:textId="77777777" w:rsidR="004630D9" w:rsidRDefault="004630D9" w:rsidP="00AE6DC3">
      <w:pPr>
        <w:pStyle w:val="rvps2"/>
        <w:shd w:val="clear" w:color="auto" w:fill="FFFFFF"/>
        <w:spacing w:before="0" w:beforeAutospacing="0" w:after="240" w:afterAutospacing="0"/>
        <w:ind w:firstLine="709"/>
        <w:jc w:val="both"/>
      </w:pPr>
      <w:proofErr w:type="spellStart"/>
      <w:r>
        <w:t>Заява</w:t>
      </w:r>
      <w:proofErr w:type="spellEnd"/>
      <w:r>
        <w:t xml:space="preserve"> (</w:t>
      </w:r>
      <w:proofErr w:type="spellStart"/>
      <w:r>
        <w:t>клопотання</w:t>
      </w:r>
      <w:proofErr w:type="spellEnd"/>
      <w:r>
        <w:t xml:space="preserve">) – </w:t>
      </w:r>
      <w:proofErr w:type="spellStart"/>
      <w:r>
        <w:t>звернення</w:t>
      </w:r>
      <w:proofErr w:type="spellEnd"/>
      <w:r>
        <w:t xml:space="preserve"> </w:t>
      </w:r>
      <w:proofErr w:type="spellStart"/>
      <w:r>
        <w:t>громадян</w:t>
      </w:r>
      <w:proofErr w:type="spellEnd"/>
      <w:r>
        <w:t xml:space="preserve"> </w:t>
      </w:r>
      <w:proofErr w:type="spellStart"/>
      <w:r>
        <w:t>із</w:t>
      </w:r>
      <w:proofErr w:type="spellEnd"/>
      <w:r>
        <w:t xml:space="preserve"> </w:t>
      </w:r>
      <w:proofErr w:type="spellStart"/>
      <w:r>
        <w:t>проханням</w:t>
      </w:r>
      <w:proofErr w:type="spellEnd"/>
      <w:r>
        <w:t xml:space="preserve"> про </w:t>
      </w:r>
      <w:proofErr w:type="spellStart"/>
      <w:r>
        <w:t>сприяння</w:t>
      </w:r>
      <w:proofErr w:type="spellEnd"/>
      <w:r>
        <w:t xml:space="preserve"> </w:t>
      </w:r>
      <w:proofErr w:type="spellStart"/>
      <w:r>
        <w:t>реалізації</w:t>
      </w:r>
      <w:proofErr w:type="spellEnd"/>
      <w:r>
        <w:t xml:space="preserve"> </w:t>
      </w:r>
      <w:proofErr w:type="spellStart"/>
      <w:r>
        <w:t>закріплених</w:t>
      </w:r>
      <w:proofErr w:type="spellEnd"/>
      <w:r>
        <w:t xml:space="preserve"> </w:t>
      </w:r>
      <w:proofErr w:type="spellStart"/>
      <w:r>
        <w:t>Конституцією</w:t>
      </w:r>
      <w:proofErr w:type="spellEnd"/>
      <w:r>
        <w:t xml:space="preserve"> та </w:t>
      </w:r>
      <w:proofErr w:type="spellStart"/>
      <w:r>
        <w:t>чинним</w:t>
      </w:r>
      <w:proofErr w:type="spellEnd"/>
      <w:r>
        <w:t xml:space="preserve"> </w:t>
      </w:r>
      <w:proofErr w:type="spellStart"/>
      <w:r>
        <w:t>законодавством</w:t>
      </w:r>
      <w:proofErr w:type="spellEnd"/>
      <w:r>
        <w:t xml:space="preserve"> </w:t>
      </w:r>
      <w:proofErr w:type="spellStart"/>
      <w:r>
        <w:t>їх</w:t>
      </w:r>
      <w:proofErr w:type="spellEnd"/>
      <w:r>
        <w:t xml:space="preserve"> прав та </w:t>
      </w:r>
      <w:proofErr w:type="spellStart"/>
      <w:r>
        <w:t>інтересів</w:t>
      </w:r>
      <w:proofErr w:type="spellEnd"/>
      <w:r>
        <w:t xml:space="preserve"> </w:t>
      </w:r>
      <w:proofErr w:type="spellStart"/>
      <w:r>
        <w:t>або</w:t>
      </w:r>
      <w:proofErr w:type="spellEnd"/>
      <w:r>
        <w:t xml:space="preserve"> </w:t>
      </w:r>
      <w:proofErr w:type="spellStart"/>
      <w:r>
        <w:t>повідомлення</w:t>
      </w:r>
      <w:proofErr w:type="spellEnd"/>
      <w:r>
        <w:t xml:space="preserve"> про </w:t>
      </w:r>
      <w:proofErr w:type="spellStart"/>
      <w:r>
        <w:t>порушення</w:t>
      </w:r>
      <w:proofErr w:type="spellEnd"/>
      <w:r>
        <w:t xml:space="preserve"> чинного </w:t>
      </w:r>
      <w:proofErr w:type="spellStart"/>
      <w:r>
        <w:t>законодавства</w:t>
      </w:r>
      <w:proofErr w:type="spellEnd"/>
      <w:r>
        <w:t xml:space="preserve"> </w:t>
      </w:r>
      <w:proofErr w:type="spellStart"/>
      <w:r>
        <w:t>чи</w:t>
      </w:r>
      <w:proofErr w:type="spellEnd"/>
      <w:r>
        <w:t xml:space="preserve"> </w:t>
      </w:r>
      <w:proofErr w:type="spellStart"/>
      <w:r>
        <w:t>недоліки</w:t>
      </w:r>
      <w:proofErr w:type="spellEnd"/>
      <w:r>
        <w:t xml:space="preserve"> в </w:t>
      </w:r>
      <w:proofErr w:type="spellStart"/>
      <w:r>
        <w:t>діяльності</w:t>
      </w:r>
      <w:proofErr w:type="spellEnd"/>
      <w:r>
        <w:t xml:space="preserve"> закладу, а також </w:t>
      </w:r>
      <w:proofErr w:type="spellStart"/>
      <w:r>
        <w:t>висловлення</w:t>
      </w:r>
      <w:proofErr w:type="spellEnd"/>
      <w:r>
        <w:t xml:space="preserve"> думки </w:t>
      </w:r>
      <w:proofErr w:type="spellStart"/>
      <w:r>
        <w:t>щодо</w:t>
      </w:r>
      <w:proofErr w:type="spellEnd"/>
      <w:r>
        <w:t xml:space="preserve"> </w:t>
      </w:r>
      <w:proofErr w:type="spellStart"/>
      <w:r>
        <w:t>поліпшення</w:t>
      </w:r>
      <w:proofErr w:type="spellEnd"/>
      <w:r>
        <w:t xml:space="preserve"> </w:t>
      </w:r>
      <w:proofErr w:type="spellStart"/>
      <w:r>
        <w:t>його</w:t>
      </w:r>
      <w:proofErr w:type="spellEnd"/>
      <w:r>
        <w:t xml:space="preserve"> </w:t>
      </w:r>
      <w:proofErr w:type="spellStart"/>
      <w:r>
        <w:t>діяльності</w:t>
      </w:r>
      <w:proofErr w:type="spellEnd"/>
      <w:r>
        <w:t xml:space="preserve">. </w:t>
      </w:r>
      <w:proofErr w:type="spellStart"/>
      <w:r>
        <w:t>Клопотання</w:t>
      </w:r>
      <w:proofErr w:type="spellEnd"/>
      <w:r>
        <w:t xml:space="preserve"> – </w:t>
      </w:r>
      <w:proofErr w:type="spellStart"/>
      <w:r>
        <w:t>письмове</w:t>
      </w:r>
      <w:proofErr w:type="spellEnd"/>
      <w:r>
        <w:t xml:space="preserve"> </w:t>
      </w:r>
      <w:proofErr w:type="spellStart"/>
      <w:r>
        <w:t>звернення</w:t>
      </w:r>
      <w:proofErr w:type="spellEnd"/>
      <w:r>
        <w:t xml:space="preserve"> з </w:t>
      </w:r>
      <w:proofErr w:type="spellStart"/>
      <w:r>
        <w:t>проханням</w:t>
      </w:r>
      <w:proofErr w:type="spellEnd"/>
      <w:r>
        <w:t xml:space="preserve"> про </w:t>
      </w:r>
      <w:proofErr w:type="spellStart"/>
      <w:r>
        <w:t>визнання</w:t>
      </w:r>
      <w:proofErr w:type="spellEnd"/>
      <w:r>
        <w:t xml:space="preserve"> за особою </w:t>
      </w:r>
      <w:proofErr w:type="spellStart"/>
      <w:r>
        <w:t>відповідного</w:t>
      </w:r>
      <w:proofErr w:type="spellEnd"/>
      <w:r>
        <w:t xml:space="preserve"> статусу, прав </w:t>
      </w:r>
      <w:proofErr w:type="spellStart"/>
      <w:r>
        <w:t>чи</w:t>
      </w:r>
      <w:proofErr w:type="spellEnd"/>
      <w:r>
        <w:t xml:space="preserve"> свобод </w:t>
      </w:r>
      <w:proofErr w:type="spellStart"/>
      <w:r>
        <w:t>тощо</w:t>
      </w:r>
      <w:proofErr w:type="spellEnd"/>
      <w:r>
        <w:t xml:space="preserve">. </w:t>
      </w:r>
    </w:p>
    <w:p w14:paraId="652B2EAF" w14:textId="77777777" w:rsidR="004630D9" w:rsidRDefault="004630D9" w:rsidP="00AE6DC3">
      <w:pPr>
        <w:pStyle w:val="rvps2"/>
        <w:shd w:val="clear" w:color="auto" w:fill="FFFFFF"/>
        <w:spacing w:before="0" w:beforeAutospacing="0" w:after="240" w:afterAutospacing="0"/>
        <w:ind w:firstLine="709"/>
        <w:jc w:val="both"/>
      </w:pPr>
      <w:r>
        <w:t xml:space="preserve">Скарга – </w:t>
      </w:r>
      <w:proofErr w:type="spellStart"/>
      <w:r>
        <w:t>звернення</w:t>
      </w:r>
      <w:proofErr w:type="spellEnd"/>
      <w:r>
        <w:t xml:space="preserve"> з </w:t>
      </w:r>
      <w:proofErr w:type="spellStart"/>
      <w:r>
        <w:t>вимогою</w:t>
      </w:r>
      <w:proofErr w:type="spellEnd"/>
      <w:r>
        <w:t xml:space="preserve"> про </w:t>
      </w:r>
      <w:proofErr w:type="spellStart"/>
      <w:r>
        <w:t>поновлення</w:t>
      </w:r>
      <w:proofErr w:type="spellEnd"/>
      <w:r>
        <w:t xml:space="preserve"> прав і </w:t>
      </w:r>
      <w:proofErr w:type="spellStart"/>
      <w:r>
        <w:t>захист</w:t>
      </w:r>
      <w:proofErr w:type="spellEnd"/>
      <w:r>
        <w:t xml:space="preserve"> </w:t>
      </w:r>
      <w:proofErr w:type="spellStart"/>
      <w:r>
        <w:t>законних</w:t>
      </w:r>
      <w:proofErr w:type="spellEnd"/>
      <w:r>
        <w:t xml:space="preserve"> </w:t>
      </w:r>
      <w:proofErr w:type="spellStart"/>
      <w:r>
        <w:t>інтересів</w:t>
      </w:r>
      <w:proofErr w:type="spellEnd"/>
      <w:r>
        <w:t xml:space="preserve"> </w:t>
      </w:r>
      <w:proofErr w:type="spellStart"/>
      <w:r>
        <w:t>громадян</w:t>
      </w:r>
      <w:proofErr w:type="spellEnd"/>
      <w:r>
        <w:t xml:space="preserve">, </w:t>
      </w:r>
      <w:proofErr w:type="spellStart"/>
      <w:r>
        <w:t>порушених</w:t>
      </w:r>
      <w:proofErr w:type="spellEnd"/>
      <w:r>
        <w:t xml:space="preserve"> </w:t>
      </w:r>
      <w:proofErr w:type="spellStart"/>
      <w:r>
        <w:t>діями</w:t>
      </w:r>
      <w:proofErr w:type="spellEnd"/>
      <w:r>
        <w:t xml:space="preserve"> (</w:t>
      </w:r>
      <w:proofErr w:type="spellStart"/>
      <w:r>
        <w:t>бездіяльністю</w:t>
      </w:r>
      <w:proofErr w:type="spellEnd"/>
      <w:r>
        <w:t xml:space="preserve">), </w:t>
      </w:r>
      <w:proofErr w:type="spellStart"/>
      <w:r>
        <w:t>рішеннями</w:t>
      </w:r>
      <w:proofErr w:type="spellEnd"/>
      <w:r>
        <w:t xml:space="preserve"> </w:t>
      </w:r>
      <w:proofErr w:type="spellStart"/>
      <w:r>
        <w:t>закладів</w:t>
      </w:r>
      <w:proofErr w:type="spellEnd"/>
      <w:r>
        <w:t xml:space="preserve"> </w:t>
      </w:r>
      <w:proofErr w:type="spellStart"/>
      <w:r>
        <w:t>чи</w:t>
      </w:r>
      <w:proofErr w:type="spellEnd"/>
      <w:r>
        <w:t xml:space="preserve"> </w:t>
      </w:r>
      <w:proofErr w:type="spellStart"/>
      <w:r>
        <w:t>їх</w:t>
      </w:r>
      <w:proofErr w:type="spellEnd"/>
      <w:r>
        <w:t xml:space="preserve"> </w:t>
      </w:r>
      <w:proofErr w:type="spellStart"/>
      <w:r>
        <w:t>посадових</w:t>
      </w:r>
      <w:proofErr w:type="spellEnd"/>
      <w:r>
        <w:t xml:space="preserve"> </w:t>
      </w:r>
      <w:proofErr w:type="spellStart"/>
      <w:r>
        <w:t>осіб</w:t>
      </w:r>
      <w:proofErr w:type="spellEnd"/>
      <w:r>
        <w:t xml:space="preserve">. </w:t>
      </w:r>
    </w:p>
    <w:p w14:paraId="44AAE343" w14:textId="77777777" w:rsidR="004630D9" w:rsidRDefault="004630D9" w:rsidP="00AE6DC3">
      <w:pPr>
        <w:pStyle w:val="rvps2"/>
        <w:shd w:val="clear" w:color="auto" w:fill="FFFFFF"/>
        <w:spacing w:before="240" w:beforeAutospacing="0" w:after="0" w:afterAutospacing="0"/>
        <w:ind w:firstLine="709"/>
        <w:jc w:val="both"/>
      </w:pPr>
      <w:r>
        <w:t xml:space="preserve">1.3. До </w:t>
      </w:r>
      <w:proofErr w:type="spellStart"/>
      <w:r>
        <w:t>рішень</w:t>
      </w:r>
      <w:proofErr w:type="spellEnd"/>
      <w:r>
        <w:t xml:space="preserve">, </w:t>
      </w:r>
      <w:proofErr w:type="spellStart"/>
      <w:r>
        <w:t>дій</w:t>
      </w:r>
      <w:proofErr w:type="spellEnd"/>
      <w:r>
        <w:t xml:space="preserve"> (</w:t>
      </w:r>
      <w:proofErr w:type="spellStart"/>
      <w:r>
        <w:t>бездіяльності</w:t>
      </w:r>
      <w:proofErr w:type="spellEnd"/>
      <w:r>
        <w:t xml:space="preserve">), </w:t>
      </w:r>
      <w:proofErr w:type="spellStart"/>
      <w:r>
        <w:t>які</w:t>
      </w:r>
      <w:proofErr w:type="spellEnd"/>
      <w:r>
        <w:t xml:space="preserve"> </w:t>
      </w:r>
      <w:proofErr w:type="spellStart"/>
      <w:r>
        <w:t>можуть</w:t>
      </w:r>
      <w:proofErr w:type="spellEnd"/>
      <w:r>
        <w:t xml:space="preserve"> бути </w:t>
      </w:r>
      <w:proofErr w:type="spellStart"/>
      <w:r>
        <w:t>оскаржені</w:t>
      </w:r>
      <w:proofErr w:type="spellEnd"/>
      <w:r>
        <w:t xml:space="preserve">, належать </w:t>
      </w:r>
      <w:proofErr w:type="spellStart"/>
      <w:r>
        <w:t>такі</w:t>
      </w:r>
      <w:proofErr w:type="spellEnd"/>
      <w:r>
        <w:t xml:space="preserve"> у </w:t>
      </w:r>
      <w:proofErr w:type="spellStart"/>
      <w:r>
        <w:t>сфері</w:t>
      </w:r>
      <w:proofErr w:type="spellEnd"/>
      <w:r>
        <w:t xml:space="preserve"> </w:t>
      </w:r>
      <w:proofErr w:type="spellStart"/>
      <w:r>
        <w:t>управлінської</w:t>
      </w:r>
      <w:proofErr w:type="spellEnd"/>
      <w:r>
        <w:t xml:space="preserve"> </w:t>
      </w:r>
      <w:proofErr w:type="spellStart"/>
      <w:r>
        <w:t>діяльності</w:t>
      </w:r>
      <w:proofErr w:type="spellEnd"/>
      <w:r>
        <w:t xml:space="preserve">, </w:t>
      </w:r>
      <w:proofErr w:type="spellStart"/>
      <w:r>
        <w:t>внаслідок</w:t>
      </w:r>
      <w:proofErr w:type="spellEnd"/>
      <w:r>
        <w:t xml:space="preserve"> </w:t>
      </w:r>
      <w:proofErr w:type="spellStart"/>
      <w:r>
        <w:t>яких</w:t>
      </w:r>
      <w:proofErr w:type="spellEnd"/>
      <w:r>
        <w:t xml:space="preserve">: </w:t>
      </w:r>
    </w:p>
    <w:p w14:paraId="6ADD6C8F" w14:textId="77777777" w:rsidR="004630D9" w:rsidRDefault="004630D9" w:rsidP="00AE6DC3">
      <w:pPr>
        <w:pStyle w:val="rvps2"/>
        <w:shd w:val="clear" w:color="auto" w:fill="FFFFFF"/>
        <w:spacing w:before="240" w:beforeAutospacing="0" w:after="0" w:afterAutospacing="0"/>
        <w:ind w:firstLine="709"/>
        <w:jc w:val="both"/>
      </w:pPr>
      <w:r>
        <w:lastRenderedPageBreak/>
        <w:t xml:space="preserve">порушено права і </w:t>
      </w:r>
      <w:proofErr w:type="spellStart"/>
      <w:r>
        <w:t>законні</w:t>
      </w:r>
      <w:proofErr w:type="spellEnd"/>
      <w:r>
        <w:t xml:space="preserve"> </w:t>
      </w:r>
      <w:proofErr w:type="spellStart"/>
      <w:r>
        <w:t>інтереси</w:t>
      </w:r>
      <w:proofErr w:type="spellEnd"/>
      <w:r>
        <w:t xml:space="preserve"> </w:t>
      </w:r>
      <w:proofErr w:type="spellStart"/>
      <w:r>
        <w:t>чи</w:t>
      </w:r>
      <w:proofErr w:type="spellEnd"/>
      <w:r>
        <w:t xml:space="preserve"> </w:t>
      </w:r>
      <w:proofErr w:type="spellStart"/>
      <w:r>
        <w:t>свободи</w:t>
      </w:r>
      <w:proofErr w:type="spellEnd"/>
      <w:r>
        <w:t xml:space="preserve"> </w:t>
      </w:r>
      <w:proofErr w:type="spellStart"/>
      <w:r>
        <w:t>громадянина</w:t>
      </w:r>
      <w:proofErr w:type="spellEnd"/>
      <w:r>
        <w:t xml:space="preserve"> (групи </w:t>
      </w:r>
      <w:proofErr w:type="spellStart"/>
      <w:r>
        <w:t>громадян</w:t>
      </w:r>
      <w:proofErr w:type="spellEnd"/>
      <w:proofErr w:type="gramStart"/>
      <w:r>
        <w:t xml:space="preserve">); </w:t>
      </w:r>
      <w:r>
        <w:rPr>
          <w:lang w:val="uk-UA"/>
        </w:rPr>
        <w:t xml:space="preserve">  </w:t>
      </w:r>
      <w:proofErr w:type="gramEnd"/>
      <w:r>
        <w:rPr>
          <w:lang w:val="uk-UA"/>
        </w:rPr>
        <w:t xml:space="preserve">    </w:t>
      </w:r>
      <w:r>
        <w:t xml:space="preserve">створено </w:t>
      </w:r>
      <w:proofErr w:type="spellStart"/>
      <w:r>
        <w:t>перешкоди</w:t>
      </w:r>
      <w:proofErr w:type="spellEnd"/>
      <w:r>
        <w:t xml:space="preserve"> для </w:t>
      </w:r>
      <w:proofErr w:type="spellStart"/>
      <w:r>
        <w:t>здійснення</w:t>
      </w:r>
      <w:proofErr w:type="spellEnd"/>
      <w:r>
        <w:t xml:space="preserve"> </w:t>
      </w:r>
      <w:proofErr w:type="spellStart"/>
      <w:r>
        <w:t>громадянином</w:t>
      </w:r>
      <w:proofErr w:type="spellEnd"/>
      <w:r>
        <w:t xml:space="preserve"> </w:t>
      </w:r>
      <w:proofErr w:type="spellStart"/>
      <w:r>
        <w:t>його</w:t>
      </w:r>
      <w:proofErr w:type="spellEnd"/>
      <w:r>
        <w:t xml:space="preserve"> прав і </w:t>
      </w:r>
      <w:proofErr w:type="spellStart"/>
      <w:r>
        <w:t>законних</w:t>
      </w:r>
      <w:proofErr w:type="spellEnd"/>
      <w:r>
        <w:t xml:space="preserve"> </w:t>
      </w:r>
      <w:proofErr w:type="spellStart"/>
      <w:r>
        <w:t>інтересів</w:t>
      </w:r>
      <w:proofErr w:type="spellEnd"/>
      <w:r>
        <w:t xml:space="preserve"> </w:t>
      </w:r>
      <w:proofErr w:type="spellStart"/>
      <w:r>
        <w:t>чи</w:t>
      </w:r>
      <w:proofErr w:type="spellEnd"/>
      <w:r>
        <w:t xml:space="preserve"> свобод; незаконно </w:t>
      </w:r>
      <w:proofErr w:type="spellStart"/>
      <w:r>
        <w:t>покладено</w:t>
      </w:r>
      <w:proofErr w:type="spellEnd"/>
      <w:r>
        <w:t xml:space="preserve"> на </w:t>
      </w:r>
      <w:proofErr w:type="spellStart"/>
      <w:r>
        <w:t>громадянина</w:t>
      </w:r>
      <w:proofErr w:type="spellEnd"/>
      <w:r>
        <w:t xml:space="preserve"> </w:t>
      </w:r>
      <w:proofErr w:type="spellStart"/>
      <w:r>
        <w:t>які-небудь</w:t>
      </w:r>
      <w:proofErr w:type="spellEnd"/>
      <w:r>
        <w:t xml:space="preserve"> </w:t>
      </w:r>
      <w:proofErr w:type="spellStart"/>
      <w:r>
        <w:t>обов'язки</w:t>
      </w:r>
      <w:proofErr w:type="spellEnd"/>
      <w:r>
        <w:t xml:space="preserve"> </w:t>
      </w:r>
      <w:proofErr w:type="spellStart"/>
      <w:r>
        <w:t>або</w:t>
      </w:r>
      <w:proofErr w:type="spellEnd"/>
      <w:r>
        <w:t xml:space="preserve"> </w:t>
      </w:r>
      <w:proofErr w:type="spellStart"/>
      <w:r>
        <w:t>його</w:t>
      </w:r>
      <w:proofErr w:type="spellEnd"/>
      <w:r>
        <w:t xml:space="preserve"> незаконно </w:t>
      </w:r>
      <w:proofErr w:type="spellStart"/>
      <w:r>
        <w:t>притягнуто</w:t>
      </w:r>
      <w:proofErr w:type="spellEnd"/>
      <w:r>
        <w:t xml:space="preserve"> до </w:t>
      </w:r>
      <w:proofErr w:type="spellStart"/>
      <w:r>
        <w:t>відповідальності</w:t>
      </w:r>
      <w:proofErr w:type="spellEnd"/>
      <w:r>
        <w:t xml:space="preserve">. </w:t>
      </w:r>
    </w:p>
    <w:p w14:paraId="4B9AA761" w14:textId="77777777" w:rsidR="004630D9" w:rsidRDefault="004630D9" w:rsidP="00AE6DC3">
      <w:pPr>
        <w:pStyle w:val="rvps2"/>
        <w:shd w:val="clear" w:color="auto" w:fill="FFFFFF"/>
        <w:spacing w:before="240" w:beforeAutospacing="0" w:after="0" w:afterAutospacing="0"/>
        <w:ind w:firstLine="709"/>
        <w:jc w:val="both"/>
      </w:pPr>
      <w:r>
        <w:t xml:space="preserve">1.4. </w:t>
      </w:r>
      <w:proofErr w:type="spellStart"/>
      <w:r>
        <w:t>Звернення</w:t>
      </w:r>
      <w:proofErr w:type="spellEnd"/>
      <w:r>
        <w:t xml:space="preserve"> </w:t>
      </w:r>
      <w:proofErr w:type="spellStart"/>
      <w:r>
        <w:t>може</w:t>
      </w:r>
      <w:proofErr w:type="spellEnd"/>
      <w:r>
        <w:t xml:space="preserve"> бути подано </w:t>
      </w:r>
      <w:proofErr w:type="spellStart"/>
      <w:r>
        <w:t>окремою</w:t>
      </w:r>
      <w:proofErr w:type="spellEnd"/>
      <w:r>
        <w:t xml:space="preserve"> особою (</w:t>
      </w:r>
      <w:proofErr w:type="spellStart"/>
      <w:r>
        <w:t>індивідуальне</w:t>
      </w:r>
      <w:proofErr w:type="spellEnd"/>
      <w:r>
        <w:t xml:space="preserve">) </w:t>
      </w:r>
      <w:proofErr w:type="spellStart"/>
      <w:r>
        <w:t>або</w:t>
      </w:r>
      <w:proofErr w:type="spellEnd"/>
      <w:r>
        <w:t xml:space="preserve"> </w:t>
      </w:r>
      <w:proofErr w:type="spellStart"/>
      <w:r>
        <w:t>групою</w:t>
      </w:r>
      <w:proofErr w:type="spellEnd"/>
      <w:r>
        <w:t xml:space="preserve"> </w:t>
      </w:r>
      <w:proofErr w:type="spellStart"/>
      <w:r>
        <w:t>осіб</w:t>
      </w:r>
      <w:proofErr w:type="spellEnd"/>
      <w:r>
        <w:t xml:space="preserve"> (</w:t>
      </w:r>
      <w:proofErr w:type="spellStart"/>
      <w:r>
        <w:t>колективне</w:t>
      </w:r>
      <w:proofErr w:type="spellEnd"/>
      <w:r>
        <w:t xml:space="preserve">). </w:t>
      </w:r>
    </w:p>
    <w:p w14:paraId="071410C7" w14:textId="77777777" w:rsidR="004630D9" w:rsidRDefault="004630D9" w:rsidP="00AE6DC3">
      <w:pPr>
        <w:pStyle w:val="rvps2"/>
        <w:shd w:val="clear" w:color="auto" w:fill="FFFFFF"/>
        <w:spacing w:before="240" w:beforeAutospacing="0" w:after="0" w:afterAutospacing="0"/>
        <w:ind w:firstLine="709"/>
        <w:jc w:val="both"/>
      </w:pPr>
      <w:r>
        <w:t xml:space="preserve">1.5. </w:t>
      </w:r>
      <w:proofErr w:type="spellStart"/>
      <w:r>
        <w:t>Звернення</w:t>
      </w:r>
      <w:proofErr w:type="spellEnd"/>
      <w:r>
        <w:t xml:space="preserve"> </w:t>
      </w:r>
      <w:proofErr w:type="spellStart"/>
      <w:r>
        <w:t>може</w:t>
      </w:r>
      <w:proofErr w:type="spellEnd"/>
      <w:r>
        <w:t xml:space="preserve"> бути </w:t>
      </w:r>
      <w:proofErr w:type="spellStart"/>
      <w:r>
        <w:t>усним</w:t>
      </w:r>
      <w:proofErr w:type="spellEnd"/>
      <w:r>
        <w:t xml:space="preserve"> </w:t>
      </w:r>
      <w:proofErr w:type="spellStart"/>
      <w:r>
        <w:t>чи</w:t>
      </w:r>
      <w:proofErr w:type="spellEnd"/>
      <w:r>
        <w:t xml:space="preserve"> </w:t>
      </w:r>
      <w:proofErr w:type="spellStart"/>
      <w:r>
        <w:t>письмовим</w:t>
      </w:r>
      <w:proofErr w:type="spellEnd"/>
      <w:r>
        <w:t xml:space="preserve">. </w:t>
      </w:r>
    </w:p>
    <w:p w14:paraId="27D46249" w14:textId="77777777" w:rsidR="004630D9" w:rsidRDefault="004630D9" w:rsidP="00AE6DC3">
      <w:pPr>
        <w:pStyle w:val="rvps2"/>
        <w:shd w:val="clear" w:color="auto" w:fill="FFFFFF"/>
        <w:spacing w:before="240" w:beforeAutospacing="0" w:after="0" w:afterAutospacing="0"/>
        <w:ind w:firstLine="709"/>
        <w:jc w:val="both"/>
      </w:pPr>
      <w:proofErr w:type="spellStart"/>
      <w:r>
        <w:t>Усне</w:t>
      </w:r>
      <w:proofErr w:type="spellEnd"/>
      <w:r>
        <w:t xml:space="preserve"> </w:t>
      </w:r>
      <w:proofErr w:type="spellStart"/>
      <w:r>
        <w:t>звернення</w:t>
      </w:r>
      <w:proofErr w:type="spellEnd"/>
      <w:r>
        <w:t xml:space="preserve"> </w:t>
      </w:r>
      <w:proofErr w:type="spellStart"/>
      <w:r>
        <w:t>викладається</w:t>
      </w:r>
      <w:proofErr w:type="spellEnd"/>
      <w:r>
        <w:t xml:space="preserve"> </w:t>
      </w:r>
      <w:proofErr w:type="spellStart"/>
      <w:r>
        <w:t>громадянином</w:t>
      </w:r>
      <w:proofErr w:type="spellEnd"/>
      <w:r>
        <w:t xml:space="preserve"> на </w:t>
      </w:r>
      <w:proofErr w:type="spellStart"/>
      <w:r>
        <w:t>особистому</w:t>
      </w:r>
      <w:proofErr w:type="spellEnd"/>
      <w:r>
        <w:t xml:space="preserve"> </w:t>
      </w:r>
      <w:proofErr w:type="spellStart"/>
      <w:r>
        <w:t>прийомі</w:t>
      </w:r>
      <w:proofErr w:type="spellEnd"/>
      <w:r>
        <w:t xml:space="preserve"> </w:t>
      </w:r>
      <w:proofErr w:type="spellStart"/>
      <w:r>
        <w:t>або</w:t>
      </w:r>
      <w:proofErr w:type="spellEnd"/>
      <w:r>
        <w:t xml:space="preserve"> за </w:t>
      </w:r>
      <w:proofErr w:type="spellStart"/>
      <w:r>
        <w:t>допомогою</w:t>
      </w:r>
      <w:proofErr w:type="spellEnd"/>
      <w:r>
        <w:t xml:space="preserve"> </w:t>
      </w:r>
      <w:proofErr w:type="spellStart"/>
      <w:r>
        <w:t>засобів</w:t>
      </w:r>
      <w:proofErr w:type="spellEnd"/>
      <w:r>
        <w:t xml:space="preserve"> телефонного </w:t>
      </w:r>
      <w:proofErr w:type="spellStart"/>
      <w:r>
        <w:t>зв’язку</w:t>
      </w:r>
      <w:proofErr w:type="spellEnd"/>
      <w:r>
        <w:t xml:space="preserve"> та </w:t>
      </w:r>
      <w:proofErr w:type="spellStart"/>
      <w:r>
        <w:t>записується</w:t>
      </w:r>
      <w:proofErr w:type="spellEnd"/>
      <w:r>
        <w:t xml:space="preserve"> (</w:t>
      </w:r>
      <w:proofErr w:type="spellStart"/>
      <w:r>
        <w:t>реєструється</w:t>
      </w:r>
      <w:proofErr w:type="spellEnd"/>
      <w:r>
        <w:t xml:space="preserve">) </w:t>
      </w:r>
      <w:proofErr w:type="spellStart"/>
      <w:r>
        <w:t>посадовою</w:t>
      </w:r>
      <w:proofErr w:type="spellEnd"/>
      <w:r>
        <w:t xml:space="preserve"> особою. </w:t>
      </w:r>
    </w:p>
    <w:p w14:paraId="19CB42A5" w14:textId="77777777" w:rsidR="004630D9" w:rsidRDefault="004630D9" w:rsidP="00AE6DC3">
      <w:pPr>
        <w:pStyle w:val="rvps2"/>
        <w:shd w:val="clear" w:color="auto" w:fill="FFFFFF"/>
        <w:spacing w:before="240" w:beforeAutospacing="0" w:after="0" w:afterAutospacing="0"/>
        <w:ind w:firstLine="709"/>
        <w:jc w:val="both"/>
      </w:pPr>
      <w:proofErr w:type="spellStart"/>
      <w:r>
        <w:t>Письмове</w:t>
      </w:r>
      <w:proofErr w:type="spellEnd"/>
      <w:r>
        <w:t xml:space="preserve"> </w:t>
      </w:r>
      <w:proofErr w:type="spellStart"/>
      <w:r>
        <w:t>звернення</w:t>
      </w:r>
      <w:proofErr w:type="spellEnd"/>
      <w:r>
        <w:t xml:space="preserve"> </w:t>
      </w:r>
      <w:proofErr w:type="spellStart"/>
      <w:r>
        <w:t>надсилається</w:t>
      </w:r>
      <w:proofErr w:type="spellEnd"/>
      <w:r>
        <w:t xml:space="preserve"> </w:t>
      </w:r>
      <w:proofErr w:type="spellStart"/>
      <w:r>
        <w:t>поштою</w:t>
      </w:r>
      <w:proofErr w:type="spellEnd"/>
      <w:r>
        <w:t xml:space="preserve"> </w:t>
      </w:r>
      <w:proofErr w:type="spellStart"/>
      <w:r>
        <w:t>або</w:t>
      </w:r>
      <w:proofErr w:type="spellEnd"/>
      <w:r>
        <w:t xml:space="preserve"> </w:t>
      </w:r>
      <w:proofErr w:type="spellStart"/>
      <w:r>
        <w:t>передається</w:t>
      </w:r>
      <w:proofErr w:type="spellEnd"/>
      <w:r>
        <w:t xml:space="preserve"> </w:t>
      </w:r>
      <w:proofErr w:type="spellStart"/>
      <w:r>
        <w:t>громадянином</w:t>
      </w:r>
      <w:proofErr w:type="spellEnd"/>
      <w:r>
        <w:t xml:space="preserve"> </w:t>
      </w:r>
      <w:proofErr w:type="gramStart"/>
      <w:r>
        <w:t>до закладу</w:t>
      </w:r>
      <w:proofErr w:type="gramEnd"/>
      <w:r>
        <w:t xml:space="preserve"> </w:t>
      </w:r>
      <w:proofErr w:type="spellStart"/>
      <w:r>
        <w:t>особисто</w:t>
      </w:r>
      <w:proofErr w:type="spellEnd"/>
      <w:r>
        <w:t xml:space="preserve"> </w:t>
      </w:r>
      <w:proofErr w:type="spellStart"/>
      <w:r>
        <w:t>чи</w:t>
      </w:r>
      <w:proofErr w:type="spellEnd"/>
      <w:r>
        <w:t xml:space="preserve"> через </w:t>
      </w:r>
      <w:proofErr w:type="spellStart"/>
      <w:r>
        <w:t>уповноважену</w:t>
      </w:r>
      <w:proofErr w:type="spellEnd"/>
      <w:r>
        <w:t xml:space="preserve"> ним особу, </w:t>
      </w:r>
      <w:proofErr w:type="spellStart"/>
      <w:r>
        <w:t>повноваження</w:t>
      </w:r>
      <w:proofErr w:type="spellEnd"/>
      <w:r>
        <w:t xml:space="preserve"> </w:t>
      </w:r>
      <w:proofErr w:type="spellStart"/>
      <w:r>
        <w:t>якої</w:t>
      </w:r>
      <w:proofErr w:type="spellEnd"/>
      <w:r>
        <w:t xml:space="preserve"> </w:t>
      </w:r>
      <w:proofErr w:type="spellStart"/>
      <w:r>
        <w:t>оформлені</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w:t>
      </w:r>
    </w:p>
    <w:p w14:paraId="25C8694B" w14:textId="77777777" w:rsidR="004630D9" w:rsidRDefault="004630D9" w:rsidP="00AE6DC3">
      <w:pPr>
        <w:pStyle w:val="rvps2"/>
        <w:shd w:val="clear" w:color="auto" w:fill="FFFFFF"/>
        <w:spacing w:before="240" w:beforeAutospacing="0" w:after="0" w:afterAutospacing="0"/>
        <w:ind w:firstLine="709"/>
        <w:jc w:val="both"/>
        <w:rPr>
          <w:lang w:val="uk-UA"/>
        </w:rPr>
      </w:pPr>
      <w:r>
        <w:t xml:space="preserve">1.6. У </w:t>
      </w:r>
      <w:proofErr w:type="spellStart"/>
      <w:r>
        <w:t>зверненні</w:t>
      </w:r>
      <w:proofErr w:type="spellEnd"/>
      <w:r>
        <w:t xml:space="preserve"> </w:t>
      </w:r>
      <w:proofErr w:type="spellStart"/>
      <w:r>
        <w:t>має</w:t>
      </w:r>
      <w:proofErr w:type="spellEnd"/>
      <w:r>
        <w:t xml:space="preserve"> бути </w:t>
      </w:r>
      <w:proofErr w:type="spellStart"/>
      <w:r>
        <w:t>зазначено</w:t>
      </w:r>
      <w:proofErr w:type="spellEnd"/>
      <w:r>
        <w:t xml:space="preserve"> </w:t>
      </w: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w:t>
      </w:r>
      <w:proofErr w:type="spellStart"/>
      <w:r>
        <w:t>місце</w:t>
      </w:r>
      <w:proofErr w:type="spellEnd"/>
      <w:r>
        <w:t xml:space="preserve"> </w:t>
      </w:r>
      <w:proofErr w:type="spellStart"/>
      <w:r>
        <w:t>проживання</w:t>
      </w:r>
      <w:proofErr w:type="spellEnd"/>
      <w:r>
        <w:t xml:space="preserve"> </w:t>
      </w:r>
      <w:proofErr w:type="spellStart"/>
      <w:r>
        <w:t>громадянина</w:t>
      </w:r>
      <w:proofErr w:type="spellEnd"/>
      <w:r>
        <w:t xml:space="preserve">, </w:t>
      </w:r>
      <w:proofErr w:type="spellStart"/>
      <w:r>
        <w:t>викладено</w:t>
      </w:r>
      <w:proofErr w:type="spellEnd"/>
      <w:r>
        <w:t xml:space="preserve"> суть </w:t>
      </w:r>
      <w:proofErr w:type="spellStart"/>
      <w:r>
        <w:t>порушеного</w:t>
      </w:r>
      <w:proofErr w:type="spellEnd"/>
      <w:r>
        <w:t xml:space="preserve"> </w:t>
      </w:r>
      <w:proofErr w:type="spellStart"/>
      <w:r>
        <w:t>питання</w:t>
      </w:r>
      <w:proofErr w:type="spellEnd"/>
      <w:r>
        <w:t xml:space="preserve">, </w:t>
      </w:r>
      <w:proofErr w:type="spellStart"/>
      <w:r>
        <w:t>зауваження</w:t>
      </w:r>
      <w:proofErr w:type="spellEnd"/>
      <w:r>
        <w:t xml:space="preserve">, </w:t>
      </w:r>
      <w:proofErr w:type="spellStart"/>
      <w:r>
        <w:t>пропозиції</w:t>
      </w:r>
      <w:proofErr w:type="spellEnd"/>
      <w:r>
        <w:t xml:space="preserve">, заяви </w:t>
      </w:r>
      <w:proofErr w:type="spellStart"/>
      <w:r>
        <w:t>чи</w:t>
      </w:r>
      <w:proofErr w:type="spellEnd"/>
      <w:r>
        <w:t xml:space="preserve"> </w:t>
      </w:r>
      <w:proofErr w:type="spellStart"/>
      <w:r>
        <w:t>скарги</w:t>
      </w:r>
      <w:proofErr w:type="spellEnd"/>
      <w:r>
        <w:t xml:space="preserve">, </w:t>
      </w:r>
      <w:proofErr w:type="spellStart"/>
      <w:r>
        <w:t>прохання</w:t>
      </w:r>
      <w:proofErr w:type="spellEnd"/>
      <w:r>
        <w:t xml:space="preserve"> </w:t>
      </w:r>
      <w:proofErr w:type="spellStart"/>
      <w:r>
        <w:t>чи</w:t>
      </w:r>
      <w:proofErr w:type="spellEnd"/>
      <w:r>
        <w:t xml:space="preserve"> </w:t>
      </w:r>
      <w:proofErr w:type="spellStart"/>
      <w:r>
        <w:t>вимоги</w:t>
      </w:r>
      <w:proofErr w:type="spellEnd"/>
      <w:r>
        <w:t xml:space="preserve">. </w:t>
      </w:r>
      <w:proofErr w:type="spellStart"/>
      <w:r>
        <w:t>Письмове</w:t>
      </w:r>
      <w:proofErr w:type="spellEnd"/>
      <w:r>
        <w:t xml:space="preserve"> </w:t>
      </w:r>
      <w:proofErr w:type="spellStart"/>
      <w:r>
        <w:t>звернення</w:t>
      </w:r>
      <w:proofErr w:type="spellEnd"/>
      <w:r>
        <w:t xml:space="preserve"> повинно бути </w:t>
      </w:r>
      <w:proofErr w:type="spellStart"/>
      <w:r>
        <w:t>підписано</w:t>
      </w:r>
      <w:proofErr w:type="spellEnd"/>
      <w:r>
        <w:t xml:space="preserve"> </w:t>
      </w:r>
      <w:proofErr w:type="spellStart"/>
      <w:r>
        <w:t>заявником</w:t>
      </w:r>
      <w:proofErr w:type="spellEnd"/>
      <w:r>
        <w:t xml:space="preserve"> (</w:t>
      </w:r>
      <w:proofErr w:type="spellStart"/>
      <w:r>
        <w:t>заявниками</w:t>
      </w:r>
      <w:proofErr w:type="spellEnd"/>
      <w:r>
        <w:t xml:space="preserve">) </w:t>
      </w:r>
      <w:proofErr w:type="spellStart"/>
      <w:r>
        <w:t>із</w:t>
      </w:r>
      <w:proofErr w:type="spellEnd"/>
      <w:r>
        <w:t xml:space="preserve"> </w:t>
      </w:r>
      <w:proofErr w:type="spellStart"/>
      <w:r>
        <w:t>зазначенням</w:t>
      </w:r>
      <w:proofErr w:type="spellEnd"/>
      <w:r>
        <w:t xml:space="preserve"> </w:t>
      </w:r>
      <w:proofErr w:type="spellStart"/>
      <w:r>
        <w:t>дати</w:t>
      </w:r>
      <w:proofErr w:type="spellEnd"/>
      <w:r>
        <w:t xml:space="preserve">. У </w:t>
      </w:r>
      <w:proofErr w:type="spellStart"/>
      <w:r>
        <w:t>зверненні</w:t>
      </w:r>
      <w:proofErr w:type="spellEnd"/>
      <w:r>
        <w:t xml:space="preserve"> також </w:t>
      </w:r>
      <w:proofErr w:type="spellStart"/>
      <w:r>
        <w:t>може</w:t>
      </w:r>
      <w:proofErr w:type="spellEnd"/>
      <w:r>
        <w:t xml:space="preserve"> бути </w:t>
      </w:r>
      <w:proofErr w:type="spellStart"/>
      <w:r>
        <w:t>зазначено</w:t>
      </w:r>
      <w:proofErr w:type="spellEnd"/>
      <w:r>
        <w:t xml:space="preserve"> </w:t>
      </w:r>
      <w:proofErr w:type="spellStart"/>
      <w:r>
        <w:t>електронну</w:t>
      </w:r>
      <w:proofErr w:type="spellEnd"/>
      <w:r>
        <w:t xml:space="preserve"> </w:t>
      </w:r>
      <w:proofErr w:type="spellStart"/>
      <w:r>
        <w:t>поштову</w:t>
      </w:r>
      <w:proofErr w:type="spellEnd"/>
      <w:r>
        <w:t xml:space="preserve"> адресу, </w:t>
      </w:r>
      <w:proofErr w:type="gramStart"/>
      <w:r>
        <w:t>на яку</w:t>
      </w:r>
      <w:proofErr w:type="gramEnd"/>
      <w:r>
        <w:t xml:space="preserve"> </w:t>
      </w:r>
      <w:proofErr w:type="spellStart"/>
      <w:r>
        <w:t>заявнику</w:t>
      </w:r>
      <w:proofErr w:type="spellEnd"/>
      <w:r>
        <w:t xml:space="preserve"> </w:t>
      </w:r>
      <w:proofErr w:type="spellStart"/>
      <w:r>
        <w:t>може</w:t>
      </w:r>
      <w:proofErr w:type="spellEnd"/>
      <w:r>
        <w:t xml:space="preserve"> бути </w:t>
      </w:r>
      <w:proofErr w:type="spellStart"/>
      <w:r>
        <w:t>надіслано</w:t>
      </w:r>
      <w:proofErr w:type="spellEnd"/>
      <w:r>
        <w:t xml:space="preserve"> </w:t>
      </w:r>
      <w:proofErr w:type="spellStart"/>
      <w:r>
        <w:t>відповідь</w:t>
      </w:r>
      <w:proofErr w:type="spellEnd"/>
      <w:r>
        <w:t xml:space="preserve">, </w:t>
      </w:r>
      <w:proofErr w:type="spellStart"/>
      <w:r>
        <w:t>або</w:t>
      </w:r>
      <w:proofErr w:type="spellEnd"/>
      <w:r>
        <w:t xml:space="preserve"> </w:t>
      </w:r>
      <w:proofErr w:type="spellStart"/>
      <w:r>
        <w:t>відомості</w:t>
      </w:r>
      <w:proofErr w:type="spellEnd"/>
      <w:r>
        <w:t xml:space="preserve"> про </w:t>
      </w:r>
      <w:proofErr w:type="spellStart"/>
      <w:r>
        <w:t>інші</w:t>
      </w:r>
      <w:proofErr w:type="spellEnd"/>
      <w:r>
        <w:t xml:space="preserve"> </w:t>
      </w:r>
      <w:proofErr w:type="spellStart"/>
      <w:r>
        <w:t>засоби</w:t>
      </w:r>
      <w:proofErr w:type="spellEnd"/>
      <w:r>
        <w:t xml:space="preserve"> </w:t>
      </w:r>
      <w:proofErr w:type="spellStart"/>
      <w:r>
        <w:t>зв’язку</w:t>
      </w:r>
      <w:proofErr w:type="spellEnd"/>
      <w:r>
        <w:t xml:space="preserve"> з ним. </w:t>
      </w:r>
      <w:r>
        <w:rPr>
          <w:lang w:val="uk-UA"/>
        </w:rPr>
        <w:t xml:space="preserve">   </w:t>
      </w:r>
    </w:p>
    <w:p w14:paraId="147C2250" w14:textId="77777777" w:rsidR="004630D9" w:rsidRDefault="004630D9" w:rsidP="00AE6DC3">
      <w:pPr>
        <w:pStyle w:val="rvps2"/>
        <w:shd w:val="clear" w:color="auto" w:fill="FFFFFF"/>
        <w:spacing w:before="240" w:beforeAutospacing="0" w:after="0" w:afterAutospacing="0"/>
        <w:ind w:firstLine="709"/>
        <w:jc w:val="both"/>
        <w:rPr>
          <w:lang w:val="uk-UA"/>
        </w:rPr>
      </w:pPr>
      <w:r w:rsidRPr="004630D9">
        <w:rPr>
          <w:lang w:val="uk-UA"/>
        </w:rPr>
        <w:t xml:space="preserve">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пунктом 8 цього додатку. </w:t>
      </w:r>
    </w:p>
    <w:p w14:paraId="793D1626" w14:textId="77777777" w:rsidR="004630D9" w:rsidRDefault="004630D9" w:rsidP="00AE6DC3">
      <w:pPr>
        <w:pStyle w:val="rvps2"/>
        <w:shd w:val="clear" w:color="auto" w:fill="FFFFFF"/>
        <w:spacing w:before="240" w:beforeAutospacing="0" w:after="0" w:afterAutospacing="0"/>
        <w:ind w:firstLine="709"/>
        <w:jc w:val="both"/>
      </w:pPr>
      <w:r>
        <w:t xml:space="preserve">1.7. </w:t>
      </w:r>
      <w:proofErr w:type="spellStart"/>
      <w:r>
        <w:t>Громадяни</w:t>
      </w:r>
      <w:proofErr w:type="spellEnd"/>
      <w:r>
        <w:t xml:space="preserve"> </w:t>
      </w:r>
      <w:proofErr w:type="spellStart"/>
      <w:r>
        <w:t>мають</w:t>
      </w:r>
      <w:proofErr w:type="spellEnd"/>
      <w:r>
        <w:t xml:space="preserve"> </w:t>
      </w:r>
      <w:proofErr w:type="spellStart"/>
      <w:r>
        <w:t>звертатися</w:t>
      </w:r>
      <w:proofErr w:type="spellEnd"/>
      <w:r>
        <w:t xml:space="preserve"> до </w:t>
      </w:r>
      <w:proofErr w:type="spellStart"/>
      <w:r>
        <w:t>закладів</w:t>
      </w:r>
      <w:proofErr w:type="spellEnd"/>
      <w:r>
        <w:t xml:space="preserve"> </w:t>
      </w:r>
      <w:proofErr w:type="spellStart"/>
      <w:r>
        <w:t>українською</w:t>
      </w:r>
      <w:proofErr w:type="spellEnd"/>
      <w:r>
        <w:t xml:space="preserve"> мовою. </w:t>
      </w:r>
    </w:p>
    <w:p w14:paraId="3787ADC3" w14:textId="77777777" w:rsidR="004630D9" w:rsidRDefault="004630D9" w:rsidP="00AE6DC3">
      <w:pPr>
        <w:pStyle w:val="rvps2"/>
        <w:shd w:val="clear" w:color="auto" w:fill="FFFFFF"/>
        <w:spacing w:before="240" w:beforeAutospacing="0" w:after="0" w:afterAutospacing="0"/>
        <w:ind w:firstLine="709"/>
        <w:jc w:val="both"/>
      </w:pPr>
      <w:r>
        <w:t xml:space="preserve">1.8. </w:t>
      </w:r>
      <w:proofErr w:type="spellStart"/>
      <w:r>
        <w:t>Звернення</w:t>
      </w:r>
      <w:proofErr w:type="spellEnd"/>
      <w:r>
        <w:t xml:space="preserve">, </w:t>
      </w:r>
      <w:proofErr w:type="spellStart"/>
      <w:r>
        <w:t>оформлені</w:t>
      </w:r>
      <w:proofErr w:type="spellEnd"/>
      <w:r>
        <w:t xml:space="preserve"> </w:t>
      </w:r>
      <w:proofErr w:type="spellStart"/>
      <w:r>
        <w:t>належним</w:t>
      </w:r>
      <w:proofErr w:type="spellEnd"/>
      <w:r>
        <w:t xml:space="preserve"> чином і </w:t>
      </w:r>
      <w:proofErr w:type="spellStart"/>
      <w:r>
        <w:t>подані</w:t>
      </w:r>
      <w:proofErr w:type="spellEnd"/>
      <w:r>
        <w:t xml:space="preserve"> у </w:t>
      </w:r>
      <w:proofErr w:type="spellStart"/>
      <w:r>
        <w:t>встановленому</w:t>
      </w:r>
      <w:proofErr w:type="spellEnd"/>
      <w:r>
        <w:t xml:space="preserve"> порядку, </w:t>
      </w:r>
      <w:proofErr w:type="spellStart"/>
      <w:r>
        <w:t>підлягають</w:t>
      </w:r>
      <w:proofErr w:type="spellEnd"/>
      <w:r>
        <w:t xml:space="preserve"> </w:t>
      </w:r>
      <w:proofErr w:type="spellStart"/>
      <w:r>
        <w:t>обов'язковому</w:t>
      </w:r>
      <w:proofErr w:type="spellEnd"/>
      <w:r>
        <w:t xml:space="preserve"> </w:t>
      </w:r>
      <w:proofErr w:type="spellStart"/>
      <w:r>
        <w:t>прийняттю</w:t>
      </w:r>
      <w:proofErr w:type="spellEnd"/>
      <w:r>
        <w:t xml:space="preserve"> та </w:t>
      </w:r>
      <w:proofErr w:type="spellStart"/>
      <w:r>
        <w:t>розгляду</w:t>
      </w:r>
      <w:proofErr w:type="spellEnd"/>
      <w:r>
        <w:t xml:space="preserve">. </w:t>
      </w:r>
    </w:p>
    <w:p w14:paraId="6B21D25A" w14:textId="77777777" w:rsidR="004630D9" w:rsidRDefault="004630D9" w:rsidP="00AE6DC3">
      <w:pPr>
        <w:pStyle w:val="rvps2"/>
        <w:shd w:val="clear" w:color="auto" w:fill="FFFFFF"/>
        <w:spacing w:before="240" w:beforeAutospacing="0" w:after="0" w:afterAutospacing="0"/>
        <w:ind w:firstLine="709"/>
        <w:jc w:val="both"/>
      </w:pPr>
      <w:proofErr w:type="spellStart"/>
      <w:r>
        <w:t>Забороняється</w:t>
      </w:r>
      <w:proofErr w:type="spellEnd"/>
      <w:r>
        <w:t xml:space="preserve"> </w:t>
      </w:r>
      <w:proofErr w:type="spellStart"/>
      <w:r>
        <w:t>відмова</w:t>
      </w:r>
      <w:proofErr w:type="spellEnd"/>
      <w:r>
        <w:t xml:space="preserve"> в </w:t>
      </w:r>
      <w:proofErr w:type="spellStart"/>
      <w:r>
        <w:t>прийнятті</w:t>
      </w:r>
      <w:proofErr w:type="spellEnd"/>
      <w:r>
        <w:t xml:space="preserve"> та </w:t>
      </w:r>
      <w:proofErr w:type="spellStart"/>
      <w:r>
        <w:t>розгляді</w:t>
      </w:r>
      <w:proofErr w:type="spellEnd"/>
      <w:r>
        <w:t xml:space="preserve"> </w:t>
      </w:r>
      <w:proofErr w:type="spellStart"/>
      <w:r>
        <w:t>звернення</w:t>
      </w:r>
      <w:proofErr w:type="spellEnd"/>
      <w:r>
        <w:t xml:space="preserve"> з </w:t>
      </w:r>
      <w:proofErr w:type="spellStart"/>
      <w:r>
        <w:t>посиланням</w:t>
      </w:r>
      <w:proofErr w:type="spellEnd"/>
      <w:r>
        <w:t xml:space="preserve"> на </w:t>
      </w:r>
      <w:proofErr w:type="spellStart"/>
      <w:r>
        <w:t>політичні</w:t>
      </w:r>
      <w:proofErr w:type="spellEnd"/>
      <w:r>
        <w:t xml:space="preserve"> погляди, </w:t>
      </w:r>
      <w:proofErr w:type="spellStart"/>
      <w:r>
        <w:t>партійну</w:t>
      </w:r>
      <w:proofErr w:type="spellEnd"/>
      <w:r>
        <w:t xml:space="preserve"> </w:t>
      </w:r>
      <w:proofErr w:type="spellStart"/>
      <w:r>
        <w:t>належність</w:t>
      </w:r>
      <w:proofErr w:type="spellEnd"/>
      <w:r>
        <w:t xml:space="preserve">, стать, </w:t>
      </w:r>
      <w:proofErr w:type="spellStart"/>
      <w:r>
        <w:t>вік</w:t>
      </w:r>
      <w:proofErr w:type="spellEnd"/>
      <w:r>
        <w:t xml:space="preserve">, </w:t>
      </w:r>
      <w:proofErr w:type="spellStart"/>
      <w:r>
        <w:t>віросповідання</w:t>
      </w:r>
      <w:proofErr w:type="spellEnd"/>
      <w:r>
        <w:t xml:space="preserve">, </w:t>
      </w:r>
      <w:proofErr w:type="spellStart"/>
      <w:r>
        <w:t>національність</w:t>
      </w:r>
      <w:proofErr w:type="spellEnd"/>
      <w:r>
        <w:t xml:space="preserve"> </w:t>
      </w:r>
      <w:proofErr w:type="spellStart"/>
      <w:r>
        <w:t>громадянина</w:t>
      </w:r>
      <w:proofErr w:type="spellEnd"/>
      <w:r>
        <w:t xml:space="preserve">, </w:t>
      </w:r>
      <w:proofErr w:type="spellStart"/>
      <w:r>
        <w:t>незнання</w:t>
      </w:r>
      <w:proofErr w:type="spellEnd"/>
      <w:r>
        <w:t xml:space="preserve"> </w:t>
      </w:r>
      <w:proofErr w:type="spellStart"/>
      <w:r>
        <w:t>мови</w:t>
      </w:r>
      <w:proofErr w:type="spellEnd"/>
      <w:r>
        <w:t xml:space="preserve"> </w:t>
      </w:r>
      <w:proofErr w:type="spellStart"/>
      <w:r>
        <w:t>звернення</w:t>
      </w:r>
      <w:proofErr w:type="spellEnd"/>
      <w:r>
        <w:t xml:space="preserve">. </w:t>
      </w:r>
    </w:p>
    <w:p w14:paraId="0B8FAF99" w14:textId="77777777" w:rsidR="004630D9" w:rsidRDefault="004630D9" w:rsidP="00AE6DC3">
      <w:pPr>
        <w:pStyle w:val="rvps2"/>
        <w:shd w:val="clear" w:color="auto" w:fill="FFFFFF"/>
        <w:spacing w:before="240" w:beforeAutospacing="0" w:after="0" w:afterAutospacing="0"/>
        <w:ind w:firstLine="709"/>
        <w:jc w:val="both"/>
      </w:pPr>
      <w:proofErr w:type="spellStart"/>
      <w:r>
        <w:t>Якщо</w:t>
      </w:r>
      <w:proofErr w:type="spellEnd"/>
      <w:r>
        <w:t xml:space="preserve"> </w:t>
      </w:r>
      <w:proofErr w:type="spellStart"/>
      <w:r>
        <w:t>питання</w:t>
      </w:r>
      <w:proofErr w:type="spellEnd"/>
      <w:r>
        <w:t xml:space="preserve">, </w:t>
      </w:r>
      <w:proofErr w:type="spellStart"/>
      <w:r>
        <w:t>порушені</w:t>
      </w:r>
      <w:proofErr w:type="spellEnd"/>
      <w:r>
        <w:t xml:space="preserve"> в </w:t>
      </w:r>
      <w:proofErr w:type="spellStart"/>
      <w:r>
        <w:t>одержаному</w:t>
      </w:r>
      <w:proofErr w:type="spellEnd"/>
      <w:r>
        <w:t xml:space="preserve"> закладом </w:t>
      </w:r>
      <w:proofErr w:type="spellStart"/>
      <w:r>
        <w:t>зверненні</w:t>
      </w:r>
      <w:proofErr w:type="spellEnd"/>
      <w:r>
        <w:t xml:space="preserve">, не </w:t>
      </w:r>
      <w:proofErr w:type="spellStart"/>
      <w:r>
        <w:t>входять</w:t>
      </w:r>
      <w:proofErr w:type="spellEnd"/>
      <w:r>
        <w:t xml:space="preserve"> до </w:t>
      </w:r>
      <w:proofErr w:type="spellStart"/>
      <w:r>
        <w:t>його</w:t>
      </w:r>
      <w:proofErr w:type="spellEnd"/>
      <w:r>
        <w:t xml:space="preserve"> </w:t>
      </w:r>
      <w:proofErr w:type="spellStart"/>
      <w:r>
        <w:t>повноважень</w:t>
      </w:r>
      <w:proofErr w:type="spellEnd"/>
      <w:r>
        <w:t xml:space="preserve">, </w:t>
      </w:r>
      <w:proofErr w:type="spellStart"/>
      <w:r>
        <w:t>воно</w:t>
      </w:r>
      <w:proofErr w:type="spellEnd"/>
      <w:r>
        <w:t xml:space="preserve"> в </w:t>
      </w:r>
      <w:proofErr w:type="spellStart"/>
      <w:r>
        <w:t>термін</w:t>
      </w:r>
      <w:proofErr w:type="spellEnd"/>
      <w:r>
        <w:t xml:space="preserve"> не </w:t>
      </w:r>
      <w:proofErr w:type="spellStart"/>
      <w:r>
        <w:t>більше</w:t>
      </w:r>
      <w:proofErr w:type="spellEnd"/>
      <w:r>
        <w:t xml:space="preserve"> </w:t>
      </w:r>
      <w:proofErr w:type="spellStart"/>
      <w:r>
        <w:t>п'яти</w:t>
      </w:r>
      <w:proofErr w:type="spellEnd"/>
      <w:r>
        <w:t xml:space="preserve"> </w:t>
      </w:r>
      <w:proofErr w:type="spellStart"/>
      <w:r>
        <w:t>днів</w:t>
      </w:r>
      <w:proofErr w:type="spellEnd"/>
      <w:r>
        <w:t xml:space="preserve"> </w:t>
      </w:r>
      <w:proofErr w:type="spellStart"/>
      <w:r>
        <w:t>пересилається</w:t>
      </w:r>
      <w:proofErr w:type="spellEnd"/>
      <w:r>
        <w:t xml:space="preserve"> ним за </w:t>
      </w:r>
      <w:proofErr w:type="spellStart"/>
      <w:r>
        <w:t>належністю</w:t>
      </w:r>
      <w:proofErr w:type="spellEnd"/>
      <w:r>
        <w:t xml:space="preserve"> </w:t>
      </w:r>
      <w:proofErr w:type="spellStart"/>
      <w:r>
        <w:t>відповідному</w:t>
      </w:r>
      <w:proofErr w:type="spellEnd"/>
      <w:r>
        <w:t xml:space="preserve"> органу </w:t>
      </w:r>
      <w:proofErr w:type="spellStart"/>
      <w:r>
        <w:t>чи</w:t>
      </w:r>
      <w:proofErr w:type="spellEnd"/>
      <w:r>
        <w:t xml:space="preserve"> </w:t>
      </w:r>
      <w:proofErr w:type="spellStart"/>
      <w:r>
        <w:t>посадовій</w:t>
      </w:r>
      <w:proofErr w:type="spellEnd"/>
      <w:r>
        <w:t xml:space="preserve"> </w:t>
      </w:r>
      <w:proofErr w:type="spellStart"/>
      <w:r>
        <w:t>особі</w:t>
      </w:r>
      <w:proofErr w:type="spellEnd"/>
      <w:r>
        <w:t xml:space="preserve">, про </w:t>
      </w:r>
      <w:proofErr w:type="spellStart"/>
      <w:r>
        <w:t>що</w:t>
      </w:r>
      <w:proofErr w:type="spellEnd"/>
      <w:r>
        <w:t xml:space="preserve"> </w:t>
      </w:r>
      <w:proofErr w:type="spellStart"/>
      <w:r>
        <w:t>повідомляється</w:t>
      </w:r>
      <w:proofErr w:type="spellEnd"/>
      <w:r>
        <w:t xml:space="preserve"> </w:t>
      </w:r>
      <w:proofErr w:type="spellStart"/>
      <w:r>
        <w:t>громадянину</w:t>
      </w:r>
      <w:proofErr w:type="spellEnd"/>
      <w:r>
        <w:t xml:space="preserve">, </w:t>
      </w:r>
      <w:proofErr w:type="spellStart"/>
      <w:r>
        <w:t>який</w:t>
      </w:r>
      <w:proofErr w:type="spellEnd"/>
      <w:r>
        <w:t xml:space="preserve"> подав </w:t>
      </w:r>
      <w:proofErr w:type="spellStart"/>
      <w:r>
        <w:t>звернення</w:t>
      </w:r>
      <w:proofErr w:type="spellEnd"/>
      <w:r>
        <w:t xml:space="preserve">. У </w:t>
      </w:r>
      <w:proofErr w:type="spellStart"/>
      <w:r>
        <w:t>разі</w:t>
      </w:r>
      <w:proofErr w:type="spellEnd"/>
      <w:r>
        <w:t xml:space="preserve"> </w:t>
      </w:r>
      <w:proofErr w:type="spellStart"/>
      <w:r>
        <w:t>якщо</w:t>
      </w:r>
      <w:proofErr w:type="spellEnd"/>
      <w:r>
        <w:t xml:space="preserve"> </w:t>
      </w:r>
      <w:proofErr w:type="spellStart"/>
      <w:r>
        <w:t>звернення</w:t>
      </w:r>
      <w:proofErr w:type="spellEnd"/>
      <w:r>
        <w:t xml:space="preserve"> не </w:t>
      </w:r>
      <w:proofErr w:type="spellStart"/>
      <w:r>
        <w:t>містить</w:t>
      </w:r>
      <w:proofErr w:type="spellEnd"/>
      <w:r>
        <w:t xml:space="preserve"> </w:t>
      </w:r>
      <w:proofErr w:type="spellStart"/>
      <w:r>
        <w:t>даних</w:t>
      </w:r>
      <w:proofErr w:type="spellEnd"/>
      <w:r>
        <w:t xml:space="preserve">, </w:t>
      </w:r>
      <w:proofErr w:type="spellStart"/>
      <w:r>
        <w:t>необхідних</w:t>
      </w:r>
      <w:proofErr w:type="spellEnd"/>
      <w:r>
        <w:t xml:space="preserve"> для </w:t>
      </w:r>
      <w:proofErr w:type="spellStart"/>
      <w:r>
        <w:t>прийняття</w:t>
      </w:r>
      <w:proofErr w:type="spellEnd"/>
      <w:r>
        <w:t xml:space="preserve"> </w:t>
      </w:r>
      <w:proofErr w:type="spellStart"/>
      <w:r>
        <w:t>обґрунтованого</w:t>
      </w:r>
      <w:proofErr w:type="spellEnd"/>
      <w:r>
        <w:t xml:space="preserve"> </w:t>
      </w:r>
      <w:proofErr w:type="spellStart"/>
      <w:r>
        <w:t>рішення</w:t>
      </w:r>
      <w:proofErr w:type="spellEnd"/>
      <w:r>
        <w:t xml:space="preserve"> закладом, </w:t>
      </w:r>
      <w:proofErr w:type="spellStart"/>
      <w:r>
        <w:t>воно</w:t>
      </w:r>
      <w:proofErr w:type="spellEnd"/>
      <w:r>
        <w:t xml:space="preserve"> в той же </w:t>
      </w:r>
      <w:proofErr w:type="spellStart"/>
      <w:r>
        <w:t>термін</w:t>
      </w:r>
      <w:proofErr w:type="spellEnd"/>
      <w:r>
        <w:t xml:space="preserve"> </w:t>
      </w:r>
      <w:proofErr w:type="spellStart"/>
      <w:r>
        <w:t>повертається</w:t>
      </w:r>
      <w:proofErr w:type="spellEnd"/>
      <w:r>
        <w:t xml:space="preserve"> </w:t>
      </w:r>
      <w:proofErr w:type="spellStart"/>
      <w:r>
        <w:t>громадянину</w:t>
      </w:r>
      <w:proofErr w:type="spellEnd"/>
      <w:r>
        <w:t xml:space="preserve"> з </w:t>
      </w:r>
      <w:proofErr w:type="spellStart"/>
      <w:r>
        <w:t>відповідними</w:t>
      </w:r>
      <w:proofErr w:type="spellEnd"/>
      <w:r>
        <w:t xml:space="preserve"> </w:t>
      </w:r>
      <w:proofErr w:type="spellStart"/>
      <w:r>
        <w:t>роз'ясненнями</w:t>
      </w:r>
      <w:proofErr w:type="spellEnd"/>
      <w:r>
        <w:t xml:space="preserve">. </w:t>
      </w:r>
    </w:p>
    <w:p w14:paraId="22503F73" w14:textId="77777777" w:rsidR="004630D9" w:rsidRDefault="004630D9" w:rsidP="00AE6DC3">
      <w:pPr>
        <w:pStyle w:val="rvps2"/>
        <w:shd w:val="clear" w:color="auto" w:fill="FFFFFF"/>
        <w:spacing w:before="240" w:beforeAutospacing="0" w:after="0" w:afterAutospacing="0"/>
        <w:ind w:firstLine="709"/>
        <w:jc w:val="both"/>
      </w:pPr>
      <w:proofErr w:type="spellStart"/>
      <w:r>
        <w:t>Забороняється</w:t>
      </w:r>
      <w:proofErr w:type="spellEnd"/>
      <w:r>
        <w:t xml:space="preserve"> </w:t>
      </w:r>
      <w:proofErr w:type="spellStart"/>
      <w:r>
        <w:t>направляти</w:t>
      </w:r>
      <w:proofErr w:type="spellEnd"/>
      <w:r>
        <w:t xml:space="preserve"> </w:t>
      </w:r>
      <w:proofErr w:type="spellStart"/>
      <w:r>
        <w:t>скарги</w:t>
      </w:r>
      <w:proofErr w:type="spellEnd"/>
      <w:r>
        <w:t xml:space="preserve"> </w:t>
      </w:r>
      <w:proofErr w:type="spellStart"/>
      <w:r>
        <w:t>громадян</w:t>
      </w:r>
      <w:proofErr w:type="spellEnd"/>
      <w:r>
        <w:t xml:space="preserve"> для </w:t>
      </w:r>
      <w:proofErr w:type="spellStart"/>
      <w:r>
        <w:t>розгляду</w:t>
      </w:r>
      <w:proofErr w:type="spellEnd"/>
      <w:r>
        <w:t xml:space="preserve"> </w:t>
      </w:r>
      <w:proofErr w:type="spellStart"/>
      <w:r>
        <w:t>тим</w:t>
      </w:r>
      <w:proofErr w:type="spellEnd"/>
      <w:r>
        <w:t xml:space="preserve"> органам </w:t>
      </w:r>
      <w:proofErr w:type="spellStart"/>
      <w:r>
        <w:t>або</w:t>
      </w:r>
      <w:proofErr w:type="spellEnd"/>
      <w:r>
        <w:t xml:space="preserve"> </w:t>
      </w:r>
      <w:proofErr w:type="spellStart"/>
      <w:r>
        <w:t>посадовим</w:t>
      </w:r>
      <w:proofErr w:type="spellEnd"/>
      <w:r>
        <w:t xml:space="preserve"> особам, </w:t>
      </w:r>
      <w:proofErr w:type="spellStart"/>
      <w:r>
        <w:t>дії</w:t>
      </w:r>
      <w:proofErr w:type="spellEnd"/>
      <w:r>
        <w:t xml:space="preserve"> </w:t>
      </w:r>
      <w:proofErr w:type="spellStart"/>
      <w:r>
        <w:t>чи</w:t>
      </w:r>
      <w:proofErr w:type="spellEnd"/>
      <w:r>
        <w:t xml:space="preserve"> </w:t>
      </w:r>
      <w:proofErr w:type="spellStart"/>
      <w:r>
        <w:t>рішення</w:t>
      </w:r>
      <w:proofErr w:type="spellEnd"/>
      <w:r>
        <w:t xml:space="preserve"> </w:t>
      </w:r>
      <w:proofErr w:type="spellStart"/>
      <w:r>
        <w:t>яких</w:t>
      </w:r>
      <w:proofErr w:type="spellEnd"/>
      <w:r>
        <w:t xml:space="preserve"> </w:t>
      </w:r>
      <w:proofErr w:type="spellStart"/>
      <w:r>
        <w:t>оскаржуються</w:t>
      </w:r>
      <w:proofErr w:type="spellEnd"/>
      <w:r>
        <w:t xml:space="preserve">. </w:t>
      </w:r>
    </w:p>
    <w:p w14:paraId="7B9EE176" w14:textId="77777777" w:rsidR="004630D9" w:rsidRDefault="004630D9" w:rsidP="00AE6DC3">
      <w:pPr>
        <w:pStyle w:val="rvps2"/>
        <w:shd w:val="clear" w:color="auto" w:fill="FFFFFF"/>
        <w:spacing w:before="240" w:beforeAutospacing="0" w:after="0" w:afterAutospacing="0"/>
        <w:ind w:firstLine="709"/>
        <w:jc w:val="both"/>
      </w:pPr>
      <w:r>
        <w:t xml:space="preserve">1.9. </w:t>
      </w:r>
      <w:proofErr w:type="spellStart"/>
      <w:r>
        <w:t>Письмове</w:t>
      </w:r>
      <w:proofErr w:type="spellEnd"/>
      <w:r>
        <w:t xml:space="preserve"> </w:t>
      </w:r>
      <w:proofErr w:type="spellStart"/>
      <w:r>
        <w:t>звернення</w:t>
      </w:r>
      <w:proofErr w:type="spellEnd"/>
      <w:r>
        <w:t xml:space="preserve"> без </w:t>
      </w:r>
      <w:proofErr w:type="spellStart"/>
      <w:r>
        <w:t>зазначення</w:t>
      </w:r>
      <w:proofErr w:type="spellEnd"/>
      <w:r>
        <w:t xml:space="preserve"> </w:t>
      </w:r>
      <w:proofErr w:type="spellStart"/>
      <w:r>
        <w:t>місця</w:t>
      </w:r>
      <w:proofErr w:type="spellEnd"/>
      <w:r>
        <w:t xml:space="preserve"> </w:t>
      </w:r>
      <w:proofErr w:type="spellStart"/>
      <w:r>
        <w:t>проживання</w:t>
      </w:r>
      <w:proofErr w:type="spellEnd"/>
      <w:r>
        <w:t xml:space="preserve">, не </w:t>
      </w:r>
      <w:proofErr w:type="spellStart"/>
      <w:r>
        <w:t>підписане</w:t>
      </w:r>
      <w:proofErr w:type="spellEnd"/>
      <w:r>
        <w:t xml:space="preserve"> автором (авторами), а також </w:t>
      </w:r>
      <w:proofErr w:type="spellStart"/>
      <w:r>
        <w:t>таке</w:t>
      </w:r>
      <w:proofErr w:type="spellEnd"/>
      <w:r>
        <w:t xml:space="preserve">, з </w:t>
      </w:r>
      <w:proofErr w:type="spellStart"/>
      <w:r>
        <w:t>якого</w:t>
      </w:r>
      <w:proofErr w:type="spellEnd"/>
      <w:r>
        <w:t xml:space="preserve"> </w:t>
      </w:r>
      <w:proofErr w:type="spellStart"/>
      <w:r>
        <w:t>неможливо</w:t>
      </w:r>
      <w:proofErr w:type="spellEnd"/>
      <w:r>
        <w:t xml:space="preserve"> </w:t>
      </w:r>
      <w:proofErr w:type="spellStart"/>
      <w:r>
        <w:t>встановити</w:t>
      </w:r>
      <w:proofErr w:type="spellEnd"/>
      <w:r>
        <w:t xml:space="preserve"> авторство, </w:t>
      </w:r>
      <w:proofErr w:type="spellStart"/>
      <w:r>
        <w:t>визнається</w:t>
      </w:r>
      <w:proofErr w:type="spellEnd"/>
      <w:r>
        <w:t xml:space="preserve"> </w:t>
      </w:r>
      <w:proofErr w:type="spellStart"/>
      <w:r>
        <w:t>анонімним</w:t>
      </w:r>
      <w:proofErr w:type="spellEnd"/>
      <w:r>
        <w:t xml:space="preserve"> і </w:t>
      </w:r>
      <w:proofErr w:type="spellStart"/>
      <w:r>
        <w:t>розгляду</w:t>
      </w:r>
      <w:proofErr w:type="spellEnd"/>
      <w:r>
        <w:t xml:space="preserve"> не </w:t>
      </w:r>
      <w:proofErr w:type="spellStart"/>
      <w:r>
        <w:t>підлягає</w:t>
      </w:r>
      <w:proofErr w:type="spellEnd"/>
      <w:r>
        <w:t xml:space="preserve">. </w:t>
      </w:r>
    </w:p>
    <w:p w14:paraId="193C5F09" w14:textId="77777777" w:rsidR="004630D9" w:rsidRDefault="004630D9" w:rsidP="00AE6DC3">
      <w:pPr>
        <w:pStyle w:val="rvps2"/>
        <w:shd w:val="clear" w:color="auto" w:fill="FFFFFF"/>
        <w:spacing w:before="240" w:beforeAutospacing="0" w:after="0" w:afterAutospacing="0"/>
        <w:ind w:firstLine="709"/>
        <w:jc w:val="both"/>
      </w:pPr>
      <w:r>
        <w:t xml:space="preserve">Не </w:t>
      </w:r>
      <w:proofErr w:type="spellStart"/>
      <w:r>
        <w:t>розглядаються</w:t>
      </w:r>
      <w:proofErr w:type="spellEnd"/>
      <w:r>
        <w:t xml:space="preserve"> закладом </w:t>
      </w:r>
      <w:proofErr w:type="spellStart"/>
      <w:r>
        <w:t>повторні</w:t>
      </w:r>
      <w:proofErr w:type="spellEnd"/>
      <w:r>
        <w:t xml:space="preserve"> </w:t>
      </w:r>
      <w:proofErr w:type="spellStart"/>
      <w:r>
        <w:t>звернення</w:t>
      </w:r>
      <w:proofErr w:type="spellEnd"/>
      <w:r>
        <w:t xml:space="preserve"> </w:t>
      </w:r>
      <w:proofErr w:type="spellStart"/>
      <w:r>
        <w:t>від</w:t>
      </w:r>
      <w:proofErr w:type="spellEnd"/>
      <w:r>
        <w:t xml:space="preserve"> одного і того ж </w:t>
      </w:r>
      <w:proofErr w:type="spellStart"/>
      <w:r>
        <w:t>громадянина</w:t>
      </w:r>
      <w:proofErr w:type="spellEnd"/>
      <w:r>
        <w:t xml:space="preserve"> з одного і того ж </w:t>
      </w:r>
      <w:proofErr w:type="spellStart"/>
      <w:r>
        <w:t>питання</w:t>
      </w:r>
      <w:proofErr w:type="spellEnd"/>
      <w:r>
        <w:t xml:space="preserve">, </w:t>
      </w:r>
      <w:proofErr w:type="spellStart"/>
      <w:r>
        <w:t>якщо</w:t>
      </w:r>
      <w:proofErr w:type="spellEnd"/>
      <w:r>
        <w:t xml:space="preserve"> перше </w:t>
      </w:r>
      <w:proofErr w:type="spellStart"/>
      <w:r>
        <w:t>вирішено</w:t>
      </w:r>
      <w:proofErr w:type="spellEnd"/>
      <w:r>
        <w:t xml:space="preserve"> по </w:t>
      </w:r>
      <w:proofErr w:type="spellStart"/>
      <w:r>
        <w:t>суті</w:t>
      </w:r>
      <w:proofErr w:type="spellEnd"/>
      <w:r>
        <w:t xml:space="preserve">, та </w:t>
      </w:r>
      <w:proofErr w:type="spellStart"/>
      <w:r>
        <w:t>звернення</w:t>
      </w:r>
      <w:proofErr w:type="spellEnd"/>
      <w:r>
        <w:t xml:space="preserve"> </w:t>
      </w:r>
      <w:proofErr w:type="spellStart"/>
      <w:r>
        <w:t>осіб</w:t>
      </w:r>
      <w:proofErr w:type="spellEnd"/>
      <w:r>
        <w:t xml:space="preserve">, </w:t>
      </w:r>
      <w:proofErr w:type="spellStart"/>
      <w:r>
        <w:t>визнаних</w:t>
      </w:r>
      <w:proofErr w:type="spellEnd"/>
      <w:r>
        <w:t xml:space="preserve"> судом </w:t>
      </w:r>
      <w:proofErr w:type="spellStart"/>
      <w:r>
        <w:t>недієздатними</w:t>
      </w:r>
      <w:proofErr w:type="spellEnd"/>
      <w:r>
        <w:t xml:space="preserve">. </w:t>
      </w:r>
    </w:p>
    <w:p w14:paraId="3C1696CA" w14:textId="77777777" w:rsidR="004630D9" w:rsidRDefault="004630D9" w:rsidP="00AE6DC3">
      <w:pPr>
        <w:pStyle w:val="rvps2"/>
        <w:shd w:val="clear" w:color="auto" w:fill="FFFFFF"/>
        <w:spacing w:before="240" w:beforeAutospacing="0" w:after="0" w:afterAutospacing="0"/>
        <w:ind w:firstLine="709"/>
        <w:jc w:val="both"/>
      </w:pPr>
      <w:proofErr w:type="spellStart"/>
      <w:r>
        <w:lastRenderedPageBreak/>
        <w:t>Рішення</w:t>
      </w:r>
      <w:proofErr w:type="spellEnd"/>
      <w:r>
        <w:t xml:space="preserve"> про </w:t>
      </w:r>
      <w:proofErr w:type="spellStart"/>
      <w:r>
        <w:t>припинення</w:t>
      </w:r>
      <w:proofErr w:type="spellEnd"/>
      <w:r>
        <w:t xml:space="preserve"> </w:t>
      </w:r>
      <w:proofErr w:type="spellStart"/>
      <w:r>
        <w:t>розгляду</w:t>
      </w:r>
      <w:proofErr w:type="spellEnd"/>
      <w:r>
        <w:t xml:space="preserve"> такого </w:t>
      </w:r>
      <w:proofErr w:type="spellStart"/>
      <w:r>
        <w:t>звернення</w:t>
      </w:r>
      <w:proofErr w:type="spellEnd"/>
      <w:r>
        <w:t xml:space="preserve"> </w:t>
      </w:r>
      <w:proofErr w:type="spellStart"/>
      <w:r>
        <w:t>приймає</w:t>
      </w:r>
      <w:proofErr w:type="spellEnd"/>
      <w:r>
        <w:t xml:space="preserve"> </w:t>
      </w:r>
      <w:proofErr w:type="spellStart"/>
      <w:r>
        <w:t>керівник</w:t>
      </w:r>
      <w:proofErr w:type="spellEnd"/>
      <w:r>
        <w:t xml:space="preserve"> закладу, про </w:t>
      </w:r>
      <w:proofErr w:type="spellStart"/>
      <w:r>
        <w:t>що</w:t>
      </w:r>
      <w:proofErr w:type="spellEnd"/>
      <w:r>
        <w:t xml:space="preserve"> </w:t>
      </w:r>
      <w:proofErr w:type="spellStart"/>
      <w:r>
        <w:t>повідомляється</w:t>
      </w:r>
      <w:proofErr w:type="spellEnd"/>
      <w:r>
        <w:t xml:space="preserve"> </w:t>
      </w:r>
      <w:proofErr w:type="spellStart"/>
      <w:r>
        <w:t>особі</w:t>
      </w:r>
      <w:proofErr w:type="spellEnd"/>
      <w:r>
        <w:t xml:space="preserve">, яка подала </w:t>
      </w:r>
      <w:proofErr w:type="spellStart"/>
      <w:r>
        <w:t>звернення</w:t>
      </w:r>
      <w:proofErr w:type="spellEnd"/>
      <w:r>
        <w:t xml:space="preserve">. </w:t>
      </w:r>
    </w:p>
    <w:p w14:paraId="49A397E7" w14:textId="77777777" w:rsidR="004630D9" w:rsidRDefault="004630D9" w:rsidP="00AE6DC3">
      <w:pPr>
        <w:pStyle w:val="rvps2"/>
        <w:shd w:val="clear" w:color="auto" w:fill="FFFFFF"/>
        <w:spacing w:before="240" w:beforeAutospacing="0" w:after="0" w:afterAutospacing="0"/>
        <w:ind w:firstLine="709"/>
        <w:jc w:val="both"/>
      </w:pPr>
      <w:r>
        <w:t xml:space="preserve">1.10. </w:t>
      </w:r>
      <w:proofErr w:type="spellStart"/>
      <w:r>
        <w:t>Забороняється</w:t>
      </w:r>
      <w:proofErr w:type="spellEnd"/>
      <w:r>
        <w:t xml:space="preserve"> </w:t>
      </w:r>
      <w:proofErr w:type="spellStart"/>
      <w:r>
        <w:t>переслідування</w:t>
      </w:r>
      <w:proofErr w:type="spellEnd"/>
      <w:r>
        <w:t xml:space="preserve"> </w:t>
      </w:r>
      <w:proofErr w:type="spellStart"/>
      <w:r>
        <w:t>громадян</w:t>
      </w:r>
      <w:proofErr w:type="spellEnd"/>
      <w:r>
        <w:t xml:space="preserve"> і </w:t>
      </w:r>
      <w:proofErr w:type="spellStart"/>
      <w:r>
        <w:t>членів</w:t>
      </w:r>
      <w:proofErr w:type="spellEnd"/>
      <w:r>
        <w:t xml:space="preserve"> </w:t>
      </w:r>
      <w:proofErr w:type="spellStart"/>
      <w:r>
        <w:t>їх</w:t>
      </w:r>
      <w:proofErr w:type="spellEnd"/>
      <w:r>
        <w:t xml:space="preserve"> </w:t>
      </w:r>
      <w:proofErr w:type="spellStart"/>
      <w:r>
        <w:t>сімей</w:t>
      </w:r>
      <w:proofErr w:type="spellEnd"/>
      <w:r>
        <w:t xml:space="preserve"> за </w:t>
      </w:r>
      <w:proofErr w:type="spellStart"/>
      <w:r>
        <w:t>подання</w:t>
      </w:r>
      <w:proofErr w:type="spellEnd"/>
      <w:r>
        <w:t xml:space="preserve"> </w:t>
      </w:r>
      <w:proofErr w:type="spellStart"/>
      <w:r>
        <w:t>звернення</w:t>
      </w:r>
      <w:proofErr w:type="spellEnd"/>
      <w:r>
        <w:t xml:space="preserve"> до </w:t>
      </w:r>
      <w:proofErr w:type="spellStart"/>
      <w:r>
        <w:t>закладів</w:t>
      </w:r>
      <w:proofErr w:type="spellEnd"/>
      <w:r>
        <w:t xml:space="preserve"> за критику у </w:t>
      </w:r>
      <w:proofErr w:type="spellStart"/>
      <w:r>
        <w:t>зверненні</w:t>
      </w:r>
      <w:proofErr w:type="spellEnd"/>
      <w:r>
        <w:t xml:space="preserve"> </w:t>
      </w:r>
      <w:proofErr w:type="spellStart"/>
      <w:r>
        <w:t>їх</w:t>
      </w:r>
      <w:proofErr w:type="spellEnd"/>
      <w:r>
        <w:t xml:space="preserve"> </w:t>
      </w:r>
      <w:proofErr w:type="spellStart"/>
      <w:r>
        <w:t>діяльності</w:t>
      </w:r>
      <w:proofErr w:type="spellEnd"/>
      <w:r>
        <w:t xml:space="preserve"> та </w:t>
      </w:r>
      <w:proofErr w:type="spellStart"/>
      <w:r>
        <w:t>рішень</w:t>
      </w:r>
      <w:proofErr w:type="spellEnd"/>
      <w:r>
        <w:t xml:space="preserve">. </w:t>
      </w:r>
    </w:p>
    <w:p w14:paraId="24074E90" w14:textId="77777777" w:rsidR="004630D9" w:rsidRDefault="004630D9" w:rsidP="00AE6DC3">
      <w:pPr>
        <w:pStyle w:val="rvps2"/>
        <w:shd w:val="clear" w:color="auto" w:fill="FFFFFF"/>
        <w:spacing w:before="240" w:beforeAutospacing="0" w:after="0" w:afterAutospacing="0"/>
        <w:ind w:firstLine="709"/>
        <w:jc w:val="both"/>
      </w:pPr>
      <w:proofErr w:type="spellStart"/>
      <w:r>
        <w:t>Ніхто</w:t>
      </w:r>
      <w:proofErr w:type="spellEnd"/>
      <w:r>
        <w:t xml:space="preserve"> не </w:t>
      </w:r>
      <w:proofErr w:type="spellStart"/>
      <w:r>
        <w:t>може</w:t>
      </w:r>
      <w:proofErr w:type="spellEnd"/>
      <w:r>
        <w:t xml:space="preserve"> бути </w:t>
      </w:r>
      <w:proofErr w:type="spellStart"/>
      <w:r>
        <w:t>примушений</w:t>
      </w:r>
      <w:proofErr w:type="spellEnd"/>
      <w:r>
        <w:t xml:space="preserve"> до </w:t>
      </w:r>
      <w:proofErr w:type="spellStart"/>
      <w:r>
        <w:t>подання</w:t>
      </w:r>
      <w:proofErr w:type="spellEnd"/>
      <w:r>
        <w:t xml:space="preserve"> </w:t>
      </w:r>
      <w:proofErr w:type="spellStart"/>
      <w:r>
        <w:t>власного</w:t>
      </w:r>
      <w:proofErr w:type="spellEnd"/>
      <w:r>
        <w:t xml:space="preserve"> </w:t>
      </w:r>
      <w:proofErr w:type="spellStart"/>
      <w:r>
        <w:t>чи</w:t>
      </w:r>
      <w:proofErr w:type="spellEnd"/>
      <w:r>
        <w:t xml:space="preserve"> </w:t>
      </w:r>
      <w:proofErr w:type="spellStart"/>
      <w:r>
        <w:t>підписання</w:t>
      </w:r>
      <w:proofErr w:type="spellEnd"/>
      <w:r>
        <w:t xml:space="preserve"> </w:t>
      </w:r>
      <w:proofErr w:type="spellStart"/>
      <w:r>
        <w:t>колективного</w:t>
      </w:r>
      <w:proofErr w:type="spellEnd"/>
      <w:r>
        <w:t xml:space="preserve"> </w:t>
      </w:r>
      <w:proofErr w:type="spellStart"/>
      <w:r>
        <w:t>звернення</w:t>
      </w:r>
      <w:proofErr w:type="spellEnd"/>
      <w:r>
        <w:t xml:space="preserve"> </w:t>
      </w:r>
      <w:proofErr w:type="spellStart"/>
      <w:r>
        <w:t>або</w:t>
      </w:r>
      <w:proofErr w:type="spellEnd"/>
      <w:r>
        <w:t xml:space="preserve"> </w:t>
      </w:r>
      <w:proofErr w:type="spellStart"/>
      <w:r>
        <w:t>участі</w:t>
      </w:r>
      <w:proofErr w:type="spellEnd"/>
      <w:r>
        <w:t xml:space="preserve"> в </w:t>
      </w:r>
      <w:proofErr w:type="spellStart"/>
      <w:r>
        <w:t>акціях</w:t>
      </w:r>
      <w:proofErr w:type="spellEnd"/>
      <w:r>
        <w:t xml:space="preserve"> на </w:t>
      </w:r>
      <w:proofErr w:type="spellStart"/>
      <w:r>
        <w:t>підтримку</w:t>
      </w:r>
      <w:proofErr w:type="spellEnd"/>
      <w:r>
        <w:t xml:space="preserve"> </w:t>
      </w:r>
      <w:proofErr w:type="spellStart"/>
      <w:r>
        <w:t>звернень</w:t>
      </w:r>
      <w:proofErr w:type="spellEnd"/>
      <w:r>
        <w:t xml:space="preserve"> </w:t>
      </w:r>
      <w:proofErr w:type="spellStart"/>
      <w:r>
        <w:t>інших</w:t>
      </w:r>
      <w:proofErr w:type="spellEnd"/>
      <w:r>
        <w:t xml:space="preserve"> </w:t>
      </w:r>
      <w:proofErr w:type="spellStart"/>
      <w:r>
        <w:t>осіб</w:t>
      </w:r>
      <w:proofErr w:type="spellEnd"/>
      <w:r>
        <w:t xml:space="preserve"> </w:t>
      </w:r>
      <w:proofErr w:type="spellStart"/>
      <w:r>
        <w:t>чи</w:t>
      </w:r>
      <w:proofErr w:type="spellEnd"/>
      <w:r>
        <w:t xml:space="preserve"> </w:t>
      </w:r>
      <w:proofErr w:type="spellStart"/>
      <w:r>
        <w:t>організацій</w:t>
      </w:r>
      <w:proofErr w:type="spellEnd"/>
      <w:r>
        <w:t xml:space="preserve">. </w:t>
      </w:r>
    </w:p>
    <w:p w14:paraId="475DB564" w14:textId="77777777" w:rsidR="004630D9" w:rsidRDefault="004630D9" w:rsidP="00AE6DC3">
      <w:pPr>
        <w:pStyle w:val="rvps2"/>
        <w:shd w:val="clear" w:color="auto" w:fill="FFFFFF"/>
        <w:spacing w:before="240" w:beforeAutospacing="0" w:after="0" w:afterAutospacing="0"/>
        <w:ind w:firstLine="709"/>
        <w:jc w:val="both"/>
      </w:pPr>
      <w:r>
        <w:t xml:space="preserve">1.11. Не </w:t>
      </w:r>
      <w:proofErr w:type="spellStart"/>
      <w:r>
        <w:t>допускається</w:t>
      </w:r>
      <w:proofErr w:type="spellEnd"/>
      <w:r>
        <w:t xml:space="preserve"> </w:t>
      </w:r>
      <w:proofErr w:type="spellStart"/>
      <w:r>
        <w:t>розголошення</w:t>
      </w:r>
      <w:proofErr w:type="spellEnd"/>
      <w:r>
        <w:t xml:space="preserve"> </w:t>
      </w:r>
      <w:proofErr w:type="spellStart"/>
      <w:r>
        <w:t>одержаних</w:t>
      </w:r>
      <w:proofErr w:type="spellEnd"/>
      <w:r>
        <w:t xml:space="preserve"> </w:t>
      </w:r>
      <w:proofErr w:type="spellStart"/>
      <w:r>
        <w:t>із</w:t>
      </w:r>
      <w:proofErr w:type="spellEnd"/>
      <w:r>
        <w:t xml:space="preserve"> </w:t>
      </w:r>
      <w:proofErr w:type="spellStart"/>
      <w:r>
        <w:t>звернень</w:t>
      </w:r>
      <w:proofErr w:type="spellEnd"/>
      <w:r>
        <w:t xml:space="preserve"> </w:t>
      </w:r>
      <w:proofErr w:type="spellStart"/>
      <w:r>
        <w:t>відомостей</w:t>
      </w:r>
      <w:proofErr w:type="spellEnd"/>
      <w:r>
        <w:t xml:space="preserve"> про особисте </w:t>
      </w:r>
      <w:proofErr w:type="spellStart"/>
      <w:r>
        <w:t>життя</w:t>
      </w:r>
      <w:proofErr w:type="spellEnd"/>
      <w:r>
        <w:t xml:space="preserve"> </w:t>
      </w:r>
      <w:proofErr w:type="spellStart"/>
      <w:r>
        <w:t>громадян</w:t>
      </w:r>
      <w:proofErr w:type="spellEnd"/>
      <w:r>
        <w:t xml:space="preserve"> без </w:t>
      </w:r>
      <w:proofErr w:type="spellStart"/>
      <w:r>
        <w:t>їх</w:t>
      </w:r>
      <w:proofErr w:type="spellEnd"/>
      <w:r>
        <w:t xml:space="preserve"> </w:t>
      </w:r>
      <w:proofErr w:type="spellStart"/>
      <w:r>
        <w:t>згоди</w:t>
      </w:r>
      <w:proofErr w:type="spellEnd"/>
      <w:r>
        <w:t xml:space="preserve"> та </w:t>
      </w:r>
      <w:proofErr w:type="spellStart"/>
      <w:r>
        <w:t>іншої</w:t>
      </w:r>
      <w:proofErr w:type="spellEnd"/>
      <w:r>
        <w:t xml:space="preserve"> </w:t>
      </w:r>
      <w:proofErr w:type="spellStart"/>
      <w:r>
        <w:t>інформації</w:t>
      </w:r>
      <w:proofErr w:type="spellEnd"/>
      <w:r>
        <w:t xml:space="preserve">, </w:t>
      </w:r>
      <w:proofErr w:type="spellStart"/>
      <w:r>
        <w:t>якщо</w:t>
      </w:r>
      <w:proofErr w:type="spellEnd"/>
      <w:r>
        <w:t xml:space="preserve"> </w:t>
      </w:r>
      <w:proofErr w:type="spellStart"/>
      <w:r>
        <w:t>це</w:t>
      </w:r>
      <w:proofErr w:type="spellEnd"/>
      <w:r>
        <w:t xml:space="preserve"> </w:t>
      </w:r>
      <w:proofErr w:type="spellStart"/>
      <w:r>
        <w:t>порушує</w:t>
      </w:r>
      <w:proofErr w:type="spellEnd"/>
      <w:r>
        <w:t xml:space="preserve"> права і </w:t>
      </w:r>
      <w:proofErr w:type="spellStart"/>
      <w:r>
        <w:t>законні</w:t>
      </w:r>
      <w:proofErr w:type="spellEnd"/>
      <w:r>
        <w:t xml:space="preserve"> </w:t>
      </w:r>
      <w:proofErr w:type="spellStart"/>
      <w:r>
        <w:t>інтереси</w:t>
      </w:r>
      <w:proofErr w:type="spellEnd"/>
      <w:r>
        <w:t xml:space="preserve"> </w:t>
      </w:r>
      <w:proofErr w:type="spellStart"/>
      <w:r>
        <w:t>громадян</w:t>
      </w:r>
      <w:proofErr w:type="spellEnd"/>
      <w:r>
        <w:t xml:space="preserve">. Не </w:t>
      </w:r>
      <w:proofErr w:type="spellStart"/>
      <w:r>
        <w:t>допускається</w:t>
      </w:r>
      <w:proofErr w:type="spellEnd"/>
      <w:r>
        <w:t xml:space="preserve"> </w:t>
      </w:r>
      <w:proofErr w:type="spellStart"/>
      <w:r>
        <w:t>з'ясування</w:t>
      </w:r>
      <w:proofErr w:type="spellEnd"/>
      <w:r>
        <w:t xml:space="preserve"> </w:t>
      </w:r>
      <w:proofErr w:type="spellStart"/>
      <w:r>
        <w:t>даних</w:t>
      </w:r>
      <w:proofErr w:type="spellEnd"/>
      <w:r>
        <w:t xml:space="preserve"> про особу </w:t>
      </w:r>
      <w:proofErr w:type="spellStart"/>
      <w:r>
        <w:t>громадянина</w:t>
      </w:r>
      <w:proofErr w:type="spellEnd"/>
      <w:r>
        <w:t xml:space="preserve">, </w:t>
      </w:r>
      <w:proofErr w:type="spellStart"/>
      <w:r>
        <w:t>які</w:t>
      </w:r>
      <w:proofErr w:type="spellEnd"/>
      <w:r>
        <w:t xml:space="preserve"> не </w:t>
      </w:r>
      <w:proofErr w:type="spellStart"/>
      <w:r>
        <w:t>стосуються</w:t>
      </w:r>
      <w:proofErr w:type="spellEnd"/>
      <w:r>
        <w:t xml:space="preserve"> </w:t>
      </w:r>
      <w:proofErr w:type="spellStart"/>
      <w:r>
        <w:t>звернення</w:t>
      </w:r>
      <w:proofErr w:type="spellEnd"/>
      <w:r>
        <w:t xml:space="preserve">. На </w:t>
      </w:r>
      <w:proofErr w:type="spellStart"/>
      <w:r>
        <w:t>прохання</w:t>
      </w:r>
      <w:proofErr w:type="spellEnd"/>
      <w:r>
        <w:t xml:space="preserve"> </w:t>
      </w:r>
      <w:proofErr w:type="spellStart"/>
      <w:r>
        <w:t>громадянина</w:t>
      </w:r>
      <w:proofErr w:type="spellEnd"/>
      <w:r>
        <w:t xml:space="preserve">, </w:t>
      </w:r>
      <w:proofErr w:type="spellStart"/>
      <w:r>
        <w:t>висловлене</w:t>
      </w:r>
      <w:proofErr w:type="spellEnd"/>
      <w:r>
        <w:t xml:space="preserve"> в </w:t>
      </w:r>
      <w:proofErr w:type="spellStart"/>
      <w:r>
        <w:t>усній</w:t>
      </w:r>
      <w:proofErr w:type="spellEnd"/>
      <w:r>
        <w:t xml:space="preserve"> </w:t>
      </w:r>
      <w:proofErr w:type="spellStart"/>
      <w:r>
        <w:t>формі</w:t>
      </w:r>
      <w:proofErr w:type="spellEnd"/>
      <w:r>
        <w:t xml:space="preserve"> </w:t>
      </w:r>
      <w:proofErr w:type="spellStart"/>
      <w:r>
        <w:t>або</w:t>
      </w:r>
      <w:proofErr w:type="spellEnd"/>
      <w:r>
        <w:t xml:space="preserve"> </w:t>
      </w:r>
      <w:proofErr w:type="spellStart"/>
      <w:r>
        <w:t>зазначене</w:t>
      </w:r>
      <w:proofErr w:type="spellEnd"/>
      <w:r>
        <w:t xml:space="preserve"> в </w:t>
      </w:r>
      <w:proofErr w:type="spellStart"/>
      <w:r>
        <w:t>тексті</w:t>
      </w:r>
      <w:proofErr w:type="spellEnd"/>
      <w:r>
        <w:t xml:space="preserve"> </w:t>
      </w:r>
      <w:proofErr w:type="spellStart"/>
      <w:r>
        <w:t>звернення</w:t>
      </w:r>
      <w:proofErr w:type="spellEnd"/>
      <w:r>
        <w:t xml:space="preserve">, не </w:t>
      </w:r>
      <w:proofErr w:type="spellStart"/>
      <w:r>
        <w:t>підлягає</w:t>
      </w:r>
      <w:proofErr w:type="spellEnd"/>
      <w:r>
        <w:t xml:space="preserve"> </w:t>
      </w:r>
      <w:proofErr w:type="spellStart"/>
      <w:r>
        <w:t>розголошенню</w:t>
      </w:r>
      <w:proofErr w:type="spellEnd"/>
      <w:r>
        <w:t xml:space="preserve"> </w:t>
      </w:r>
      <w:proofErr w:type="spellStart"/>
      <w:r>
        <w:t>його</w:t>
      </w:r>
      <w:proofErr w:type="spellEnd"/>
      <w:r>
        <w:t xml:space="preserve"> </w:t>
      </w:r>
      <w:proofErr w:type="spellStart"/>
      <w:r>
        <w:t>прізвище</w:t>
      </w:r>
      <w:proofErr w:type="spellEnd"/>
      <w:r>
        <w:t xml:space="preserve">, </w:t>
      </w:r>
      <w:proofErr w:type="spellStart"/>
      <w:r>
        <w:t>місце</w:t>
      </w:r>
      <w:proofErr w:type="spellEnd"/>
      <w:r>
        <w:t xml:space="preserve"> </w:t>
      </w:r>
      <w:proofErr w:type="spellStart"/>
      <w:r>
        <w:t>проживання</w:t>
      </w:r>
      <w:proofErr w:type="spellEnd"/>
      <w:r>
        <w:t xml:space="preserve"> та </w:t>
      </w:r>
      <w:proofErr w:type="spellStart"/>
      <w:r>
        <w:t>роботи</w:t>
      </w:r>
      <w:proofErr w:type="spellEnd"/>
      <w:r>
        <w:t xml:space="preserve">. </w:t>
      </w:r>
    </w:p>
    <w:p w14:paraId="71049750" w14:textId="77777777" w:rsidR="004630D9" w:rsidRDefault="004630D9" w:rsidP="00AE6DC3">
      <w:pPr>
        <w:pStyle w:val="rvps2"/>
        <w:shd w:val="clear" w:color="auto" w:fill="FFFFFF"/>
        <w:spacing w:before="240" w:beforeAutospacing="0" w:after="0" w:afterAutospacing="0"/>
        <w:ind w:firstLine="709"/>
        <w:jc w:val="both"/>
      </w:pPr>
      <w:proofErr w:type="spellStart"/>
      <w:r>
        <w:t>Ця</w:t>
      </w:r>
      <w:proofErr w:type="spellEnd"/>
      <w:r>
        <w:t xml:space="preserve"> заборона не </w:t>
      </w:r>
      <w:proofErr w:type="spellStart"/>
      <w:r>
        <w:t>поширюється</w:t>
      </w:r>
      <w:proofErr w:type="spellEnd"/>
      <w:r>
        <w:t xml:space="preserve"> на </w:t>
      </w:r>
      <w:proofErr w:type="spellStart"/>
      <w:r>
        <w:t>випадки</w:t>
      </w:r>
      <w:proofErr w:type="spellEnd"/>
      <w:r>
        <w:t xml:space="preserve"> </w:t>
      </w:r>
      <w:proofErr w:type="spellStart"/>
      <w:r>
        <w:t>повідомлення</w:t>
      </w:r>
      <w:proofErr w:type="spellEnd"/>
      <w:r>
        <w:t xml:space="preserve">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зверненні</w:t>
      </w:r>
      <w:proofErr w:type="spellEnd"/>
      <w:r>
        <w:t xml:space="preserve">, особам, </w:t>
      </w:r>
      <w:proofErr w:type="spellStart"/>
      <w:r>
        <w:t>які</w:t>
      </w:r>
      <w:proofErr w:type="spellEnd"/>
      <w:r>
        <w:t xml:space="preserve"> </w:t>
      </w:r>
      <w:proofErr w:type="spellStart"/>
      <w:r>
        <w:t>мають</w:t>
      </w:r>
      <w:proofErr w:type="spellEnd"/>
      <w:r>
        <w:t xml:space="preserve"> </w:t>
      </w:r>
      <w:proofErr w:type="spellStart"/>
      <w:r>
        <w:t>відношення</w:t>
      </w:r>
      <w:proofErr w:type="spellEnd"/>
      <w:r>
        <w:t xml:space="preserve"> до </w:t>
      </w:r>
      <w:proofErr w:type="spellStart"/>
      <w:r>
        <w:t>вирішення</w:t>
      </w:r>
      <w:proofErr w:type="spellEnd"/>
      <w:r>
        <w:t xml:space="preserve"> </w:t>
      </w:r>
      <w:proofErr w:type="spellStart"/>
      <w:r>
        <w:t>справи</w:t>
      </w:r>
      <w:proofErr w:type="spellEnd"/>
      <w:r>
        <w:t xml:space="preserve">. </w:t>
      </w:r>
    </w:p>
    <w:p w14:paraId="582DDE08" w14:textId="77777777" w:rsidR="004630D9" w:rsidRDefault="004630D9" w:rsidP="00AE6DC3">
      <w:pPr>
        <w:pStyle w:val="rvps2"/>
        <w:shd w:val="clear" w:color="auto" w:fill="FFFFFF"/>
        <w:spacing w:before="240" w:beforeAutospacing="0" w:after="0" w:afterAutospacing="0"/>
        <w:ind w:firstLine="709"/>
        <w:jc w:val="both"/>
      </w:pPr>
      <w:r>
        <w:t xml:space="preserve">1.12. </w:t>
      </w:r>
      <w:proofErr w:type="spellStart"/>
      <w:r>
        <w:t>Дія</w:t>
      </w:r>
      <w:proofErr w:type="spellEnd"/>
      <w:r>
        <w:t xml:space="preserve"> Закону «Про </w:t>
      </w:r>
      <w:proofErr w:type="spellStart"/>
      <w:r>
        <w:t>звернення</w:t>
      </w:r>
      <w:proofErr w:type="spellEnd"/>
      <w:r>
        <w:t xml:space="preserve"> </w:t>
      </w:r>
      <w:proofErr w:type="spellStart"/>
      <w:r>
        <w:t>громадян</w:t>
      </w:r>
      <w:proofErr w:type="spellEnd"/>
      <w:r>
        <w:t xml:space="preserve">» не </w:t>
      </w:r>
      <w:proofErr w:type="spellStart"/>
      <w:r>
        <w:t>поширюється</w:t>
      </w:r>
      <w:proofErr w:type="spellEnd"/>
      <w:r>
        <w:t xml:space="preserve"> на порядок </w:t>
      </w:r>
      <w:proofErr w:type="spellStart"/>
      <w:r>
        <w:t>розгляду</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громадян</w:t>
      </w:r>
      <w:proofErr w:type="spellEnd"/>
      <w:r>
        <w:t xml:space="preserve">, </w:t>
      </w:r>
      <w:proofErr w:type="spellStart"/>
      <w:r>
        <w:t>встановлений</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цивільно-процесуальним</w:t>
      </w:r>
      <w:proofErr w:type="spellEnd"/>
      <w:r>
        <w:t xml:space="preserve">, </w:t>
      </w:r>
      <w:proofErr w:type="spellStart"/>
      <w:r>
        <w:t>трудовим</w:t>
      </w:r>
      <w:proofErr w:type="spellEnd"/>
      <w:r>
        <w:t xml:space="preserve"> </w:t>
      </w:r>
      <w:proofErr w:type="spellStart"/>
      <w:r>
        <w:t>законодавством</w:t>
      </w:r>
      <w:proofErr w:type="spellEnd"/>
      <w:r>
        <w:t xml:space="preserve">, </w:t>
      </w:r>
      <w:proofErr w:type="spellStart"/>
      <w:r>
        <w:t>законодавством</w:t>
      </w:r>
      <w:proofErr w:type="spellEnd"/>
      <w:r>
        <w:t xml:space="preserve"> про </w:t>
      </w:r>
      <w:proofErr w:type="spellStart"/>
      <w:r>
        <w:t>захист</w:t>
      </w:r>
      <w:proofErr w:type="spellEnd"/>
      <w:r>
        <w:t xml:space="preserve"> </w:t>
      </w:r>
      <w:proofErr w:type="spellStart"/>
      <w:r>
        <w:t>економічної</w:t>
      </w:r>
      <w:proofErr w:type="spellEnd"/>
      <w:r>
        <w:t xml:space="preserve"> </w:t>
      </w:r>
      <w:proofErr w:type="spellStart"/>
      <w:r>
        <w:t>конкуренції</w:t>
      </w:r>
      <w:proofErr w:type="spellEnd"/>
      <w:r>
        <w:t xml:space="preserve">, законами </w:t>
      </w:r>
      <w:proofErr w:type="spellStart"/>
      <w:r>
        <w:t>України</w:t>
      </w:r>
      <w:proofErr w:type="spellEnd"/>
      <w:r>
        <w:t xml:space="preserve"> «Про </w:t>
      </w:r>
      <w:proofErr w:type="spellStart"/>
      <w:r>
        <w:t>судоустрій</w:t>
      </w:r>
      <w:proofErr w:type="spellEnd"/>
      <w:r>
        <w:t xml:space="preserve"> і статус </w:t>
      </w:r>
      <w:proofErr w:type="spellStart"/>
      <w:r>
        <w:t>суддів</w:t>
      </w:r>
      <w:proofErr w:type="spellEnd"/>
      <w:r>
        <w:t xml:space="preserve">» та «Про доступ до </w:t>
      </w:r>
      <w:proofErr w:type="spellStart"/>
      <w:r>
        <w:t>судових</w:t>
      </w:r>
      <w:proofErr w:type="spellEnd"/>
      <w:r>
        <w:t xml:space="preserve"> </w:t>
      </w:r>
      <w:proofErr w:type="spellStart"/>
      <w:r>
        <w:t>рішень</w:t>
      </w:r>
      <w:proofErr w:type="spellEnd"/>
      <w:r>
        <w:t xml:space="preserve">», Кодексом </w:t>
      </w:r>
      <w:proofErr w:type="spellStart"/>
      <w:r>
        <w:t>адміністративного</w:t>
      </w:r>
      <w:proofErr w:type="spellEnd"/>
      <w:r>
        <w:t xml:space="preserve"> </w:t>
      </w:r>
      <w:proofErr w:type="spellStart"/>
      <w:r>
        <w:t>судочинства</w:t>
      </w:r>
      <w:proofErr w:type="spellEnd"/>
      <w:r>
        <w:t xml:space="preserve"> </w:t>
      </w:r>
      <w:proofErr w:type="spellStart"/>
      <w:r>
        <w:t>України</w:t>
      </w:r>
      <w:proofErr w:type="spellEnd"/>
      <w:r>
        <w:t xml:space="preserve">, законами </w:t>
      </w:r>
      <w:proofErr w:type="spellStart"/>
      <w:r>
        <w:t>України</w:t>
      </w:r>
      <w:proofErr w:type="spellEnd"/>
      <w:r>
        <w:t xml:space="preserve"> «Про засади </w:t>
      </w:r>
      <w:proofErr w:type="spellStart"/>
      <w:r>
        <w:t>запобігання</w:t>
      </w:r>
      <w:proofErr w:type="spellEnd"/>
      <w:r>
        <w:t xml:space="preserve"> і </w:t>
      </w:r>
      <w:proofErr w:type="spellStart"/>
      <w:r>
        <w:t>протидії</w:t>
      </w:r>
      <w:proofErr w:type="spellEnd"/>
      <w:r>
        <w:t xml:space="preserve"> </w:t>
      </w:r>
      <w:proofErr w:type="spellStart"/>
      <w:r>
        <w:t>корупції</w:t>
      </w:r>
      <w:proofErr w:type="spellEnd"/>
      <w:r>
        <w:t xml:space="preserve">», «Про </w:t>
      </w:r>
      <w:proofErr w:type="spellStart"/>
      <w:r>
        <w:t>виконавче</w:t>
      </w:r>
      <w:proofErr w:type="spellEnd"/>
      <w:r>
        <w:t xml:space="preserve"> </w:t>
      </w:r>
      <w:proofErr w:type="spellStart"/>
      <w:r>
        <w:t>провадження</w:t>
      </w:r>
      <w:proofErr w:type="spellEnd"/>
      <w:r>
        <w:t xml:space="preserve">». </w:t>
      </w:r>
    </w:p>
    <w:p w14:paraId="72ABD06A" w14:textId="77777777" w:rsidR="004630D9" w:rsidRDefault="004630D9" w:rsidP="00AE6DC3">
      <w:pPr>
        <w:pStyle w:val="rvps2"/>
        <w:shd w:val="clear" w:color="auto" w:fill="FFFFFF"/>
        <w:spacing w:before="240" w:beforeAutospacing="0" w:after="0" w:afterAutospacing="0"/>
        <w:ind w:firstLine="709"/>
        <w:jc w:val="both"/>
      </w:pPr>
      <w:r>
        <w:t xml:space="preserve">1.13. </w:t>
      </w:r>
      <w:proofErr w:type="spellStart"/>
      <w:r>
        <w:t>Діловодство</w:t>
      </w:r>
      <w:proofErr w:type="spellEnd"/>
      <w:r>
        <w:t xml:space="preserve"> </w:t>
      </w:r>
      <w:proofErr w:type="spellStart"/>
      <w:r>
        <w:t>щодо</w:t>
      </w:r>
      <w:proofErr w:type="spellEnd"/>
      <w:r>
        <w:t xml:space="preserve"> </w:t>
      </w:r>
      <w:proofErr w:type="spellStart"/>
      <w:r>
        <w:t>звернень</w:t>
      </w:r>
      <w:proofErr w:type="spellEnd"/>
      <w:r>
        <w:t xml:space="preserve"> </w:t>
      </w:r>
      <w:proofErr w:type="spellStart"/>
      <w:r>
        <w:t>громадян</w:t>
      </w:r>
      <w:proofErr w:type="spellEnd"/>
      <w:r>
        <w:t xml:space="preserve"> </w:t>
      </w:r>
      <w:proofErr w:type="spellStart"/>
      <w:r>
        <w:t>ведеться</w:t>
      </w:r>
      <w:proofErr w:type="spellEnd"/>
      <w:r>
        <w:t xml:space="preserve"> у порядку, </w:t>
      </w:r>
      <w:proofErr w:type="spellStart"/>
      <w:r>
        <w:t>який</w:t>
      </w:r>
      <w:proofErr w:type="spellEnd"/>
      <w:r>
        <w:t xml:space="preserve"> </w:t>
      </w:r>
      <w:proofErr w:type="spellStart"/>
      <w:r>
        <w:t>встановлюється</w:t>
      </w:r>
      <w:proofErr w:type="spellEnd"/>
      <w:r>
        <w:t xml:space="preserve"> </w:t>
      </w:r>
      <w:proofErr w:type="spellStart"/>
      <w:r>
        <w:t>цією</w:t>
      </w:r>
      <w:proofErr w:type="spellEnd"/>
      <w:r>
        <w:t xml:space="preserve"> </w:t>
      </w:r>
      <w:proofErr w:type="spellStart"/>
      <w:r>
        <w:t>Інструкцією</w:t>
      </w:r>
      <w:proofErr w:type="spellEnd"/>
      <w:r>
        <w:t xml:space="preserve">. </w:t>
      </w:r>
    </w:p>
    <w:p w14:paraId="446767D8" w14:textId="77777777" w:rsidR="004630D9" w:rsidRDefault="004630D9" w:rsidP="00AE6DC3">
      <w:pPr>
        <w:pStyle w:val="rvps2"/>
        <w:shd w:val="clear" w:color="auto" w:fill="FFFFFF"/>
        <w:spacing w:before="240" w:beforeAutospacing="0" w:after="0" w:afterAutospacing="0"/>
        <w:ind w:firstLine="709"/>
        <w:jc w:val="both"/>
      </w:pPr>
      <w:r>
        <w:t xml:space="preserve">1.14. </w:t>
      </w:r>
      <w:proofErr w:type="spellStart"/>
      <w:r>
        <w:t>Заклади</w:t>
      </w:r>
      <w:proofErr w:type="spellEnd"/>
      <w:r>
        <w:t xml:space="preserve"> </w:t>
      </w:r>
      <w:proofErr w:type="spellStart"/>
      <w:r>
        <w:t>зобов'язані</w:t>
      </w:r>
      <w:proofErr w:type="spellEnd"/>
      <w:r>
        <w:t xml:space="preserve"> </w:t>
      </w:r>
      <w:proofErr w:type="spellStart"/>
      <w:r>
        <w:t>розглянути</w:t>
      </w:r>
      <w:proofErr w:type="spellEnd"/>
      <w:r>
        <w:t xml:space="preserve"> </w:t>
      </w:r>
      <w:proofErr w:type="spellStart"/>
      <w:r>
        <w:t>пропозиції</w:t>
      </w:r>
      <w:proofErr w:type="spellEnd"/>
      <w:r>
        <w:t xml:space="preserve"> (</w:t>
      </w:r>
      <w:proofErr w:type="spellStart"/>
      <w:r>
        <w:t>зауваження</w:t>
      </w:r>
      <w:proofErr w:type="spellEnd"/>
      <w:r>
        <w:t xml:space="preserve">) та </w:t>
      </w:r>
      <w:proofErr w:type="spellStart"/>
      <w:r>
        <w:t>повідомити</w:t>
      </w:r>
      <w:proofErr w:type="spellEnd"/>
      <w:r>
        <w:t xml:space="preserve"> </w:t>
      </w:r>
      <w:proofErr w:type="spellStart"/>
      <w:r>
        <w:t>громадянина</w:t>
      </w:r>
      <w:proofErr w:type="spellEnd"/>
      <w:r>
        <w:t xml:space="preserve"> про </w:t>
      </w:r>
      <w:proofErr w:type="spellStart"/>
      <w:r>
        <w:t>результати</w:t>
      </w:r>
      <w:proofErr w:type="spellEnd"/>
      <w:r>
        <w:t xml:space="preserve"> </w:t>
      </w:r>
      <w:proofErr w:type="spellStart"/>
      <w:r>
        <w:t>розгляду</w:t>
      </w:r>
      <w:proofErr w:type="spellEnd"/>
      <w:r>
        <w:t xml:space="preserve">. </w:t>
      </w:r>
    </w:p>
    <w:p w14:paraId="4E07B4B1" w14:textId="77777777" w:rsidR="004630D9" w:rsidRDefault="004630D9" w:rsidP="00AE6DC3">
      <w:pPr>
        <w:pStyle w:val="rvps2"/>
        <w:shd w:val="clear" w:color="auto" w:fill="FFFFFF"/>
        <w:spacing w:before="240" w:beforeAutospacing="0" w:after="0" w:afterAutospacing="0"/>
        <w:ind w:firstLine="709"/>
        <w:jc w:val="both"/>
      </w:pPr>
      <w:r>
        <w:t xml:space="preserve">1.15. </w:t>
      </w:r>
      <w:proofErr w:type="spellStart"/>
      <w:r>
        <w:t>Заклади</w:t>
      </w:r>
      <w:proofErr w:type="spellEnd"/>
      <w:r>
        <w:t xml:space="preserve"> </w:t>
      </w:r>
      <w:proofErr w:type="spellStart"/>
      <w:r>
        <w:t>зобов'язані</w:t>
      </w:r>
      <w:proofErr w:type="spellEnd"/>
      <w:r>
        <w:t xml:space="preserve"> </w:t>
      </w:r>
      <w:proofErr w:type="spellStart"/>
      <w:r>
        <w:t>об'єктивно</w:t>
      </w:r>
      <w:proofErr w:type="spellEnd"/>
      <w:r>
        <w:t xml:space="preserve"> і </w:t>
      </w:r>
      <w:proofErr w:type="spellStart"/>
      <w:r>
        <w:t>вчасно</w:t>
      </w:r>
      <w:proofErr w:type="spellEnd"/>
      <w:r>
        <w:t xml:space="preserve"> </w:t>
      </w:r>
      <w:proofErr w:type="spellStart"/>
      <w:r>
        <w:t>розглядати</w:t>
      </w:r>
      <w:proofErr w:type="spellEnd"/>
      <w:r>
        <w:t xml:space="preserve"> </w:t>
      </w:r>
      <w:proofErr w:type="spellStart"/>
      <w:r>
        <w:t>звернення</w:t>
      </w:r>
      <w:proofErr w:type="spellEnd"/>
      <w:r>
        <w:t xml:space="preserve">, </w:t>
      </w:r>
      <w:proofErr w:type="spellStart"/>
      <w:r>
        <w:t>перевіряти</w:t>
      </w:r>
      <w:proofErr w:type="spellEnd"/>
      <w:r>
        <w:t xml:space="preserve"> </w:t>
      </w:r>
      <w:proofErr w:type="spellStart"/>
      <w:r>
        <w:t>викладені</w:t>
      </w:r>
      <w:proofErr w:type="spellEnd"/>
      <w:r>
        <w:t xml:space="preserve"> в них </w:t>
      </w:r>
      <w:proofErr w:type="spellStart"/>
      <w:r>
        <w:t>факти</w:t>
      </w:r>
      <w:proofErr w:type="spellEnd"/>
      <w:r>
        <w:t xml:space="preserve">, </w:t>
      </w:r>
      <w:proofErr w:type="spellStart"/>
      <w:r>
        <w:t>приймати</w:t>
      </w:r>
      <w:proofErr w:type="spellEnd"/>
      <w:r>
        <w:t xml:space="preserve"> </w:t>
      </w:r>
      <w:proofErr w:type="spellStart"/>
      <w:r>
        <w:t>рішення</w:t>
      </w:r>
      <w:proofErr w:type="spellEnd"/>
      <w:r>
        <w:t xml:space="preserve"> </w:t>
      </w:r>
      <w:proofErr w:type="spellStart"/>
      <w:r>
        <w:t>відповідно</w:t>
      </w:r>
      <w:proofErr w:type="spellEnd"/>
      <w:r>
        <w:t xml:space="preserve"> до чинного </w:t>
      </w:r>
      <w:proofErr w:type="spellStart"/>
      <w:r>
        <w:t>законодавства</w:t>
      </w:r>
      <w:proofErr w:type="spellEnd"/>
      <w:r>
        <w:t xml:space="preserve"> і </w:t>
      </w:r>
      <w:proofErr w:type="spellStart"/>
      <w:r>
        <w:t>забезпечувати</w:t>
      </w:r>
      <w:proofErr w:type="spellEnd"/>
      <w:r>
        <w:t xml:space="preserve"> </w:t>
      </w:r>
      <w:proofErr w:type="spellStart"/>
      <w:r>
        <w:t>їх</w:t>
      </w:r>
      <w:proofErr w:type="spellEnd"/>
      <w:r>
        <w:t xml:space="preserve"> </w:t>
      </w:r>
      <w:proofErr w:type="spellStart"/>
      <w:r>
        <w:t>виконання</w:t>
      </w:r>
      <w:proofErr w:type="spellEnd"/>
      <w:r>
        <w:t xml:space="preserve">, </w:t>
      </w:r>
      <w:proofErr w:type="spellStart"/>
      <w:r>
        <w:t>повідомляти</w:t>
      </w:r>
      <w:proofErr w:type="spellEnd"/>
      <w:r>
        <w:t xml:space="preserve"> </w:t>
      </w:r>
      <w:proofErr w:type="spellStart"/>
      <w:r>
        <w:t>громадян</w:t>
      </w:r>
      <w:proofErr w:type="spellEnd"/>
      <w:r>
        <w:t xml:space="preserve"> про </w:t>
      </w:r>
      <w:proofErr w:type="spellStart"/>
      <w:r>
        <w:t>наслідки</w:t>
      </w:r>
      <w:proofErr w:type="spellEnd"/>
      <w:r>
        <w:t xml:space="preserve"> </w:t>
      </w:r>
      <w:proofErr w:type="spellStart"/>
      <w:r>
        <w:t>розгляду</w:t>
      </w:r>
      <w:proofErr w:type="spellEnd"/>
      <w:r>
        <w:t xml:space="preserve"> </w:t>
      </w:r>
      <w:proofErr w:type="spellStart"/>
      <w:r>
        <w:t>заяв</w:t>
      </w:r>
      <w:proofErr w:type="spellEnd"/>
      <w:r>
        <w:t xml:space="preserve"> (</w:t>
      </w:r>
      <w:proofErr w:type="spellStart"/>
      <w:r>
        <w:t>клопотань</w:t>
      </w:r>
      <w:proofErr w:type="spellEnd"/>
      <w:r>
        <w:t xml:space="preserve">). </w:t>
      </w:r>
    </w:p>
    <w:p w14:paraId="18ABC15F" w14:textId="77777777" w:rsidR="004630D9" w:rsidRDefault="004630D9" w:rsidP="00AE6DC3">
      <w:pPr>
        <w:pStyle w:val="rvps2"/>
        <w:shd w:val="clear" w:color="auto" w:fill="FFFFFF"/>
        <w:spacing w:before="240" w:beforeAutospacing="0" w:after="0" w:afterAutospacing="0"/>
        <w:ind w:firstLine="709"/>
        <w:jc w:val="both"/>
      </w:pPr>
      <w:proofErr w:type="spellStart"/>
      <w:r>
        <w:t>Відповідь</w:t>
      </w:r>
      <w:proofErr w:type="spellEnd"/>
      <w:r>
        <w:t xml:space="preserve"> за результатами </w:t>
      </w:r>
      <w:proofErr w:type="spellStart"/>
      <w:r>
        <w:t>розгляду</w:t>
      </w:r>
      <w:proofErr w:type="spellEnd"/>
      <w:r>
        <w:t xml:space="preserve"> </w:t>
      </w:r>
      <w:proofErr w:type="spellStart"/>
      <w:r>
        <w:t>заяв</w:t>
      </w:r>
      <w:proofErr w:type="spellEnd"/>
      <w:r>
        <w:t xml:space="preserve"> (</w:t>
      </w:r>
      <w:proofErr w:type="spellStart"/>
      <w:r>
        <w:t>клопотань</w:t>
      </w:r>
      <w:proofErr w:type="spellEnd"/>
      <w:r>
        <w:t xml:space="preserve">) в </w:t>
      </w:r>
      <w:proofErr w:type="spellStart"/>
      <w:r>
        <w:t>обов'язковому</w:t>
      </w:r>
      <w:proofErr w:type="spellEnd"/>
      <w:r>
        <w:t xml:space="preserve"> порядку </w:t>
      </w:r>
      <w:proofErr w:type="spellStart"/>
      <w:r>
        <w:t>дається</w:t>
      </w:r>
      <w:proofErr w:type="spellEnd"/>
      <w:r>
        <w:t xml:space="preserve"> </w:t>
      </w:r>
      <w:proofErr w:type="spellStart"/>
      <w:r>
        <w:t>тим</w:t>
      </w:r>
      <w:proofErr w:type="spellEnd"/>
      <w:r>
        <w:t xml:space="preserve"> закладом, </w:t>
      </w:r>
      <w:proofErr w:type="spellStart"/>
      <w:r>
        <w:t>який</w:t>
      </w:r>
      <w:proofErr w:type="spellEnd"/>
      <w:r>
        <w:t xml:space="preserve"> </w:t>
      </w:r>
      <w:proofErr w:type="spellStart"/>
      <w:r>
        <w:t>отримав</w:t>
      </w:r>
      <w:proofErr w:type="spellEnd"/>
      <w:r>
        <w:t xml:space="preserve"> </w:t>
      </w:r>
      <w:proofErr w:type="spellStart"/>
      <w:r>
        <w:t>ці</w:t>
      </w:r>
      <w:proofErr w:type="spellEnd"/>
      <w:r>
        <w:t xml:space="preserve"> заяви і до </w:t>
      </w:r>
      <w:proofErr w:type="spellStart"/>
      <w:r>
        <w:t>компетенції</w:t>
      </w:r>
      <w:proofErr w:type="spellEnd"/>
      <w:r>
        <w:t xml:space="preserve"> </w:t>
      </w:r>
      <w:proofErr w:type="spellStart"/>
      <w:r>
        <w:t>якого</w:t>
      </w:r>
      <w:proofErr w:type="spellEnd"/>
      <w:r>
        <w:t xml:space="preserve"> входить </w:t>
      </w:r>
      <w:proofErr w:type="spellStart"/>
      <w:r>
        <w:t>вирішення</w:t>
      </w:r>
      <w:proofErr w:type="spellEnd"/>
      <w:r>
        <w:t xml:space="preserve"> </w:t>
      </w:r>
      <w:proofErr w:type="spellStart"/>
      <w:r>
        <w:t>порушених</w:t>
      </w:r>
      <w:proofErr w:type="spellEnd"/>
      <w:r>
        <w:t xml:space="preserve"> у </w:t>
      </w:r>
      <w:proofErr w:type="spellStart"/>
      <w:r>
        <w:t>заявах</w:t>
      </w:r>
      <w:proofErr w:type="spellEnd"/>
      <w:r>
        <w:t xml:space="preserve"> (</w:t>
      </w:r>
      <w:proofErr w:type="spellStart"/>
      <w:r>
        <w:t>клопотаннях</w:t>
      </w:r>
      <w:proofErr w:type="spellEnd"/>
      <w:r>
        <w:t xml:space="preserve">) </w:t>
      </w:r>
      <w:proofErr w:type="spellStart"/>
      <w:r>
        <w:t>питань</w:t>
      </w:r>
      <w:proofErr w:type="spellEnd"/>
      <w:r>
        <w:t xml:space="preserve">, за </w:t>
      </w:r>
      <w:proofErr w:type="spellStart"/>
      <w:r>
        <w:t>підписом</w:t>
      </w:r>
      <w:proofErr w:type="spellEnd"/>
      <w:r>
        <w:t xml:space="preserve"> </w:t>
      </w:r>
      <w:proofErr w:type="spellStart"/>
      <w:r>
        <w:t>керівника</w:t>
      </w:r>
      <w:proofErr w:type="spellEnd"/>
      <w:r>
        <w:t xml:space="preserve"> </w:t>
      </w:r>
      <w:proofErr w:type="spellStart"/>
      <w:r>
        <w:t>або</w:t>
      </w:r>
      <w:proofErr w:type="spellEnd"/>
      <w:r>
        <w:t xml:space="preserve"> особи, яка </w:t>
      </w:r>
      <w:proofErr w:type="spellStart"/>
      <w:r>
        <w:t>виконує</w:t>
      </w:r>
      <w:proofErr w:type="spellEnd"/>
      <w:r>
        <w:t xml:space="preserve"> </w:t>
      </w:r>
      <w:proofErr w:type="spellStart"/>
      <w:r>
        <w:t>його</w:t>
      </w:r>
      <w:proofErr w:type="spellEnd"/>
      <w:r>
        <w:t xml:space="preserve"> </w:t>
      </w:r>
      <w:proofErr w:type="spellStart"/>
      <w:r>
        <w:t>обов'язки</w:t>
      </w:r>
      <w:proofErr w:type="spellEnd"/>
      <w:r>
        <w:t xml:space="preserve">. </w:t>
      </w:r>
    </w:p>
    <w:p w14:paraId="10260F8A" w14:textId="77777777" w:rsidR="004630D9" w:rsidRDefault="004630D9" w:rsidP="00AE6DC3">
      <w:pPr>
        <w:pStyle w:val="rvps2"/>
        <w:shd w:val="clear" w:color="auto" w:fill="FFFFFF"/>
        <w:spacing w:before="240" w:beforeAutospacing="0" w:after="0" w:afterAutospacing="0"/>
        <w:ind w:firstLine="709"/>
        <w:jc w:val="both"/>
      </w:pPr>
      <w:proofErr w:type="spellStart"/>
      <w:r>
        <w:t>Рішення</w:t>
      </w:r>
      <w:proofErr w:type="spellEnd"/>
      <w:r>
        <w:t xml:space="preserve"> про </w:t>
      </w:r>
      <w:proofErr w:type="spellStart"/>
      <w:r>
        <w:t>відмову</w:t>
      </w:r>
      <w:proofErr w:type="spellEnd"/>
      <w:r>
        <w:t xml:space="preserve"> в </w:t>
      </w:r>
      <w:proofErr w:type="spellStart"/>
      <w:r>
        <w:t>задоволенні</w:t>
      </w:r>
      <w:proofErr w:type="spellEnd"/>
      <w:r>
        <w:t xml:space="preserve"> </w:t>
      </w:r>
      <w:proofErr w:type="spellStart"/>
      <w:r>
        <w:t>вимог</w:t>
      </w:r>
      <w:proofErr w:type="spellEnd"/>
      <w:r>
        <w:t xml:space="preserve">, </w:t>
      </w:r>
      <w:proofErr w:type="spellStart"/>
      <w:r>
        <w:t>викладених</w:t>
      </w:r>
      <w:proofErr w:type="spellEnd"/>
      <w:r>
        <w:t xml:space="preserve"> у </w:t>
      </w:r>
      <w:proofErr w:type="spellStart"/>
      <w:r>
        <w:t>заяві</w:t>
      </w:r>
      <w:proofErr w:type="spellEnd"/>
      <w:r>
        <w:t xml:space="preserve"> (</w:t>
      </w:r>
      <w:proofErr w:type="spellStart"/>
      <w:r>
        <w:t>клопотанні</w:t>
      </w:r>
      <w:proofErr w:type="spellEnd"/>
      <w:r>
        <w:t xml:space="preserve">), доводиться до </w:t>
      </w:r>
      <w:proofErr w:type="spellStart"/>
      <w:r>
        <w:t>відома</w:t>
      </w:r>
      <w:proofErr w:type="spellEnd"/>
      <w:r>
        <w:t xml:space="preserve"> </w:t>
      </w:r>
      <w:proofErr w:type="spellStart"/>
      <w:r>
        <w:t>громадянина</w:t>
      </w:r>
      <w:proofErr w:type="spellEnd"/>
      <w:r>
        <w:t xml:space="preserve"> у </w:t>
      </w:r>
      <w:proofErr w:type="spellStart"/>
      <w:r>
        <w:t>письмовій</w:t>
      </w:r>
      <w:proofErr w:type="spellEnd"/>
      <w:r>
        <w:t xml:space="preserve"> </w:t>
      </w:r>
      <w:proofErr w:type="spellStart"/>
      <w:r>
        <w:t>формі</w:t>
      </w:r>
      <w:proofErr w:type="spellEnd"/>
      <w:r>
        <w:t xml:space="preserve"> з </w:t>
      </w:r>
      <w:proofErr w:type="spellStart"/>
      <w:r>
        <w:t>посиланням</w:t>
      </w:r>
      <w:proofErr w:type="spellEnd"/>
      <w:r>
        <w:t xml:space="preserve"> на Закон </w:t>
      </w:r>
      <w:proofErr w:type="spellStart"/>
      <w:r>
        <w:t>України</w:t>
      </w:r>
      <w:proofErr w:type="spellEnd"/>
      <w:r>
        <w:t xml:space="preserve"> «Про </w:t>
      </w:r>
      <w:proofErr w:type="spellStart"/>
      <w:r>
        <w:t>звернення</w:t>
      </w:r>
      <w:proofErr w:type="spellEnd"/>
      <w:r>
        <w:t xml:space="preserve"> </w:t>
      </w:r>
      <w:proofErr w:type="spellStart"/>
      <w:r>
        <w:t>громадян</w:t>
      </w:r>
      <w:proofErr w:type="spellEnd"/>
      <w:r>
        <w:t xml:space="preserve">» і </w:t>
      </w:r>
      <w:proofErr w:type="spellStart"/>
      <w:r>
        <w:t>викладенням</w:t>
      </w:r>
      <w:proofErr w:type="spellEnd"/>
      <w:r>
        <w:t xml:space="preserve"> </w:t>
      </w:r>
      <w:proofErr w:type="spellStart"/>
      <w:r>
        <w:t>мотивів</w:t>
      </w:r>
      <w:proofErr w:type="spellEnd"/>
      <w:r>
        <w:t xml:space="preserve"> </w:t>
      </w:r>
      <w:proofErr w:type="spellStart"/>
      <w:r>
        <w:t>відмови</w:t>
      </w:r>
      <w:proofErr w:type="spellEnd"/>
      <w:r>
        <w:t xml:space="preserve">, а також </w:t>
      </w:r>
      <w:proofErr w:type="spellStart"/>
      <w:r>
        <w:t>із</w:t>
      </w:r>
      <w:proofErr w:type="spellEnd"/>
      <w:r>
        <w:t xml:space="preserve"> </w:t>
      </w:r>
      <w:proofErr w:type="spellStart"/>
      <w:r>
        <w:t>роз'ясненням</w:t>
      </w:r>
      <w:proofErr w:type="spellEnd"/>
      <w:r>
        <w:t xml:space="preserve"> порядку </w:t>
      </w:r>
      <w:proofErr w:type="spellStart"/>
      <w:r>
        <w:t>оскарження</w:t>
      </w:r>
      <w:proofErr w:type="spellEnd"/>
      <w:r>
        <w:t xml:space="preserve"> </w:t>
      </w:r>
      <w:proofErr w:type="spellStart"/>
      <w:r>
        <w:t>прийнятого</w:t>
      </w:r>
      <w:proofErr w:type="spellEnd"/>
      <w:r>
        <w:t xml:space="preserve"> </w:t>
      </w:r>
      <w:proofErr w:type="spellStart"/>
      <w:r>
        <w:t>рішення</w:t>
      </w:r>
      <w:proofErr w:type="spellEnd"/>
      <w:r>
        <w:t xml:space="preserve">. </w:t>
      </w:r>
    </w:p>
    <w:p w14:paraId="1F2ED330" w14:textId="77777777" w:rsidR="004630D9" w:rsidRDefault="004630D9" w:rsidP="00AE6DC3">
      <w:pPr>
        <w:pStyle w:val="rvps2"/>
        <w:shd w:val="clear" w:color="auto" w:fill="FFFFFF"/>
        <w:spacing w:before="240" w:beforeAutospacing="0" w:after="0" w:afterAutospacing="0"/>
        <w:ind w:firstLine="709"/>
        <w:jc w:val="both"/>
      </w:pPr>
      <w:r>
        <w:t xml:space="preserve">1.16. Скарга на </w:t>
      </w:r>
      <w:proofErr w:type="spellStart"/>
      <w:r>
        <w:t>дії</w:t>
      </w:r>
      <w:proofErr w:type="spellEnd"/>
      <w:r>
        <w:t xml:space="preserve"> </w:t>
      </w:r>
      <w:proofErr w:type="spellStart"/>
      <w:r>
        <w:t>чи</w:t>
      </w:r>
      <w:proofErr w:type="spellEnd"/>
      <w:r>
        <w:t xml:space="preserve"> </w:t>
      </w:r>
      <w:proofErr w:type="spellStart"/>
      <w:r>
        <w:t>рішення</w:t>
      </w:r>
      <w:proofErr w:type="spellEnd"/>
      <w:r>
        <w:t xml:space="preserve"> закладу </w:t>
      </w:r>
      <w:proofErr w:type="spellStart"/>
      <w:r>
        <w:t>подається</w:t>
      </w:r>
      <w:proofErr w:type="spellEnd"/>
      <w:r>
        <w:t xml:space="preserve"> </w:t>
      </w:r>
      <w:proofErr w:type="gramStart"/>
      <w:r>
        <w:t>у порядку</w:t>
      </w:r>
      <w:proofErr w:type="gramEnd"/>
      <w:r>
        <w:t xml:space="preserve"> </w:t>
      </w:r>
      <w:proofErr w:type="spellStart"/>
      <w:r>
        <w:t>підлеглості</w:t>
      </w:r>
      <w:proofErr w:type="spellEnd"/>
      <w:r>
        <w:t xml:space="preserve"> </w:t>
      </w:r>
      <w:proofErr w:type="spellStart"/>
      <w:r>
        <w:t>вищому</w:t>
      </w:r>
      <w:proofErr w:type="spellEnd"/>
      <w:r>
        <w:t xml:space="preserve"> органу </w:t>
      </w:r>
      <w:proofErr w:type="spellStart"/>
      <w:r>
        <w:t>управління</w:t>
      </w:r>
      <w:proofErr w:type="spellEnd"/>
      <w:r>
        <w:t xml:space="preserve"> </w:t>
      </w:r>
      <w:proofErr w:type="spellStart"/>
      <w:r>
        <w:t>освітою</w:t>
      </w:r>
      <w:proofErr w:type="spellEnd"/>
      <w:r>
        <w:t xml:space="preserve"> та/</w:t>
      </w:r>
      <w:proofErr w:type="spellStart"/>
      <w:r>
        <w:t>або</w:t>
      </w:r>
      <w:proofErr w:type="spellEnd"/>
      <w:r>
        <w:t xml:space="preserve"> </w:t>
      </w:r>
      <w:proofErr w:type="spellStart"/>
      <w:r>
        <w:t>засновнику</w:t>
      </w:r>
      <w:proofErr w:type="spellEnd"/>
      <w:r>
        <w:t xml:space="preserve"> закладу, </w:t>
      </w:r>
      <w:proofErr w:type="spellStart"/>
      <w:r>
        <w:t>що</w:t>
      </w:r>
      <w:proofErr w:type="spellEnd"/>
      <w:r>
        <w:t xml:space="preserve"> не </w:t>
      </w:r>
      <w:proofErr w:type="spellStart"/>
      <w:r>
        <w:t>позбавляє</w:t>
      </w:r>
      <w:proofErr w:type="spellEnd"/>
      <w:r>
        <w:t xml:space="preserve"> </w:t>
      </w:r>
      <w:proofErr w:type="spellStart"/>
      <w:r>
        <w:t>громадянина</w:t>
      </w:r>
      <w:proofErr w:type="spellEnd"/>
      <w:r>
        <w:t xml:space="preserve"> права </w:t>
      </w:r>
      <w:proofErr w:type="spellStart"/>
      <w:r>
        <w:t>звернутися</w:t>
      </w:r>
      <w:proofErr w:type="spellEnd"/>
      <w:r>
        <w:t xml:space="preserve"> </w:t>
      </w:r>
      <w:proofErr w:type="gramStart"/>
      <w:r>
        <w:t>до суду</w:t>
      </w:r>
      <w:proofErr w:type="gramEnd"/>
      <w:r>
        <w:t xml:space="preserve"> </w:t>
      </w:r>
      <w:proofErr w:type="spellStart"/>
      <w:r>
        <w:t>відповідно</w:t>
      </w:r>
      <w:proofErr w:type="spellEnd"/>
      <w:r>
        <w:t xml:space="preserve"> до чинного </w:t>
      </w:r>
      <w:proofErr w:type="spellStart"/>
      <w:r>
        <w:t>законодавства</w:t>
      </w:r>
      <w:proofErr w:type="spellEnd"/>
      <w:r>
        <w:t xml:space="preserve">, а у </w:t>
      </w:r>
      <w:proofErr w:type="spellStart"/>
      <w:r>
        <w:t>разі</w:t>
      </w:r>
      <w:proofErr w:type="spellEnd"/>
      <w:r>
        <w:t xml:space="preserve"> </w:t>
      </w:r>
      <w:proofErr w:type="spellStart"/>
      <w:r>
        <w:t>відсутності</w:t>
      </w:r>
      <w:proofErr w:type="spellEnd"/>
      <w:r>
        <w:t xml:space="preserve"> такого органу </w:t>
      </w:r>
      <w:proofErr w:type="spellStart"/>
      <w:r>
        <w:t>або</w:t>
      </w:r>
      <w:proofErr w:type="spellEnd"/>
      <w:r>
        <w:t xml:space="preserve"> </w:t>
      </w:r>
      <w:proofErr w:type="spellStart"/>
      <w:r>
        <w:t>незгоди</w:t>
      </w:r>
      <w:proofErr w:type="spellEnd"/>
      <w:r>
        <w:t xml:space="preserve"> </w:t>
      </w:r>
      <w:proofErr w:type="spellStart"/>
      <w:r>
        <w:t>громадянина</w:t>
      </w:r>
      <w:proofErr w:type="spellEnd"/>
      <w:r>
        <w:t xml:space="preserve"> </w:t>
      </w:r>
      <w:proofErr w:type="spellStart"/>
      <w:r>
        <w:t>із</w:t>
      </w:r>
      <w:proofErr w:type="spellEnd"/>
      <w:r>
        <w:t xml:space="preserve"> </w:t>
      </w:r>
      <w:proofErr w:type="spellStart"/>
      <w:r>
        <w:t>прийнятим</w:t>
      </w:r>
      <w:proofErr w:type="spellEnd"/>
      <w:r>
        <w:t xml:space="preserve"> за </w:t>
      </w:r>
      <w:proofErr w:type="spellStart"/>
      <w:r>
        <w:t>скаргою</w:t>
      </w:r>
      <w:proofErr w:type="spellEnd"/>
      <w:r>
        <w:t xml:space="preserve"> </w:t>
      </w:r>
      <w:proofErr w:type="spellStart"/>
      <w:r>
        <w:t>рішенням</w:t>
      </w:r>
      <w:proofErr w:type="spellEnd"/>
      <w:r>
        <w:t xml:space="preserve"> – </w:t>
      </w:r>
      <w:proofErr w:type="spellStart"/>
      <w:r>
        <w:t>безпосередньо</w:t>
      </w:r>
      <w:proofErr w:type="spellEnd"/>
      <w:r>
        <w:t xml:space="preserve"> </w:t>
      </w:r>
      <w:proofErr w:type="gramStart"/>
      <w:r>
        <w:t>до суду</w:t>
      </w:r>
      <w:proofErr w:type="gramEnd"/>
      <w:r>
        <w:t xml:space="preserve">. </w:t>
      </w:r>
    </w:p>
    <w:p w14:paraId="626898CD" w14:textId="77777777" w:rsidR="004630D9" w:rsidRDefault="004630D9" w:rsidP="00AE6DC3">
      <w:pPr>
        <w:pStyle w:val="rvps2"/>
        <w:shd w:val="clear" w:color="auto" w:fill="FFFFFF"/>
        <w:spacing w:before="240" w:beforeAutospacing="0" w:after="0" w:afterAutospacing="0"/>
        <w:ind w:firstLine="709"/>
        <w:jc w:val="both"/>
      </w:pPr>
      <w:r>
        <w:t xml:space="preserve">1.17. </w:t>
      </w:r>
      <w:proofErr w:type="spellStart"/>
      <w:r>
        <w:t>Пропозиції</w:t>
      </w:r>
      <w:proofErr w:type="spellEnd"/>
      <w:r>
        <w:t xml:space="preserve"> (</w:t>
      </w:r>
      <w:proofErr w:type="spellStart"/>
      <w:r>
        <w:t>зауваження</w:t>
      </w:r>
      <w:proofErr w:type="spellEnd"/>
      <w:r>
        <w:t>), заяви (</w:t>
      </w:r>
      <w:proofErr w:type="spellStart"/>
      <w:r>
        <w:t>клопотання</w:t>
      </w:r>
      <w:proofErr w:type="spellEnd"/>
      <w:r>
        <w:t xml:space="preserve">) та </w:t>
      </w:r>
      <w:proofErr w:type="spellStart"/>
      <w:r>
        <w:t>скарги</w:t>
      </w:r>
      <w:proofErr w:type="spellEnd"/>
      <w:r>
        <w:t xml:space="preserve"> </w:t>
      </w:r>
      <w:proofErr w:type="spellStart"/>
      <w:r>
        <w:t>Героїв</w:t>
      </w:r>
      <w:proofErr w:type="spellEnd"/>
      <w:r>
        <w:t xml:space="preserve"> </w:t>
      </w:r>
      <w:proofErr w:type="spellStart"/>
      <w:r>
        <w:t>Радянського</w:t>
      </w:r>
      <w:proofErr w:type="spellEnd"/>
      <w:r>
        <w:t xml:space="preserve"> Союзу, </w:t>
      </w:r>
      <w:proofErr w:type="spellStart"/>
      <w:r>
        <w:t>Героїв</w:t>
      </w:r>
      <w:proofErr w:type="spellEnd"/>
      <w:r>
        <w:t xml:space="preserve"> </w:t>
      </w:r>
      <w:proofErr w:type="spellStart"/>
      <w:r>
        <w:t>Соціалістичної</w:t>
      </w:r>
      <w:proofErr w:type="spellEnd"/>
      <w:r>
        <w:t xml:space="preserve"> </w:t>
      </w:r>
      <w:proofErr w:type="spellStart"/>
      <w:r>
        <w:t>Праці</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розглядаються</w:t>
      </w:r>
      <w:proofErr w:type="spellEnd"/>
      <w:r>
        <w:t xml:space="preserve"> </w:t>
      </w:r>
      <w:proofErr w:type="spellStart"/>
      <w:r>
        <w:t>керівниками</w:t>
      </w:r>
      <w:proofErr w:type="spellEnd"/>
      <w:r>
        <w:t xml:space="preserve"> </w:t>
      </w:r>
      <w:proofErr w:type="spellStart"/>
      <w:r>
        <w:t>закладів</w:t>
      </w:r>
      <w:proofErr w:type="spellEnd"/>
      <w:r>
        <w:t xml:space="preserve"> </w:t>
      </w:r>
      <w:proofErr w:type="spellStart"/>
      <w:r>
        <w:t>особисто</w:t>
      </w:r>
      <w:proofErr w:type="spellEnd"/>
      <w:r>
        <w:t xml:space="preserve">. </w:t>
      </w:r>
    </w:p>
    <w:p w14:paraId="61BACB6F" w14:textId="77777777" w:rsidR="004630D9" w:rsidRDefault="004630D9" w:rsidP="00AE6DC3">
      <w:pPr>
        <w:pStyle w:val="rvps2"/>
        <w:shd w:val="clear" w:color="auto" w:fill="FFFFFF"/>
        <w:spacing w:before="240" w:beforeAutospacing="0" w:after="0" w:afterAutospacing="0"/>
        <w:ind w:firstLine="709"/>
        <w:jc w:val="both"/>
      </w:pPr>
      <w:r>
        <w:lastRenderedPageBreak/>
        <w:t xml:space="preserve">1.18. </w:t>
      </w:r>
      <w:proofErr w:type="spellStart"/>
      <w:r>
        <w:t>Громадянин</w:t>
      </w:r>
      <w:proofErr w:type="spellEnd"/>
      <w:r>
        <w:t xml:space="preserve"> </w:t>
      </w:r>
      <w:proofErr w:type="spellStart"/>
      <w:r>
        <w:t>може</w:t>
      </w:r>
      <w:proofErr w:type="spellEnd"/>
      <w:r>
        <w:t xml:space="preserve"> подати </w:t>
      </w:r>
      <w:proofErr w:type="spellStart"/>
      <w:r>
        <w:t>скаргу</w:t>
      </w:r>
      <w:proofErr w:type="spellEnd"/>
      <w:r>
        <w:t xml:space="preserve"> </w:t>
      </w:r>
      <w:proofErr w:type="spellStart"/>
      <w:r>
        <w:t>особисто</w:t>
      </w:r>
      <w:proofErr w:type="spellEnd"/>
      <w:r>
        <w:t xml:space="preserve"> </w:t>
      </w:r>
      <w:proofErr w:type="spellStart"/>
      <w:r>
        <w:t>або</w:t>
      </w:r>
      <w:proofErr w:type="spellEnd"/>
      <w:r>
        <w:t xml:space="preserve"> через </w:t>
      </w:r>
      <w:proofErr w:type="spellStart"/>
      <w:r>
        <w:t>уповноважену</w:t>
      </w:r>
      <w:proofErr w:type="spellEnd"/>
      <w:r>
        <w:t xml:space="preserve"> на </w:t>
      </w:r>
      <w:proofErr w:type="spellStart"/>
      <w:r>
        <w:t>це</w:t>
      </w:r>
      <w:proofErr w:type="spellEnd"/>
      <w:r>
        <w:t xml:space="preserve"> </w:t>
      </w:r>
      <w:proofErr w:type="spellStart"/>
      <w:r>
        <w:t>іншу</w:t>
      </w:r>
      <w:proofErr w:type="spellEnd"/>
      <w:r>
        <w:t xml:space="preserve"> особу. Скарга в </w:t>
      </w:r>
      <w:proofErr w:type="spellStart"/>
      <w:r>
        <w:t>інтересах</w:t>
      </w:r>
      <w:proofErr w:type="spellEnd"/>
      <w:r>
        <w:t xml:space="preserve"> </w:t>
      </w:r>
      <w:proofErr w:type="spellStart"/>
      <w:r>
        <w:t>неповнолітніх</w:t>
      </w:r>
      <w:proofErr w:type="spellEnd"/>
      <w:r>
        <w:t xml:space="preserve"> </w:t>
      </w:r>
      <w:proofErr w:type="spellStart"/>
      <w:r>
        <w:t>осіб</w:t>
      </w:r>
      <w:proofErr w:type="spellEnd"/>
      <w:r>
        <w:t xml:space="preserve"> </w:t>
      </w:r>
      <w:proofErr w:type="spellStart"/>
      <w:r>
        <w:t>подається</w:t>
      </w:r>
      <w:proofErr w:type="spellEnd"/>
      <w:r>
        <w:t xml:space="preserve"> </w:t>
      </w:r>
      <w:proofErr w:type="spellStart"/>
      <w:r>
        <w:t>їх</w:t>
      </w:r>
      <w:proofErr w:type="spellEnd"/>
      <w:r>
        <w:t xml:space="preserve"> </w:t>
      </w:r>
      <w:proofErr w:type="spellStart"/>
      <w:r>
        <w:t>законними</w:t>
      </w:r>
      <w:proofErr w:type="spellEnd"/>
      <w:r>
        <w:t xml:space="preserve"> </w:t>
      </w:r>
      <w:proofErr w:type="spellStart"/>
      <w:r>
        <w:t>представниками</w:t>
      </w:r>
      <w:proofErr w:type="spellEnd"/>
      <w:r>
        <w:t xml:space="preserve">. </w:t>
      </w:r>
    </w:p>
    <w:p w14:paraId="561B4ECB" w14:textId="77777777" w:rsidR="004630D9" w:rsidRDefault="004630D9" w:rsidP="00AE6DC3">
      <w:pPr>
        <w:pStyle w:val="rvps2"/>
        <w:shd w:val="clear" w:color="auto" w:fill="FFFFFF"/>
        <w:spacing w:before="240" w:beforeAutospacing="0" w:after="0" w:afterAutospacing="0"/>
        <w:ind w:firstLine="709"/>
        <w:jc w:val="both"/>
      </w:pPr>
      <w:r>
        <w:t xml:space="preserve">До </w:t>
      </w:r>
      <w:proofErr w:type="spellStart"/>
      <w:r>
        <w:t>скарги</w:t>
      </w:r>
      <w:proofErr w:type="spellEnd"/>
      <w:r>
        <w:t xml:space="preserve"> </w:t>
      </w:r>
      <w:proofErr w:type="spellStart"/>
      <w:r>
        <w:t>додаються</w:t>
      </w:r>
      <w:proofErr w:type="spellEnd"/>
      <w:r>
        <w:t xml:space="preserve"> </w:t>
      </w:r>
      <w:proofErr w:type="spellStart"/>
      <w:r>
        <w:t>документи</w:t>
      </w:r>
      <w:proofErr w:type="spellEnd"/>
      <w:r>
        <w:t xml:space="preserve">, </w:t>
      </w:r>
      <w:proofErr w:type="spellStart"/>
      <w:r>
        <w:t>необхідні</w:t>
      </w:r>
      <w:proofErr w:type="spellEnd"/>
      <w:r>
        <w:t xml:space="preserve"> для </w:t>
      </w:r>
      <w:proofErr w:type="spellStart"/>
      <w:r>
        <w:t>розгляду</w:t>
      </w:r>
      <w:proofErr w:type="spellEnd"/>
      <w:r>
        <w:t xml:space="preserve"> </w:t>
      </w:r>
      <w:proofErr w:type="spellStart"/>
      <w:r>
        <w:t>скарги</w:t>
      </w:r>
      <w:proofErr w:type="spellEnd"/>
      <w:r>
        <w:t xml:space="preserve">, </w:t>
      </w:r>
      <w:proofErr w:type="spellStart"/>
      <w:r>
        <w:t>які</w:t>
      </w:r>
      <w:proofErr w:type="spellEnd"/>
      <w:r>
        <w:t xml:space="preserve"> </w:t>
      </w:r>
      <w:proofErr w:type="spellStart"/>
      <w:r>
        <w:t>після</w:t>
      </w:r>
      <w:proofErr w:type="spellEnd"/>
      <w:r>
        <w:t xml:space="preserve"> </w:t>
      </w:r>
      <w:proofErr w:type="spellStart"/>
      <w:r>
        <w:t>її</w:t>
      </w:r>
      <w:proofErr w:type="spellEnd"/>
      <w:r>
        <w:t xml:space="preserve"> </w:t>
      </w:r>
      <w:proofErr w:type="spellStart"/>
      <w:r>
        <w:t>розгляду</w:t>
      </w:r>
      <w:proofErr w:type="spellEnd"/>
      <w:r>
        <w:t xml:space="preserve"> </w:t>
      </w:r>
      <w:proofErr w:type="spellStart"/>
      <w:r>
        <w:t>повертаються</w:t>
      </w:r>
      <w:proofErr w:type="spellEnd"/>
      <w:r>
        <w:t xml:space="preserve"> </w:t>
      </w:r>
      <w:proofErr w:type="spellStart"/>
      <w:r>
        <w:t>громадянину</w:t>
      </w:r>
      <w:proofErr w:type="spellEnd"/>
      <w:r>
        <w:t xml:space="preserve">. </w:t>
      </w:r>
    </w:p>
    <w:p w14:paraId="70AAAA0B" w14:textId="77777777" w:rsidR="004630D9" w:rsidRDefault="004630D9" w:rsidP="00AE6DC3">
      <w:pPr>
        <w:pStyle w:val="rvps2"/>
        <w:shd w:val="clear" w:color="auto" w:fill="FFFFFF"/>
        <w:spacing w:before="240" w:beforeAutospacing="0" w:after="0" w:afterAutospacing="0"/>
        <w:ind w:firstLine="709"/>
        <w:jc w:val="both"/>
      </w:pPr>
      <w:r>
        <w:t xml:space="preserve">1.19. Скарга на </w:t>
      </w:r>
      <w:proofErr w:type="spellStart"/>
      <w:r>
        <w:t>рішення</w:t>
      </w:r>
      <w:proofErr w:type="spellEnd"/>
      <w:r>
        <w:t xml:space="preserve"> закладу </w:t>
      </w:r>
      <w:proofErr w:type="spellStart"/>
      <w:r>
        <w:t>може</w:t>
      </w:r>
      <w:proofErr w:type="spellEnd"/>
      <w:r>
        <w:t xml:space="preserve"> бути подана </w:t>
      </w:r>
      <w:proofErr w:type="gramStart"/>
      <w:r>
        <w:t>до органу</w:t>
      </w:r>
      <w:proofErr w:type="gramEnd"/>
      <w:r>
        <w:t xml:space="preserve"> </w:t>
      </w:r>
      <w:proofErr w:type="spellStart"/>
      <w:r>
        <w:t>управління</w:t>
      </w:r>
      <w:proofErr w:type="spellEnd"/>
      <w:r>
        <w:t xml:space="preserve"> </w:t>
      </w:r>
      <w:proofErr w:type="spellStart"/>
      <w:r>
        <w:t>освітою</w:t>
      </w:r>
      <w:proofErr w:type="spellEnd"/>
      <w:r>
        <w:t xml:space="preserve"> </w:t>
      </w:r>
      <w:proofErr w:type="spellStart"/>
      <w:r>
        <w:t>вищого</w:t>
      </w:r>
      <w:proofErr w:type="spellEnd"/>
      <w:r>
        <w:t xml:space="preserve"> </w:t>
      </w:r>
      <w:proofErr w:type="spellStart"/>
      <w:r>
        <w:t>рівня</w:t>
      </w:r>
      <w:proofErr w:type="spellEnd"/>
      <w:r>
        <w:t xml:space="preserve"> та/</w:t>
      </w:r>
      <w:proofErr w:type="spellStart"/>
      <w:r>
        <w:t>або</w:t>
      </w:r>
      <w:proofErr w:type="spellEnd"/>
      <w:r>
        <w:t xml:space="preserve"> </w:t>
      </w:r>
      <w:proofErr w:type="spellStart"/>
      <w:r>
        <w:t>засновнику</w:t>
      </w:r>
      <w:proofErr w:type="spellEnd"/>
      <w:r>
        <w:t xml:space="preserve"> закладу </w:t>
      </w:r>
      <w:proofErr w:type="spellStart"/>
      <w:r>
        <w:t>протягом</w:t>
      </w:r>
      <w:proofErr w:type="spellEnd"/>
      <w:r>
        <w:t xml:space="preserve"> одного року з моменту </w:t>
      </w:r>
      <w:proofErr w:type="spellStart"/>
      <w:r>
        <w:t>його</w:t>
      </w:r>
      <w:proofErr w:type="spellEnd"/>
      <w:r>
        <w:t xml:space="preserve"> </w:t>
      </w:r>
      <w:proofErr w:type="spellStart"/>
      <w:r>
        <w:t>прийняття</w:t>
      </w:r>
      <w:proofErr w:type="spellEnd"/>
      <w:r>
        <w:t xml:space="preserve">, </w:t>
      </w:r>
      <w:proofErr w:type="spellStart"/>
      <w:r>
        <w:t>але</w:t>
      </w:r>
      <w:proofErr w:type="spellEnd"/>
      <w:r>
        <w:t xml:space="preserve"> не </w:t>
      </w:r>
      <w:proofErr w:type="spellStart"/>
      <w:r>
        <w:t>пізніше</w:t>
      </w:r>
      <w:proofErr w:type="spellEnd"/>
      <w:r>
        <w:t xml:space="preserve"> одного </w:t>
      </w:r>
      <w:proofErr w:type="spellStart"/>
      <w:r>
        <w:t>місяця</w:t>
      </w:r>
      <w:proofErr w:type="spellEnd"/>
      <w:r>
        <w:t xml:space="preserve"> з часу </w:t>
      </w:r>
      <w:proofErr w:type="spellStart"/>
      <w:r>
        <w:t>ознайомлення</w:t>
      </w:r>
      <w:proofErr w:type="spellEnd"/>
      <w:r>
        <w:t xml:space="preserve"> </w:t>
      </w:r>
      <w:proofErr w:type="spellStart"/>
      <w:r>
        <w:t>громадянина</w:t>
      </w:r>
      <w:proofErr w:type="spellEnd"/>
      <w:r>
        <w:t xml:space="preserve"> з </w:t>
      </w:r>
      <w:proofErr w:type="spellStart"/>
      <w:r>
        <w:t>прийнятим</w:t>
      </w:r>
      <w:proofErr w:type="spellEnd"/>
      <w:r>
        <w:t xml:space="preserve"> </w:t>
      </w:r>
      <w:proofErr w:type="spellStart"/>
      <w:r>
        <w:t>рішенням</w:t>
      </w:r>
      <w:proofErr w:type="spellEnd"/>
      <w:r>
        <w:t xml:space="preserve">. Скарги, </w:t>
      </w:r>
      <w:proofErr w:type="spellStart"/>
      <w:r>
        <w:t>подані</w:t>
      </w:r>
      <w:proofErr w:type="spellEnd"/>
      <w:r>
        <w:t xml:space="preserve"> з </w:t>
      </w:r>
      <w:proofErr w:type="spellStart"/>
      <w:r>
        <w:t>порушенням</w:t>
      </w:r>
      <w:proofErr w:type="spellEnd"/>
      <w:r>
        <w:t xml:space="preserve"> </w:t>
      </w:r>
      <w:proofErr w:type="spellStart"/>
      <w:r>
        <w:t>зазначеного</w:t>
      </w:r>
      <w:proofErr w:type="spellEnd"/>
      <w:r>
        <w:t xml:space="preserve"> </w:t>
      </w:r>
      <w:proofErr w:type="spellStart"/>
      <w:r>
        <w:t>терміну</w:t>
      </w:r>
      <w:proofErr w:type="spellEnd"/>
      <w:r>
        <w:t xml:space="preserve">, не </w:t>
      </w:r>
      <w:proofErr w:type="spellStart"/>
      <w:r>
        <w:t>розглядаються</w:t>
      </w:r>
      <w:proofErr w:type="spellEnd"/>
      <w:r>
        <w:t xml:space="preserve">. </w:t>
      </w:r>
    </w:p>
    <w:p w14:paraId="5E4A6234" w14:textId="77777777" w:rsidR="004630D9" w:rsidRDefault="004630D9" w:rsidP="00AE6DC3">
      <w:pPr>
        <w:pStyle w:val="rvps2"/>
        <w:shd w:val="clear" w:color="auto" w:fill="FFFFFF"/>
        <w:spacing w:before="240" w:beforeAutospacing="0" w:after="0" w:afterAutospacing="0"/>
        <w:ind w:firstLine="709"/>
        <w:jc w:val="both"/>
      </w:pPr>
      <w:proofErr w:type="spellStart"/>
      <w:r>
        <w:t>Пропущений</w:t>
      </w:r>
      <w:proofErr w:type="spellEnd"/>
      <w:r>
        <w:t xml:space="preserve"> з </w:t>
      </w:r>
      <w:proofErr w:type="spellStart"/>
      <w:r>
        <w:t>поважної</w:t>
      </w:r>
      <w:proofErr w:type="spellEnd"/>
      <w:r>
        <w:t xml:space="preserve"> причини </w:t>
      </w:r>
      <w:proofErr w:type="spellStart"/>
      <w:r>
        <w:t>термін</w:t>
      </w:r>
      <w:proofErr w:type="spellEnd"/>
      <w:r>
        <w:t xml:space="preserve"> </w:t>
      </w:r>
      <w:proofErr w:type="spellStart"/>
      <w:r>
        <w:t>може</w:t>
      </w:r>
      <w:proofErr w:type="spellEnd"/>
      <w:r>
        <w:t xml:space="preserve"> бути поновлений органом </w:t>
      </w:r>
      <w:proofErr w:type="spellStart"/>
      <w:r>
        <w:t>чи</w:t>
      </w:r>
      <w:proofErr w:type="spellEnd"/>
      <w:r>
        <w:t xml:space="preserve"> </w:t>
      </w:r>
      <w:proofErr w:type="spellStart"/>
      <w:r>
        <w:t>посадовою</w:t>
      </w:r>
      <w:proofErr w:type="spellEnd"/>
      <w:r>
        <w:t xml:space="preserve"> особою, </w:t>
      </w:r>
      <w:proofErr w:type="spellStart"/>
      <w:r>
        <w:t>що</w:t>
      </w:r>
      <w:proofErr w:type="spellEnd"/>
      <w:r>
        <w:t xml:space="preserve"> </w:t>
      </w:r>
      <w:proofErr w:type="spellStart"/>
      <w:r>
        <w:t>розглядає</w:t>
      </w:r>
      <w:proofErr w:type="spellEnd"/>
      <w:r>
        <w:t xml:space="preserve"> </w:t>
      </w:r>
      <w:proofErr w:type="spellStart"/>
      <w:r>
        <w:t>скаргу</w:t>
      </w:r>
      <w:proofErr w:type="spellEnd"/>
      <w:r>
        <w:t xml:space="preserve">. </w:t>
      </w:r>
    </w:p>
    <w:p w14:paraId="66A6489E" w14:textId="77777777" w:rsidR="004630D9" w:rsidRDefault="004630D9" w:rsidP="00AE6DC3">
      <w:pPr>
        <w:pStyle w:val="rvps2"/>
        <w:shd w:val="clear" w:color="auto" w:fill="FFFFFF"/>
        <w:spacing w:before="240" w:beforeAutospacing="0" w:after="0" w:afterAutospacing="0"/>
        <w:ind w:firstLine="709"/>
        <w:jc w:val="both"/>
      </w:pPr>
      <w:proofErr w:type="spellStart"/>
      <w:r>
        <w:t>Рішення</w:t>
      </w:r>
      <w:proofErr w:type="spellEnd"/>
      <w:r>
        <w:t xml:space="preserve"> </w:t>
      </w:r>
      <w:proofErr w:type="spellStart"/>
      <w:r>
        <w:t>вищого</w:t>
      </w:r>
      <w:proofErr w:type="spellEnd"/>
      <w:r>
        <w:t xml:space="preserve"> органу </w:t>
      </w:r>
      <w:proofErr w:type="spellStart"/>
      <w:r>
        <w:t>управління</w:t>
      </w:r>
      <w:proofErr w:type="spellEnd"/>
      <w:r>
        <w:t xml:space="preserve"> </w:t>
      </w:r>
      <w:proofErr w:type="spellStart"/>
      <w:r>
        <w:t>освітою</w:t>
      </w:r>
      <w:proofErr w:type="spellEnd"/>
      <w:r>
        <w:t xml:space="preserve"> та/</w:t>
      </w:r>
      <w:proofErr w:type="spellStart"/>
      <w:r>
        <w:t>або</w:t>
      </w:r>
      <w:proofErr w:type="spellEnd"/>
      <w:r>
        <w:t xml:space="preserve"> </w:t>
      </w:r>
      <w:proofErr w:type="spellStart"/>
      <w:r>
        <w:t>засновника</w:t>
      </w:r>
      <w:proofErr w:type="spellEnd"/>
      <w:r>
        <w:t xml:space="preserve"> закладу, </w:t>
      </w:r>
      <w:proofErr w:type="spellStart"/>
      <w:r>
        <w:t>який</w:t>
      </w:r>
      <w:proofErr w:type="spellEnd"/>
      <w:r>
        <w:t xml:space="preserve"> </w:t>
      </w:r>
      <w:proofErr w:type="spellStart"/>
      <w:r>
        <w:t>розглядав</w:t>
      </w:r>
      <w:proofErr w:type="spellEnd"/>
      <w:r>
        <w:t xml:space="preserve"> </w:t>
      </w:r>
      <w:proofErr w:type="spellStart"/>
      <w:r>
        <w:t>скаргу</w:t>
      </w:r>
      <w:proofErr w:type="spellEnd"/>
      <w:r>
        <w:t xml:space="preserve">, в </w:t>
      </w:r>
      <w:proofErr w:type="spellStart"/>
      <w:r>
        <w:t>разі</w:t>
      </w:r>
      <w:proofErr w:type="spellEnd"/>
      <w:r>
        <w:t xml:space="preserve"> </w:t>
      </w:r>
      <w:proofErr w:type="spellStart"/>
      <w:r>
        <w:t>незгоди</w:t>
      </w:r>
      <w:proofErr w:type="spellEnd"/>
      <w:r>
        <w:t xml:space="preserve"> з ним </w:t>
      </w:r>
      <w:proofErr w:type="spellStart"/>
      <w:r>
        <w:t>громадянина</w:t>
      </w:r>
      <w:proofErr w:type="spellEnd"/>
      <w:r>
        <w:t xml:space="preserve"> </w:t>
      </w:r>
      <w:proofErr w:type="spellStart"/>
      <w:r>
        <w:t>може</w:t>
      </w:r>
      <w:proofErr w:type="spellEnd"/>
      <w:r>
        <w:t xml:space="preserve"> бути </w:t>
      </w:r>
      <w:proofErr w:type="spellStart"/>
      <w:r>
        <w:t>оскаржено</w:t>
      </w:r>
      <w:proofErr w:type="spellEnd"/>
      <w:r>
        <w:t xml:space="preserve"> </w:t>
      </w:r>
      <w:proofErr w:type="gramStart"/>
      <w:r>
        <w:t>до суду</w:t>
      </w:r>
      <w:proofErr w:type="gramEnd"/>
      <w:r>
        <w:t xml:space="preserve"> в </w:t>
      </w:r>
      <w:proofErr w:type="spellStart"/>
      <w:r>
        <w:t>термін</w:t>
      </w:r>
      <w:proofErr w:type="spellEnd"/>
      <w:r>
        <w:t xml:space="preserve">, </w:t>
      </w:r>
      <w:proofErr w:type="spellStart"/>
      <w:r>
        <w:t>передбачений</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
    <w:p w14:paraId="143CCC8A" w14:textId="77777777" w:rsidR="004630D9" w:rsidRDefault="004630D9" w:rsidP="00AE6DC3">
      <w:pPr>
        <w:pStyle w:val="rvps2"/>
        <w:shd w:val="clear" w:color="auto" w:fill="FFFFFF"/>
        <w:spacing w:before="240" w:beforeAutospacing="0" w:after="0" w:afterAutospacing="0"/>
        <w:ind w:firstLine="709"/>
        <w:jc w:val="both"/>
      </w:pPr>
      <w:r>
        <w:t xml:space="preserve">1.20. </w:t>
      </w:r>
      <w:proofErr w:type="spellStart"/>
      <w:r>
        <w:t>Громадянин</w:t>
      </w:r>
      <w:proofErr w:type="spellEnd"/>
      <w:r>
        <w:t xml:space="preserve">, </w:t>
      </w:r>
      <w:proofErr w:type="spellStart"/>
      <w:r>
        <w:t>який</w:t>
      </w:r>
      <w:proofErr w:type="spellEnd"/>
      <w:r>
        <w:t xml:space="preserve"> </w:t>
      </w:r>
      <w:proofErr w:type="spellStart"/>
      <w:r>
        <w:t>звернувся</w:t>
      </w:r>
      <w:proofErr w:type="spellEnd"/>
      <w:r>
        <w:t xml:space="preserve"> </w:t>
      </w:r>
      <w:proofErr w:type="spellStart"/>
      <w:r>
        <w:t>із</w:t>
      </w:r>
      <w:proofErr w:type="spellEnd"/>
      <w:r>
        <w:t xml:space="preserve"> </w:t>
      </w:r>
      <w:proofErr w:type="spellStart"/>
      <w:r>
        <w:t>заявою</w:t>
      </w:r>
      <w:proofErr w:type="spellEnd"/>
      <w:r>
        <w:t xml:space="preserve"> </w:t>
      </w:r>
      <w:proofErr w:type="spellStart"/>
      <w:r>
        <w:t>чи</w:t>
      </w:r>
      <w:proofErr w:type="spellEnd"/>
      <w:r>
        <w:t xml:space="preserve"> </w:t>
      </w:r>
      <w:proofErr w:type="spellStart"/>
      <w:r>
        <w:t>скаргою</w:t>
      </w:r>
      <w:proofErr w:type="spellEnd"/>
      <w:r>
        <w:t xml:space="preserve"> </w:t>
      </w:r>
      <w:proofErr w:type="gramStart"/>
      <w:r>
        <w:t>до закладу</w:t>
      </w:r>
      <w:proofErr w:type="gramEnd"/>
      <w:r>
        <w:t xml:space="preserve">, </w:t>
      </w:r>
      <w:proofErr w:type="spellStart"/>
      <w:r>
        <w:t>має</w:t>
      </w:r>
      <w:proofErr w:type="spellEnd"/>
      <w:r>
        <w:t xml:space="preserve"> право: </w:t>
      </w:r>
    </w:p>
    <w:p w14:paraId="7B7F7643" w14:textId="77777777" w:rsidR="004630D9" w:rsidRDefault="004630D9" w:rsidP="00AE6DC3">
      <w:pPr>
        <w:pStyle w:val="rvps2"/>
        <w:shd w:val="clear" w:color="auto" w:fill="FFFFFF"/>
        <w:spacing w:before="240" w:beforeAutospacing="0" w:after="0" w:afterAutospacing="0"/>
        <w:ind w:firstLine="709"/>
        <w:jc w:val="both"/>
      </w:pPr>
      <w:proofErr w:type="spellStart"/>
      <w:r>
        <w:t>особисто</w:t>
      </w:r>
      <w:proofErr w:type="spellEnd"/>
      <w:r>
        <w:t xml:space="preserve"> </w:t>
      </w:r>
      <w:proofErr w:type="spellStart"/>
      <w:r>
        <w:t>викласти</w:t>
      </w:r>
      <w:proofErr w:type="spellEnd"/>
      <w:r>
        <w:t xml:space="preserve"> </w:t>
      </w:r>
      <w:proofErr w:type="spellStart"/>
      <w:r>
        <w:t>аргументи</w:t>
      </w:r>
      <w:proofErr w:type="spellEnd"/>
      <w:r>
        <w:t xml:space="preserve"> </w:t>
      </w:r>
      <w:proofErr w:type="spellStart"/>
      <w:r>
        <w:t>особі</w:t>
      </w:r>
      <w:proofErr w:type="spellEnd"/>
      <w:r>
        <w:t xml:space="preserve">, </w:t>
      </w:r>
      <w:proofErr w:type="spellStart"/>
      <w:r>
        <w:t>що</w:t>
      </w:r>
      <w:proofErr w:type="spellEnd"/>
      <w:r>
        <w:t xml:space="preserve"> </w:t>
      </w:r>
      <w:proofErr w:type="spellStart"/>
      <w:r>
        <w:t>перевіряла</w:t>
      </w:r>
      <w:proofErr w:type="spellEnd"/>
      <w:r>
        <w:t xml:space="preserve"> </w:t>
      </w:r>
      <w:proofErr w:type="spellStart"/>
      <w:r>
        <w:t>заяву</w:t>
      </w:r>
      <w:proofErr w:type="spellEnd"/>
      <w:r>
        <w:t xml:space="preserve"> </w:t>
      </w:r>
      <w:proofErr w:type="spellStart"/>
      <w:r>
        <w:t>чи</w:t>
      </w:r>
      <w:proofErr w:type="spellEnd"/>
      <w:r>
        <w:t xml:space="preserve"> </w:t>
      </w:r>
      <w:proofErr w:type="spellStart"/>
      <w:r>
        <w:t>скаргу</w:t>
      </w:r>
      <w:proofErr w:type="spellEnd"/>
      <w:r>
        <w:t xml:space="preserve">, та </w:t>
      </w:r>
      <w:proofErr w:type="spellStart"/>
      <w:r>
        <w:t>брати</w:t>
      </w:r>
      <w:proofErr w:type="spellEnd"/>
      <w:r>
        <w:t xml:space="preserve"> участь у </w:t>
      </w:r>
      <w:proofErr w:type="spellStart"/>
      <w:r>
        <w:t>перевірці</w:t>
      </w:r>
      <w:proofErr w:type="spellEnd"/>
      <w:r>
        <w:t xml:space="preserve"> </w:t>
      </w:r>
      <w:proofErr w:type="spellStart"/>
      <w:r>
        <w:t>поданої</w:t>
      </w:r>
      <w:proofErr w:type="spellEnd"/>
      <w:r>
        <w:t xml:space="preserve"> </w:t>
      </w:r>
      <w:proofErr w:type="spellStart"/>
      <w:r>
        <w:t>скарги</w:t>
      </w:r>
      <w:proofErr w:type="spellEnd"/>
      <w:r>
        <w:t xml:space="preserve"> </w:t>
      </w:r>
      <w:proofErr w:type="spellStart"/>
      <w:r>
        <w:t>чи</w:t>
      </w:r>
      <w:proofErr w:type="spellEnd"/>
      <w:r>
        <w:t xml:space="preserve"> заяви; </w:t>
      </w:r>
      <w:proofErr w:type="spellStart"/>
      <w:r>
        <w:t>знайомитися</w:t>
      </w:r>
      <w:proofErr w:type="spellEnd"/>
      <w:r>
        <w:t xml:space="preserve"> з </w:t>
      </w:r>
      <w:proofErr w:type="spellStart"/>
      <w:r>
        <w:t>матеріалами</w:t>
      </w:r>
      <w:proofErr w:type="spellEnd"/>
      <w:r>
        <w:t xml:space="preserve"> </w:t>
      </w:r>
      <w:proofErr w:type="spellStart"/>
      <w:r>
        <w:t>перевірки</w:t>
      </w:r>
      <w:proofErr w:type="spellEnd"/>
      <w:r>
        <w:t xml:space="preserve">; </w:t>
      </w:r>
    </w:p>
    <w:p w14:paraId="63E8E804" w14:textId="77777777" w:rsidR="004630D9" w:rsidRDefault="004630D9" w:rsidP="00AE6DC3">
      <w:pPr>
        <w:pStyle w:val="rvps2"/>
        <w:shd w:val="clear" w:color="auto" w:fill="FFFFFF"/>
        <w:spacing w:before="240" w:beforeAutospacing="0" w:after="0" w:afterAutospacing="0"/>
        <w:ind w:firstLine="709"/>
        <w:jc w:val="both"/>
      </w:pPr>
      <w:proofErr w:type="spellStart"/>
      <w:r>
        <w:t>подавати</w:t>
      </w:r>
      <w:proofErr w:type="spellEnd"/>
      <w:r>
        <w:t xml:space="preserve"> </w:t>
      </w:r>
      <w:proofErr w:type="spellStart"/>
      <w:r>
        <w:t>додаткові</w:t>
      </w:r>
      <w:proofErr w:type="spellEnd"/>
      <w:r>
        <w:t xml:space="preserve"> </w:t>
      </w:r>
      <w:proofErr w:type="spellStart"/>
      <w:r>
        <w:t>матеріали</w:t>
      </w:r>
      <w:proofErr w:type="spellEnd"/>
      <w:r>
        <w:t xml:space="preserve"> </w:t>
      </w:r>
      <w:proofErr w:type="spellStart"/>
      <w:r>
        <w:t>або</w:t>
      </w:r>
      <w:proofErr w:type="spellEnd"/>
      <w:r>
        <w:t xml:space="preserve"> </w:t>
      </w:r>
      <w:proofErr w:type="spellStart"/>
      <w:r>
        <w:t>наполягати</w:t>
      </w:r>
      <w:proofErr w:type="spellEnd"/>
      <w:r>
        <w:t xml:space="preserve"> на </w:t>
      </w:r>
      <w:proofErr w:type="spellStart"/>
      <w:r>
        <w:t>їх</w:t>
      </w:r>
      <w:proofErr w:type="spellEnd"/>
      <w:r>
        <w:t xml:space="preserve"> </w:t>
      </w:r>
      <w:proofErr w:type="spellStart"/>
      <w:r>
        <w:t>запиті</w:t>
      </w:r>
      <w:proofErr w:type="spellEnd"/>
      <w:r>
        <w:t xml:space="preserve"> закладом, </w:t>
      </w:r>
      <w:proofErr w:type="spellStart"/>
      <w:r>
        <w:t>який</w:t>
      </w:r>
      <w:proofErr w:type="spellEnd"/>
      <w:r>
        <w:t xml:space="preserve"> </w:t>
      </w:r>
      <w:proofErr w:type="spellStart"/>
      <w:r>
        <w:t>розглядає</w:t>
      </w:r>
      <w:proofErr w:type="spellEnd"/>
      <w:r>
        <w:t xml:space="preserve"> </w:t>
      </w:r>
      <w:proofErr w:type="spellStart"/>
      <w:r>
        <w:t>заяву</w:t>
      </w:r>
      <w:proofErr w:type="spellEnd"/>
      <w:r>
        <w:t xml:space="preserve"> </w:t>
      </w:r>
      <w:proofErr w:type="spellStart"/>
      <w:r>
        <w:t>чи</w:t>
      </w:r>
      <w:proofErr w:type="spellEnd"/>
      <w:r>
        <w:t xml:space="preserve"> </w:t>
      </w:r>
      <w:proofErr w:type="spellStart"/>
      <w:r>
        <w:t>скаргу</w:t>
      </w:r>
      <w:proofErr w:type="spellEnd"/>
      <w:r>
        <w:t xml:space="preserve">; </w:t>
      </w:r>
    </w:p>
    <w:p w14:paraId="7919CF12" w14:textId="77777777" w:rsidR="004630D9" w:rsidRDefault="004630D9" w:rsidP="00AE6DC3">
      <w:pPr>
        <w:pStyle w:val="rvps2"/>
        <w:shd w:val="clear" w:color="auto" w:fill="FFFFFF"/>
        <w:spacing w:before="240" w:beforeAutospacing="0" w:after="0" w:afterAutospacing="0"/>
        <w:ind w:firstLine="709"/>
        <w:jc w:val="both"/>
      </w:pPr>
      <w:r>
        <w:t xml:space="preserve">бути </w:t>
      </w:r>
      <w:proofErr w:type="spellStart"/>
      <w:r>
        <w:t>присутнім</w:t>
      </w:r>
      <w:proofErr w:type="spellEnd"/>
      <w:r>
        <w:t xml:space="preserve"> при </w:t>
      </w:r>
      <w:proofErr w:type="spellStart"/>
      <w:r>
        <w:t>розгляді</w:t>
      </w:r>
      <w:proofErr w:type="spellEnd"/>
      <w:r>
        <w:t xml:space="preserve"> заяви </w:t>
      </w:r>
      <w:proofErr w:type="spellStart"/>
      <w:r>
        <w:t>чи</w:t>
      </w:r>
      <w:proofErr w:type="spellEnd"/>
      <w:r>
        <w:t xml:space="preserve"> </w:t>
      </w:r>
      <w:proofErr w:type="spellStart"/>
      <w:r>
        <w:t>скарги</w:t>
      </w:r>
      <w:proofErr w:type="spellEnd"/>
      <w:r>
        <w:t xml:space="preserve">; </w:t>
      </w:r>
    </w:p>
    <w:p w14:paraId="6E29DBC6" w14:textId="77777777" w:rsidR="004630D9" w:rsidRDefault="004630D9" w:rsidP="00AE6DC3">
      <w:pPr>
        <w:pStyle w:val="rvps2"/>
        <w:shd w:val="clear" w:color="auto" w:fill="FFFFFF"/>
        <w:spacing w:before="240" w:beforeAutospacing="0" w:after="0" w:afterAutospacing="0"/>
        <w:ind w:firstLine="709"/>
        <w:jc w:val="both"/>
      </w:pPr>
      <w:proofErr w:type="spellStart"/>
      <w:r>
        <w:t>користуватися</w:t>
      </w:r>
      <w:proofErr w:type="spellEnd"/>
      <w:r>
        <w:t xml:space="preserve"> </w:t>
      </w:r>
      <w:proofErr w:type="spellStart"/>
      <w:r>
        <w:t>послугами</w:t>
      </w:r>
      <w:proofErr w:type="spellEnd"/>
      <w:r>
        <w:t xml:space="preserve"> особи, яка </w:t>
      </w:r>
      <w:proofErr w:type="spellStart"/>
      <w:r>
        <w:t>здійснює</w:t>
      </w:r>
      <w:proofErr w:type="spellEnd"/>
      <w:r>
        <w:t xml:space="preserve"> </w:t>
      </w:r>
      <w:proofErr w:type="spellStart"/>
      <w:r>
        <w:t>правозахисну</w:t>
      </w:r>
      <w:proofErr w:type="spellEnd"/>
      <w:r>
        <w:t xml:space="preserve"> </w:t>
      </w:r>
      <w:proofErr w:type="spellStart"/>
      <w:r>
        <w:t>функцію</w:t>
      </w:r>
      <w:proofErr w:type="spellEnd"/>
      <w:r>
        <w:t xml:space="preserve">, оформивши </w:t>
      </w:r>
      <w:proofErr w:type="spellStart"/>
      <w:r>
        <w:t>це</w:t>
      </w:r>
      <w:proofErr w:type="spellEnd"/>
      <w:r>
        <w:t xml:space="preserve"> </w:t>
      </w:r>
      <w:proofErr w:type="spellStart"/>
      <w:r>
        <w:t>уповноваження</w:t>
      </w:r>
      <w:proofErr w:type="spellEnd"/>
      <w:r>
        <w:t xml:space="preserve"> у </w:t>
      </w:r>
      <w:proofErr w:type="spellStart"/>
      <w:r>
        <w:t>встановленому</w:t>
      </w:r>
      <w:proofErr w:type="spellEnd"/>
      <w:r>
        <w:t xml:space="preserve"> законом порядку; </w:t>
      </w:r>
    </w:p>
    <w:p w14:paraId="56E12D0B" w14:textId="77777777" w:rsidR="004630D9" w:rsidRDefault="004630D9" w:rsidP="00AE6DC3">
      <w:pPr>
        <w:pStyle w:val="rvps2"/>
        <w:shd w:val="clear" w:color="auto" w:fill="FFFFFF"/>
        <w:spacing w:before="240" w:beforeAutospacing="0" w:after="0" w:afterAutospacing="0"/>
        <w:ind w:firstLine="709"/>
        <w:jc w:val="both"/>
      </w:pPr>
      <w:proofErr w:type="spellStart"/>
      <w:r>
        <w:t>одержати</w:t>
      </w:r>
      <w:proofErr w:type="spellEnd"/>
      <w:r>
        <w:t xml:space="preserve"> </w:t>
      </w:r>
      <w:proofErr w:type="spellStart"/>
      <w:r>
        <w:t>письмову</w:t>
      </w:r>
      <w:proofErr w:type="spellEnd"/>
      <w:r>
        <w:t xml:space="preserve"> </w:t>
      </w:r>
      <w:proofErr w:type="spellStart"/>
      <w:r>
        <w:t>відповідь</w:t>
      </w:r>
      <w:proofErr w:type="spellEnd"/>
      <w:r>
        <w:t xml:space="preserve"> про </w:t>
      </w:r>
      <w:proofErr w:type="spellStart"/>
      <w:r>
        <w:t>результати</w:t>
      </w:r>
      <w:proofErr w:type="spellEnd"/>
      <w:r>
        <w:t xml:space="preserve"> </w:t>
      </w:r>
      <w:proofErr w:type="spellStart"/>
      <w:r>
        <w:t>розгляду</w:t>
      </w:r>
      <w:proofErr w:type="spellEnd"/>
      <w:r>
        <w:t xml:space="preserve"> заяви </w:t>
      </w:r>
      <w:proofErr w:type="spellStart"/>
      <w:r>
        <w:t>чи</w:t>
      </w:r>
      <w:proofErr w:type="spellEnd"/>
      <w:r>
        <w:t xml:space="preserve"> </w:t>
      </w:r>
      <w:proofErr w:type="spellStart"/>
      <w:r>
        <w:t>скарги</w:t>
      </w:r>
      <w:proofErr w:type="spellEnd"/>
      <w:r>
        <w:t xml:space="preserve">; </w:t>
      </w:r>
    </w:p>
    <w:p w14:paraId="1789F16A" w14:textId="77777777" w:rsidR="004630D9" w:rsidRDefault="004630D9" w:rsidP="00AE6DC3">
      <w:pPr>
        <w:pStyle w:val="rvps2"/>
        <w:shd w:val="clear" w:color="auto" w:fill="FFFFFF"/>
        <w:spacing w:before="240" w:beforeAutospacing="0" w:after="0" w:afterAutospacing="0"/>
        <w:ind w:firstLine="709"/>
        <w:jc w:val="both"/>
      </w:pPr>
      <w:proofErr w:type="spellStart"/>
      <w:r>
        <w:t>висловлювати</w:t>
      </w:r>
      <w:proofErr w:type="spellEnd"/>
      <w:r>
        <w:t xml:space="preserve"> </w:t>
      </w:r>
      <w:proofErr w:type="spellStart"/>
      <w:r>
        <w:t>усно</w:t>
      </w:r>
      <w:proofErr w:type="spellEnd"/>
      <w:r>
        <w:t xml:space="preserve"> </w:t>
      </w:r>
      <w:proofErr w:type="spellStart"/>
      <w:r>
        <w:t>або</w:t>
      </w:r>
      <w:proofErr w:type="spellEnd"/>
      <w:r>
        <w:t xml:space="preserve"> </w:t>
      </w:r>
      <w:proofErr w:type="spellStart"/>
      <w:r>
        <w:t>письмово</w:t>
      </w:r>
      <w:proofErr w:type="spellEnd"/>
      <w:r>
        <w:t xml:space="preserve"> </w:t>
      </w:r>
      <w:proofErr w:type="spellStart"/>
      <w:r>
        <w:t>вимогу</w:t>
      </w:r>
      <w:proofErr w:type="spellEnd"/>
      <w:r>
        <w:t xml:space="preserve"> </w:t>
      </w:r>
      <w:proofErr w:type="spellStart"/>
      <w:r>
        <w:t>щодо</w:t>
      </w:r>
      <w:proofErr w:type="spellEnd"/>
      <w:r>
        <w:t xml:space="preserve"> </w:t>
      </w:r>
      <w:proofErr w:type="spellStart"/>
      <w:r>
        <w:t>дотримання</w:t>
      </w:r>
      <w:proofErr w:type="spellEnd"/>
      <w:r>
        <w:t xml:space="preserve"> </w:t>
      </w:r>
      <w:proofErr w:type="spellStart"/>
      <w:r>
        <w:t>таємниці</w:t>
      </w:r>
      <w:proofErr w:type="spellEnd"/>
      <w:r>
        <w:t xml:space="preserve"> </w:t>
      </w:r>
      <w:proofErr w:type="spellStart"/>
      <w:r>
        <w:t>розгляду</w:t>
      </w:r>
      <w:proofErr w:type="spellEnd"/>
      <w:r>
        <w:t xml:space="preserve"> заяви </w:t>
      </w:r>
      <w:proofErr w:type="spellStart"/>
      <w:r>
        <w:t>чи</w:t>
      </w:r>
      <w:proofErr w:type="spellEnd"/>
      <w:r>
        <w:t xml:space="preserve"> </w:t>
      </w:r>
      <w:proofErr w:type="spellStart"/>
      <w:r>
        <w:t>скарги</w:t>
      </w:r>
      <w:proofErr w:type="spellEnd"/>
      <w:r>
        <w:t xml:space="preserve">; </w:t>
      </w:r>
    </w:p>
    <w:p w14:paraId="21FF30FF" w14:textId="77777777" w:rsidR="004630D9" w:rsidRDefault="004630D9" w:rsidP="00AE6DC3">
      <w:pPr>
        <w:pStyle w:val="rvps2"/>
        <w:shd w:val="clear" w:color="auto" w:fill="FFFFFF"/>
        <w:spacing w:before="240" w:beforeAutospacing="0" w:after="0" w:afterAutospacing="0"/>
        <w:ind w:firstLine="709"/>
        <w:jc w:val="both"/>
      </w:pPr>
      <w:proofErr w:type="spellStart"/>
      <w:r>
        <w:t>вимагати</w:t>
      </w:r>
      <w:proofErr w:type="spellEnd"/>
      <w:r>
        <w:t xml:space="preserve"> </w:t>
      </w:r>
      <w:proofErr w:type="spellStart"/>
      <w:r>
        <w:t>відшкодування</w:t>
      </w:r>
      <w:proofErr w:type="spellEnd"/>
      <w:r>
        <w:t xml:space="preserve"> </w:t>
      </w:r>
      <w:proofErr w:type="spellStart"/>
      <w:r>
        <w:t>збитків</w:t>
      </w:r>
      <w:proofErr w:type="spellEnd"/>
      <w:r>
        <w:t xml:space="preserve">, </w:t>
      </w:r>
      <w:proofErr w:type="spellStart"/>
      <w:r>
        <w:t>якщо</w:t>
      </w:r>
      <w:proofErr w:type="spellEnd"/>
      <w:r>
        <w:t xml:space="preserve"> вони стали результатом </w:t>
      </w:r>
      <w:proofErr w:type="spellStart"/>
      <w:r>
        <w:t>порушень</w:t>
      </w:r>
      <w:proofErr w:type="spellEnd"/>
      <w:r>
        <w:t xml:space="preserve"> </w:t>
      </w:r>
      <w:proofErr w:type="spellStart"/>
      <w:r>
        <w:t>встановленого</w:t>
      </w:r>
      <w:proofErr w:type="spellEnd"/>
      <w:r>
        <w:t xml:space="preserve"> порядку </w:t>
      </w:r>
      <w:proofErr w:type="spellStart"/>
      <w:r>
        <w:t>розгляду</w:t>
      </w:r>
      <w:proofErr w:type="spellEnd"/>
      <w:r>
        <w:t xml:space="preserve"> </w:t>
      </w:r>
      <w:proofErr w:type="spellStart"/>
      <w:r>
        <w:t>звернень</w:t>
      </w:r>
      <w:proofErr w:type="spellEnd"/>
      <w:r>
        <w:t xml:space="preserve">. </w:t>
      </w:r>
    </w:p>
    <w:p w14:paraId="56077709" w14:textId="77777777" w:rsidR="004630D9" w:rsidRDefault="004630D9" w:rsidP="00AE6DC3">
      <w:pPr>
        <w:pStyle w:val="rvps2"/>
        <w:shd w:val="clear" w:color="auto" w:fill="FFFFFF"/>
        <w:spacing w:before="240" w:beforeAutospacing="0" w:after="0" w:afterAutospacing="0"/>
        <w:ind w:firstLine="709"/>
        <w:jc w:val="both"/>
      </w:pPr>
      <w:r>
        <w:t xml:space="preserve">1.21. </w:t>
      </w:r>
      <w:proofErr w:type="spellStart"/>
      <w:r>
        <w:t>Заклади</w:t>
      </w:r>
      <w:proofErr w:type="spellEnd"/>
      <w:r>
        <w:t xml:space="preserve"> </w:t>
      </w:r>
      <w:proofErr w:type="gramStart"/>
      <w:r>
        <w:t>у межах</w:t>
      </w:r>
      <w:proofErr w:type="gramEnd"/>
      <w:r>
        <w:t xml:space="preserve"> </w:t>
      </w:r>
      <w:proofErr w:type="spellStart"/>
      <w:r>
        <w:t>своїх</w:t>
      </w:r>
      <w:proofErr w:type="spellEnd"/>
      <w:r>
        <w:t xml:space="preserve"> </w:t>
      </w:r>
      <w:proofErr w:type="spellStart"/>
      <w:r>
        <w:t>повноважень</w:t>
      </w:r>
      <w:proofErr w:type="spellEnd"/>
      <w:r>
        <w:t xml:space="preserve"> </w:t>
      </w:r>
      <w:proofErr w:type="spellStart"/>
      <w:r>
        <w:t>зобов'язані</w:t>
      </w:r>
      <w:proofErr w:type="spellEnd"/>
      <w:r>
        <w:t xml:space="preserve">: </w:t>
      </w:r>
    </w:p>
    <w:p w14:paraId="776E6A49" w14:textId="77777777" w:rsidR="004630D9" w:rsidRDefault="004630D9" w:rsidP="00AE6DC3">
      <w:pPr>
        <w:pStyle w:val="rvps2"/>
        <w:shd w:val="clear" w:color="auto" w:fill="FFFFFF"/>
        <w:spacing w:before="240" w:beforeAutospacing="0" w:after="0" w:afterAutospacing="0"/>
        <w:ind w:firstLine="709"/>
        <w:jc w:val="both"/>
      </w:pPr>
      <w:proofErr w:type="spellStart"/>
      <w:r>
        <w:t>об'єктивно</w:t>
      </w:r>
      <w:proofErr w:type="spellEnd"/>
      <w:r>
        <w:t xml:space="preserve">, </w:t>
      </w:r>
      <w:proofErr w:type="spellStart"/>
      <w:r>
        <w:t>всебічно</w:t>
      </w:r>
      <w:proofErr w:type="spellEnd"/>
      <w:r>
        <w:t xml:space="preserve"> і </w:t>
      </w:r>
      <w:proofErr w:type="spellStart"/>
      <w:r>
        <w:t>вчасно</w:t>
      </w:r>
      <w:proofErr w:type="spellEnd"/>
      <w:r>
        <w:t xml:space="preserve"> </w:t>
      </w:r>
      <w:proofErr w:type="spellStart"/>
      <w:r>
        <w:t>перевіряти</w:t>
      </w:r>
      <w:proofErr w:type="spellEnd"/>
      <w:r>
        <w:t xml:space="preserve"> заяви </w:t>
      </w:r>
      <w:proofErr w:type="spellStart"/>
      <w:r>
        <w:t>чи</w:t>
      </w:r>
      <w:proofErr w:type="spellEnd"/>
      <w:r>
        <w:t xml:space="preserve"> </w:t>
      </w:r>
      <w:proofErr w:type="spellStart"/>
      <w:r>
        <w:t>скарги</w:t>
      </w:r>
      <w:proofErr w:type="spellEnd"/>
      <w:r>
        <w:t xml:space="preserve">; </w:t>
      </w:r>
    </w:p>
    <w:p w14:paraId="61F06070" w14:textId="77777777" w:rsidR="004630D9" w:rsidRDefault="004630D9" w:rsidP="00AE6DC3">
      <w:pPr>
        <w:pStyle w:val="rvps2"/>
        <w:shd w:val="clear" w:color="auto" w:fill="FFFFFF"/>
        <w:spacing w:before="240" w:beforeAutospacing="0" w:after="0" w:afterAutospacing="0"/>
        <w:ind w:firstLine="709"/>
        <w:jc w:val="both"/>
      </w:pPr>
      <w:r>
        <w:t xml:space="preserve">у </w:t>
      </w:r>
      <w:proofErr w:type="spellStart"/>
      <w:r>
        <w:t>разі</w:t>
      </w:r>
      <w:proofErr w:type="spellEnd"/>
      <w:r>
        <w:t xml:space="preserve"> </w:t>
      </w:r>
      <w:proofErr w:type="spellStart"/>
      <w:r>
        <w:t>прийняття</w:t>
      </w:r>
      <w:proofErr w:type="spellEnd"/>
      <w:r>
        <w:t xml:space="preserve"> </w:t>
      </w:r>
      <w:proofErr w:type="spellStart"/>
      <w:r>
        <w:t>рішення</w:t>
      </w:r>
      <w:proofErr w:type="spellEnd"/>
      <w:r>
        <w:t xml:space="preserve"> про </w:t>
      </w:r>
      <w:proofErr w:type="spellStart"/>
      <w:r>
        <w:t>обмеження</w:t>
      </w:r>
      <w:proofErr w:type="spellEnd"/>
      <w:r>
        <w:t xml:space="preserve"> доступу </w:t>
      </w:r>
      <w:proofErr w:type="spellStart"/>
      <w:r>
        <w:t>громадянина</w:t>
      </w:r>
      <w:proofErr w:type="spellEnd"/>
      <w:r>
        <w:t xml:space="preserve"> до </w:t>
      </w:r>
      <w:proofErr w:type="spellStart"/>
      <w:r>
        <w:t>відповідної</w:t>
      </w:r>
      <w:proofErr w:type="spellEnd"/>
      <w:r>
        <w:t xml:space="preserve"> </w:t>
      </w:r>
      <w:proofErr w:type="spellStart"/>
      <w:r>
        <w:t>інформації</w:t>
      </w:r>
      <w:proofErr w:type="spellEnd"/>
      <w:r>
        <w:t xml:space="preserve"> при </w:t>
      </w:r>
      <w:proofErr w:type="spellStart"/>
      <w:r>
        <w:t>розгляді</w:t>
      </w:r>
      <w:proofErr w:type="spellEnd"/>
      <w:r>
        <w:t xml:space="preserve"> заяви </w:t>
      </w:r>
      <w:proofErr w:type="spellStart"/>
      <w:r>
        <w:t>чи</w:t>
      </w:r>
      <w:proofErr w:type="spellEnd"/>
      <w:r>
        <w:t xml:space="preserve"> </w:t>
      </w:r>
      <w:proofErr w:type="spellStart"/>
      <w:r>
        <w:t>скарги</w:t>
      </w:r>
      <w:proofErr w:type="spellEnd"/>
      <w:r>
        <w:t xml:space="preserve"> </w:t>
      </w:r>
      <w:proofErr w:type="spellStart"/>
      <w:r>
        <w:t>скласти</w:t>
      </w:r>
      <w:proofErr w:type="spellEnd"/>
      <w:r>
        <w:t xml:space="preserve"> про </w:t>
      </w:r>
      <w:proofErr w:type="spellStart"/>
      <w:r>
        <w:t>це</w:t>
      </w:r>
      <w:proofErr w:type="spellEnd"/>
      <w:r>
        <w:t xml:space="preserve"> </w:t>
      </w:r>
      <w:proofErr w:type="spellStart"/>
      <w:r>
        <w:t>мотивовану</w:t>
      </w:r>
      <w:proofErr w:type="spellEnd"/>
      <w:r>
        <w:t xml:space="preserve"> </w:t>
      </w:r>
      <w:proofErr w:type="spellStart"/>
      <w:r>
        <w:t>відмову</w:t>
      </w:r>
      <w:proofErr w:type="spellEnd"/>
      <w:r>
        <w:t xml:space="preserve">; </w:t>
      </w:r>
    </w:p>
    <w:p w14:paraId="5DB09482" w14:textId="77777777" w:rsidR="004630D9" w:rsidRDefault="004630D9" w:rsidP="00AE6DC3">
      <w:pPr>
        <w:pStyle w:val="rvps2"/>
        <w:shd w:val="clear" w:color="auto" w:fill="FFFFFF"/>
        <w:spacing w:before="240" w:beforeAutospacing="0" w:after="0" w:afterAutospacing="0"/>
        <w:ind w:firstLine="709"/>
        <w:jc w:val="both"/>
      </w:pPr>
      <w:r>
        <w:t xml:space="preserve">на </w:t>
      </w:r>
      <w:proofErr w:type="spellStart"/>
      <w:r>
        <w:t>прохання</w:t>
      </w:r>
      <w:proofErr w:type="spellEnd"/>
      <w:r>
        <w:t xml:space="preserve"> </w:t>
      </w:r>
      <w:proofErr w:type="spellStart"/>
      <w:r>
        <w:t>громадянина</w:t>
      </w:r>
      <w:proofErr w:type="spellEnd"/>
      <w:r>
        <w:t xml:space="preserve"> </w:t>
      </w:r>
      <w:proofErr w:type="spellStart"/>
      <w:r>
        <w:t>запрошувати</w:t>
      </w:r>
      <w:proofErr w:type="spellEnd"/>
      <w:r>
        <w:t xml:space="preserve"> </w:t>
      </w:r>
      <w:proofErr w:type="spellStart"/>
      <w:r>
        <w:t>його</w:t>
      </w:r>
      <w:proofErr w:type="spellEnd"/>
      <w:r>
        <w:t xml:space="preserve"> на </w:t>
      </w:r>
      <w:proofErr w:type="spellStart"/>
      <w:r>
        <w:t>засідання</w:t>
      </w:r>
      <w:proofErr w:type="spellEnd"/>
      <w:r>
        <w:t xml:space="preserve"> закладу, </w:t>
      </w:r>
      <w:proofErr w:type="spellStart"/>
      <w:r>
        <w:t>що</w:t>
      </w:r>
      <w:proofErr w:type="spellEnd"/>
      <w:r>
        <w:t xml:space="preserve"> </w:t>
      </w:r>
      <w:proofErr w:type="spellStart"/>
      <w:r>
        <w:t>розглядає</w:t>
      </w:r>
      <w:proofErr w:type="spellEnd"/>
      <w:r>
        <w:t xml:space="preserve"> </w:t>
      </w:r>
      <w:proofErr w:type="spellStart"/>
      <w:r>
        <w:t>його</w:t>
      </w:r>
      <w:proofErr w:type="spellEnd"/>
      <w:r>
        <w:t xml:space="preserve"> </w:t>
      </w:r>
      <w:proofErr w:type="spellStart"/>
      <w:r>
        <w:t>заяву</w:t>
      </w:r>
      <w:proofErr w:type="spellEnd"/>
      <w:r>
        <w:t xml:space="preserve"> </w:t>
      </w:r>
      <w:proofErr w:type="spellStart"/>
      <w:r>
        <w:t>чи</w:t>
      </w:r>
      <w:proofErr w:type="spellEnd"/>
      <w:r>
        <w:t xml:space="preserve"> </w:t>
      </w:r>
      <w:proofErr w:type="spellStart"/>
      <w:r>
        <w:t>скаргу</w:t>
      </w:r>
      <w:proofErr w:type="spellEnd"/>
      <w:r>
        <w:t xml:space="preserve">; </w:t>
      </w:r>
    </w:p>
    <w:p w14:paraId="5A3E27AD" w14:textId="77777777" w:rsidR="004630D9" w:rsidRDefault="004630D9" w:rsidP="00AE6DC3">
      <w:pPr>
        <w:pStyle w:val="rvps2"/>
        <w:shd w:val="clear" w:color="auto" w:fill="FFFFFF"/>
        <w:spacing w:before="240" w:beforeAutospacing="0" w:after="0" w:afterAutospacing="0"/>
        <w:ind w:firstLine="709"/>
        <w:jc w:val="both"/>
      </w:pPr>
      <w:proofErr w:type="spellStart"/>
      <w:r>
        <w:t>скасовувати</w:t>
      </w:r>
      <w:proofErr w:type="spellEnd"/>
      <w:r>
        <w:t xml:space="preserve"> </w:t>
      </w:r>
      <w:proofErr w:type="spellStart"/>
      <w:r>
        <w:t>або</w:t>
      </w:r>
      <w:proofErr w:type="spellEnd"/>
      <w:r>
        <w:t xml:space="preserve"> </w:t>
      </w:r>
      <w:proofErr w:type="spellStart"/>
      <w:r>
        <w:t>змінювати</w:t>
      </w:r>
      <w:proofErr w:type="spellEnd"/>
      <w:r>
        <w:t xml:space="preserve"> </w:t>
      </w:r>
      <w:proofErr w:type="spellStart"/>
      <w:r>
        <w:t>оскаржувані</w:t>
      </w:r>
      <w:proofErr w:type="spellEnd"/>
      <w:r>
        <w:t xml:space="preserve"> </w:t>
      </w:r>
      <w:proofErr w:type="spellStart"/>
      <w:r>
        <w:t>рішення</w:t>
      </w:r>
      <w:proofErr w:type="spellEnd"/>
      <w:r>
        <w:t xml:space="preserve"> у </w:t>
      </w:r>
      <w:proofErr w:type="spellStart"/>
      <w:r>
        <w:t>випадках</w:t>
      </w:r>
      <w:proofErr w:type="spellEnd"/>
      <w:r>
        <w:t xml:space="preserve">, </w:t>
      </w:r>
      <w:proofErr w:type="spellStart"/>
      <w:r>
        <w:t>передбачених</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roofErr w:type="spellStart"/>
      <w:r>
        <w:t>якщо</w:t>
      </w:r>
      <w:proofErr w:type="spellEnd"/>
      <w:r>
        <w:t xml:space="preserve"> вони не </w:t>
      </w:r>
      <w:proofErr w:type="spellStart"/>
      <w:r>
        <w:t>відповідають</w:t>
      </w:r>
      <w:proofErr w:type="spellEnd"/>
      <w:r>
        <w:t xml:space="preserve"> закону </w:t>
      </w:r>
      <w:proofErr w:type="spellStart"/>
      <w:r>
        <w:t>або</w:t>
      </w:r>
      <w:proofErr w:type="spellEnd"/>
      <w:r>
        <w:t xml:space="preserve"> </w:t>
      </w:r>
      <w:proofErr w:type="spellStart"/>
      <w:r>
        <w:t>іншим</w:t>
      </w:r>
      <w:proofErr w:type="spellEnd"/>
      <w:r>
        <w:t xml:space="preserve"> </w:t>
      </w:r>
      <w:proofErr w:type="spellStart"/>
      <w:r>
        <w:t>нормативним</w:t>
      </w:r>
      <w:proofErr w:type="spellEnd"/>
      <w:r>
        <w:t xml:space="preserve"> актам, </w:t>
      </w:r>
      <w:proofErr w:type="spellStart"/>
      <w:r>
        <w:t>невідкладно</w:t>
      </w:r>
      <w:proofErr w:type="spellEnd"/>
      <w:r>
        <w:t xml:space="preserve"> </w:t>
      </w:r>
      <w:proofErr w:type="spellStart"/>
      <w:r>
        <w:t>вживати</w:t>
      </w:r>
      <w:proofErr w:type="spellEnd"/>
      <w:r>
        <w:t xml:space="preserve"> </w:t>
      </w:r>
      <w:proofErr w:type="spellStart"/>
      <w:r>
        <w:t>заходів</w:t>
      </w:r>
      <w:proofErr w:type="spellEnd"/>
      <w:r>
        <w:t xml:space="preserve"> до </w:t>
      </w:r>
      <w:proofErr w:type="spellStart"/>
      <w:r>
        <w:t>припинення</w:t>
      </w:r>
      <w:proofErr w:type="spellEnd"/>
      <w:r>
        <w:t xml:space="preserve"> </w:t>
      </w:r>
      <w:proofErr w:type="spellStart"/>
      <w:r>
        <w:t>неправомірних</w:t>
      </w:r>
      <w:proofErr w:type="spellEnd"/>
      <w:r>
        <w:t xml:space="preserve"> </w:t>
      </w:r>
      <w:proofErr w:type="spellStart"/>
      <w:r>
        <w:t>дій</w:t>
      </w:r>
      <w:proofErr w:type="spellEnd"/>
      <w:r>
        <w:t xml:space="preserve">, </w:t>
      </w:r>
      <w:proofErr w:type="spellStart"/>
      <w:r>
        <w:t>виявляти</w:t>
      </w:r>
      <w:proofErr w:type="spellEnd"/>
      <w:r>
        <w:t xml:space="preserve">, </w:t>
      </w:r>
      <w:proofErr w:type="spellStart"/>
      <w:r>
        <w:t>усувати</w:t>
      </w:r>
      <w:proofErr w:type="spellEnd"/>
      <w:r>
        <w:t xml:space="preserve"> причини та </w:t>
      </w:r>
      <w:proofErr w:type="spellStart"/>
      <w:r>
        <w:t>умови</w:t>
      </w:r>
      <w:proofErr w:type="spellEnd"/>
      <w:r>
        <w:t xml:space="preserve">, </w:t>
      </w:r>
      <w:proofErr w:type="spellStart"/>
      <w:r>
        <w:t>які</w:t>
      </w:r>
      <w:proofErr w:type="spellEnd"/>
      <w:r>
        <w:t xml:space="preserve"> </w:t>
      </w:r>
      <w:proofErr w:type="spellStart"/>
      <w:r>
        <w:t>сприяли</w:t>
      </w:r>
      <w:proofErr w:type="spellEnd"/>
      <w:r>
        <w:t xml:space="preserve"> </w:t>
      </w:r>
      <w:proofErr w:type="spellStart"/>
      <w:r>
        <w:t>порушенням</w:t>
      </w:r>
      <w:proofErr w:type="spellEnd"/>
      <w:r>
        <w:t xml:space="preserve">; </w:t>
      </w:r>
    </w:p>
    <w:p w14:paraId="1D84F9A2" w14:textId="77777777" w:rsidR="004630D9" w:rsidRDefault="004630D9" w:rsidP="00AE6DC3">
      <w:pPr>
        <w:pStyle w:val="rvps2"/>
        <w:shd w:val="clear" w:color="auto" w:fill="FFFFFF"/>
        <w:spacing w:before="240" w:beforeAutospacing="0" w:after="0" w:afterAutospacing="0"/>
        <w:ind w:firstLine="709"/>
        <w:jc w:val="both"/>
      </w:pPr>
      <w:proofErr w:type="spellStart"/>
      <w:r>
        <w:lastRenderedPageBreak/>
        <w:t>забезпечувати</w:t>
      </w:r>
      <w:proofErr w:type="spellEnd"/>
      <w:r>
        <w:t xml:space="preserve"> </w:t>
      </w:r>
      <w:proofErr w:type="spellStart"/>
      <w:r>
        <w:t>поновлення</w:t>
      </w:r>
      <w:proofErr w:type="spellEnd"/>
      <w:r>
        <w:t xml:space="preserve"> </w:t>
      </w:r>
      <w:proofErr w:type="spellStart"/>
      <w:r>
        <w:t>порушених</w:t>
      </w:r>
      <w:proofErr w:type="spellEnd"/>
      <w:r>
        <w:t xml:space="preserve"> прав, </w:t>
      </w:r>
      <w:proofErr w:type="spellStart"/>
      <w:r>
        <w:t>реальне</w:t>
      </w:r>
      <w:proofErr w:type="spellEnd"/>
      <w:r>
        <w:t xml:space="preserve"> </w:t>
      </w:r>
      <w:proofErr w:type="spellStart"/>
      <w:r>
        <w:t>виконання</w:t>
      </w:r>
      <w:proofErr w:type="spellEnd"/>
      <w:r>
        <w:t xml:space="preserve"> </w:t>
      </w:r>
      <w:proofErr w:type="spellStart"/>
      <w:r>
        <w:t>прийнятих</w:t>
      </w:r>
      <w:proofErr w:type="spellEnd"/>
      <w:r>
        <w:t xml:space="preserve"> у </w:t>
      </w:r>
      <w:proofErr w:type="spellStart"/>
      <w:r>
        <w:t>зв'язку</w:t>
      </w:r>
      <w:proofErr w:type="spellEnd"/>
      <w:r>
        <w:t xml:space="preserve"> з </w:t>
      </w:r>
      <w:proofErr w:type="spellStart"/>
      <w:r>
        <w:t>заявою</w:t>
      </w:r>
      <w:proofErr w:type="spellEnd"/>
      <w:r>
        <w:t xml:space="preserve"> </w:t>
      </w:r>
      <w:proofErr w:type="spellStart"/>
      <w:r>
        <w:t>чи</w:t>
      </w:r>
      <w:proofErr w:type="spellEnd"/>
      <w:r>
        <w:t xml:space="preserve"> </w:t>
      </w:r>
      <w:proofErr w:type="spellStart"/>
      <w:r>
        <w:t>скаргою</w:t>
      </w:r>
      <w:proofErr w:type="spellEnd"/>
      <w:r>
        <w:t xml:space="preserve"> </w:t>
      </w:r>
      <w:proofErr w:type="spellStart"/>
      <w:r>
        <w:t>рішень</w:t>
      </w:r>
      <w:proofErr w:type="spellEnd"/>
      <w:r>
        <w:t xml:space="preserve">; </w:t>
      </w:r>
    </w:p>
    <w:p w14:paraId="116970E7" w14:textId="77777777" w:rsidR="004630D9" w:rsidRDefault="004630D9" w:rsidP="00AE6DC3">
      <w:pPr>
        <w:pStyle w:val="rvps2"/>
        <w:shd w:val="clear" w:color="auto" w:fill="FFFFFF"/>
        <w:spacing w:before="240" w:beforeAutospacing="0" w:after="0" w:afterAutospacing="0"/>
        <w:ind w:firstLine="709"/>
        <w:jc w:val="both"/>
      </w:pPr>
      <w:proofErr w:type="spellStart"/>
      <w:r>
        <w:t>письмово</w:t>
      </w:r>
      <w:proofErr w:type="spellEnd"/>
      <w:r>
        <w:t xml:space="preserve"> </w:t>
      </w:r>
      <w:proofErr w:type="spellStart"/>
      <w:r>
        <w:t>повідомляти</w:t>
      </w:r>
      <w:proofErr w:type="spellEnd"/>
      <w:r>
        <w:t xml:space="preserve"> </w:t>
      </w:r>
      <w:proofErr w:type="spellStart"/>
      <w:r>
        <w:t>громадянина</w:t>
      </w:r>
      <w:proofErr w:type="spellEnd"/>
      <w:r>
        <w:t xml:space="preserve"> про </w:t>
      </w:r>
      <w:proofErr w:type="spellStart"/>
      <w:r>
        <w:t>результати</w:t>
      </w:r>
      <w:proofErr w:type="spellEnd"/>
      <w:r>
        <w:t xml:space="preserve"> </w:t>
      </w:r>
      <w:proofErr w:type="spellStart"/>
      <w:r>
        <w:t>перевірки</w:t>
      </w:r>
      <w:proofErr w:type="spellEnd"/>
      <w:r>
        <w:t xml:space="preserve"> заяви </w:t>
      </w:r>
      <w:proofErr w:type="spellStart"/>
      <w:r>
        <w:t>чи</w:t>
      </w:r>
      <w:proofErr w:type="spellEnd"/>
      <w:r>
        <w:t xml:space="preserve"> </w:t>
      </w:r>
      <w:proofErr w:type="spellStart"/>
      <w:r>
        <w:t>скарги</w:t>
      </w:r>
      <w:proofErr w:type="spellEnd"/>
      <w:r>
        <w:t xml:space="preserve"> і суть </w:t>
      </w:r>
      <w:proofErr w:type="spellStart"/>
      <w:r>
        <w:t>прийнятого</w:t>
      </w:r>
      <w:proofErr w:type="spellEnd"/>
      <w:r>
        <w:t xml:space="preserve"> </w:t>
      </w:r>
      <w:proofErr w:type="spellStart"/>
      <w:r>
        <w:t>рішення</w:t>
      </w:r>
      <w:proofErr w:type="spellEnd"/>
      <w:r>
        <w:t xml:space="preserve">; </w:t>
      </w:r>
    </w:p>
    <w:p w14:paraId="151D1879" w14:textId="77777777" w:rsidR="004630D9" w:rsidRDefault="004630D9" w:rsidP="00AE6DC3">
      <w:pPr>
        <w:pStyle w:val="rvps2"/>
        <w:shd w:val="clear" w:color="auto" w:fill="FFFFFF"/>
        <w:spacing w:before="240" w:beforeAutospacing="0" w:after="0" w:afterAutospacing="0"/>
        <w:ind w:firstLine="709"/>
        <w:jc w:val="both"/>
      </w:pPr>
      <w:proofErr w:type="spellStart"/>
      <w:r>
        <w:t>вживати</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відшкодування</w:t>
      </w:r>
      <w:proofErr w:type="spellEnd"/>
      <w:r>
        <w:t xml:space="preserve"> у </w:t>
      </w:r>
      <w:proofErr w:type="spellStart"/>
      <w:r>
        <w:t>встановленому</w:t>
      </w:r>
      <w:proofErr w:type="spellEnd"/>
      <w:r>
        <w:t xml:space="preserve"> законом порядку </w:t>
      </w:r>
      <w:proofErr w:type="spellStart"/>
      <w:r>
        <w:t>матеріальних</w:t>
      </w:r>
      <w:proofErr w:type="spellEnd"/>
      <w:r>
        <w:t xml:space="preserve"> </w:t>
      </w:r>
      <w:proofErr w:type="spellStart"/>
      <w:r>
        <w:t>збитків</w:t>
      </w:r>
      <w:proofErr w:type="spellEnd"/>
      <w:r>
        <w:t xml:space="preserve">, </w:t>
      </w:r>
      <w:proofErr w:type="spellStart"/>
      <w:r>
        <w:t>якщо</w:t>
      </w:r>
      <w:proofErr w:type="spellEnd"/>
      <w:r>
        <w:t xml:space="preserve"> </w:t>
      </w:r>
      <w:proofErr w:type="spellStart"/>
      <w:r>
        <w:t>їх</w:t>
      </w:r>
      <w:proofErr w:type="spellEnd"/>
      <w:r>
        <w:t xml:space="preserve"> </w:t>
      </w:r>
      <w:proofErr w:type="spellStart"/>
      <w:r>
        <w:t>було</w:t>
      </w:r>
      <w:proofErr w:type="spellEnd"/>
      <w:r>
        <w:t xml:space="preserve"> </w:t>
      </w:r>
      <w:proofErr w:type="spellStart"/>
      <w:r>
        <w:t>завдано</w:t>
      </w:r>
      <w:proofErr w:type="spellEnd"/>
      <w:r>
        <w:t xml:space="preserve"> </w:t>
      </w:r>
      <w:proofErr w:type="spellStart"/>
      <w:r>
        <w:t>громадянину</w:t>
      </w:r>
      <w:proofErr w:type="spellEnd"/>
      <w:r>
        <w:t xml:space="preserve"> в </w:t>
      </w:r>
      <w:proofErr w:type="spellStart"/>
      <w:r>
        <w:t>результаті</w:t>
      </w:r>
      <w:proofErr w:type="spellEnd"/>
      <w:r>
        <w:t xml:space="preserve"> </w:t>
      </w:r>
      <w:proofErr w:type="spellStart"/>
      <w:r>
        <w:t>порушення</w:t>
      </w:r>
      <w:proofErr w:type="spellEnd"/>
      <w:r>
        <w:t xml:space="preserve"> </w:t>
      </w:r>
      <w:proofErr w:type="spellStart"/>
      <w:r>
        <w:t>його</w:t>
      </w:r>
      <w:proofErr w:type="spellEnd"/>
      <w:r>
        <w:t xml:space="preserve"> прав </w:t>
      </w:r>
      <w:proofErr w:type="spellStart"/>
      <w:r>
        <w:t>чи</w:t>
      </w:r>
      <w:proofErr w:type="spellEnd"/>
      <w:r>
        <w:t xml:space="preserve"> </w:t>
      </w:r>
      <w:proofErr w:type="spellStart"/>
      <w:r>
        <w:t>законних</w:t>
      </w:r>
      <w:proofErr w:type="spellEnd"/>
      <w:r>
        <w:t xml:space="preserve"> </w:t>
      </w:r>
      <w:proofErr w:type="spellStart"/>
      <w:r>
        <w:t>інтересів</w:t>
      </w:r>
      <w:proofErr w:type="spellEnd"/>
      <w:r>
        <w:t xml:space="preserve">, </w:t>
      </w:r>
      <w:proofErr w:type="spellStart"/>
      <w:r>
        <w:t>вирішувати</w:t>
      </w:r>
      <w:proofErr w:type="spellEnd"/>
      <w:r>
        <w:t xml:space="preserve"> </w:t>
      </w:r>
      <w:proofErr w:type="spellStart"/>
      <w:r>
        <w:t>питання</w:t>
      </w:r>
      <w:proofErr w:type="spellEnd"/>
      <w:r>
        <w:t xml:space="preserve"> про </w:t>
      </w:r>
      <w:proofErr w:type="spellStart"/>
      <w:r>
        <w:t>відповідальність</w:t>
      </w:r>
      <w:proofErr w:type="spellEnd"/>
      <w:r>
        <w:t xml:space="preserve"> </w:t>
      </w:r>
      <w:proofErr w:type="spellStart"/>
      <w:r>
        <w:t>осіб</w:t>
      </w:r>
      <w:proofErr w:type="spellEnd"/>
      <w:r>
        <w:t xml:space="preserve">, з вини </w:t>
      </w:r>
      <w:proofErr w:type="spellStart"/>
      <w:r>
        <w:t>яких</w:t>
      </w:r>
      <w:proofErr w:type="spellEnd"/>
      <w:r>
        <w:t xml:space="preserve"> </w:t>
      </w:r>
      <w:proofErr w:type="spellStart"/>
      <w:r>
        <w:t>було</w:t>
      </w:r>
      <w:proofErr w:type="spellEnd"/>
      <w:r>
        <w:t xml:space="preserve"> допущено </w:t>
      </w:r>
      <w:proofErr w:type="spellStart"/>
      <w:r>
        <w:t>порушення</w:t>
      </w:r>
      <w:proofErr w:type="spellEnd"/>
      <w:r>
        <w:t xml:space="preserve">; </w:t>
      </w:r>
    </w:p>
    <w:p w14:paraId="1840A989" w14:textId="77777777" w:rsidR="004630D9" w:rsidRDefault="004630D9" w:rsidP="00AE6DC3">
      <w:pPr>
        <w:pStyle w:val="rvps2"/>
        <w:shd w:val="clear" w:color="auto" w:fill="FFFFFF"/>
        <w:spacing w:before="240" w:beforeAutospacing="0" w:after="0" w:afterAutospacing="0"/>
        <w:ind w:firstLine="709"/>
        <w:jc w:val="both"/>
      </w:pPr>
      <w:r>
        <w:t xml:space="preserve">у </w:t>
      </w:r>
      <w:proofErr w:type="spellStart"/>
      <w:r>
        <w:t>разі</w:t>
      </w:r>
      <w:proofErr w:type="spellEnd"/>
      <w:r>
        <w:t xml:space="preserve"> </w:t>
      </w:r>
      <w:proofErr w:type="spellStart"/>
      <w:r>
        <w:t>визнання</w:t>
      </w:r>
      <w:proofErr w:type="spellEnd"/>
      <w:r>
        <w:t xml:space="preserve"> заяви </w:t>
      </w:r>
      <w:proofErr w:type="spellStart"/>
      <w:r>
        <w:t>чи</w:t>
      </w:r>
      <w:proofErr w:type="spellEnd"/>
      <w:r>
        <w:t xml:space="preserve"> </w:t>
      </w:r>
      <w:proofErr w:type="spellStart"/>
      <w:r>
        <w:t>скарги</w:t>
      </w:r>
      <w:proofErr w:type="spellEnd"/>
      <w:r>
        <w:t xml:space="preserve"> </w:t>
      </w:r>
      <w:proofErr w:type="spellStart"/>
      <w:r>
        <w:t>необґрунтованою</w:t>
      </w:r>
      <w:proofErr w:type="spellEnd"/>
      <w:r>
        <w:t xml:space="preserve">, </w:t>
      </w:r>
      <w:proofErr w:type="spellStart"/>
      <w:r>
        <w:t>роз'яснити</w:t>
      </w:r>
      <w:proofErr w:type="spellEnd"/>
      <w:r>
        <w:t xml:space="preserve"> порядок </w:t>
      </w:r>
      <w:proofErr w:type="spellStart"/>
      <w:r>
        <w:t>оскарження</w:t>
      </w:r>
      <w:proofErr w:type="spellEnd"/>
      <w:r>
        <w:t xml:space="preserve"> </w:t>
      </w:r>
      <w:proofErr w:type="spellStart"/>
      <w:r>
        <w:t>прийнятого</w:t>
      </w:r>
      <w:proofErr w:type="spellEnd"/>
      <w:r>
        <w:t xml:space="preserve"> нею </w:t>
      </w:r>
      <w:proofErr w:type="spellStart"/>
      <w:r>
        <w:t>рішення</w:t>
      </w:r>
      <w:proofErr w:type="spellEnd"/>
      <w:r>
        <w:t xml:space="preserve">; не </w:t>
      </w:r>
      <w:proofErr w:type="spellStart"/>
      <w:r>
        <w:t>допускати</w:t>
      </w:r>
      <w:proofErr w:type="spellEnd"/>
      <w:r>
        <w:t xml:space="preserve"> </w:t>
      </w:r>
      <w:proofErr w:type="spellStart"/>
      <w:r>
        <w:t>безпідставної</w:t>
      </w:r>
      <w:proofErr w:type="spellEnd"/>
      <w:r>
        <w:t xml:space="preserve"> </w:t>
      </w:r>
      <w:proofErr w:type="spellStart"/>
      <w:r>
        <w:t>передачі</w:t>
      </w:r>
      <w:proofErr w:type="spellEnd"/>
      <w:r>
        <w:t xml:space="preserve"> </w:t>
      </w:r>
      <w:proofErr w:type="spellStart"/>
      <w:r>
        <w:t>розгляду</w:t>
      </w:r>
      <w:proofErr w:type="spellEnd"/>
      <w:r>
        <w:t xml:space="preserve"> </w:t>
      </w:r>
      <w:proofErr w:type="spellStart"/>
      <w:r>
        <w:t>заяв</w:t>
      </w:r>
      <w:proofErr w:type="spellEnd"/>
      <w:r>
        <w:t xml:space="preserve"> </w:t>
      </w:r>
      <w:proofErr w:type="spellStart"/>
      <w:r>
        <w:t>чи</w:t>
      </w:r>
      <w:proofErr w:type="spellEnd"/>
      <w:r>
        <w:t xml:space="preserve"> </w:t>
      </w:r>
      <w:proofErr w:type="spellStart"/>
      <w:r>
        <w:t>скарг</w:t>
      </w:r>
      <w:proofErr w:type="spellEnd"/>
      <w:r>
        <w:t xml:space="preserve"> </w:t>
      </w:r>
      <w:proofErr w:type="spellStart"/>
      <w:r>
        <w:t>іншим</w:t>
      </w:r>
      <w:proofErr w:type="spellEnd"/>
      <w:r>
        <w:t xml:space="preserve"> органам; </w:t>
      </w:r>
    </w:p>
    <w:p w14:paraId="03B49C81" w14:textId="77777777" w:rsidR="004630D9" w:rsidRDefault="004630D9" w:rsidP="00AE6DC3">
      <w:pPr>
        <w:pStyle w:val="rvps2"/>
        <w:shd w:val="clear" w:color="auto" w:fill="FFFFFF"/>
        <w:spacing w:before="240" w:beforeAutospacing="0" w:after="0" w:afterAutospacing="0"/>
        <w:ind w:firstLine="709"/>
        <w:jc w:val="both"/>
      </w:pPr>
      <w:proofErr w:type="spellStart"/>
      <w:r>
        <w:t>особисто</w:t>
      </w:r>
      <w:proofErr w:type="spellEnd"/>
      <w:r>
        <w:t xml:space="preserve"> </w:t>
      </w:r>
      <w:proofErr w:type="spellStart"/>
      <w:r>
        <w:t>організовувати</w:t>
      </w:r>
      <w:proofErr w:type="spellEnd"/>
      <w:r>
        <w:t xml:space="preserve"> та </w:t>
      </w:r>
      <w:proofErr w:type="spellStart"/>
      <w:r>
        <w:t>перевіряти</w:t>
      </w:r>
      <w:proofErr w:type="spellEnd"/>
      <w:r>
        <w:t xml:space="preserve"> стан </w:t>
      </w:r>
      <w:proofErr w:type="spellStart"/>
      <w:r>
        <w:t>розгляду</w:t>
      </w:r>
      <w:proofErr w:type="spellEnd"/>
      <w:r>
        <w:t xml:space="preserve"> </w:t>
      </w:r>
      <w:proofErr w:type="spellStart"/>
      <w:r>
        <w:t>заяв</w:t>
      </w:r>
      <w:proofErr w:type="spellEnd"/>
      <w:r>
        <w:t xml:space="preserve"> </w:t>
      </w:r>
      <w:proofErr w:type="spellStart"/>
      <w:r>
        <w:t>чи</w:t>
      </w:r>
      <w:proofErr w:type="spellEnd"/>
      <w:r>
        <w:t xml:space="preserve"> </w:t>
      </w:r>
      <w:proofErr w:type="spellStart"/>
      <w:r>
        <w:t>скарг</w:t>
      </w:r>
      <w:proofErr w:type="spellEnd"/>
      <w:r>
        <w:t xml:space="preserve"> </w:t>
      </w:r>
      <w:proofErr w:type="spellStart"/>
      <w:r>
        <w:t>громадян</w:t>
      </w:r>
      <w:proofErr w:type="spellEnd"/>
      <w:r>
        <w:t xml:space="preserve">, </w:t>
      </w:r>
      <w:proofErr w:type="spellStart"/>
      <w:r>
        <w:t>вживати</w:t>
      </w:r>
      <w:proofErr w:type="spellEnd"/>
      <w:r>
        <w:t xml:space="preserve"> </w:t>
      </w:r>
      <w:proofErr w:type="spellStart"/>
      <w:r>
        <w:t>заходів</w:t>
      </w:r>
      <w:proofErr w:type="spellEnd"/>
      <w:r>
        <w:t xml:space="preserve"> до </w:t>
      </w:r>
      <w:proofErr w:type="spellStart"/>
      <w:r>
        <w:t>усунення</w:t>
      </w:r>
      <w:proofErr w:type="spellEnd"/>
      <w:r>
        <w:t xml:space="preserve"> причин, </w:t>
      </w:r>
      <w:proofErr w:type="spellStart"/>
      <w:r>
        <w:t>що</w:t>
      </w:r>
      <w:proofErr w:type="spellEnd"/>
      <w:r>
        <w:t xml:space="preserve"> </w:t>
      </w:r>
      <w:proofErr w:type="spellStart"/>
      <w:r>
        <w:t>їх</w:t>
      </w:r>
      <w:proofErr w:type="spellEnd"/>
      <w:r>
        <w:t xml:space="preserve"> </w:t>
      </w:r>
      <w:proofErr w:type="spellStart"/>
      <w:r>
        <w:t>породжують</w:t>
      </w:r>
      <w:proofErr w:type="spellEnd"/>
      <w:r>
        <w:t xml:space="preserve">, систематично </w:t>
      </w:r>
      <w:proofErr w:type="spellStart"/>
      <w:r>
        <w:t>аналізувати</w:t>
      </w:r>
      <w:proofErr w:type="spellEnd"/>
      <w:r>
        <w:t xml:space="preserve"> та </w:t>
      </w:r>
      <w:proofErr w:type="spellStart"/>
      <w:r>
        <w:t>інформувати</w:t>
      </w:r>
      <w:proofErr w:type="spellEnd"/>
      <w:r>
        <w:t xml:space="preserve"> </w:t>
      </w:r>
      <w:proofErr w:type="spellStart"/>
      <w:r>
        <w:t>громадськість</w:t>
      </w:r>
      <w:proofErr w:type="spellEnd"/>
      <w:r>
        <w:t xml:space="preserve"> про </w:t>
      </w:r>
      <w:proofErr w:type="spellStart"/>
      <w:r>
        <w:t>хід</w:t>
      </w:r>
      <w:proofErr w:type="spellEnd"/>
      <w:r>
        <w:t xml:space="preserve"> </w:t>
      </w:r>
      <w:proofErr w:type="spellStart"/>
      <w:r>
        <w:t>цієї</w:t>
      </w:r>
      <w:proofErr w:type="spellEnd"/>
      <w:r>
        <w:t xml:space="preserve"> </w:t>
      </w:r>
      <w:proofErr w:type="spellStart"/>
      <w:r>
        <w:t>роботи</w:t>
      </w:r>
      <w:proofErr w:type="spellEnd"/>
      <w:r>
        <w:t xml:space="preserve"> через </w:t>
      </w:r>
      <w:proofErr w:type="spellStart"/>
      <w:r>
        <w:t>розміщення</w:t>
      </w:r>
      <w:proofErr w:type="spellEnd"/>
      <w:r>
        <w:t xml:space="preserve"> </w:t>
      </w:r>
      <w:proofErr w:type="spellStart"/>
      <w:r>
        <w:t>інформації</w:t>
      </w:r>
      <w:proofErr w:type="spellEnd"/>
      <w:r>
        <w:t xml:space="preserve"> на </w:t>
      </w:r>
      <w:proofErr w:type="spellStart"/>
      <w:r>
        <w:t>сайті</w:t>
      </w:r>
      <w:proofErr w:type="spellEnd"/>
      <w:r>
        <w:t xml:space="preserve"> закладу. </w:t>
      </w:r>
    </w:p>
    <w:p w14:paraId="42E4A906" w14:textId="77777777" w:rsidR="004630D9" w:rsidRDefault="004630D9" w:rsidP="00AE6DC3">
      <w:pPr>
        <w:pStyle w:val="rvps2"/>
        <w:shd w:val="clear" w:color="auto" w:fill="FFFFFF"/>
        <w:spacing w:before="240" w:beforeAutospacing="0" w:after="0" w:afterAutospacing="0"/>
        <w:ind w:firstLine="709"/>
        <w:jc w:val="both"/>
      </w:pPr>
      <w:r>
        <w:t xml:space="preserve">1.22. </w:t>
      </w:r>
      <w:proofErr w:type="spellStart"/>
      <w:r>
        <w:t>Звернення</w:t>
      </w:r>
      <w:proofErr w:type="spellEnd"/>
      <w:r>
        <w:t xml:space="preserve"> </w:t>
      </w:r>
      <w:proofErr w:type="spellStart"/>
      <w:r>
        <w:t>розглядаються</w:t>
      </w:r>
      <w:proofErr w:type="spellEnd"/>
      <w:r>
        <w:t xml:space="preserve"> і </w:t>
      </w:r>
      <w:proofErr w:type="spellStart"/>
      <w:r>
        <w:t>вирішуються</w:t>
      </w:r>
      <w:proofErr w:type="spellEnd"/>
      <w:r>
        <w:t xml:space="preserve"> у </w:t>
      </w:r>
      <w:proofErr w:type="spellStart"/>
      <w:r>
        <w:t>термін</w:t>
      </w:r>
      <w:proofErr w:type="spellEnd"/>
      <w:r>
        <w:t xml:space="preserve"> не </w:t>
      </w:r>
      <w:proofErr w:type="spellStart"/>
      <w:r>
        <w:t>більше</w:t>
      </w:r>
      <w:proofErr w:type="spellEnd"/>
      <w:r>
        <w:t xml:space="preserve"> одного </w:t>
      </w:r>
      <w:proofErr w:type="spellStart"/>
      <w:r>
        <w:t>місяця</w:t>
      </w:r>
      <w:proofErr w:type="spellEnd"/>
      <w:r>
        <w:t xml:space="preserve"> </w:t>
      </w:r>
      <w:proofErr w:type="spellStart"/>
      <w:r>
        <w:t>від</w:t>
      </w:r>
      <w:proofErr w:type="spellEnd"/>
      <w:r>
        <w:t xml:space="preserve"> дня </w:t>
      </w:r>
      <w:proofErr w:type="spellStart"/>
      <w:r>
        <w:t>їх</w:t>
      </w:r>
      <w:proofErr w:type="spellEnd"/>
      <w:r>
        <w:t xml:space="preserve"> </w:t>
      </w:r>
      <w:proofErr w:type="spellStart"/>
      <w:r>
        <w:t>надходження</w:t>
      </w:r>
      <w:proofErr w:type="spellEnd"/>
      <w:r>
        <w:t xml:space="preserve">, а </w:t>
      </w:r>
      <w:proofErr w:type="spellStart"/>
      <w:r>
        <w:t>ті</w:t>
      </w:r>
      <w:proofErr w:type="spellEnd"/>
      <w:r>
        <w:t xml:space="preserve">, </w:t>
      </w:r>
      <w:proofErr w:type="spellStart"/>
      <w:r>
        <w:t>які</w:t>
      </w:r>
      <w:proofErr w:type="spellEnd"/>
      <w:r>
        <w:t xml:space="preserve"> не </w:t>
      </w:r>
      <w:proofErr w:type="spellStart"/>
      <w:r>
        <w:t>потребують</w:t>
      </w:r>
      <w:proofErr w:type="spellEnd"/>
      <w:r>
        <w:t xml:space="preserve"> </w:t>
      </w:r>
      <w:proofErr w:type="spellStart"/>
      <w:r>
        <w:t>додаткового</w:t>
      </w:r>
      <w:proofErr w:type="spellEnd"/>
      <w:r>
        <w:t xml:space="preserve"> </w:t>
      </w:r>
      <w:proofErr w:type="spellStart"/>
      <w:r>
        <w:t>вивчення</w:t>
      </w:r>
      <w:proofErr w:type="spellEnd"/>
      <w:r>
        <w:t xml:space="preserve">, – </w:t>
      </w:r>
      <w:proofErr w:type="spellStart"/>
      <w:r>
        <w:t>невідкладно</w:t>
      </w:r>
      <w:proofErr w:type="spellEnd"/>
      <w:r>
        <w:t xml:space="preserve">, </w:t>
      </w:r>
      <w:proofErr w:type="spellStart"/>
      <w:r>
        <w:t>але</w:t>
      </w:r>
      <w:proofErr w:type="spellEnd"/>
      <w:r>
        <w:t xml:space="preserve"> не </w:t>
      </w:r>
      <w:proofErr w:type="spellStart"/>
      <w:r>
        <w:t>пізніше</w:t>
      </w:r>
      <w:proofErr w:type="spellEnd"/>
      <w:r>
        <w:t xml:space="preserve"> </w:t>
      </w:r>
      <w:proofErr w:type="spellStart"/>
      <w:r>
        <w:t>п'ятнадцяти</w:t>
      </w:r>
      <w:proofErr w:type="spellEnd"/>
      <w:r>
        <w:t xml:space="preserve"> </w:t>
      </w:r>
      <w:proofErr w:type="spellStart"/>
      <w:r>
        <w:t>днів</w:t>
      </w:r>
      <w:proofErr w:type="spellEnd"/>
      <w:r>
        <w:t xml:space="preserve"> </w:t>
      </w:r>
      <w:proofErr w:type="spellStart"/>
      <w:r>
        <w:t>від</w:t>
      </w:r>
      <w:proofErr w:type="spellEnd"/>
      <w:r>
        <w:t xml:space="preserve"> дня </w:t>
      </w:r>
      <w:proofErr w:type="spellStart"/>
      <w:r>
        <w:t>їх</w:t>
      </w:r>
      <w:proofErr w:type="spellEnd"/>
      <w:r>
        <w:t xml:space="preserve"> </w:t>
      </w:r>
      <w:proofErr w:type="spellStart"/>
      <w:r>
        <w:t>отримання</w:t>
      </w:r>
      <w:proofErr w:type="spellEnd"/>
      <w:r>
        <w:t xml:space="preserve">. </w:t>
      </w:r>
      <w:proofErr w:type="spellStart"/>
      <w:r>
        <w:t>Якщо</w:t>
      </w:r>
      <w:proofErr w:type="spellEnd"/>
      <w:r>
        <w:t xml:space="preserve"> в </w:t>
      </w:r>
      <w:proofErr w:type="spellStart"/>
      <w:r>
        <w:t>місячний</w:t>
      </w:r>
      <w:proofErr w:type="spellEnd"/>
      <w:r>
        <w:t xml:space="preserve"> </w:t>
      </w:r>
      <w:proofErr w:type="spellStart"/>
      <w:r>
        <w:t>термін</w:t>
      </w:r>
      <w:proofErr w:type="spellEnd"/>
      <w:r>
        <w:t xml:space="preserve"> </w:t>
      </w:r>
      <w:proofErr w:type="spellStart"/>
      <w:r>
        <w:t>вирішити</w:t>
      </w:r>
      <w:proofErr w:type="spellEnd"/>
      <w:r>
        <w:t xml:space="preserve"> </w:t>
      </w:r>
      <w:proofErr w:type="spellStart"/>
      <w:r>
        <w:t>порушені</w:t>
      </w:r>
      <w:proofErr w:type="spellEnd"/>
      <w:r>
        <w:t xml:space="preserve"> у </w:t>
      </w:r>
      <w:proofErr w:type="spellStart"/>
      <w:r>
        <w:t>зверненні</w:t>
      </w:r>
      <w:proofErr w:type="spellEnd"/>
      <w:r>
        <w:t xml:space="preserve"> </w:t>
      </w:r>
      <w:proofErr w:type="spellStart"/>
      <w:r>
        <w:t>питання</w:t>
      </w:r>
      <w:proofErr w:type="spellEnd"/>
      <w:r>
        <w:t xml:space="preserve"> </w:t>
      </w:r>
      <w:proofErr w:type="spellStart"/>
      <w:r>
        <w:t>неможливо</w:t>
      </w:r>
      <w:proofErr w:type="spellEnd"/>
      <w:r>
        <w:t xml:space="preserve">, </w:t>
      </w:r>
      <w:proofErr w:type="spellStart"/>
      <w:r>
        <w:t>керівник</w:t>
      </w:r>
      <w:proofErr w:type="spellEnd"/>
      <w:r>
        <w:t xml:space="preserve"> закладу </w:t>
      </w:r>
      <w:proofErr w:type="spellStart"/>
      <w:r>
        <w:t>встановлює</w:t>
      </w:r>
      <w:proofErr w:type="spellEnd"/>
      <w:r>
        <w:t xml:space="preserve"> </w:t>
      </w:r>
      <w:proofErr w:type="spellStart"/>
      <w:r>
        <w:t>необхідний</w:t>
      </w:r>
      <w:proofErr w:type="spellEnd"/>
      <w:r>
        <w:t xml:space="preserve"> </w:t>
      </w:r>
      <w:proofErr w:type="spellStart"/>
      <w:r>
        <w:t>термін</w:t>
      </w:r>
      <w:proofErr w:type="spellEnd"/>
      <w:r>
        <w:t xml:space="preserve"> для </w:t>
      </w:r>
      <w:proofErr w:type="spellStart"/>
      <w:r>
        <w:t>його</w:t>
      </w:r>
      <w:proofErr w:type="spellEnd"/>
      <w:r>
        <w:t xml:space="preserve"> </w:t>
      </w:r>
      <w:proofErr w:type="spellStart"/>
      <w:r>
        <w:t>розгляду</w:t>
      </w:r>
      <w:proofErr w:type="spellEnd"/>
      <w:r>
        <w:t xml:space="preserve">, про </w:t>
      </w:r>
      <w:proofErr w:type="spellStart"/>
      <w:r>
        <w:t>що</w:t>
      </w:r>
      <w:proofErr w:type="spellEnd"/>
      <w:r>
        <w:t xml:space="preserve"> </w:t>
      </w:r>
      <w:proofErr w:type="spellStart"/>
      <w:r>
        <w:t>повідомляється</w:t>
      </w:r>
      <w:proofErr w:type="spellEnd"/>
      <w:r>
        <w:t xml:space="preserve"> </w:t>
      </w:r>
      <w:proofErr w:type="spellStart"/>
      <w:r>
        <w:t>особі</w:t>
      </w:r>
      <w:proofErr w:type="spellEnd"/>
      <w:r>
        <w:t xml:space="preserve">, яка подала </w:t>
      </w:r>
      <w:proofErr w:type="spellStart"/>
      <w:r>
        <w:t>звернення</w:t>
      </w:r>
      <w:proofErr w:type="spellEnd"/>
      <w:r>
        <w:t xml:space="preserve">. При </w:t>
      </w:r>
      <w:proofErr w:type="spellStart"/>
      <w:r>
        <w:t>цьому</w:t>
      </w:r>
      <w:proofErr w:type="spellEnd"/>
      <w:r>
        <w:t xml:space="preserve"> </w:t>
      </w:r>
      <w:proofErr w:type="spellStart"/>
      <w:r>
        <w:t>загальний</w:t>
      </w:r>
      <w:proofErr w:type="spellEnd"/>
      <w:r>
        <w:t xml:space="preserve"> </w:t>
      </w:r>
      <w:proofErr w:type="spellStart"/>
      <w:r>
        <w:t>термін</w:t>
      </w:r>
      <w:proofErr w:type="spellEnd"/>
      <w:r>
        <w:t xml:space="preserve"> </w:t>
      </w:r>
      <w:proofErr w:type="spellStart"/>
      <w:r>
        <w:t>вирішення</w:t>
      </w:r>
      <w:proofErr w:type="spellEnd"/>
      <w:r>
        <w:t xml:space="preserve"> </w:t>
      </w:r>
      <w:proofErr w:type="spellStart"/>
      <w:r>
        <w:t>питань</w:t>
      </w:r>
      <w:proofErr w:type="spellEnd"/>
      <w:r>
        <w:t xml:space="preserve">, </w:t>
      </w:r>
      <w:proofErr w:type="spellStart"/>
      <w:r>
        <w:t>порушених</w:t>
      </w:r>
      <w:proofErr w:type="spellEnd"/>
      <w:r>
        <w:t xml:space="preserve"> у </w:t>
      </w:r>
      <w:proofErr w:type="spellStart"/>
      <w:r>
        <w:t>зверненні</w:t>
      </w:r>
      <w:proofErr w:type="spellEnd"/>
      <w:r>
        <w:t xml:space="preserve">, не </w:t>
      </w:r>
      <w:proofErr w:type="spellStart"/>
      <w:r>
        <w:t>може</w:t>
      </w:r>
      <w:proofErr w:type="spellEnd"/>
      <w:r>
        <w:t xml:space="preserve"> </w:t>
      </w:r>
      <w:proofErr w:type="spellStart"/>
      <w:r>
        <w:t>перевищувати</w:t>
      </w:r>
      <w:proofErr w:type="spellEnd"/>
      <w:r>
        <w:t xml:space="preserve"> сорока </w:t>
      </w:r>
      <w:proofErr w:type="spellStart"/>
      <w:r>
        <w:t>п'яти</w:t>
      </w:r>
      <w:proofErr w:type="spellEnd"/>
      <w:r>
        <w:t xml:space="preserve"> </w:t>
      </w:r>
      <w:proofErr w:type="spellStart"/>
      <w:r>
        <w:t>днів</w:t>
      </w:r>
      <w:proofErr w:type="spellEnd"/>
      <w:r>
        <w:t xml:space="preserve">. </w:t>
      </w:r>
    </w:p>
    <w:p w14:paraId="593532CE" w14:textId="77777777" w:rsidR="004630D9" w:rsidRDefault="004630D9" w:rsidP="00AE6DC3">
      <w:pPr>
        <w:pStyle w:val="rvps2"/>
        <w:shd w:val="clear" w:color="auto" w:fill="FFFFFF"/>
        <w:spacing w:before="240" w:beforeAutospacing="0" w:after="0" w:afterAutospacing="0"/>
        <w:ind w:firstLine="709"/>
        <w:jc w:val="both"/>
      </w:pPr>
      <w:r>
        <w:t xml:space="preserve">На </w:t>
      </w:r>
      <w:proofErr w:type="spellStart"/>
      <w:r>
        <w:t>обґрунтовану</w:t>
      </w:r>
      <w:proofErr w:type="spellEnd"/>
      <w:r>
        <w:t xml:space="preserve"> </w:t>
      </w:r>
      <w:proofErr w:type="spellStart"/>
      <w:r>
        <w:t>письмову</w:t>
      </w:r>
      <w:proofErr w:type="spellEnd"/>
      <w:r>
        <w:t xml:space="preserve"> </w:t>
      </w:r>
      <w:proofErr w:type="spellStart"/>
      <w:r>
        <w:t>вимогу</w:t>
      </w:r>
      <w:proofErr w:type="spellEnd"/>
      <w:r>
        <w:t xml:space="preserve"> </w:t>
      </w:r>
      <w:proofErr w:type="spellStart"/>
      <w:r>
        <w:t>громадянина</w:t>
      </w:r>
      <w:proofErr w:type="spellEnd"/>
      <w:r>
        <w:t xml:space="preserve"> </w:t>
      </w:r>
      <w:proofErr w:type="spellStart"/>
      <w:r>
        <w:t>термін</w:t>
      </w:r>
      <w:proofErr w:type="spellEnd"/>
      <w:r>
        <w:t xml:space="preserve"> </w:t>
      </w:r>
      <w:proofErr w:type="spellStart"/>
      <w:r>
        <w:t>розгляду</w:t>
      </w:r>
      <w:proofErr w:type="spellEnd"/>
      <w:r>
        <w:t xml:space="preserve"> </w:t>
      </w:r>
      <w:proofErr w:type="spellStart"/>
      <w:r>
        <w:t>може</w:t>
      </w:r>
      <w:proofErr w:type="spellEnd"/>
      <w:r>
        <w:t xml:space="preserve"> бути </w:t>
      </w:r>
      <w:proofErr w:type="spellStart"/>
      <w:r>
        <w:t>скорочено</w:t>
      </w:r>
      <w:proofErr w:type="spellEnd"/>
      <w:r>
        <w:t xml:space="preserve"> </w:t>
      </w:r>
      <w:proofErr w:type="spellStart"/>
      <w:r>
        <w:t>від</w:t>
      </w:r>
      <w:proofErr w:type="spellEnd"/>
      <w:r>
        <w:t xml:space="preserve"> </w:t>
      </w:r>
      <w:proofErr w:type="spellStart"/>
      <w:r>
        <w:t>встановленого</w:t>
      </w:r>
      <w:proofErr w:type="spellEnd"/>
      <w:r>
        <w:t xml:space="preserve"> </w:t>
      </w:r>
      <w:proofErr w:type="spellStart"/>
      <w:r>
        <w:t>цією</w:t>
      </w:r>
      <w:proofErr w:type="spellEnd"/>
      <w:r>
        <w:t xml:space="preserve"> </w:t>
      </w:r>
      <w:proofErr w:type="spellStart"/>
      <w:r>
        <w:t>статтею</w:t>
      </w:r>
      <w:proofErr w:type="spellEnd"/>
      <w:r>
        <w:t xml:space="preserve"> </w:t>
      </w:r>
      <w:proofErr w:type="spellStart"/>
      <w:r>
        <w:t>терміну</w:t>
      </w:r>
      <w:proofErr w:type="spellEnd"/>
      <w:r>
        <w:t xml:space="preserve">. </w:t>
      </w:r>
    </w:p>
    <w:p w14:paraId="68EAEAB1" w14:textId="77777777" w:rsidR="004630D9" w:rsidRDefault="004630D9" w:rsidP="00AE6DC3">
      <w:pPr>
        <w:pStyle w:val="rvps2"/>
        <w:shd w:val="clear" w:color="auto" w:fill="FFFFFF"/>
        <w:spacing w:before="240" w:beforeAutospacing="0" w:after="0" w:afterAutospacing="0"/>
        <w:ind w:firstLine="709"/>
        <w:jc w:val="both"/>
      </w:pPr>
      <w:proofErr w:type="spellStart"/>
      <w:r>
        <w:t>Звернення</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мають</w:t>
      </w:r>
      <w:proofErr w:type="spellEnd"/>
      <w:r>
        <w:t xml:space="preserve"> </w:t>
      </w:r>
      <w:proofErr w:type="spellStart"/>
      <w:r>
        <w:t>встановлені</w:t>
      </w:r>
      <w:proofErr w:type="spellEnd"/>
      <w:r>
        <w:t xml:space="preserve"> </w:t>
      </w:r>
      <w:proofErr w:type="spellStart"/>
      <w:r>
        <w:t>законодавством</w:t>
      </w:r>
      <w:proofErr w:type="spellEnd"/>
      <w:r>
        <w:t xml:space="preserve"> </w:t>
      </w:r>
      <w:proofErr w:type="spellStart"/>
      <w:r>
        <w:t>пільги</w:t>
      </w:r>
      <w:proofErr w:type="spellEnd"/>
      <w:r>
        <w:t xml:space="preserve">, </w:t>
      </w:r>
      <w:proofErr w:type="spellStart"/>
      <w:r>
        <w:t>розглядаються</w:t>
      </w:r>
      <w:proofErr w:type="spellEnd"/>
      <w:r>
        <w:t xml:space="preserve"> у </w:t>
      </w:r>
      <w:proofErr w:type="spellStart"/>
      <w:r>
        <w:t>першочерговому</w:t>
      </w:r>
      <w:proofErr w:type="spellEnd"/>
      <w:r>
        <w:t xml:space="preserve"> порядку. </w:t>
      </w:r>
    </w:p>
    <w:p w14:paraId="173A6AAF" w14:textId="77777777" w:rsidR="004630D9" w:rsidRDefault="004630D9" w:rsidP="00AE6DC3">
      <w:pPr>
        <w:pStyle w:val="rvps2"/>
        <w:shd w:val="clear" w:color="auto" w:fill="FFFFFF"/>
        <w:spacing w:before="240" w:beforeAutospacing="0" w:after="0" w:afterAutospacing="0"/>
        <w:ind w:firstLine="709"/>
        <w:jc w:val="both"/>
      </w:pPr>
      <w:r>
        <w:t xml:space="preserve">1.23. </w:t>
      </w:r>
      <w:proofErr w:type="spellStart"/>
      <w:r>
        <w:t>Заклади</w:t>
      </w:r>
      <w:proofErr w:type="spellEnd"/>
      <w:r>
        <w:t xml:space="preserve"> </w:t>
      </w:r>
      <w:proofErr w:type="spellStart"/>
      <w:r>
        <w:t>розглядають</w:t>
      </w:r>
      <w:proofErr w:type="spellEnd"/>
      <w:r>
        <w:t xml:space="preserve"> </w:t>
      </w:r>
      <w:proofErr w:type="spellStart"/>
      <w:r>
        <w:t>звернення</w:t>
      </w:r>
      <w:proofErr w:type="spellEnd"/>
      <w:r>
        <w:t xml:space="preserve"> </w:t>
      </w:r>
      <w:proofErr w:type="spellStart"/>
      <w:r>
        <w:t>громадян</w:t>
      </w:r>
      <w:proofErr w:type="spellEnd"/>
      <w:r>
        <w:t xml:space="preserve">, не </w:t>
      </w:r>
      <w:proofErr w:type="spellStart"/>
      <w:r>
        <w:t>стягуючи</w:t>
      </w:r>
      <w:proofErr w:type="spellEnd"/>
      <w:r>
        <w:t xml:space="preserve"> плати. </w:t>
      </w:r>
    </w:p>
    <w:p w14:paraId="371B8202" w14:textId="77777777" w:rsidR="004630D9" w:rsidRDefault="004630D9" w:rsidP="00AE6DC3">
      <w:pPr>
        <w:pStyle w:val="rvps2"/>
        <w:shd w:val="clear" w:color="auto" w:fill="FFFFFF"/>
        <w:spacing w:before="240" w:beforeAutospacing="0" w:after="0" w:afterAutospacing="0"/>
        <w:ind w:firstLine="709"/>
        <w:jc w:val="both"/>
      </w:pPr>
      <w:r>
        <w:t xml:space="preserve">1.24. </w:t>
      </w:r>
      <w:proofErr w:type="spellStart"/>
      <w:r>
        <w:t>Керівники</w:t>
      </w:r>
      <w:proofErr w:type="spellEnd"/>
      <w:r>
        <w:t xml:space="preserve"> </w:t>
      </w:r>
      <w:proofErr w:type="spellStart"/>
      <w:r>
        <w:t>закладів</w:t>
      </w:r>
      <w:proofErr w:type="spellEnd"/>
      <w:r>
        <w:t xml:space="preserve"> </w:t>
      </w:r>
      <w:proofErr w:type="spellStart"/>
      <w:r>
        <w:t>зобов'язані</w:t>
      </w:r>
      <w:proofErr w:type="spellEnd"/>
      <w:r>
        <w:t xml:space="preserve"> </w:t>
      </w:r>
      <w:proofErr w:type="spellStart"/>
      <w:r>
        <w:t>проводити</w:t>
      </w:r>
      <w:proofErr w:type="spellEnd"/>
      <w:r>
        <w:t xml:space="preserve"> </w:t>
      </w:r>
      <w:proofErr w:type="spellStart"/>
      <w:r>
        <w:t>особистий</w:t>
      </w:r>
      <w:proofErr w:type="spellEnd"/>
      <w:r>
        <w:t xml:space="preserve"> </w:t>
      </w:r>
      <w:proofErr w:type="spellStart"/>
      <w:r>
        <w:t>прийом</w:t>
      </w:r>
      <w:proofErr w:type="spellEnd"/>
      <w:r>
        <w:t xml:space="preserve"> </w:t>
      </w:r>
      <w:proofErr w:type="spellStart"/>
      <w:r>
        <w:t>громадян</w:t>
      </w:r>
      <w:proofErr w:type="spellEnd"/>
      <w:r>
        <w:t xml:space="preserve">. </w:t>
      </w:r>
    </w:p>
    <w:p w14:paraId="355756AD" w14:textId="77777777" w:rsidR="004630D9" w:rsidRDefault="004630D9" w:rsidP="00AE6DC3">
      <w:pPr>
        <w:pStyle w:val="rvps2"/>
        <w:shd w:val="clear" w:color="auto" w:fill="FFFFFF"/>
        <w:spacing w:before="240" w:beforeAutospacing="0" w:after="0" w:afterAutospacing="0"/>
        <w:ind w:firstLine="709"/>
        <w:jc w:val="both"/>
      </w:pPr>
      <w:proofErr w:type="spellStart"/>
      <w:r>
        <w:t>Прийом</w:t>
      </w:r>
      <w:proofErr w:type="spellEnd"/>
      <w:r>
        <w:t xml:space="preserve"> проводиться регулярно у </w:t>
      </w:r>
      <w:proofErr w:type="spellStart"/>
      <w:r>
        <w:t>встановлені</w:t>
      </w:r>
      <w:proofErr w:type="spellEnd"/>
      <w:r>
        <w:t xml:space="preserve"> </w:t>
      </w:r>
      <w:proofErr w:type="spellStart"/>
      <w:r>
        <w:t>дні</w:t>
      </w:r>
      <w:proofErr w:type="spellEnd"/>
      <w:r>
        <w:t xml:space="preserve"> та </w:t>
      </w:r>
      <w:proofErr w:type="spellStart"/>
      <w:r>
        <w:t>години</w:t>
      </w:r>
      <w:proofErr w:type="spellEnd"/>
      <w:r>
        <w:t xml:space="preserve">. </w:t>
      </w:r>
      <w:proofErr w:type="spellStart"/>
      <w:r>
        <w:t>Графіки</w:t>
      </w:r>
      <w:proofErr w:type="spellEnd"/>
      <w:r>
        <w:t xml:space="preserve"> </w:t>
      </w:r>
      <w:proofErr w:type="spellStart"/>
      <w:r>
        <w:t>прийому</w:t>
      </w:r>
      <w:proofErr w:type="spellEnd"/>
      <w:r>
        <w:t xml:space="preserve"> </w:t>
      </w:r>
      <w:proofErr w:type="spellStart"/>
      <w:r>
        <w:t>доводяться</w:t>
      </w:r>
      <w:proofErr w:type="spellEnd"/>
      <w:r>
        <w:t xml:space="preserve"> до </w:t>
      </w:r>
      <w:proofErr w:type="spellStart"/>
      <w:r>
        <w:t>відома</w:t>
      </w:r>
      <w:proofErr w:type="spellEnd"/>
      <w:r>
        <w:t xml:space="preserve"> </w:t>
      </w:r>
      <w:proofErr w:type="spellStart"/>
      <w:r>
        <w:t>громадян</w:t>
      </w:r>
      <w:proofErr w:type="spellEnd"/>
      <w:r>
        <w:t xml:space="preserve"> через </w:t>
      </w:r>
      <w:proofErr w:type="spellStart"/>
      <w:r>
        <w:t>розміщення</w:t>
      </w:r>
      <w:proofErr w:type="spellEnd"/>
      <w:r>
        <w:t xml:space="preserve"> </w:t>
      </w:r>
      <w:proofErr w:type="spellStart"/>
      <w:r>
        <w:t>інформації</w:t>
      </w:r>
      <w:proofErr w:type="spellEnd"/>
      <w:r>
        <w:t xml:space="preserve"> на </w:t>
      </w:r>
      <w:proofErr w:type="spellStart"/>
      <w:r>
        <w:t>сайті</w:t>
      </w:r>
      <w:proofErr w:type="spellEnd"/>
      <w:r>
        <w:t xml:space="preserve"> закладу. Порядок </w:t>
      </w:r>
      <w:proofErr w:type="spellStart"/>
      <w:r>
        <w:t>прийому</w:t>
      </w:r>
      <w:proofErr w:type="spellEnd"/>
      <w:r>
        <w:t xml:space="preserve"> </w:t>
      </w:r>
      <w:proofErr w:type="spellStart"/>
      <w:r>
        <w:t>громадян</w:t>
      </w:r>
      <w:proofErr w:type="spellEnd"/>
      <w:r>
        <w:t xml:space="preserve"> у </w:t>
      </w:r>
      <w:proofErr w:type="spellStart"/>
      <w:r>
        <w:t>закладі</w:t>
      </w:r>
      <w:proofErr w:type="spellEnd"/>
      <w:r>
        <w:t xml:space="preserve"> </w:t>
      </w:r>
      <w:proofErr w:type="spellStart"/>
      <w:r>
        <w:t>визначається</w:t>
      </w:r>
      <w:proofErr w:type="spellEnd"/>
      <w:r>
        <w:t xml:space="preserve"> </w:t>
      </w:r>
      <w:proofErr w:type="spellStart"/>
      <w:r>
        <w:t>його</w:t>
      </w:r>
      <w:proofErr w:type="spellEnd"/>
      <w:r>
        <w:t xml:space="preserve"> </w:t>
      </w:r>
      <w:proofErr w:type="spellStart"/>
      <w:r>
        <w:t>керівником</w:t>
      </w:r>
      <w:proofErr w:type="spellEnd"/>
      <w:r>
        <w:t xml:space="preserve">. </w:t>
      </w:r>
    </w:p>
    <w:p w14:paraId="72A4FD6A" w14:textId="77777777" w:rsidR="004630D9" w:rsidRDefault="004630D9" w:rsidP="00AE6DC3">
      <w:pPr>
        <w:pStyle w:val="rvps2"/>
        <w:shd w:val="clear" w:color="auto" w:fill="FFFFFF"/>
        <w:spacing w:before="240" w:beforeAutospacing="0" w:after="0" w:afterAutospacing="0"/>
        <w:ind w:firstLine="709"/>
        <w:jc w:val="both"/>
      </w:pPr>
      <w:proofErr w:type="spellStart"/>
      <w:r>
        <w:t>Усі</w:t>
      </w:r>
      <w:proofErr w:type="spellEnd"/>
      <w:r>
        <w:t xml:space="preserve"> </w:t>
      </w:r>
      <w:proofErr w:type="spellStart"/>
      <w:r>
        <w:t>звернення</w:t>
      </w:r>
      <w:proofErr w:type="spellEnd"/>
      <w:r>
        <w:t xml:space="preserve"> </w:t>
      </w:r>
      <w:proofErr w:type="spellStart"/>
      <w:r>
        <w:t>громадян</w:t>
      </w:r>
      <w:proofErr w:type="spellEnd"/>
      <w:r>
        <w:t xml:space="preserve"> на </w:t>
      </w:r>
      <w:proofErr w:type="spellStart"/>
      <w:r>
        <w:t>особистому</w:t>
      </w:r>
      <w:proofErr w:type="spellEnd"/>
      <w:r>
        <w:t xml:space="preserve"> </w:t>
      </w:r>
      <w:proofErr w:type="spellStart"/>
      <w:r>
        <w:t>прийомі</w:t>
      </w:r>
      <w:proofErr w:type="spellEnd"/>
      <w:r>
        <w:t xml:space="preserve"> </w:t>
      </w:r>
      <w:proofErr w:type="spellStart"/>
      <w:r>
        <w:t>реєструються</w:t>
      </w:r>
      <w:proofErr w:type="spellEnd"/>
      <w:r>
        <w:t xml:space="preserve">. </w:t>
      </w:r>
      <w:proofErr w:type="spellStart"/>
      <w:r>
        <w:t>Якщо</w:t>
      </w:r>
      <w:proofErr w:type="spellEnd"/>
      <w:r>
        <w:t xml:space="preserve"> </w:t>
      </w:r>
      <w:proofErr w:type="spellStart"/>
      <w:r>
        <w:t>вирішити</w:t>
      </w:r>
      <w:proofErr w:type="spellEnd"/>
      <w:r>
        <w:t xml:space="preserve"> </w:t>
      </w:r>
      <w:proofErr w:type="spellStart"/>
      <w:r>
        <w:t>порушені</w:t>
      </w:r>
      <w:proofErr w:type="spellEnd"/>
      <w:r>
        <w:t xml:space="preserve"> в </w:t>
      </w:r>
      <w:proofErr w:type="spellStart"/>
      <w:r>
        <w:t>усному</w:t>
      </w:r>
      <w:proofErr w:type="spellEnd"/>
      <w:r>
        <w:t xml:space="preserve"> </w:t>
      </w:r>
      <w:proofErr w:type="spellStart"/>
      <w:r>
        <w:t>зверненні</w:t>
      </w:r>
      <w:proofErr w:type="spellEnd"/>
      <w:r>
        <w:t xml:space="preserve"> </w:t>
      </w:r>
      <w:proofErr w:type="spellStart"/>
      <w:r>
        <w:t>питання</w:t>
      </w:r>
      <w:proofErr w:type="spellEnd"/>
      <w:r>
        <w:t xml:space="preserve"> </w:t>
      </w:r>
      <w:proofErr w:type="spellStart"/>
      <w:r>
        <w:t>безпосередньо</w:t>
      </w:r>
      <w:proofErr w:type="spellEnd"/>
      <w:r>
        <w:t xml:space="preserve"> на </w:t>
      </w:r>
      <w:proofErr w:type="spellStart"/>
      <w:r>
        <w:t>особистому</w:t>
      </w:r>
      <w:proofErr w:type="spellEnd"/>
      <w:r>
        <w:t xml:space="preserve"> </w:t>
      </w:r>
      <w:proofErr w:type="spellStart"/>
      <w:r>
        <w:t>прийомі</w:t>
      </w:r>
      <w:proofErr w:type="spellEnd"/>
      <w:r>
        <w:t xml:space="preserve"> </w:t>
      </w:r>
      <w:proofErr w:type="spellStart"/>
      <w:r>
        <w:t>неможливо</w:t>
      </w:r>
      <w:proofErr w:type="spellEnd"/>
      <w:r>
        <w:t xml:space="preserve">, </w:t>
      </w:r>
      <w:proofErr w:type="spellStart"/>
      <w:r>
        <w:t>воно</w:t>
      </w:r>
      <w:proofErr w:type="spellEnd"/>
      <w:r>
        <w:t xml:space="preserve"> </w:t>
      </w:r>
      <w:proofErr w:type="spellStart"/>
      <w:r>
        <w:t>розглядається</w:t>
      </w:r>
      <w:proofErr w:type="spellEnd"/>
      <w:r>
        <w:t xml:space="preserve"> </w:t>
      </w:r>
      <w:proofErr w:type="gramStart"/>
      <w:r>
        <w:t>у тому ж порядку</w:t>
      </w:r>
      <w:proofErr w:type="gramEnd"/>
      <w:r>
        <w:t xml:space="preserve">, </w:t>
      </w:r>
      <w:proofErr w:type="spellStart"/>
      <w:r>
        <w:t>що</w:t>
      </w:r>
      <w:proofErr w:type="spellEnd"/>
      <w:r>
        <w:t xml:space="preserve"> й </w:t>
      </w:r>
      <w:proofErr w:type="spellStart"/>
      <w:r>
        <w:t>письмове</w:t>
      </w:r>
      <w:proofErr w:type="spellEnd"/>
      <w:r>
        <w:t xml:space="preserve"> </w:t>
      </w:r>
      <w:proofErr w:type="spellStart"/>
      <w:r>
        <w:t>звернення</w:t>
      </w:r>
      <w:proofErr w:type="spellEnd"/>
      <w:r>
        <w:t xml:space="preserve">. Про </w:t>
      </w:r>
      <w:proofErr w:type="spellStart"/>
      <w:r>
        <w:t>результати</w:t>
      </w:r>
      <w:proofErr w:type="spellEnd"/>
      <w:r>
        <w:t xml:space="preserve"> </w:t>
      </w:r>
      <w:proofErr w:type="spellStart"/>
      <w:r>
        <w:t>розгляду</w:t>
      </w:r>
      <w:proofErr w:type="spellEnd"/>
      <w:r>
        <w:t xml:space="preserve"> </w:t>
      </w:r>
      <w:proofErr w:type="spellStart"/>
      <w:r>
        <w:t>громадянину</w:t>
      </w:r>
      <w:proofErr w:type="spellEnd"/>
      <w:r>
        <w:t xml:space="preserve"> </w:t>
      </w:r>
      <w:proofErr w:type="spellStart"/>
      <w:r>
        <w:t>повідомляється</w:t>
      </w:r>
      <w:proofErr w:type="spellEnd"/>
      <w:r>
        <w:t xml:space="preserve"> </w:t>
      </w:r>
      <w:proofErr w:type="spellStart"/>
      <w:r>
        <w:t>письмово</w:t>
      </w:r>
      <w:proofErr w:type="spellEnd"/>
      <w:r>
        <w:t xml:space="preserve"> </w:t>
      </w:r>
      <w:proofErr w:type="spellStart"/>
      <w:r>
        <w:t>або</w:t>
      </w:r>
      <w:proofErr w:type="spellEnd"/>
      <w:r>
        <w:t xml:space="preserve"> </w:t>
      </w:r>
      <w:proofErr w:type="spellStart"/>
      <w:r>
        <w:t>усно</w:t>
      </w:r>
      <w:proofErr w:type="spellEnd"/>
      <w:r>
        <w:t xml:space="preserve">, за </w:t>
      </w:r>
      <w:proofErr w:type="spellStart"/>
      <w:r>
        <w:t>бажанням</w:t>
      </w:r>
      <w:proofErr w:type="spellEnd"/>
      <w:r>
        <w:t xml:space="preserve"> </w:t>
      </w:r>
      <w:proofErr w:type="spellStart"/>
      <w:r>
        <w:t>громадянина</w:t>
      </w:r>
      <w:proofErr w:type="spellEnd"/>
      <w:r>
        <w:t xml:space="preserve">. </w:t>
      </w:r>
    </w:p>
    <w:p w14:paraId="3E9AD228" w14:textId="77777777" w:rsidR="004630D9" w:rsidRDefault="004630D9" w:rsidP="00AE6DC3">
      <w:pPr>
        <w:pStyle w:val="rvps2"/>
        <w:shd w:val="clear" w:color="auto" w:fill="FFFFFF"/>
        <w:spacing w:before="240" w:beforeAutospacing="0" w:after="0" w:afterAutospacing="0"/>
        <w:ind w:firstLine="709"/>
        <w:jc w:val="both"/>
      </w:pPr>
      <w:r>
        <w:t xml:space="preserve">1.25. Особи, </w:t>
      </w:r>
      <w:proofErr w:type="spellStart"/>
      <w:r>
        <w:t>винні</w:t>
      </w:r>
      <w:proofErr w:type="spellEnd"/>
      <w:r>
        <w:t xml:space="preserve"> у </w:t>
      </w:r>
      <w:proofErr w:type="spellStart"/>
      <w:r>
        <w:t>порушенні</w:t>
      </w:r>
      <w:proofErr w:type="spellEnd"/>
      <w:r>
        <w:t xml:space="preserve"> Закону </w:t>
      </w:r>
      <w:proofErr w:type="spellStart"/>
      <w:r>
        <w:t>України</w:t>
      </w:r>
      <w:proofErr w:type="spellEnd"/>
      <w:r>
        <w:t xml:space="preserve"> «Про </w:t>
      </w:r>
      <w:proofErr w:type="spellStart"/>
      <w:r>
        <w:t>звернення</w:t>
      </w:r>
      <w:proofErr w:type="spellEnd"/>
      <w:r>
        <w:t xml:space="preserve"> </w:t>
      </w:r>
      <w:proofErr w:type="spellStart"/>
      <w:r>
        <w:t>громадян</w:t>
      </w:r>
      <w:proofErr w:type="spellEnd"/>
      <w:r>
        <w:t xml:space="preserve">», </w:t>
      </w:r>
      <w:proofErr w:type="spellStart"/>
      <w:r>
        <w:t>несуть</w:t>
      </w:r>
      <w:proofErr w:type="spellEnd"/>
      <w:r>
        <w:t xml:space="preserve"> </w:t>
      </w:r>
      <w:proofErr w:type="spellStart"/>
      <w:r>
        <w:t>цивільну</w:t>
      </w:r>
      <w:proofErr w:type="spellEnd"/>
      <w:r>
        <w:t xml:space="preserve">, </w:t>
      </w:r>
      <w:proofErr w:type="spellStart"/>
      <w:r>
        <w:t>адміністративну</w:t>
      </w:r>
      <w:proofErr w:type="spellEnd"/>
      <w:r>
        <w:t xml:space="preserve"> </w:t>
      </w:r>
      <w:proofErr w:type="spellStart"/>
      <w:r>
        <w:t>або</w:t>
      </w:r>
      <w:proofErr w:type="spellEnd"/>
      <w:r>
        <w:t xml:space="preserve"> </w:t>
      </w:r>
      <w:proofErr w:type="spellStart"/>
      <w:r>
        <w:t>кримінальну</w:t>
      </w:r>
      <w:proofErr w:type="spellEnd"/>
      <w:r>
        <w:t xml:space="preserve"> </w:t>
      </w:r>
      <w:proofErr w:type="spellStart"/>
      <w:r>
        <w:t>відповідальність</w:t>
      </w:r>
      <w:proofErr w:type="spellEnd"/>
      <w:r>
        <w:t xml:space="preserve">, </w:t>
      </w:r>
      <w:proofErr w:type="spellStart"/>
      <w:r>
        <w:t>передбачену</w:t>
      </w:r>
      <w:proofErr w:type="spellEnd"/>
      <w:r>
        <w:t xml:space="preserve"> </w:t>
      </w:r>
      <w:proofErr w:type="spellStart"/>
      <w:r>
        <w:t>законодавством</w:t>
      </w:r>
      <w:proofErr w:type="spellEnd"/>
      <w:r>
        <w:t xml:space="preserve"> </w:t>
      </w:r>
      <w:proofErr w:type="spellStart"/>
      <w:r>
        <w:t>України</w:t>
      </w:r>
      <w:proofErr w:type="spellEnd"/>
      <w:r>
        <w:t xml:space="preserve">. </w:t>
      </w:r>
    </w:p>
    <w:p w14:paraId="547D0BBE" w14:textId="77777777" w:rsidR="004630D9" w:rsidRDefault="004630D9" w:rsidP="00AE6DC3">
      <w:pPr>
        <w:pStyle w:val="rvps2"/>
        <w:shd w:val="clear" w:color="auto" w:fill="FFFFFF"/>
        <w:spacing w:before="240" w:beforeAutospacing="0" w:after="0" w:afterAutospacing="0"/>
        <w:ind w:firstLine="709"/>
        <w:jc w:val="both"/>
      </w:pPr>
      <w:r>
        <w:t xml:space="preserve">1.26. У </w:t>
      </w:r>
      <w:proofErr w:type="spellStart"/>
      <w:r>
        <w:t>разі</w:t>
      </w:r>
      <w:proofErr w:type="spellEnd"/>
      <w:r>
        <w:t xml:space="preserve"> </w:t>
      </w:r>
      <w:proofErr w:type="spellStart"/>
      <w:r>
        <w:t>задоволення</w:t>
      </w:r>
      <w:proofErr w:type="spellEnd"/>
      <w:r>
        <w:t xml:space="preserve"> </w:t>
      </w:r>
      <w:proofErr w:type="spellStart"/>
      <w:r>
        <w:t>скарги</w:t>
      </w:r>
      <w:proofErr w:type="spellEnd"/>
      <w:r>
        <w:t xml:space="preserve"> заклад </w:t>
      </w:r>
      <w:proofErr w:type="spellStart"/>
      <w:r>
        <w:t>або</w:t>
      </w:r>
      <w:proofErr w:type="spellEnd"/>
      <w:r>
        <w:t xml:space="preserve"> </w:t>
      </w:r>
      <w:proofErr w:type="spellStart"/>
      <w:r>
        <w:t>посадова</w:t>
      </w:r>
      <w:proofErr w:type="spellEnd"/>
      <w:r>
        <w:t xml:space="preserve"> особа, </w:t>
      </w:r>
      <w:proofErr w:type="spellStart"/>
      <w:r>
        <w:t>які</w:t>
      </w:r>
      <w:proofErr w:type="spellEnd"/>
      <w:r>
        <w:t xml:space="preserve"> </w:t>
      </w:r>
      <w:proofErr w:type="spellStart"/>
      <w:r>
        <w:t>прийняли</w:t>
      </w:r>
      <w:proofErr w:type="spellEnd"/>
      <w:r>
        <w:t xml:space="preserve"> </w:t>
      </w:r>
      <w:proofErr w:type="spellStart"/>
      <w:r>
        <w:t>неправомірне</w:t>
      </w:r>
      <w:proofErr w:type="spellEnd"/>
      <w:r>
        <w:t xml:space="preserve"> </w:t>
      </w:r>
      <w:proofErr w:type="spellStart"/>
      <w:r>
        <w:t>рішення</w:t>
      </w:r>
      <w:proofErr w:type="spellEnd"/>
      <w:r>
        <w:t xml:space="preserve"> </w:t>
      </w:r>
      <w:proofErr w:type="spellStart"/>
      <w:r>
        <w:t>щодо</w:t>
      </w:r>
      <w:proofErr w:type="spellEnd"/>
      <w:r>
        <w:t xml:space="preserve"> </w:t>
      </w:r>
      <w:proofErr w:type="spellStart"/>
      <w:r>
        <w:t>звернення</w:t>
      </w:r>
      <w:proofErr w:type="spellEnd"/>
      <w:r>
        <w:t xml:space="preserve"> </w:t>
      </w:r>
      <w:proofErr w:type="spellStart"/>
      <w:r>
        <w:t>громадянина</w:t>
      </w:r>
      <w:proofErr w:type="spellEnd"/>
      <w:r>
        <w:t xml:space="preserve">, </w:t>
      </w:r>
      <w:proofErr w:type="spellStart"/>
      <w:r>
        <w:t>відшкодовують</w:t>
      </w:r>
      <w:proofErr w:type="spellEnd"/>
      <w:r>
        <w:t xml:space="preserve"> </w:t>
      </w:r>
      <w:proofErr w:type="spellStart"/>
      <w:r>
        <w:t>йому</w:t>
      </w:r>
      <w:proofErr w:type="spellEnd"/>
      <w:r>
        <w:t xml:space="preserve"> </w:t>
      </w:r>
      <w:proofErr w:type="spellStart"/>
      <w:r>
        <w:t>завдані</w:t>
      </w:r>
      <w:proofErr w:type="spellEnd"/>
      <w:r>
        <w:t xml:space="preserve"> </w:t>
      </w:r>
      <w:proofErr w:type="spellStart"/>
      <w:r>
        <w:t>матеріальні</w:t>
      </w:r>
      <w:proofErr w:type="spellEnd"/>
      <w:r>
        <w:t xml:space="preserve"> </w:t>
      </w:r>
      <w:proofErr w:type="spellStart"/>
      <w:r>
        <w:t>збитки</w:t>
      </w:r>
      <w:proofErr w:type="spellEnd"/>
      <w:r>
        <w:t xml:space="preserve">, </w:t>
      </w:r>
      <w:proofErr w:type="spellStart"/>
      <w:r>
        <w:t>пов'язані</w:t>
      </w:r>
      <w:proofErr w:type="spellEnd"/>
      <w:r>
        <w:t xml:space="preserve"> з </w:t>
      </w:r>
      <w:proofErr w:type="spellStart"/>
      <w:r>
        <w:t>поданням</w:t>
      </w:r>
      <w:proofErr w:type="spellEnd"/>
      <w:r>
        <w:t xml:space="preserve"> і </w:t>
      </w:r>
      <w:proofErr w:type="spellStart"/>
      <w:r>
        <w:t>розглядом</w:t>
      </w:r>
      <w:proofErr w:type="spellEnd"/>
      <w:r>
        <w:t xml:space="preserve"> </w:t>
      </w:r>
      <w:proofErr w:type="spellStart"/>
      <w:r>
        <w:t>скарги</w:t>
      </w:r>
      <w:proofErr w:type="spellEnd"/>
      <w:r>
        <w:t xml:space="preserve">, </w:t>
      </w:r>
      <w:proofErr w:type="spellStart"/>
      <w:r>
        <w:t>обґрунтовані</w:t>
      </w:r>
      <w:proofErr w:type="spellEnd"/>
      <w:r>
        <w:t xml:space="preserve"> </w:t>
      </w:r>
      <w:proofErr w:type="spellStart"/>
      <w:r>
        <w:t>витрати</w:t>
      </w:r>
      <w:proofErr w:type="spellEnd"/>
      <w:r>
        <w:t xml:space="preserve">, </w:t>
      </w:r>
      <w:proofErr w:type="spellStart"/>
      <w:r>
        <w:t>понесені</w:t>
      </w:r>
      <w:proofErr w:type="spellEnd"/>
      <w:r>
        <w:t xml:space="preserve"> у </w:t>
      </w:r>
      <w:proofErr w:type="spellStart"/>
      <w:r>
        <w:t>зв'язку</w:t>
      </w:r>
      <w:proofErr w:type="spellEnd"/>
      <w:r>
        <w:t xml:space="preserve"> з </w:t>
      </w:r>
      <w:proofErr w:type="spellStart"/>
      <w:r>
        <w:t>виїздом</w:t>
      </w:r>
      <w:proofErr w:type="spellEnd"/>
      <w:r>
        <w:t xml:space="preserve"> для </w:t>
      </w:r>
      <w:proofErr w:type="spellStart"/>
      <w:r>
        <w:t>розгляду</w:t>
      </w:r>
      <w:proofErr w:type="spellEnd"/>
      <w:r>
        <w:t xml:space="preserve"> </w:t>
      </w:r>
      <w:proofErr w:type="spellStart"/>
      <w:r>
        <w:t>скарги</w:t>
      </w:r>
      <w:proofErr w:type="spellEnd"/>
      <w:r>
        <w:t xml:space="preserve"> на </w:t>
      </w:r>
      <w:proofErr w:type="spellStart"/>
      <w:r>
        <w:t>вимогу</w:t>
      </w:r>
      <w:proofErr w:type="spellEnd"/>
      <w:r>
        <w:t xml:space="preserve"> </w:t>
      </w:r>
      <w:proofErr w:type="spellStart"/>
      <w:r>
        <w:t>відповідного</w:t>
      </w:r>
      <w:proofErr w:type="spellEnd"/>
      <w:r>
        <w:t xml:space="preserve"> органу, і </w:t>
      </w:r>
      <w:proofErr w:type="spellStart"/>
      <w:r>
        <w:t>втрачений</w:t>
      </w:r>
      <w:proofErr w:type="spellEnd"/>
      <w:r>
        <w:t xml:space="preserve"> за </w:t>
      </w:r>
      <w:proofErr w:type="spellStart"/>
      <w:r>
        <w:t>цей</w:t>
      </w:r>
      <w:proofErr w:type="spellEnd"/>
      <w:r>
        <w:t xml:space="preserve"> час </w:t>
      </w:r>
      <w:proofErr w:type="spellStart"/>
      <w:r>
        <w:t>заробіток</w:t>
      </w:r>
      <w:proofErr w:type="spellEnd"/>
      <w:r>
        <w:t xml:space="preserve">. Спори про </w:t>
      </w:r>
      <w:proofErr w:type="spellStart"/>
      <w:r>
        <w:t>стягнення</w:t>
      </w:r>
      <w:proofErr w:type="spellEnd"/>
      <w:r>
        <w:t xml:space="preserve"> </w:t>
      </w:r>
      <w:proofErr w:type="spellStart"/>
      <w:r>
        <w:t>витрат</w:t>
      </w:r>
      <w:proofErr w:type="spellEnd"/>
      <w:r>
        <w:t xml:space="preserve"> </w:t>
      </w:r>
      <w:proofErr w:type="spellStart"/>
      <w:r>
        <w:t>розглядаються</w:t>
      </w:r>
      <w:proofErr w:type="spellEnd"/>
      <w:r>
        <w:t xml:space="preserve"> </w:t>
      </w:r>
      <w:proofErr w:type="gramStart"/>
      <w:r>
        <w:t>в судовому порядку</w:t>
      </w:r>
      <w:proofErr w:type="gramEnd"/>
      <w:r>
        <w:t xml:space="preserve">. </w:t>
      </w:r>
    </w:p>
    <w:p w14:paraId="5C384F3D" w14:textId="77777777" w:rsidR="004630D9" w:rsidRDefault="004630D9" w:rsidP="00AE6DC3">
      <w:pPr>
        <w:pStyle w:val="rvps2"/>
        <w:shd w:val="clear" w:color="auto" w:fill="FFFFFF"/>
        <w:spacing w:before="240" w:beforeAutospacing="0" w:after="0" w:afterAutospacing="0"/>
        <w:ind w:firstLine="709"/>
        <w:jc w:val="both"/>
      </w:pPr>
      <w:proofErr w:type="spellStart"/>
      <w:r>
        <w:lastRenderedPageBreak/>
        <w:t>Громадянину</w:t>
      </w:r>
      <w:proofErr w:type="spellEnd"/>
      <w:r>
        <w:t xml:space="preserve"> на </w:t>
      </w:r>
      <w:proofErr w:type="spellStart"/>
      <w:r>
        <w:t>його</w:t>
      </w:r>
      <w:proofErr w:type="spellEnd"/>
      <w:r>
        <w:t xml:space="preserve"> </w:t>
      </w:r>
      <w:proofErr w:type="spellStart"/>
      <w:r>
        <w:t>вимогу</w:t>
      </w:r>
      <w:proofErr w:type="spellEnd"/>
      <w:r>
        <w:t xml:space="preserve"> і </w:t>
      </w:r>
      <w:proofErr w:type="gramStart"/>
      <w:r>
        <w:t>в порядку</w:t>
      </w:r>
      <w:proofErr w:type="gramEnd"/>
      <w:r>
        <w:t xml:space="preserve">, </w:t>
      </w:r>
      <w:proofErr w:type="spellStart"/>
      <w:r>
        <w:t>встановленому</w:t>
      </w:r>
      <w:proofErr w:type="spellEnd"/>
      <w:r>
        <w:t xml:space="preserve"> </w:t>
      </w:r>
      <w:proofErr w:type="spellStart"/>
      <w:r>
        <w:t>чинним</w:t>
      </w:r>
      <w:proofErr w:type="spellEnd"/>
      <w:r>
        <w:t xml:space="preserve"> </w:t>
      </w:r>
      <w:proofErr w:type="spellStart"/>
      <w:r>
        <w:t>законодавством</w:t>
      </w:r>
      <w:proofErr w:type="spellEnd"/>
      <w:r>
        <w:t xml:space="preserve">, </w:t>
      </w:r>
      <w:proofErr w:type="spellStart"/>
      <w:r>
        <w:t>можуть</w:t>
      </w:r>
      <w:proofErr w:type="spellEnd"/>
      <w:r>
        <w:t xml:space="preserve"> бути </w:t>
      </w:r>
      <w:proofErr w:type="spellStart"/>
      <w:r>
        <w:t>відшкодовані</w:t>
      </w:r>
      <w:proofErr w:type="spellEnd"/>
      <w:r>
        <w:t xml:space="preserve"> </w:t>
      </w:r>
      <w:proofErr w:type="spellStart"/>
      <w:r>
        <w:t>моральні</w:t>
      </w:r>
      <w:proofErr w:type="spellEnd"/>
      <w:r>
        <w:t xml:space="preserve"> </w:t>
      </w:r>
      <w:proofErr w:type="spellStart"/>
      <w:r>
        <w:t>збитки</w:t>
      </w:r>
      <w:proofErr w:type="spellEnd"/>
      <w:r>
        <w:t xml:space="preserve">, </w:t>
      </w:r>
      <w:proofErr w:type="spellStart"/>
      <w:r>
        <w:t>завдані</w:t>
      </w:r>
      <w:proofErr w:type="spellEnd"/>
      <w:r>
        <w:t xml:space="preserve"> </w:t>
      </w:r>
      <w:proofErr w:type="spellStart"/>
      <w:r>
        <w:t>неправомірними</w:t>
      </w:r>
      <w:proofErr w:type="spellEnd"/>
      <w:r>
        <w:t xml:space="preserve"> </w:t>
      </w:r>
      <w:proofErr w:type="spellStart"/>
      <w:r>
        <w:t>діями</w:t>
      </w:r>
      <w:proofErr w:type="spellEnd"/>
      <w:r>
        <w:t xml:space="preserve"> </w:t>
      </w:r>
      <w:proofErr w:type="spellStart"/>
      <w:r>
        <w:t>або</w:t>
      </w:r>
      <w:proofErr w:type="spellEnd"/>
      <w:r>
        <w:t xml:space="preserve"> </w:t>
      </w:r>
      <w:proofErr w:type="spellStart"/>
      <w:r>
        <w:t>рішеннями</w:t>
      </w:r>
      <w:proofErr w:type="spellEnd"/>
      <w:r>
        <w:t xml:space="preserve"> закладу </w:t>
      </w:r>
      <w:proofErr w:type="spellStart"/>
      <w:r>
        <w:t>чи</w:t>
      </w:r>
      <w:proofErr w:type="spellEnd"/>
      <w:r>
        <w:t xml:space="preserve"> </w:t>
      </w:r>
      <w:proofErr w:type="spellStart"/>
      <w:r>
        <w:t>посадової</w:t>
      </w:r>
      <w:proofErr w:type="spellEnd"/>
      <w:r>
        <w:t xml:space="preserve"> особи при </w:t>
      </w:r>
      <w:proofErr w:type="spellStart"/>
      <w:r>
        <w:t>розгляді</w:t>
      </w:r>
      <w:proofErr w:type="spellEnd"/>
      <w:r>
        <w:t xml:space="preserve"> </w:t>
      </w:r>
      <w:proofErr w:type="spellStart"/>
      <w:r>
        <w:t>скарги</w:t>
      </w:r>
      <w:proofErr w:type="spellEnd"/>
      <w:r>
        <w:t xml:space="preserve">. </w:t>
      </w:r>
      <w:proofErr w:type="spellStart"/>
      <w:r>
        <w:t>Розмір</w:t>
      </w:r>
      <w:proofErr w:type="spellEnd"/>
      <w:r>
        <w:t xml:space="preserve"> </w:t>
      </w:r>
      <w:proofErr w:type="spellStart"/>
      <w:r>
        <w:t>відшкодування</w:t>
      </w:r>
      <w:proofErr w:type="spellEnd"/>
      <w:r>
        <w:t xml:space="preserve"> </w:t>
      </w:r>
      <w:proofErr w:type="spellStart"/>
      <w:r>
        <w:t>моральних</w:t>
      </w:r>
      <w:proofErr w:type="spellEnd"/>
      <w:r>
        <w:t xml:space="preserve"> (</w:t>
      </w:r>
      <w:proofErr w:type="spellStart"/>
      <w:r>
        <w:t>немайнових</w:t>
      </w:r>
      <w:proofErr w:type="spellEnd"/>
      <w:r>
        <w:t xml:space="preserve">) </w:t>
      </w:r>
      <w:proofErr w:type="spellStart"/>
      <w:r>
        <w:t>збитків</w:t>
      </w:r>
      <w:proofErr w:type="spellEnd"/>
      <w:r>
        <w:t xml:space="preserve"> у грошовому </w:t>
      </w:r>
      <w:proofErr w:type="spellStart"/>
      <w:r>
        <w:t>виразі</w:t>
      </w:r>
      <w:proofErr w:type="spellEnd"/>
      <w:r>
        <w:t xml:space="preserve"> </w:t>
      </w:r>
      <w:proofErr w:type="spellStart"/>
      <w:r>
        <w:t>визначається</w:t>
      </w:r>
      <w:proofErr w:type="spellEnd"/>
      <w:r>
        <w:t xml:space="preserve"> судом. </w:t>
      </w:r>
    </w:p>
    <w:p w14:paraId="7744C17B" w14:textId="77777777" w:rsidR="004630D9" w:rsidRDefault="004630D9" w:rsidP="00AE6DC3">
      <w:pPr>
        <w:pStyle w:val="rvps2"/>
        <w:shd w:val="clear" w:color="auto" w:fill="FFFFFF"/>
        <w:spacing w:before="240" w:beforeAutospacing="0" w:after="0" w:afterAutospacing="0"/>
        <w:ind w:firstLine="709"/>
        <w:jc w:val="both"/>
      </w:pPr>
      <w:r>
        <w:t xml:space="preserve">1.27. </w:t>
      </w:r>
      <w:proofErr w:type="spellStart"/>
      <w:r>
        <w:t>Подання</w:t>
      </w:r>
      <w:proofErr w:type="spellEnd"/>
      <w:r>
        <w:t xml:space="preserve"> </w:t>
      </w:r>
      <w:proofErr w:type="spellStart"/>
      <w:r>
        <w:t>громадянином</w:t>
      </w:r>
      <w:proofErr w:type="spellEnd"/>
      <w:r>
        <w:t xml:space="preserve"> </w:t>
      </w:r>
      <w:proofErr w:type="spellStart"/>
      <w:r>
        <w:t>звернення</w:t>
      </w:r>
      <w:proofErr w:type="spellEnd"/>
      <w:r>
        <w:t xml:space="preserve">, яке </w:t>
      </w:r>
      <w:proofErr w:type="spellStart"/>
      <w:r>
        <w:t>містить</w:t>
      </w:r>
      <w:proofErr w:type="spellEnd"/>
      <w:r>
        <w:t xml:space="preserve"> наклеп і </w:t>
      </w:r>
      <w:proofErr w:type="spellStart"/>
      <w:r>
        <w:t>образи</w:t>
      </w:r>
      <w:proofErr w:type="spellEnd"/>
      <w:r>
        <w:t xml:space="preserve">, </w:t>
      </w:r>
      <w:proofErr w:type="spellStart"/>
      <w:r>
        <w:t>дискредитацію</w:t>
      </w:r>
      <w:proofErr w:type="spellEnd"/>
      <w:r>
        <w:t xml:space="preserve"> закладу та </w:t>
      </w:r>
      <w:proofErr w:type="spellStart"/>
      <w:r>
        <w:t>його</w:t>
      </w:r>
      <w:proofErr w:type="spellEnd"/>
      <w:r>
        <w:t xml:space="preserve"> </w:t>
      </w:r>
      <w:proofErr w:type="spellStart"/>
      <w:r>
        <w:t>посадових</w:t>
      </w:r>
      <w:proofErr w:type="spellEnd"/>
      <w:r>
        <w:t xml:space="preserve"> </w:t>
      </w:r>
      <w:proofErr w:type="spellStart"/>
      <w:r>
        <w:t>осіб</w:t>
      </w:r>
      <w:proofErr w:type="spellEnd"/>
      <w:r>
        <w:t xml:space="preserve">, </w:t>
      </w:r>
      <w:proofErr w:type="spellStart"/>
      <w:r>
        <w:t>заклики</w:t>
      </w:r>
      <w:proofErr w:type="spellEnd"/>
      <w:r>
        <w:t xml:space="preserve"> до </w:t>
      </w:r>
      <w:proofErr w:type="spellStart"/>
      <w:r>
        <w:t>розпалювання</w:t>
      </w:r>
      <w:proofErr w:type="spellEnd"/>
      <w:r>
        <w:t xml:space="preserve"> </w:t>
      </w:r>
      <w:proofErr w:type="spellStart"/>
      <w:r>
        <w:t>національної</w:t>
      </w:r>
      <w:proofErr w:type="spellEnd"/>
      <w:r>
        <w:t xml:space="preserve">, </w:t>
      </w:r>
      <w:proofErr w:type="spellStart"/>
      <w:r>
        <w:t>расової</w:t>
      </w:r>
      <w:proofErr w:type="spellEnd"/>
      <w:r>
        <w:t xml:space="preserve">, </w:t>
      </w:r>
      <w:proofErr w:type="spellStart"/>
      <w:r>
        <w:t>релігійної</w:t>
      </w:r>
      <w:proofErr w:type="spellEnd"/>
      <w:r>
        <w:t xml:space="preserve"> </w:t>
      </w:r>
      <w:proofErr w:type="spellStart"/>
      <w:r>
        <w:t>ворожнечі</w:t>
      </w:r>
      <w:proofErr w:type="spellEnd"/>
      <w:r>
        <w:t xml:space="preserve"> та </w:t>
      </w:r>
      <w:proofErr w:type="spellStart"/>
      <w:r>
        <w:t>інших</w:t>
      </w:r>
      <w:proofErr w:type="spellEnd"/>
      <w:r>
        <w:t xml:space="preserve"> </w:t>
      </w:r>
      <w:proofErr w:type="spellStart"/>
      <w:r>
        <w:t>дій</w:t>
      </w:r>
      <w:proofErr w:type="spellEnd"/>
      <w:r>
        <w:t xml:space="preserve">, </w:t>
      </w:r>
      <w:proofErr w:type="spellStart"/>
      <w:r>
        <w:t>тягне</w:t>
      </w:r>
      <w:proofErr w:type="spellEnd"/>
      <w:r>
        <w:t xml:space="preserve"> за собою </w:t>
      </w:r>
      <w:proofErr w:type="spellStart"/>
      <w:r>
        <w:t>відповідальність</w:t>
      </w:r>
      <w:proofErr w:type="spellEnd"/>
      <w:r>
        <w:t xml:space="preserve">, </w:t>
      </w:r>
      <w:proofErr w:type="spellStart"/>
      <w:r>
        <w:t>передбачену</w:t>
      </w:r>
      <w:proofErr w:type="spellEnd"/>
      <w:r>
        <w:t xml:space="preserve"> </w:t>
      </w:r>
      <w:proofErr w:type="spellStart"/>
      <w:r>
        <w:t>чинним</w:t>
      </w:r>
      <w:proofErr w:type="spellEnd"/>
      <w:r>
        <w:t xml:space="preserve"> </w:t>
      </w:r>
      <w:proofErr w:type="spellStart"/>
      <w:r>
        <w:t>законодавством</w:t>
      </w:r>
      <w:proofErr w:type="spellEnd"/>
      <w:r>
        <w:t xml:space="preserve">. </w:t>
      </w:r>
    </w:p>
    <w:p w14:paraId="23BF8239" w14:textId="77777777" w:rsidR="004630D9" w:rsidRDefault="004630D9" w:rsidP="00AE6DC3">
      <w:pPr>
        <w:pStyle w:val="rvps2"/>
        <w:shd w:val="clear" w:color="auto" w:fill="FFFFFF"/>
        <w:spacing w:before="240" w:beforeAutospacing="0" w:after="0" w:afterAutospacing="0"/>
        <w:ind w:firstLine="709"/>
        <w:jc w:val="both"/>
      </w:pPr>
      <w:r>
        <w:t xml:space="preserve">1.28. </w:t>
      </w:r>
      <w:proofErr w:type="spellStart"/>
      <w:r>
        <w:t>Витрати</w:t>
      </w:r>
      <w:proofErr w:type="spellEnd"/>
      <w:r>
        <w:t xml:space="preserve">, </w:t>
      </w:r>
      <w:proofErr w:type="spellStart"/>
      <w:r>
        <w:t>зроблені</w:t>
      </w:r>
      <w:proofErr w:type="spellEnd"/>
      <w:r>
        <w:t xml:space="preserve"> закладом у </w:t>
      </w:r>
      <w:proofErr w:type="spellStart"/>
      <w:r>
        <w:t>зв'язку</w:t>
      </w:r>
      <w:proofErr w:type="spellEnd"/>
      <w:r>
        <w:t xml:space="preserve"> з </w:t>
      </w:r>
      <w:proofErr w:type="spellStart"/>
      <w:r>
        <w:t>перевіркою</w:t>
      </w:r>
      <w:proofErr w:type="spellEnd"/>
      <w:r>
        <w:t xml:space="preserve"> </w:t>
      </w:r>
      <w:proofErr w:type="spellStart"/>
      <w:r>
        <w:t>звернень</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завідомо</w:t>
      </w:r>
      <w:proofErr w:type="spellEnd"/>
      <w:r>
        <w:t xml:space="preserve"> </w:t>
      </w:r>
      <w:proofErr w:type="spellStart"/>
      <w:r>
        <w:t>неправдиві</w:t>
      </w:r>
      <w:proofErr w:type="spellEnd"/>
      <w:r>
        <w:t xml:space="preserve"> </w:t>
      </w:r>
      <w:proofErr w:type="spellStart"/>
      <w:r>
        <w:t>відомості</w:t>
      </w:r>
      <w:proofErr w:type="spellEnd"/>
      <w:r>
        <w:t xml:space="preserve">, </w:t>
      </w:r>
      <w:proofErr w:type="spellStart"/>
      <w:r>
        <w:t>можуть</w:t>
      </w:r>
      <w:proofErr w:type="spellEnd"/>
      <w:r>
        <w:t xml:space="preserve"> бути </w:t>
      </w:r>
      <w:proofErr w:type="spellStart"/>
      <w:r>
        <w:t>стягнуті</w:t>
      </w:r>
      <w:proofErr w:type="spellEnd"/>
      <w:r>
        <w:t xml:space="preserve"> з </w:t>
      </w:r>
      <w:proofErr w:type="spellStart"/>
      <w:r>
        <w:t>громадянина</w:t>
      </w:r>
      <w:proofErr w:type="spellEnd"/>
      <w:r>
        <w:t xml:space="preserve"> за </w:t>
      </w:r>
      <w:proofErr w:type="spellStart"/>
      <w:r>
        <w:t>рішенням</w:t>
      </w:r>
      <w:proofErr w:type="spellEnd"/>
      <w:r>
        <w:t xml:space="preserve"> суду. </w:t>
      </w:r>
    </w:p>
    <w:p w14:paraId="04F385F9" w14:textId="77777777" w:rsidR="004630D9" w:rsidRDefault="004630D9" w:rsidP="00AE6DC3">
      <w:pPr>
        <w:pStyle w:val="rvps2"/>
        <w:shd w:val="clear" w:color="auto" w:fill="FFFFFF"/>
        <w:spacing w:before="240" w:beforeAutospacing="0" w:after="0" w:afterAutospacing="0"/>
        <w:ind w:firstLine="709"/>
        <w:jc w:val="both"/>
        <w:rPr>
          <w:b/>
          <w:bCs/>
        </w:rPr>
      </w:pPr>
      <w:r w:rsidRPr="004630D9">
        <w:rPr>
          <w:b/>
          <w:bCs/>
        </w:rPr>
        <w:t xml:space="preserve">2. </w:t>
      </w:r>
      <w:proofErr w:type="spellStart"/>
      <w:r w:rsidRPr="004630D9">
        <w:rPr>
          <w:b/>
          <w:bCs/>
        </w:rPr>
        <w:t>Організація</w:t>
      </w:r>
      <w:proofErr w:type="spellEnd"/>
      <w:r w:rsidRPr="004630D9">
        <w:rPr>
          <w:b/>
          <w:bCs/>
        </w:rPr>
        <w:t xml:space="preserve"> </w:t>
      </w:r>
      <w:proofErr w:type="spellStart"/>
      <w:r w:rsidRPr="004630D9">
        <w:rPr>
          <w:b/>
          <w:bCs/>
        </w:rPr>
        <w:t>діловодства</w:t>
      </w:r>
      <w:proofErr w:type="spellEnd"/>
      <w:r w:rsidRPr="004630D9">
        <w:rPr>
          <w:b/>
          <w:bCs/>
        </w:rPr>
        <w:t xml:space="preserve"> за </w:t>
      </w:r>
      <w:proofErr w:type="spellStart"/>
      <w:r w:rsidRPr="004630D9">
        <w:rPr>
          <w:b/>
          <w:bCs/>
        </w:rPr>
        <w:t>зверненнями</w:t>
      </w:r>
      <w:proofErr w:type="spellEnd"/>
      <w:r w:rsidRPr="004630D9">
        <w:rPr>
          <w:b/>
          <w:bCs/>
        </w:rPr>
        <w:t xml:space="preserve"> </w:t>
      </w:r>
      <w:proofErr w:type="spellStart"/>
      <w:r w:rsidRPr="004630D9">
        <w:rPr>
          <w:b/>
          <w:bCs/>
        </w:rPr>
        <w:t>громадян</w:t>
      </w:r>
      <w:proofErr w:type="spellEnd"/>
      <w:r w:rsidRPr="004630D9">
        <w:rPr>
          <w:b/>
          <w:bCs/>
        </w:rPr>
        <w:t xml:space="preserve"> </w:t>
      </w:r>
    </w:p>
    <w:p w14:paraId="0D675CF4" w14:textId="77777777" w:rsidR="004630D9" w:rsidRDefault="004630D9" w:rsidP="00AE6DC3">
      <w:pPr>
        <w:pStyle w:val="rvps2"/>
        <w:shd w:val="clear" w:color="auto" w:fill="FFFFFF"/>
        <w:spacing w:before="240" w:beforeAutospacing="0" w:after="0" w:afterAutospacing="0"/>
        <w:ind w:firstLine="709"/>
        <w:jc w:val="both"/>
      </w:pPr>
      <w:r>
        <w:t xml:space="preserve">2.1. </w:t>
      </w:r>
      <w:proofErr w:type="spellStart"/>
      <w:r>
        <w:t>Діловодство</w:t>
      </w:r>
      <w:proofErr w:type="spellEnd"/>
      <w:r>
        <w:t xml:space="preserve"> за </w:t>
      </w:r>
      <w:proofErr w:type="spellStart"/>
      <w:r>
        <w:t>пропозиціями</w:t>
      </w:r>
      <w:proofErr w:type="spellEnd"/>
      <w:r>
        <w:t xml:space="preserve"> (</w:t>
      </w:r>
      <w:proofErr w:type="spellStart"/>
      <w:r>
        <w:t>зауваженнями</w:t>
      </w:r>
      <w:proofErr w:type="spellEnd"/>
      <w:r>
        <w:t xml:space="preserve">), </w:t>
      </w:r>
      <w:proofErr w:type="spellStart"/>
      <w:r>
        <w:t>заявами</w:t>
      </w:r>
      <w:proofErr w:type="spellEnd"/>
      <w:r>
        <w:t xml:space="preserve"> (</w:t>
      </w:r>
      <w:proofErr w:type="spellStart"/>
      <w:r>
        <w:t>клопотаннями</w:t>
      </w:r>
      <w:proofErr w:type="spellEnd"/>
      <w:r>
        <w:t xml:space="preserve">) і </w:t>
      </w:r>
      <w:proofErr w:type="spellStart"/>
      <w:r>
        <w:t>скаргами</w:t>
      </w:r>
      <w:proofErr w:type="spellEnd"/>
      <w:r>
        <w:t xml:space="preserve"> </w:t>
      </w:r>
      <w:proofErr w:type="spellStart"/>
      <w:r>
        <w:t>громадян</w:t>
      </w:r>
      <w:proofErr w:type="spellEnd"/>
      <w:r>
        <w:t xml:space="preserve"> в </w:t>
      </w:r>
      <w:proofErr w:type="spellStart"/>
      <w:r>
        <w:t>закладі</w:t>
      </w:r>
      <w:proofErr w:type="spellEnd"/>
      <w:r>
        <w:t xml:space="preserve"> </w:t>
      </w:r>
      <w:proofErr w:type="spellStart"/>
      <w:r>
        <w:t>здійснюється</w:t>
      </w:r>
      <w:proofErr w:type="spellEnd"/>
      <w:r>
        <w:t xml:space="preserve"> на засадах, </w:t>
      </w:r>
      <w:proofErr w:type="spellStart"/>
      <w:r>
        <w:t>визначених</w:t>
      </w:r>
      <w:proofErr w:type="spellEnd"/>
      <w:r>
        <w:t xml:space="preserve"> наказом </w:t>
      </w:r>
      <w:proofErr w:type="spellStart"/>
      <w:r>
        <w:t>Міністерства</w:t>
      </w:r>
      <w:proofErr w:type="spellEnd"/>
      <w:r>
        <w:t xml:space="preserve"> </w:t>
      </w:r>
      <w:proofErr w:type="spellStart"/>
      <w:r>
        <w:t>освіти</w:t>
      </w:r>
      <w:proofErr w:type="spellEnd"/>
      <w:r>
        <w:t xml:space="preserve"> і науки </w:t>
      </w:r>
      <w:proofErr w:type="spellStart"/>
      <w:r>
        <w:t>України</w:t>
      </w:r>
      <w:proofErr w:type="spellEnd"/>
      <w:r>
        <w:t xml:space="preserve"> </w:t>
      </w:r>
      <w:proofErr w:type="spellStart"/>
      <w:r>
        <w:t>від</w:t>
      </w:r>
      <w:proofErr w:type="spellEnd"/>
      <w:r>
        <w:t xml:space="preserve"> 25 червня 2018 року № 676 «Про </w:t>
      </w:r>
      <w:proofErr w:type="spellStart"/>
      <w:r>
        <w:t>затвердження</w:t>
      </w:r>
      <w:proofErr w:type="spellEnd"/>
      <w:r>
        <w:t xml:space="preserve"> </w:t>
      </w:r>
      <w:proofErr w:type="spellStart"/>
      <w:r>
        <w:t>Інструкції</w:t>
      </w:r>
      <w:proofErr w:type="spellEnd"/>
      <w:r>
        <w:t xml:space="preserve"> з </w:t>
      </w:r>
      <w:proofErr w:type="spellStart"/>
      <w:r>
        <w:t>діловодства</w:t>
      </w:r>
      <w:proofErr w:type="spellEnd"/>
      <w:r>
        <w:t xml:space="preserve"> для </w:t>
      </w:r>
      <w:proofErr w:type="spellStart"/>
      <w:r>
        <w:t>закладів</w:t>
      </w:r>
      <w:proofErr w:type="spellEnd"/>
      <w:r>
        <w:t xml:space="preserve"> </w:t>
      </w:r>
      <w:proofErr w:type="spellStart"/>
      <w:r>
        <w:t>загальної</w:t>
      </w:r>
      <w:proofErr w:type="spellEnd"/>
      <w:r>
        <w:t xml:space="preserve"> </w:t>
      </w:r>
      <w:proofErr w:type="spellStart"/>
      <w:r>
        <w:t>середньої</w:t>
      </w:r>
      <w:proofErr w:type="spellEnd"/>
      <w:r>
        <w:t xml:space="preserve"> </w:t>
      </w:r>
      <w:proofErr w:type="spellStart"/>
      <w:r>
        <w:t>освіти</w:t>
      </w:r>
      <w:proofErr w:type="spellEnd"/>
      <w:r>
        <w:t xml:space="preserve">». </w:t>
      </w:r>
    </w:p>
    <w:p w14:paraId="5165B8A8" w14:textId="77777777" w:rsidR="004630D9" w:rsidRDefault="004630D9" w:rsidP="00AE6DC3">
      <w:pPr>
        <w:pStyle w:val="rvps2"/>
        <w:shd w:val="clear" w:color="auto" w:fill="FFFFFF"/>
        <w:spacing w:before="240" w:beforeAutospacing="0" w:after="0" w:afterAutospacing="0"/>
        <w:ind w:firstLine="709"/>
        <w:jc w:val="both"/>
      </w:pPr>
      <w:r>
        <w:t xml:space="preserve">Порядок </w:t>
      </w:r>
      <w:proofErr w:type="spellStart"/>
      <w:r>
        <w:t>ведення</w:t>
      </w:r>
      <w:proofErr w:type="spellEnd"/>
      <w:r>
        <w:t xml:space="preserve"> </w:t>
      </w:r>
      <w:proofErr w:type="spellStart"/>
      <w:r>
        <w:t>діловодства</w:t>
      </w:r>
      <w:proofErr w:type="spellEnd"/>
      <w:r>
        <w:t xml:space="preserve"> за </w:t>
      </w:r>
      <w:proofErr w:type="spellStart"/>
      <w:r>
        <w:t>зверненнями</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відомості</w:t>
      </w:r>
      <w:proofErr w:type="spellEnd"/>
      <w:r>
        <w:t xml:space="preserve">, </w:t>
      </w:r>
      <w:proofErr w:type="spellStart"/>
      <w:r>
        <w:t>що</w:t>
      </w:r>
      <w:proofErr w:type="spellEnd"/>
      <w:r>
        <w:t xml:space="preserve"> </w:t>
      </w:r>
      <w:proofErr w:type="spellStart"/>
      <w:r>
        <w:t>становлять</w:t>
      </w:r>
      <w:proofErr w:type="spellEnd"/>
      <w:r>
        <w:t xml:space="preserve"> </w:t>
      </w:r>
      <w:proofErr w:type="spellStart"/>
      <w:r>
        <w:t>державну</w:t>
      </w:r>
      <w:proofErr w:type="spellEnd"/>
      <w:r>
        <w:t xml:space="preserve"> </w:t>
      </w:r>
      <w:proofErr w:type="spellStart"/>
      <w:r>
        <w:t>або</w:t>
      </w:r>
      <w:proofErr w:type="spellEnd"/>
      <w:r>
        <w:t xml:space="preserve"> </w:t>
      </w:r>
      <w:proofErr w:type="spellStart"/>
      <w:r>
        <w:t>іншу</w:t>
      </w:r>
      <w:proofErr w:type="spellEnd"/>
      <w:r>
        <w:t xml:space="preserve"> </w:t>
      </w:r>
      <w:proofErr w:type="spellStart"/>
      <w:r>
        <w:t>таємницю</w:t>
      </w:r>
      <w:proofErr w:type="spellEnd"/>
      <w:r>
        <w:t xml:space="preserve">, яка </w:t>
      </w:r>
      <w:proofErr w:type="spellStart"/>
      <w:r>
        <w:t>охороняється</w:t>
      </w:r>
      <w:proofErr w:type="spellEnd"/>
      <w:r>
        <w:t xml:space="preserve"> законом, </w:t>
      </w:r>
      <w:proofErr w:type="spellStart"/>
      <w:r>
        <w:t>визначається</w:t>
      </w:r>
      <w:proofErr w:type="spellEnd"/>
      <w:r>
        <w:t xml:space="preserve"> </w:t>
      </w:r>
      <w:proofErr w:type="spellStart"/>
      <w:r>
        <w:t>спеціальними</w:t>
      </w:r>
      <w:proofErr w:type="spellEnd"/>
      <w:r>
        <w:t xml:space="preserve"> нормативно-</w:t>
      </w:r>
      <w:proofErr w:type="spellStart"/>
      <w:r>
        <w:t>правовими</w:t>
      </w:r>
      <w:proofErr w:type="spellEnd"/>
      <w:r>
        <w:t xml:space="preserve"> актами. </w:t>
      </w:r>
    </w:p>
    <w:p w14:paraId="4669F1D4" w14:textId="77777777" w:rsidR="004630D9" w:rsidRDefault="004630D9" w:rsidP="00AE6DC3">
      <w:pPr>
        <w:pStyle w:val="rvps2"/>
        <w:shd w:val="clear" w:color="auto" w:fill="FFFFFF"/>
        <w:spacing w:before="240" w:beforeAutospacing="0" w:after="0" w:afterAutospacing="0"/>
        <w:ind w:firstLine="709"/>
        <w:jc w:val="both"/>
      </w:pPr>
      <w:r>
        <w:t xml:space="preserve">Особиста </w:t>
      </w:r>
      <w:proofErr w:type="spellStart"/>
      <w:r>
        <w:t>відповідальність</w:t>
      </w:r>
      <w:proofErr w:type="spellEnd"/>
      <w:r>
        <w:t xml:space="preserve"> за стан </w:t>
      </w:r>
      <w:proofErr w:type="spellStart"/>
      <w:r>
        <w:t>діловодства</w:t>
      </w:r>
      <w:proofErr w:type="spellEnd"/>
      <w:r>
        <w:t xml:space="preserve"> за </w:t>
      </w:r>
      <w:proofErr w:type="spellStart"/>
      <w:r>
        <w:t>зверненнями</w:t>
      </w:r>
      <w:proofErr w:type="spellEnd"/>
      <w:r>
        <w:t xml:space="preserve"> </w:t>
      </w:r>
      <w:proofErr w:type="spellStart"/>
      <w:r>
        <w:t>громадян</w:t>
      </w:r>
      <w:proofErr w:type="spellEnd"/>
      <w:r>
        <w:t xml:space="preserve"> </w:t>
      </w:r>
      <w:proofErr w:type="spellStart"/>
      <w:r>
        <w:t>покладається</w:t>
      </w:r>
      <w:proofErr w:type="spellEnd"/>
      <w:r>
        <w:t xml:space="preserve"> на </w:t>
      </w:r>
      <w:proofErr w:type="spellStart"/>
      <w:r>
        <w:t>керівника</w:t>
      </w:r>
      <w:proofErr w:type="spellEnd"/>
      <w:r>
        <w:t xml:space="preserve"> закладу. </w:t>
      </w:r>
    </w:p>
    <w:p w14:paraId="696F21F6" w14:textId="77777777" w:rsidR="004630D9" w:rsidRDefault="004630D9" w:rsidP="00AE6DC3">
      <w:pPr>
        <w:pStyle w:val="rvps2"/>
        <w:shd w:val="clear" w:color="auto" w:fill="FFFFFF"/>
        <w:spacing w:before="240" w:beforeAutospacing="0" w:after="0" w:afterAutospacing="0"/>
        <w:ind w:firstLine="709"/>
        <w:jc w:val="both"/>
      </w:pPr>
      <w:r>
        <w:t xml:space="preserve">2.2. </w:t>
      </w:r>
      <w:proofErr w:type="spellStart"/>
      <w:r>
        <w:t>Усі</w:t>
      </w:r>
      <w:proofErr w:type="spellEnd"/>
      <w:r>
        <w:t xml:space="preserve"> </w:t>
      </w:r>
      <w:proofErr w:type="spellStart"/>
      <w:r>
        <w:t>пропозиції</w:t>
      </w:r>
      <w:proofErr w:type="spellEnd"/>
      <w:r>
        <w:t xml:space="preserve">, заяви і </w:t>
      </w:r>
      <w:proofErr w:type="spellStart"/>
      <w:r>
        <w:t>скарги</w:t>
      </w:r>
      <w:proofErr w:type="spellEnd"/>
      <w:r>
        <w:t xml:space="preserve">, </w:t>
      </w:r>
      <w:proofErr w:type="spellStart"/>
      <w:r>
        <w:t>що</w:t>
      </w:r>
      <w:proofErr w:type="spellEnd"/>
      <w:r>
        <w:t xml:space="preserve"> </w:t>
      </w:r>
      <w:proofErr w:type="spellStart"/>
      <w:r>
        <w:t>надійшли</w:t>
      </w:r>
      <w:proofErr w:type="spellEnd"/>
      <w:r>
        <w:t xml:space="preserve">, </w:t>
      </w:r>
      <w:proofErr w:type="spellStart"/>
      <w:r>
        <w:t>повинні</w:t>
      </w:r>
      <w:proofErr w:type="spellEnd"/>
      <w:r>
        <w:t xml:space="preserve"> </w:t>
      </w:r>
      <w:proofErr w:type="spellStart"/>
      <w:r>
        <w:t>прийматися</w:t>
      </w:r>
      <w:proofErr w:type="spellEnd"/>
      <w:r>
        <w:t xml:space="preserve"> та </w:t>
      </w:r>
      <w:proofErr w:type="spellStart"/>
      <w:r>
        <w:t>реєструватися</w:t>
      </w:r>
      <w:proofErr w:type="spellEnd"/>
      <w:r>
        <w:t xml:space="preserve"> </w:t>
      </w:r>
      <w:proofErr w:type="gramStart"/>
      <w:r>
        <w:t>у день</w:t>
      </w:r>
      <w:proofErr w:type="gramEnd"/>
      <w:r>
        <w:t xml:space="preserve"> </w:t>
      </w:r>
      <w:proofErr w:type="spellStart"/>
      <w:r>
        <w:t>їх</w:t>
      </w:r>
      <w:proofErr w:type="spellEnd"/>
      <w:r>
        <w:t xml:space="preserve"> </w:t>
      </w:r>
      <w:proofErr w:type="spellStart"/>
      <w:r>
        <w:t>надходження</w:t>
      </w:r>
      <w:proofErr w:type="spellEnd"/>
      <w:r>
        <w:t xml:space="preserve">, а </w:t>
      </w:r>
      <w:proofErr w:type="spellStart"/>
      <w:r>
        <w:t>ті</w:t>
      </w:r>
      <w:proofErr w:type="spellEnd"/>
      <w:r>
        <w:t xml:space="preserve">, </w:t>
      </w:r>
      <w:proofErr w:type="spellStart"/>
      <w:r>
        <w:t>що</w:t>
      </w:r>
      <w:proofErr w:type="spellEnd"/>
      <w:r>
        <w:t xml:space="preserve"> </w:t>
      </w:r>
      <w:proofErr w:type="spellStart"/>
      <w:r>
        <w:t>надійшли</w:t>
      </w:r>
      <w:proofErr w:type="spellEnd"/>
      <w:r>
        <w:t xml:space="preserve"> у </w:t>
      </w:r>
      <w:proofErr w:type="spellStart"/>
      <w:r>
        <w:t>неробочий</w:t>
      </w:r>
      <w:proofErr w:type="spellEnd"/>
      <w:r>
        <w:t xml:space="preserve"> день та час, – </w:t>
      </w:r>
      <w:proofErr w:type="spellStart"/>
      <w:r>
        <w:t>наступного</w:t>
      </w:r>
      <w:proofErr w:type="spellEnd"/>
      <w:r>
        <w:t xml:space="preserve"> </w:t>
      </w:r>
      <w:proofErr w:type="spellStart"/>
      <w:r>
        <w:t>після</w:t>
      </w:r>
      <w:proofErr w:type="spellEnd"/>
      <w:r>
        <w:t xml:space="preserve"> </w:t>
      </w:r>
      <w:proofErr w:type="spellStart"/>
      <w:r>
        <w:t>нього</w:t>
      </w:r>
      <w:proofErr w:type="spellEnd"/>
      <w:r>
        <w:t xml:space="preserve"> </w:t>
      </w:r>
      <w:proofErr w:type="spellStart"/>
      <w:r>
        <w:t>робочого</w:t>
      </w:r>
      <w:proofErr w:type="spellEnd"/>
      <w:r>
        <w:t xml:space="preserve"> дня на </w:t>
      </w:r>
      <w:proofErr w:type="spellStart"/>
      <w:r>
        <w:t>реєстраційно-контрольних</w:t>
      </w:r>
      <w:proofErr w:type="spellEnd"/>
      <w:r>
        <w:t xml:space="preserve"> </w:t>
      </w:r>
      <w:proofErr w:type="spellStart"/>
      <w:r>
        <w:t>картках</w:t>
      </w:r>
      <w:proofErr w:type="spellEnd"/>
      <w:r>
        <w:t xml:space="preserve">, </w:t>
      </w:r>
      <w:proofErr w:type="spellStart"/>
      <w:r>
        <w:t>придатних</w:t>
      </w:r>
      <w:proofErr w:type="spellEnd"/>
      <w:r>
        <w:t xml:space="preserve"> для </w:t>
      </w:r>
      <w:proofErr w:type="spellStart"/>
      <w:r>
        <w:t>оброблення</w:t>
      </w:r>
      <w:proofErr w:type="spellEnd"/>
      <w:r>
        <w:t xml:space="preserve"> </w:t>
      </w:r>
      <w:proofErr w:type="spellStart"/>
      <w:r>
        <w:t>персональними</w:t>
      </w:r>
      <w:proofErr w:type="spellEnd"/>
      <w:r>
        <w:t xml:space="preserve"> </w:t>
      </w:r>
      <w:proofErr w:type="spellStart"/>
      <w:r>
        <w:t>комп'ютерами</w:t>
      </w:r>
      <w:proofErr w:type="spellEnd"/>
      <w:r>
        <w:t xml:space="preserve"> (</w:t>
      </w:r>
      <w:proofErr w:type="spellStart"/>
      <w:r>
        <w:t>додаток</w:t>
      </w:r>
      <w:proofErr w:type="spellEnd"/>
      <w:r>
        <w:t xml:space="preserve"> 23), </w:t>
      </w:r>
      <w:proofErr w:type="spellStart"/>
      <w:r>
        <w:t>або</w:t>
      </w:r>
      <w:proofErr w:type="spellEnd"/>
      <w:r>
        <w:t xml:space="preserve"> в журналах (</w:t>
      </w:r>
      <w:proofErr w:type="spellStart"/>
      <w:r>
        <w:t>додаток</w:t>
      </w:r>
      <w:proofErr w:type="spellEnd"/>
      <w:r>
        <w:t xml:space="preserve"> 24). </w:t>
      </w:r>
      <w:proofErr w:type="spellStart"/>
      <w:r>
        <w:t>Конверти</w:t>
      </w:r>
      <w:proofErr w:type="spellEnd"/>
      <w:r>
        <w:t xml:space="preserve"> (</w:t>
      </w:r>
      <w:proofErr w:type="spellStart"/>
      <w:r>
        <w:t>вирізки</w:t>
      </w:r>
      <w:proofErr w:type="spellEnd"/>
      <w:r>
        <w:t xml:space="preserve"> з них) </w:t>
      </w:r>
      <w:proofErr w:type="spellStart"/>
      <w:r>
        <w:t>зберігаються</w:t>
      </w:r>
      <w:proofErr w:type="spellEnd"/>
      <w:r>
        <w:t xml:space="preserve"> разом з </w:t>
      </w:r>
      <w:proofErr w:type="spellStart"/>
      <w:r>
        <w:t>пропозицією</w:t>
      </w:r>
      <w:proofErr w:type="spellEnd"/>
      <w:r>
        <w:t xml:space="preserve">, </w:t>
      </w:r>
      <w:proofErr w:type="spellStart"/>
      <w:r>
        <w:t>заявою</w:t>
      </w:r>
      <w:proofErr w:type="spellEnd"/>
      <w:r>
        <w:t xml:space="preserve">, </w:t>
      </w:r>
      <w:proofErr w:type="spellStart"/>
      <w:r>
        <w:t>скаргою</w:t>
      </w:r>
      <w:proofErr w:type="spellEnd"/>
      <w:r>
        <w:t xml:space="preserve">. </w:t>
      </w:r>
    </w:p>
    <w:p w14:paraId="6776D34D" w14:textId="77777777" w:rsidR="004630D9" w:rsidRDefault="004630D9" w:rsidP="00AE6DC3">
      <w:pPr>
        <w:pStyle w:val="rvps2"/>
        <w:shd w:val="clear" w:color="auto" w:fill="FFFFFF"/>
        <w:spacing w:before="240" w:beforeAutospacing="0" w:after="0" w:afterAutospacing="0"/>
        <w:ind w:firstLine="709"/>
        <w:jc w:val="both"/>
      </w:pPr>
      <w:proofErr w:type="spellStart"/>
      <w:r>
        <w:t>Облік</w:t>
      </w:r>
      <w:proofErr w:type="spellEnd"/>
      <w:r>
        <w:t xml:space="preserve"> </w:t>
      </w:r>
      <w:proofErr w:type="spellStart"/>
      <w:r>
        <w:t>особистого</w:t>
      </w:r>
      <w:proofErr w:type="spellEnd"/>
      <w:r>
        <w:t xml:space="preserve"> </w:t>
      </w:r>
      <w:proofErr w:type="spellStart"/>
      <w:r>
        <w:t>прийому</w:t>
      </w:r>
      <w:proofErr w:type="spellEnd"/>
      <w:r>
        <w:t xml:space="preserve"> </w:t>
      </w:r>
      <w:proofErr w:type="spellStart"/>
      <w:r>
        <w:t>громадян</w:t>
      </w:r>
      <w:proofErr w:type="spellEnd"/>
      <w:r>
        <w:t xml:space="preserve"> </w:t>
      </w:r>
      <w:proofErr w:type="spellStart"/>
      <w:r>
        <w:t>ведеться</w:t>
      </w:r>
      <w:proofErr w:type="spellEnd"/>
      <w:r>
        <w:t xml:space="preserve"> на </w:t>
      </w:r>
      <w:proofErr w:type="spellStart"/>
      <w:r>
        <w:t>картках</w:t>
      </w:r>
      <w:proofErr w:type="spellEnd"/>
      <w:r>
        <w:t xml:space="preserve"> (</w:t>
      </w:r>
      <w:proofErr w:type="spellStart"/>
      <w:r>
        <w:t>додаток</w:t>
      </w:r>
      <w:proofErr w:type="spellEnd"/>
      <w:r>
        <w:t xml:space="preserve"> 25) </w:t>
      </w:r>
      <w:proofErr w:type="spellStart"/>
      <w:r>
        <w:t>або</w:t>
      </w:r>
      <w:proofErr w:type="spellEnd"/>
      <w:r>
        <w:t xml:space="preserve"> за </w:t>
      </w:r>
      <w:proofErr w:type="spellStart"/>
      <w:r>
        <w:t>допомогою</w:t>
      </w:r>
      <w:proofErr w:type="spellEnd"/>
      <w:r>
        <w:t xml:space="preserve"> </w:t>
      </w:r>
      <w:proofErr w:type="spellStart"/>
      <w:r>
        <w:t>електронно-обчислювальної</w:t>
      </w:r>
      <w:proofErr w:type="spellEnd"/>
      <w:r>
        <w:t xml:space="preserve"> </w:t>
      </w:r>
      <w:proofErr w:type="spellStart"/>
      <w:r>
        <w:t>техніки</w:t>
      </w:r>
      <w:proofErr w:type="spellEnd"/>
      <w:r>
        <w:t xml:space="preserve">. </w:t>
      </w:r>
      <w:proofErr w:type="spellStart"/>
      <w:r>
        <w:t>Письмове</w:t>
      </w:r>
      <w:proofErr w:type="spellEnd"/>
      <w:r>
        <w:t xml:space="preserve"> </w:t>
      </w:r>
      <w:proofErr w:type="spellStart"/>
      <w:r>
        <w:t>звернення</w:t>
      </w:r>
      <w:proofErr w:type="spellEnd"/>
      <w:r>
        <w:t xml:space="preserve">, </w:t>
      </w:r>
      <w:proofErr w:type="spellStart"/>
      <w:r>
        <w:t>отримане</w:t>
      </w:r>
      <w:proofErr w:type="spellEnd"/>
      <w:r>
        <w:t xml:space="preserve"> за </w:t>
      </w:r>
      <w:proofErr w:type="spellStart"/>
      <w:r>
        <w:t>допомогою</w:t>
      </w:r>
      <w:proofErr w:type="spellEnd"/>
      <w:r>
        <w:t xml:space="preserve"> </w:t>
      </w:r>
      <w:proofErr w:type="spellStart"/>
      <w:r>
        <w:t>Інтернету</w:t>
      </w:r>
      <w:proofErr w:type="spellEnd"/>
      <w:r>
        <w:t xml:space="preserve">, </w:t>
      </w:r>
      <w:proofErr w:type="spellStart"/>
      <w:r>
        <w:t>засобів</w:t>
      </w:r>
      <w:proofErr w:type="spellEnd"/>
      <w:r>
        <w:t xml:space="preserve"> </w:t>
      </w:r>
      <w:proofErr w:type="spellStart"/>
      <w:r>
        <w:t>електронного</w:t>
      </w:r>
      <w:proofErr w:type="spellEnd"/>
      <w:r>
        <w:t xml:space="preserve"> </w:t>
      </w:r>
      <w:proofErr w:type="spellStart"/>
      <w:r>
        <w:t>зв’язку</w:t>
      </w:r>
      <w:proofErr w:type="spellEnd"/>
      <w:r>
        <w:t xml:space="preserve"> (</w:t>
      </w:r>
      <w:proofErr w:type="spellStart"/>
      <w:r>
        <w:t>електронне</w:t>
      </w:r>
      <w:proofErr w:type="spellEnd"/>
      <w:r>
        <w:t xml:space="preserve"> </w:t>
      </w:r>
      <w:proofErr w:type="spellStart"/>
      <w:r>
        <w:t>звернення</w:t>
      </w:r>
      <w:proofErr w:type="spellEnd"/>
      <w:r>
        <w:t xml:space="preserve">), перед </w:t>
      </w:r>
      <w:proofErr w:type="spellStart"/>
      <w:r>
        <w:t>реєстрацією</w:t>
      </w:r>
      <w:proofErr w:type="spellEnd"/>
      <w:r>
        <w:t xml:space="preserve"> </w:t>
      </w:r>
      <w:proofErr w:type="spellStart"/>
      <w:r>
        <w:t>роздруковується</w:t>
      </w:r>
      <w:proofErr w:type="spellEnd"/>
      <w:r>
        <w:t xml:space="preserve"> на </w:t>
      </w:r>
      <w:proofErr w:type="spellStart"/>
      <w:r>
        <w:t>папері</w:t>
      </w:r>
      <w:proofErr w:type="spellEnd"/>
      <w:r>
        <w:t>.</w:t>
      </w:r>
    </w:p>
    <w:p w14:paraId="54951141" w14:textId="77777777" w:rsidR="004630D9" w:rsidRDefault="004630D9" w:rsidP="00AE6DC3">
      <w:pPr>
        <w:pStyle w:val="rvps2"/>
        <w:shd w:val="clear" w:color="auto" w:fill="FFFFFF"/>
        <w:spacing w:before="240" w:beforeAutospacing="0" w:after="0" w:afterAutospacing="0"/>
        <w:ind w:firstLine="709"/>
        <w:jc w:val="both"/>
      </w:pPr>
      <w:r>
        <w:t xml:space="preserve"> </w:t>
      </w:r>
      <w:proofErr w:type="spellStart"/>
      <w:r>
        <w:t>Журнальна</w:t>
      </w:r>
      <w:proofErr w:type="spellEnd"/>
      <w:r>
        <w:t xml:space="preserve"> форма </w:t>
      </w:r>
      <w:proofErr w:type="spellStart"/>
      <w:r>
        <w:t>реєстрації</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та </w:t>
      </w:r>
      <w:proofErr w:type="spellStart"/>
      <w:r>
        <w:t>обліку</w:t>
      </w:r>
      <w:proofErr w:type="spellEnd"/>
      <w:r>
        <w:t xml:space="preserve"> </w:t>
      </w:r>
      <w:proofErr w:type="spellStart"/>
      <w:r>
        <w:t>особистого</w:t>
      </w:r>
      <w:proofErr w:type="spellEnd"/>
      <w:r>
        <w:t xml:space="preserve"> </w:t>
      </w:r>
      <w:proofErr w:type="spellStart"/>
      <w:r>
        <w:t>прийому</w:t>
      </w:r>
      <w:proofErr w:type="spellEnd"/>
      <w:r>
        <w:t xml:space="preserve"> </w:t>
      </w:r>
      <w:proofErr w:type="spellStart"/>
      <w:r>
        <w:t>громадян</w:t>
      </w:r>
      <w:proofErr w:type="spellEnd"/>
      <w:r>
        <w:t xml:space="preserve"> </w:t>
      </w:r>
      <w:proofErr w:type="spellStart"/>
      <w:r>
        <w:t>допускається</w:t>
      </w:r>
      <w:proofErr w:type="spellEnd"/>
      <w:r>
        <w:t xml:space="preserve"> з </w:t>
      </w:r>
      <w:proofErr w:type="spellStart"/>
      <w:r>
        <w:t>річним</w:t>
      </w:r>
      <w:proofErr w:type="spellEnd"/>
      <w:r>
        <w:t xml:space="preserve"> </w:t>
      </w:r>
      <w:proofErr w:type="spellStart"/>
      <w:r>
        <w:t>обсягом</w:t>
      </w:r>
      <w:proofErr w:type="spellEnd"/>
      <w:r>
        <w:t xml:space="preserve"> </w:t>
      </w:r>
      <w:proofErr w:type="spellStart"/>
      <w:r>
        <w:t>надходження</w:t>
      </w:r>
      <w:proofErr w:type="spellEnd"/>
      <w:r>
        <w:t xml:space="preserve"> до 600 </w:t>
      </w:r>
      <w:proofErr w:type="spellStart"/>
      <w:r>
        <w:t>пропозицій</w:t>
      </w:r>
      <w:proofErr w:type="spellEnd"/>
      <w:r>
        <w:t xml:space="preserve">, </w:t>
      </w:r>
      <w:proofErr w:type="spellStart"/>
      <w:r>
        <w:t>заяв</w:t>
      </w:r>
      <w:proofErr w:type="spellEnd"/>
      <w:r>
        <w:t xml:space="preserve"> та </w:t>
      </w:r>
      <w:proofErr w:type="spellStart"/>
      <w:r>
        <w:t>скарг</w:t>
      </w:r>
      <w:proofErr w:type="spellEnd"/>
      <w:r>
        <w:t xml:space="preserve"> і такою ж </w:t>
      </w:r>
      <w:proofErr w:type="spellStart"/>
      <w:r>
        <w:t>кількістю</w:t>
      </w:r>
      <w:proofErr w:type="spellEnd"/>
      <w:r>
        <w:t xml:space="preserve"> </w:t>
      </w:r>
      <w:proofErr w:type="spellStart"/>
      <w:r>
        <w:t>звернень</w:t>
      </w:r>
      <w:proofErr w:type="spellEnd"/>
      <w:r>
        <w:t xml:space="preserve"> </w:t>
      </w:r>
      <w:proofErr w:type="spellStart"/>
      <w:r>
        <w:t>громадян</w:t>
      </w:r>
      <w:proofErr w:type="spellEnd"/>
      <w:r>
        <w:t xml:space="preserve"> на </w:t>
      </w:r>
      <w:proofErr w:type="spellStart"/>
      <w:r>
        <w:t>особистому</w:t>
      </w:r>
      <w:proofErr w:type="spellEnd"/>
      <w:r>
        <w:t xml:space="preserve"> </w:t>
      </w:r>
      <w:proofErr w:type="spellStart"/>
      <w:r>
        <w:t>прийомі</w:t>
      </w:r>
      <w:proofErr w:type="spellEnd"/>
      <w:r>
        <w:t xml:space="preserve">. </w:t>
      </w:r>
    </w:p>
    <w:p w14:paraId="75C3D41C" w14:textId="77777777" w:rsidR="004630D9" w:rsidRDefault="004630D9" w:rsidP="00AE6DC3">
      <w:pPr>
        <w:pStyle w:val="rvps2"/>
        <w:shd w:val="clear" w:color="auto" w:fill="FFFFFF"/>
        <w:spacing w:before="240" w:beforeAutospacing="0" w:after="0" w:afterAutospacing="0"/>
        <w:ind w:firstLine="709"/>
        <w:jc w:val="both"/>
      </w:pPr>
      <w:proofErr w:type="spellStart"/>
      <w:r>
        <w:t>Електронне</w:t>
      </w:r>
      <w:proofErr w:type="spellEnd"/>
      <w:r>
        <w:t xml:space="preserve"> </w:t>
      </w:r>
      <w:proofErr w:type="spellStart"/>
      <w:r>
        <w:t>звернення</w:t>
      </w:r>
      <w:proofErr w:type="spellEnd"/>
      <w:r>
        <w:t xml:space="preserve"> </w:t>
      </w:r>
      <w:proofErr w:type="spellStart"/>
      <w:r>
        <w:t>приймається</w:t>
      </w:r>
      <w:proofErr w:type="spellEnd"/>
      <w:r>
        <w:t xml:space="preserve"> на </w:t>
      </w:r>
      <w:proofErr w:type="spellStart"/>
      <w:r>
        <w:t>визначену</w:t>
      </w:r>
      <w:proofErr w:type="spellEnd"/>
      <w:r>
        <w:t xml:space="preserve"> </w:t>
      </w:r>
      <w:proofErr w:type="spellStart"/>
      <w:r>
        <w:t>електронну</w:t>
      </w:r>
      <w:proofErr w:type="spellEnd"/>
      <w:r>
        <w:t xml:space="preserve"> адресу </w:t>
      </w:r>
      <w:proofErr w:type="spellStart"/>
      <w:r>
        <w:t>або</w:t>
      </w:r>
      <w:proofErr w:type="spellEnd"/>
      <w:r>
        <w:t xml:space="preserve"> шляхом </w:t>
      </w:r>
      <w:proofErr w:type="spellStart"/>
      <w:r>
        <w:t>заповнення</w:t>
      </w:r>
      <w:proofErr w:type="spellEnd"/>
      <w:r>
        <w:t xml:space="preserve"> </w:t>
      </w:r>
      <w:proofErr w:type="spellStart"/>
      <w:r>
        <w:t>електронної</w:t>
      </w:r>
      <w:proofErr w:type="spellEnd"/>
      <w:r>
        <w:t xml:space="preserve"> </w:t>
      </w:r>
      <w:proofErr w:type="spellStart"/>
      <w:r>
        <w:t>форми</w:t>
      </w:r>
      <w:proofErr w:type="spellEnd"/>
      <w:r>
        <w:t xml:space="preserve">, яка </w:t>
      </w:r>
      <w:proofErr w:type="spellStart"/>
      <w:r>
        <w:t>розміщується</w:t>
      </w:r>
      <w:proofErr w:type="spellEnd"/>
      <w:r>
        <w:t xml:space="preserve"> на </w:t>
      </w:r>
      <w:proofErr w:type="spellStart"/>
      <w:r>
        <w:t>офіційному</w:t>
      </w:r>
      <w:proofErr w:type="spellEnd"/>
      <w:r>
        <w:t xml:space="preserve"> веб-</w:t>
      </w:r>
      <w:proofErr w:type="spellStart"/>
      <w:r>
        <w:t>сайті</w:t>
      </w:r>
      <w:proofErr w:type="spellEnd"/>
      <w:r>
        <w:t xml:space="preserve"> </w:t>
      </w:r>
      <w:proofErr w:type="spellStart"/>
      <w:r>
        <w:t>організації</w:t>
      </w:r>
      <w:proofErr w:type="spellEnd"/>
      <w:r>
        <w:t>.</w:t>
      </w:r>
    </w:p>
    <w:p w14:paraId="74AD2CC8" w14:textId="77777777" w:rsidR="004630D9" w:rsidRDefault="004630D9" w:rsidP="00AE6DC3">
      <w:pPr>
        <w:pStyle w:val="rvps2"/>
        <w:shd w:val="clear" w:color="auto" w:fill="FFFFFF"/>
        <w:spacing w:before="240" w:beforeAutospacing="0" w:after="0" w:afterAutospacing="0"/>
        <w:ind w:firstLine="709"/>
        <w:jc w:val="both"/>
      </w:pPr>
      <w:r>
        <w:t xml:space="preserve"> Датою </w:t>
      </w:r>
      <w:proofErr w:type="spellStart"/>
      <w:r>
        <w:t>подання</w:t>
      </w:r>
      <w:proofErr w:type="spellEnd"/>
      <w:r>
        <w:t xml:space="preserve"> </w:t>
      </w:r>
      <w:proofErr w:type="spellStart"/>
      <w:r>
        <w:t>електронного</w:t>
      </w:r>
      <w:proofErr w:type="spellEnd"/>
      <w:r>
        <w:t xml:space="preserve"> </w:t>
      </w:r>
      <w:proofErr w:type="spellStart"/>
      <w:r>
        <w:t>звернення</w:t>
      </w:r>
      <w:proofErr w:type="spellEnd"/>
      <w:r>
        <w:t xml:space="preserve"> є дата </w:t>
      </w:r>
      <w:proofErr w:type="spellStart"/>
      <w:r>
        <w:t>надходження</w:t>
      </w:r>
      <w:proofErr w:type="spellEnd"/>
      <w:r>
        <w:t xml:space="preserve"> </w:t>
      </w:r>
      <w:proofErr w:type="spellStart"/>
      <w:r>
        <w:t>звернення</w:t>
      </w:r>
      <w:proofErr w:type="spellEnd"/>
      <w:r>
        <w:t xml:space="preserve"> на </w:t>
      </w:r>
      <w:proofErr w:type="spellStart"/>
      <w:r>
        <w:t>визначену</w:t>
      </w:r>
      <w:proofErr w:type="spellEnd"/>
      <w:r>
        <w:t xml:space="preserve"> </w:t>
      </w:r>
      <w:proofErr w:type="spellStart"/>
      <w:r>
        <w:t>електронну</w:t>
      </w:r>
      <w:proofErr w:type="spellEnd"/>
      <w:r>
        <w:t xml:space="preserve"> адресу </w:t>
      </w:r>
      <w:proofErr w:type="spellStart"/>
      <w:r>
        <w:t>або</w:t>
      </w:r>
      <w:proofErr w:type="spellEnd"/>
      <w:r>
        <w:t xml:space="preserve"> дата </w:t>
      </w:r>
      <w:proofErr w:type="spellStart"/>
      <w:r>
        <w:t>заповнення</w:t>
      </w:r>
      <w:proofErr w:type="spellEnd"/>
      <w:r>
        <w:t xml:space="preserve"> </w:t>
      </w:r>
      <w:proofErr w:type="spellStart"/>
      <w:r>
        <w:t>електронної</w:t>
      </w:r>
      <w:proofErr w:type="spellEnd"/>
      <w:r>
        <w:t xml:space="preserve"> </w:t>
      </w:r>
      <w:proofErr w:type="spellStart"/>
      <w:r>
        <w:t>форми</w:t>
      </w:r>
      <w:proofErr w:type="spellEnd"/>
      <w:r>
        <w:t xml:space="preserve"> та </w:t>
      </w:r>
      <w:proofErr w:type="spellStart"/>
      <w:r>
        <w:t>її</w:t>
      </w:r>
      <w:proofErr w:type="spellEnd"/>
      <w:r>
        <w:t xml:space="preserve"> </w:t>
      </w:r>
      <w:proofErr w:type="spellStart"/>
      <w:r>
        <w:t>відправлення</w:t>
      </w:r>
      <w:proofErr w:type="spellEnd"/>
      <w:r>
        <w:t xml:space="preserve">. </w:t>
      </w:r>
      <w:proofErr w:type="spellStart"/>
      <w:r>
        <w:t>Якщо</w:t>
      </w:r>
      <w:proofErr w:type="spellEnd"/>
      <w:r>
        <w:t xml:space="preserve"> </w:t>
      </w:r>
      <w:proofErr w:type="spellStart"/>
      <w:r>
        <w:t>електронне</w:t>
      </w:r>
      <w:proofErr w:type="spellEnd"/>
      <w:r>
        <w:t xml:space="preserve"> </w:t>
      </w:r>
      <w:proofErr w:type="spellStart"/>
      <w:r>
        <w:t>звернення</w:t>
      </w:r>
      <w:proofErr w:type="spellEnd"/>
      <w:r>
        <w:t xml:space="preserve"> </w:t>
      </w:r>
      <w:proofErr w:type="spellStart"/>
      <w:r>
        <w:t>надійшло</w:t>
      </w:r>
      <w:proofErr w:type="spellEnd"/>
      <w:r>
        <w:t xml:space="preserve"> на </w:t>
      </w:r>
      <w:proofErr w:type="spellStart"/>
      <w:r>
        <w:t>визначену</w:t>
      </w:r>
      <w:proofErr w:type="spellEnd"/>
      <w:r>
        <w:t xml:space="preserve"> </w:t>
      </w:r>
      <w:proofErr w:type="spellStart"/>
      <w:r>
        <w:t>електронну</w:t>
      </w:r>
      <w:proofErr w:type="spellEnd"/>
      <w:r>
        <w:t xml:space="preserve"> адресу у </w:t>
      </w:r>
      <w:proofErr w:type="spellStart"/>
      <w:r>
        <w:t>неробочий</w:t>
      </w:r>
      <w:proofErr w:type="spellEnd"/>
      <w:r>
        <w:t xml:space="preserve"> день та час, то датою </w:t>
      </w:r>
      <w:proofErr w:type="spellStart"/>
      <w:r>
        <w:t>подання</w:t>
      </w:r>
      <w:proofErr w:type="spellEnd"/>
      <w:r>
        <w:t xml:space="preserve"> </w:t>
      </w:r>
      <w:proofErr w:type="spellStart"/>
      <w:r>
        <w:t>електронного</w:t>
      </w:r>
      <w:proofErr w:type="spellEnd"/>
      <w:r>
        <w:t xml:space="preserve"> </w:t>
      </w:r>
      <w:proofErr w:type="spellStart"/>
      <w:r>
        <w:t>звернення</w:t>
      </w:r>
      <w:proofErr w:type="spellEnd"/>
      <w:r>
        <w:t xml:space="preserve"> </w:t>
      </w:r>
      <w:proofErr w:type="spellStart"/>
      <w:r>
        <w:t>вважається</w:t>
      </w:r>
      <w:proofErr w:type="spellEnd"/>
      <w:r>
        <w:t xml:space="preserve"> </w:t>
      </w:r>
      <w:proofErr w:type="spellStart"/>
      <w:r>
        <w:t>наступний</w:t>
      </w:r>
      <w:proofErr w:type="spellEnd"/>
      <w:r>
        <w:t xml:space="preserve"> </w:t>
      </w:r>
      <w:proofErr w:type="spellStart"/>
      <w:r>
        <w:t>після</w:t>
      </w:r>
      <w:proofErr w:type="spellEnd"/>
      <w:r>
        <w:t xml:space="preserve"> </w:t>
      </w:r>
      <w:proofErr w:type="spellStart"/>
      <w:r>
        <w:t>нього</w:t>
      </w:r>
      <w:proofErr w:type="spellEnd"/>
      <w:r>
        <w:t xml:space="preserve"> </w:t>
      </w:r>
      <w:proofErr w:type="spellStart"/>
      <w:r>
        <w:t>робочий</w:t>
      </w:r>
      <w:proofErr w:type="spellEnd"/>
      <w:r>
        <w:t xml:space="preserve"> день. </w:t>
      </w:r>
    </w:p>
    <w:p w14:paraId="329BE32D" w14:textId="77777777" w:rsidR="00AE6DC3" w:rsidRDefault="004630D9" w:rsidP="00AE6DC3">
      <w:pPr>
        <w:pStyle w:val="rvps2"/>
        <w:shd w:val="clear" w:color="auto" w:fill="FFFFFF"/>
        <w:spacing w:before="240" w:beforeAutospacing="0" w:after="0" w:afterAutospacing="0"/>
        <w:ind w:firstLine="709"/>
        <w:jc w:val="both"/>
      </w:pPr>
      <w:proofErr w:type="spellStart"/>
      <w:r>
        <w:t>Розміщена</w:t>
      </w:r>
      <w:proofErr w:type="spellEnd"/>
      <w:r>
        <w:t xml:space="preserve"> на </w:t>
      </w:r>
      <w:proofErr w:type="spellStart"/>
      <w:r>
        <w:t>офіційному</w:t>
      </w:r>
      <w:proofErr w:type="spellEnd"/>
      <w:r>
        <w:t xml:space="preserve"> веб-</w:t>
      </w:r>
      <w:proofErr w:type="spellStart"/>
      <w:r>
        <w:t>сайті</w:t>
      </w:r>
      <w:proofErr w:type="spellEnd"/>
      <w:r>
        <w:t xml:space="preserve"> закладу </w:t>
      </w:r>
      <w:proofErr w:type="spellStart"/>
      <w:r>
        <w:t>електронна</w:t>
      </w:r>
      <w:proofErr w:type="spellEnd"/>
      <w:r>
        <w:t xml:space="preserve"> форма повинна </w:t>
      </w:r>
      <w:proofErr w:type="spellStart"/>
      <w:r>
        <w:t>мати</w:t>
      </w:r>
      <w:proofErr w:type="spellEnd"/>
      <w:r>
        <w:t xml:space="preserve"> графи для </w:t>
      </w:r>
      <w:proofErr w:type="spellStart"/>
      <w:r>
        <w:t>зазначення</w:t>
      </w:r>
      <w:proofErr w:type="spellEnd"/>
      <w:r>
        <w:t xml:space="preserve"> </w:t>
      </w:r>
      <w:proofErr w:type="spellStart"/>
      <w:r>
        <w:t>громадянином</w:t>
      </w:r>
      <w:proofErr w:type="spellEnd"/>
      <w:r>
        <w:t xml:space="preserve"> </w:t>
      </w:r>
      <w:proofErr w:type="spellStart"/>
      <w:r>
        <w:t>свого</w:t>
      </w:r>
      <w:proofErr w:type="spellEnd"/>
      <w:r>
        <w:t xml:space="preserve"> </w:t>
      </w:r>
      <w:proofErr w:type="spellStart"/>
      <w:r>
        <w:t>прізвища</w:t>
      </w:r>
      <w:proofErr w:type="spellEnd"/>
      <w:r>
        <w:t xml:space="preserve">, </w:t>
      </w:r>
      <w:proofErr w:type="spellStart"/>
      <w:r>
        <w:t>імені</w:t>
      </w:r>
      <w:proofErr w:type="spellEnd"/>
      <w:r>
        <w:t xml:space="preserve">, по </w:t>
      </w:r>
      <w:proofErr w:type="spellStart"/>
      <w:r>
        <w:t>батькові</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електронної</w:t>
      </w:r>
      <w:proofErr w:type="spellEnd"/>
      <w:r>
        <w:t xml:space="preserve"> </w:t>
      </w:r>
      <w:proofErr w:type="spellStart"/>
      <w:r>
        <w:t>поштової</w:t>
      </w:r>
      <w:proofErr w:type="spellEnd"/>
      <w:r>
        <w:t xml:space="preserve"> </w:t>
      </w:r>
      <w:proofErr w:type="spellStart"/>
      <w:r>
        <w:t>адреси</w:t>
      </w:r>
      <w:proofErr w:type="spellEnd"/>
      <w:r>
        <w:t xml:space="preserve"> (</w:t>
      </w:r>
      <w:proofErr w:type="spellStart"/>
      <w:r>
        <w:t>відомостей</w:t>
      </w:r>
      <w:proofErr w:type="spellEnd"/>
      <w:r>
        <w:t xml:space="preserve"> про </w:t>
      </w:r>
      <w:proofErr w:type="spellStart"/>
      <w:r>
        <w:t>інші</w:t>
      </w:r>
      <w:proofErr w:type="spellEnd"/>
      <w:r>
        <w:t xml:space="preserve"> </w:t>
      </w:r>
      <w:proofErr w:type="spellStart"/>
      <w:r>
        <w:t>засоби</w:t>
      </w:r>
      <w:proofErr w:type="spellEnd"/>
      <w:r>
        <w:t xml:space="preserve"> </w:t>
      </w:r>
      <w:proofErr w:type="spellStart"/>
      <w:r>
        <w:t>зв’язку</w:t>
      </w:r>
      <w:proofErr w:type="spellEnd"/>
      <w:r>
        <w:t xml:space="preserve"> з ним), </w:t>
      </w:r>
      <w:proofErr w:type="spellStart"/>
      <w:r>
        <w:t>викладення</w:t>
      </w:r>
      <w:proofErr w:type="spellEnd"/>
      <w:r>
        <w:t xml:space="preserve"> </w:t>
      </w:r>
      <w:proofErr w:type="spellStart"/>
      <w:r>
        <w:t>суті</w:t>
      </w:r>
      <w:proofErr w:type="spellEnd"/>
      <w:r>
        <w:t xml:space="preserve"> </w:t>
      </w:r>
      <w:proofErr w:type="spellStart"/>
      <w:r>
        <w:lastRenderedPageBreak/>
        <w:t>порушеного</w:t>
      </w:r>
      <w:proofErr w:type="spellEnd"/>
      <w:r>
        <w:t xml:space="preserve"> </w:t>
      </w:r>
      <w:proofErr w:type="spellStart"/>
      <w:r>
        <w:t>питання</w:t>
      </w:r>
      <w:proofErr w:type="spellEnd"/>
      <w:r>
        <w:t xml:space="preserve">, </w:t>
      </w:r>
      <w:proofErr w:type="spellStart"/>
      <w:r>
        <w:t>зауваження</w:t>
      </w:r>
      <w:proofErr w:type="spellEnd"/>
      <w:r>
        <w:t xml:space="preserve">, </w:t>
      </w:r>
      <w:proofErr w:type="spellStart"/>
      <w:r>
        <w:t>пропозиції</w:t>
      </w:r>
      <w:proofErr w:type="spellEnd"/>
      <w:r>
        <w:t xml:space="preserve">, заяви </w:t>
      </w:r>
      <w:proofErr w:type="spellStart"/>
      <w:r>
        <w:t>чи</w:t>
      </w:r>
      <w:proofErr w:type="spellEnd"/>
      <w:r>
        <w:t xml:space="preserve"> </w:t>
      </w:r>
      <w:proofErr w:type="spellStart"/>
      <w:r>
        <w:t>скарги</w:t>
      </w:r>
      <w:proofErr w:type="spellEnd"/>
      <w:r>
        <w:t xml:space="preserve">, </w:t>
      </w:r>
      <w:proofErr w:type="spellStart"/>
      <w:r>
        <w:t>прохання</w:t>
      </w:r>
      <w:proofErr w:type="spellEnd"/>
      <w:r>
        <w:t xml:space="preserve"> </w:t>
      </w:r>
      <w:proofErr w:type="spellStart"/>
      <w:r>
        <w:t>чи</w:t>
      </w:r>
      <w:proofErr w:type="spellEnd"/>
      <w:r>
        <w:t xml:space="preserve"> </w:t>
      </w:r>
      <w:proofErr w:type="spellStart"/>
      <w:r>
        <w:t>вимоги</w:t>
      </w:r>
      <w:proofErr w:type="spellEnd"/>
      <w:r>
        <w:t xml:space="preserve">, </w:t>
      </w:r>
      <w:proofErr w:type="spellStart"/>
      <w:r>
        <w:t>дати</w:t>
      </w:r>
      <w:proofErr w:type="spellEnd"/>
      <w:r>
        <w:t xml:space="preserve"> </w:t>
      </w:r>
      <w:proofErr w:type="spellStart"/>
      <w:r>
        <w:t>подання</w:t>
      </w:r>
      <w:proofErr w:type="spellEnd"/>
      <w:r>
        <w:t xml:space="preserve"> </w:t>
      </w:r>
      <w:proofErr w:type="spellStart"/>
      <w:r>
        <w:t>звернення</w:t>
      </w:r>
      <w:proofErr w:type="spellEnd"/>
      <w:r>
        <w:t xml:space="preserve">. </w:t>
      </w:r>
    </w:p>
    <w:p w14:paraId="21670C31" w14:textId="77777777" w:rsidR="00AE6DC3" w:rsidRDefault="004630D9" w:rsidP="00AE6DC3">
      <w:pPr>
        <w:pStyle w:val="rvps2"/>
        <w:shd w:val="clear" w:color="auto" w:fill="FFFFFF"/>
        <w:spacing w:before="240" w:beforeAutospacing="0" w:after="0" w:afterAutospacing="0"/>
        <w:ind w:firstLine="709"/>
        <w:jc w:val="both"/>
      </w:pPr>
      <w:r>
        <w:t xml:space="preserve">У </w:t>
      </w:r>
      <w:proofErr w:type="spellStart"/>
      <w:r>
        <w:t>разі</w:t>
      </w:r>
      <w:proofErr w:type="spellEnd"/>
      <w:r>
        <w:t xml:space="preserve"> коли для </w:t>
      </w:r>
      <w:proofErr w:type="spellStart"/>
      <w:r>
        <w:t>розгляду</w:t>
      </w:r>
      <w:proofErr w:type="spellEnd"/>
      <w:r>
        <w:t xml:space="preserve"> </w:t>
      </w:r>
      <w:proofErr w:type="spellStart"/>
      <w:r>
        <w:t>електронного</w:t>
      </w:r>
      <w:proofErr w:type="spellEnd"/>
      <w:r>
        <w:t xml:space="preserve"> </w:t>
      </w:r>
      <w:proofErr w:type="spellStart"/>
      <w:r>
        <w:t>звернення</w:t>
      </w:r>
      <w:proofErr w:type="spellEnd"/>
      <w:r>
        <w:t xml:space="preserve"> по </w:t>
      </w:r>
      <w:proofErr w:type="spellStart"/>
      <w:r>
        <w:t>суті</w:t>
      </w:r>
      <w:proofErr w:type="spellEnd"/>
      <w:r>
        <w:t xml:space="preserve"> </w:t>
      </w:r>
      <w:proofErr w:type="spellStart"/>
      <w:r>
        <w:t>необхідно</w:t>
      </w:r>
      <w:proofErr w:type="spellEnd"/>
      <w:r>
        <w:t xml:space="preserve"> </w:t>
      </w:r>
      <w:proofErr w:type="spellStart"/>
      <w:r>
        <w:t>зазначати</w:t>
      </w:r>
      <w:proofErr w:type="spellEnd"/>
      <w:r>
        <w:t xml:space="preserve"> </w:t>
      </w:r>
      <w:proofErr w:type="spellStart"/>
      <w:r>
        <w:t>персональні</w:t>
      </w:r>
      <w:proofErr w:type="spellEnd"/>
      <w:r>
        <w:t xml:space="preserve"> </w:t>
      </w:r>
      <w:proofErr w:type="spellStart"/>
      <w:r>
        <w:t>дані</w:t>
      </w:r>
      <w:proofErr w:type="spellEnd"/>
      <w:r>
        <w:t xml:space="preserve"> </w:t>
      </w:r>
      <w:proofErr w:type="spellStart"/>
      <w:r>
        <w:t>заявника</w:t>
      </w:r>
      <w:proofErr w:type="spellEnd"/>
      <w:r>
        <w:t xml:space="preserve"> </w:t>
      </w:r>
      <w:proofErr w:type="spellStart"/>
      <w:r>
        <w:t>або</w:t>
      </w:r>
      <w:proofErr w:type="spellEnd"/>
      <w:r>
        <w:t xml:space="preserve"> </w:t>
      </w:r>
      <w:proofErr w:type="spellStart"/>
      <w:r>
        <w:t>інших</w:t>
      </w:r>
      <w:proofErr w:type="spellEnd"/>
      <w:r>
        <w:t xml:space="preserve"> </w:t>
      </w:r>
      <w:proofErr w:type="spellStart"/>
      <w:r>
        <w:t>осіб</w:t>
      </w:r>
      <w:proofErr w:type="spellEnd"/>
      <w:r>
        <w:t xml:space="preserve">, за </w:t>
      </w:r>
      <w:proofErr w:type="spellStart"/>
      <w:r>
        <w:t>винятком</w:t>
      </w:r>
      <w:proofErr w:type="spellEnd"/>
      <w:r>
        <w:t xml:space="preserve"> тих, </w:t>
      </w:r>
      <w:proofErr w:type="spellStart"/>
      <w:r>
        <w:t>що</w:t>
      </w:r>
      <w:proofErr w:type="spellEnd"/>
      <w:r>
        <w:t xml:space="preserve"> </w:t>
      </w:r>
      <w:proofErr w:type="spellStart"/>
      <w:r>
        <w:t>містяться</w:t>
      </w:r>
      <w:proofErr w:type="spellEnd"/>
      <w:r>
        <w:t xml:space="preserve"> у </w:t>
      </w:r>
      <w:proofErr w:type="spellStart"/>
      <w:r>
        <w:t>зверненні</w:t>
      </w:r>
      <w:proofErr w:type="spellEnd"/>
      <w:r>
        <w:t xml:space="preserve">, </w:t>
      </w:r>
      <w:proofErr w:type="spellStart"/>
      <w:r>
        <w:t>заявнику</w:t>
      </w:r>
      <w:proofErr w:type="spellEnd"/>
      <w:r>
        <w:t xml:space="preserve"> </w:t>
      </w:r>
      <w:proofErr w:type="spellStart"/>
      <w:r>
        <w:t>варто</w:t>
      </w:r>
      <w:proofErr w:type="spellEnd"/>
      <w:r>
        <w:t xml:space="preserve"> </w:t>
      </w:r>
      <w:proofErr w:type="spellStart"/>
      <w:r>
        <w:t>звернутися</w:t>
      </w:r>
      <w:proofErr w:type="spellEnd"/>
      <w:r>
        <w:t xml:space="preserve"> з </w:t>
      </w:r>
      <w:proofErr w:type="spellStart"/>
      <w:r>
        <w:t>усним</w:t>
      </w:r>
      <w:proofErr w:type="spellEnd"/>
      <w:r>
        <w:t xml:space="preserve"> </w:t>
      </w:r>
      <w:proofErr w:type="spellStart"/>
      <w:r>
        <w:t>або</w:t>
      </w:r>
      <w:proofErr w:type="spellEnd"/>
      <w:r>
        <w:t xml:space="preserve"> </w:t>
      </w:r>
      <w:proofErr w:type="spellStart"/>
      <w:r>
        <w:t>письмовим</w:t>
      </w:r>
      <w:proofErr w:type="spellEnd"/>
      <w:r>
        <w:t xml:space="preserve"> </w:t>
      </w:r>
      <w:proofErr w:type="spellStart"/>
      <w:r>
        <w:t>зверненням</w:t>
      </w:r>
      <w:proofErr w:type="spellEnd"/>
      <w:r>
        <w:t xml:space="preserve">. </w:t>
      </w:r>
    </w:p>
    <w:p w14:paraId="094B7B49" w14:textId="77777777" w:rsidR="00AE6DC3" w:rsidRDefault="004630D9" w:rsidP="00AE6DC3">
      <w:pPr>
        <w:pStyle w:val="rvps2"/>
        <w:shd w:val="clear" w:color="auto" w:fill="FFFFFF"/>
        <w:spacing w:before="240" w:beforeAutospacing="0" w:after="0" w:afterAutospacing="0"/>
        <w:ind w:firstLine="709"/>
        <w:jc w:val="both"/>
      </w:pPr>
      <w:proofErr w:type="spellStart"/>
      <w:r>
        <w:t>Письмові</w:t>
      </w:r>
      <w:proofErr w:type="spellEnd"/>
      <w:r>
        <w:t xml:space="preserve"> та </w:t>
      </w:r>
      <w:proofErr w:type="spellStart"/>
      <w:r>
        <w:t>усні</w:t>
      </w:r>
      <w:proofErr w:type="spellEnd"/>
      <w:r>
        <w:t xml:space="preserve"> </w:t>
      </w:r>
      <w:proofErr w:type="spellStart"/>
      <w:r>
        <w:t>пропозиції</w:t>
      </w:r>
      <w:proofErr w:type="spellEnd"/>
      <w:r>
        <w:t xml:space="preserve">, заяви і </w:t>
      </w:r>
      <w:proofErr w:type="spellStart"/>
      <w:r>
        <w:t>скарги</w:t>
      </w:r>
      <w:proofErr w:type="spellEnd"/>
      <w:r>
        <w:t xml:space="preserve">, </w:t>
      </w:r>
      <w:proofErr w:type="spellStart"/>
      <w:r>
        <w:t>подані</w:t>
      </w:r>
      <w:proofErr w:type="spellEnd"/>
      <w:r>
        <w:t xml:space="preserve"> на </w:t>
      </w:r>
      <w:proofErr w:type="spellStart"/>
      <w:r>
        <w:t>особистому</w:t>
      </w:r>
      <w:proofErr w:type="spellEnd"/>
      <w:r>
        <w:t xml:space="preserve"> </w:t>
      </w:r>
      <w:proofErr w:type="spellStart"/>
      <w:r>
        <w:t>прийомі</w:t>
      </w:r>
      <w:proofErr w:type="spellEnd"/>
      <w:r>
        <w:t xml:space="preserve">, також </w:t>
      </w:r>
      <w:proofErr w:type="spellStart"/>
      <w:r>
        <w:t>реєструються</w:t>
      </w:r>
      <w:proofErr w:type="spellEnd"/>
      <w:r>
        <w:t xml:space="preserve"> на </w:t>
      </w:r>
      <w:proofErr w:type="spellStart"/>
      <w:r>
        <w:t>реєстраційно-контрольних</w:t>
      </w:r>
      <w:proofErr w:type="spellEnd"/>
      <w:r>
        <w:t xml:space="preserve"> </w:t>
      </w:r>
      <w:proofErr w:type="spellStart"/>
      <w:r>
        <w:t>картках</w:t>
      </w:r>
      <w:proofErr w:type="spellEnd"/>
      <w:r>
        <w:t xml:space="preserve">. </w:t>
      </w:r>
    </w:p>
    <w:p w14:paraId="2FC55DF0" w14:textId="77777777" w:rsidR="00AE6DC3" w:rsidRDefault="004630D9" w:rsidP="00AE6DC3">
      <w:pPr>
        <w:pStyle w:val="rvps2"/>
        <w:shd w:val="clear" w:color="auto" w:fill="FFFFFF"/>
        <w:spacing w:before="240" w:beforeAutospacing="0" w:after="0" w:afterAutospacing="0"/>
        <w:ind w:firstLine="709"/>
        <w:jc w:val="both"/>
      </w:pPr>
      <w:proofErr w:type="spellStart"/>
      <w:r>
        <w:t>Реєстраційно-контрольна</w:t>
      </w:r>
      <w:proofErr w:type="spellEnd"/>
      <w:r>
        <w:t xml:space="preserve"> </w:t>
      </w:r>
      <w:proofErr w:type="spellStart"/>
      <w:r>
        <w:t>картка</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картка</w:t>
      </w:r>
      <w:proofErr w:type="spellEnd"/>
      <w:r>
        <w:t xml:space="preserve"> </w:t>
      </w:r>
      <w:proofErr w:type="spellStart"/>
      <w:r>
        <w:t>обліку</w:t>
      </w:r>
      <w:proofErr w:type="spellEnd"/>
      <w:r>
        <w:t xml:space="preserve"> </w:t>
      </w:r>
      <w:proofErr w:type="spellStart"/>
      <w:r>
        <w:t>особистого</w:t>
      </w:r>
      <w:proofErr w:type="spellEnd"/>
      <w:r>
        <w:t xml:space="preserve"> </w:t>
      </w:r>
      <w:proofErr w:type="spellStart"/>
      <w:r>
        <w:t>прийому</w:t>
      </w:r>
      <w:proofErr w:type="spellEnd"/>
      <w:r>
        <w:t xml:space="preserve"> </w:t>
      </w:r>
      <w:proofErr w:type="spellStart"/>
      <w:r>
        <w:t>громадян</w:t>
      </w:r>
      <w:proofErr w:type="spellEnd"/>
      <w:r>
        <w:t xml:space="preserve"> </w:t>
      </w:r>
      <w:proofErr w:type="spellStart"/>
      <w:r>
        <w:t>ведуться</w:t>
      </w:r>
      <w:proofErr w:type="spellEnd"/>
      <w:r>
        <w:t xml:space="preserve"> </w:t>
      </w:r>
      <w:proofErr w:type="spellStart"/>
      <w:r>
        <w:t>згідно</w:t>
      </w:r>
      <w:proofErr w:type="spellEnd"/>
      <w:r>
        <w:t xml:space="preserve"> з </w:t>
      </w:r>
      <w:proofErr w:type="spellStart"/>
      <w:r>
        <w:t>вказівками</w:t>
      </w:r>
      <w:proofErr w:type="spellEnd"/>
      <w:r>
        <w:t xml:space="preserve"> </w:t>
      </w:r>
      <w:proofErr w:type="spellStart"/>
      <w:r>
        <w:t>щодо</w:t>
      </w:r>
      <w:proofErr w:type="spellEnd"/>
      <w:r>
        <w:t xml:space="preserve"> </w:t>
      </w:r>
      <w:proofErr w:type="spellStart"/>
      <w:r>
        <w:t>їх</w:t>
      </w:r>
      <w:proofErr w:type="spellEnd"/>
      <w:r>
        <w:t xml:space="preserve"> </w:t>
      </w:r>
      <w:proofErr w:type="spellStart"/>
      <w:r>
        <w:t>заповнення</w:t>
      </w:r>
      <w:proofErr w:type="spellEnd"/>
      <w:r>
        <w:t xml:space="preserve"> (</w:t>
      </w:r>
      <w:proofErr w:type="spellStart"/>
      <w:r>
        <w:t>додаток</w:t>
      </w:r>
      <w:proofErr w:type="spellEnd"/>
      <w:r>
        <w:t xml:space="preserve"> 26). </w:t>
      </w:r>
    </w:p>
    <w:p w14:paraId="41B17F6D" w14:textId="77777777" w:rsidR="00AE6DC3" w:rsidRDefault="004630D9" w:rsidP="00AE6DC3">
      <w:pPr>
        <w:pStyle w:val="rvps2"/>
        <w:shd w:val="clear" w:color="auto" w:fill="FFFFFF"/>
        <w:spacing w:before="240" w:beforeAutospacing="0" w:after="0" w:afterAutospacing="0"/>
        <w:ind w:firstLine="709"/>
        <w:jc w:val="both"/>
      </w:pPr>
      <w:r>
        <w:t xml:space="preserve">2.3. У </w:t>
      </w:r>
      <w:proofErr w:type="spellStart"/>
      <w:r>
        <w:t>разі</w:t>
      </w:r>
      <w:proofErr w:type="spellEnd"/>
      <w:r>
        <w:t xml:space="preserve"> </w:t>
      </w:r>
      <w:proofErr w:type="spellStart"/>
      <w:r>
        <w:t>надходження</w:t>
      </w:r>
      <w:proofErr w:type="spellEnd"/>
      <w:r>
        <w:t xml:space="preserve"> </w:t>
      </w:r>
      <w:proofErr w:type="spellStart"/>
      <w:r>
        <w:t>повторних</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їм</w:t>
      </w:r>
      <w:proofErr w:type="spellEnd"/>
      <w:r>
        <w:t xml:space="preserve"> </w:t>
      </w:r>
      <w:proofErr w:type="spellStart"/>
      <w:r>
        <w:t>надається</w:t>
      </w:r>
      <w:proofErr w:type="spellEnd"/>
      <w:r>
        <w:t xml:space="preserve"> </w:t>
      </w:r>
      <w:proofErr w:type="spellStart"/>
      <w:r>
        <w:t>черговий</w:t>
      </w:r>
      <w:proofErr w:type="spellEnd"/>
      <w:r>
        <w:t xml:space="preserve"> </w:t>
      </w:r>
      <w:proofErr w:type="spellStart"/>
      <w:r>
        <w:t>реєстраційний</w:t>
      </w:r>
      <w:proofErr w:type="spellEnd"/>
      <w:r>
        <w:t xml:space="preserve"> </w:t>
      </w:r>
      <w:proofErr w:type="spellStart"/>
      <w:r>
        <w:t>індекс</w:t>
      </w:r>
      <w:proofErr w:type="spellEnd"/>
      <w:r>
        <w:t xml:space="preserve">, а у </w:t>
      </w:r>
      <w:proofErr w:type="spellStart"/>
      <w:r>
        <w:t>відповідній</w:t>
      </w:r>
      <w:proofErr w:type="spellEnd"/>
      <w:r>
        <w:t xml:space="preserve"> </w:t>
      </w:r>
      <w:proofErr w:type="spellStart"/>
      <w:r>
        <w:t>графі</w:t>
      </w:r>
      <w:proofErr w:type="spellEnd"/>
      <w:r>
        <w:t xml:space="preserve"> </w:t>
      </w:r>
      <w:proofErr w:type="spellStart"/>
      <w:r>
        <w:t>реєстраційно-контрольної</w:t>
      </w:r>
      <w:proofErr w:type="spellEnd"/>
      <w:r>
        <w:t xml:space="preserve"> </w:t>
      </w:r>
      <w:proofErr w:type="spellStart"/>
      <w:r>
        <w:t>картки</w:t>
      </w:r>
      <w:proofErr w:type="spellEnd"/>
      <w:r>
        <w:t xml:space="preserve">, журналу </w:t>
      </w:r>
      <w:proofErr w:type="spellStart"/>
      <w:r>
        <w:t>або</w:t>
      </w:r>
      <w:proofErr w:type="spellEnd"/>
      <w:r>
        <w:t xml:space="preserve"> на </w:t>
      </w:r>
      <w:proofErr w:type="spellStart"/>
      <w:r>
        <w:t>відповідному</w:t>
      </w:r>
      <w:proofErr w:type="spellEnd"/>
      <w:r>
        <w:t xml:space="preserve"> </w:t>
      </w:r>
      <w:proofErr w:type="spellStart"/>
      <w:r>
        <w:t>полі</w:t>
      </w:r>
      <w:proofErr w:type="spellEnd"/>
      <w:r>
        <w:t xml:space="preserve"> </w:t>
      </w:r>
      <w:proofErr w:type="spellStart"/>
      <w:r>
        <w:t>реєстраційно-контрольної</w:t>
      </w:r>
      <w:proofErr w:type="spellEnd"/>
      <w:r>
        <w:t xml:space="preserve"> </w:t>
      </w:r>
      <w:proofErr w:type="spellStart"/>
      <w:r>
        <w:t>картки</w:t>
      </w:r>
      <w:proofErr w:type="spellEnd"/>
      <w:r>
        <w:t xml:space="preserve"> </w:t>
      </w:r>
      <w:proofErr w:type="spellStart"/>
      <w:r>
        <w:t>зазначається</w:t>
      </w:r>
      <w:proofErr w:type="spellEnd"/>
      <w:r>
        <w:t xml:space="preserve"> </w:t>
      </w:r>
      <w:proofErr w:type="spellStart"/>
      <w:r>
        <w:t>реєстраційний</w:t>
      </w:r>
      <w:proofErr w:type="spellEnd"/>
      <w:r>
        <w:t xml:space="preserve"> </w:t>
      </w:r>
      <w:proofErr w:type="spellStart"/>
      <w:r>
        <w:t>індекс</w:t>
      </w:r>
      <w:proofErr w:type="spellEnd"/>
      <w:r>
        <w:t xml:space="preserve"> </w:t>
      </w:r>
      <w:proofErr w:type="spellStart"/>
      <w:r>
        <w:t>першої</w:t>
      </w:r>
      <w:proofErr w:type="spellEnd"/>
      <w:r>
        <w:t xml:space="preserve"> </w:t>
      </w:r>
      <w:proofErr w:type="spellStart"/>
      <w:r>
        <w:t>пропозиції</w:t>
      </w:r>
      <w:proofErr w:type="spellEnd"/>
      <w:r>
        <w:t xml:space="preserve">, заяви, </w:t>
      </w:r>
      <w:proofErr w:type="spellStart"/>
      <w:r>
        <w:t>скарги</w:t>
      </w:r>
      <w:proofErr w:type="spellEnd"/>
      <w:r>
        <w:t xml:space="preserve">. На </w:t>
      </w:r>
      <w:proofErr w:type="spellStart"/>
      <w:r>
        <w:t>верхньому</w:t>
      </w:r>
      <w:proofErr w:type="spellEnd"/>
      <w:r>
        <w:t xml:space="preserve"> </w:t>
      </w:r>
      <w:proofErr w:type="spellStart"/>
      <w:r>
        <w:t>полі</w:t>
      </w:r>
      <w:proofErr w:type="spellEnd"/>
      <w:r>
        <w:t xml:space="preserve"> </w:t>
      </w:r>
      <w:proofErr w:type="spellStart"/>
      <w:r>
        <w:t>першого</w:t>
      </w:r>
      <w:proofErr w:type="spellEnd"/>
      <w:r>
        <w:t xml:space="preserve"> </w:t>
      </w:r>
      <w:proofErr w:type="spellStart"/>
      <w:r>
        <w:t>аркуша</w:t>
      </w:r>
      <w:proofErr w:type="spellEnd"/>
      <w:r>
        <w:t xml:space="preserve"> </w:t>
      </w:r>
      <w:proofErr w:type="spellStart"/>
      <w:r>
        <w:t>повторних</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праворуч</w:t>
      </w:r>
      <w:proofErr w:type="spellEnd"/>
      <w:r>
        <w:t xml:space="preserve"> і на </w:t>
      </w:r>
      <w:proofErr w:type="spellStart"/>
      <w:r>
        <w:t>реєстраційних</w:t>
      </w:r>
      <w:proofErr w:type="spellEnd"/>
      <w:r>
        <w:t xml:space="preserve"> формах робиться </w:t>
      </w:r>
      <w:proofErr w:type="spellStart"/>
      <w:r>
        <w:t>позначка</w:t>
      </w:r>
      <w:proofErr w:type="spellEnd"/>
      <w:r>
        <w:t xml:space="preserve"> </w:t>
      </w:r>
      <w:r w:rsidRPr="00AE6DC3">
        <w:rPr>
          <w:b/>
          <w:bCs/>
        </w:rPr>
        <w:t>"ПОВТОРНО"</w:t>
      </w:r>
      <w:r>
        <w:t xml:space="preserve"> і </w:t>
      </w:r>
      <w:proofErr w:type="spellStart"/>
      <w:r>
        <w:t>підбирається</w:t>
      </w:r>
      <w:proofErr w:type="spellEnd"/>
      <w:r>
        <w:t xml:space="preserve"> все </w:t>
      </w:r>
      <w:proofErr w:type="spellStart"/>
      <w:r>
        <w:t>попереднє</w:t>
      </w:r>
      <w:proofErr w:type="spellEnd"/>
      <w:r>
        <w:t xml:space="preserve"> </w:t>
      </w:r>
      <w:proofErr w:type="spellStart"/>
      <w:r>
        <w:t>листування</w:t>
      </w:r>
      <w:proofErr w:type="spellEnd"/>
      <w:r>
        <w:t xml:space="preserve">. </w:t>
      </w:r>
    </w:p>
    <w:p w14:paraId="51725E20" w14:textId="77777777" w:rsidR="00AE6DC3" w:rsidRDefault="004630D9" w:rsidP="00AE6DC3">
      <w:pPr>
        <w:pStyle w:val="rvps2"/>
        <w:shd w:val="clear" w:color="auto" w:fill="FFFFFF"/>
        <w:spacing w:before="240" w:beforeAutospacing="0" w:after="0" w:afterAutospacing="0"/>
        <w:ind w:firstLine="709"/>
        <w:jc w:val="both"/>
      </w:pPr>
      <w:proofErr w:type="spellStart"/>
      <w:r>
        <w:t>Пропозиції</w:t>
      </w:r>
      <w:proofErr w:type="spellEnd"/>
      <w:r>
        <w:t xml:space="preserve">, заяви і </w:t>
      </w:r>
      <w:proofErr w:type="spellStart"/>
      <w:r>
        <w:t>скарги</w:t>
      </w:r>
      <w:proofErr w:type="spellEnd"/>
      <w:r>
        <w:t xml:space="preserve"> одного й того ж </w:t>
      </w:r>
      <w:proofErr w:type="spellStart"/>
      <w:r>
        <w:t>громадянина</w:t>
      </w:r>
      <w:proofErr w:type="spellEnd"/>
      <w:r>
        <w:t xml:space="preserve"> з одного і того ж </w:t>
      </w:r>
      <w:proofErr w:type="spellStart"/>
      <w:r>
        <w:t>питання</w:t>
      </w:r>
      <w:proofErr w:type="spellEnd"/>
      <w:r>
        <w:t xml:space="preserve">, </w:t>
      </w:r>
      <w:proofErr w:type="spellStart"/>
      <w:r>
        <w:t>що</w:t>
      </w:r>
      <w:proofErr w:type="spellEnd"/>
      <w:r>
        <w:t xml:space="preserve"> </w:t>
      </w:r>
      <w:proofErr w:type="spellStart"/>
      <w:r>
        <w:t>надіслані</w:t>
      </w:r>
      <w:proofErr w:type="spellEnd"/>
      <w:r>
        <w:t xml:space="preserve"> </w:t>
      </w:r>
      <w:proofErr w:type="spellStart"/>
      <w:r>
        <w:t>різним</w:t>
      </w:r>
      <w:proofErr w:type="spellEnd"/>
      <w:r>
        <w:t xml:space="preserve"> адресатам і </w:t>
      </w:r>
      <w:proofErr w:type="spellStart"/>
      <w:r>
        <w:t>надійшли</w:t>
      </w:r>
      <w:proofErr w:type="spellEnd"/>
      <w:r>
        <w:t xml:space="preserve"> на </w:t>
      </w:r>
      <w:proofErr w:type="spellStart"/>
      <w:r>
        <w:t>розгляд</w:t>
      </w:r>
      <w:proofErr w:type="spellEnd"/>
      <w:r>
        <w:t xml:space="preserve"> до одного й того ж закладу (</w:t>
      </w:r>
      <w:proofErr w:type="spellStart"/>
      <w:r>
        <w:t>дублетні</w:t>
      </w:r>
      <w:proofErr w:type="spellEnd"/>
      <w:r>
        <w:t xml:space="preserve">), </w:t>
      </w:r>
      <w:proofErr w:type="spellStart"/>
      <w:r>
        <w:t>обліковуються</w:t>
      </w:r>
      <w:proofErr w:type="spellEnd"/>
      <w:r>
        <w:t xml:space="preserve"> за </w:t>
      </w:r>
      <w:proofErr w:type="spellStart"/>
      <w:r>
        <w:t>реєстраційним</w:t>
      </w:r>
      <w:proofErr w:type="spellEnd"/>
      <w:r>
        <w:t xml:space="preserve"> </w:t>
      </w:r>
      <w:proofErr w:type="spellStart"/>
      <w:r>
        <w:t>індексом</w:t>
      </w:r>
      <w:proofErr w:type="spellEnd"/>
      <w:r>
        <w:t xml:space="preserve"> </w:t>
      </w:r>
      <w:proofErr w:type="spellStart"/>
      <w:r>
        <w:t>першої</w:t>
      </w:r>
      <w:proofErr w:type="spellEnd"/>
      <w:r>
        <w:t xml:space="preserve"> </w:t>
      </w:r>
      <w:proofErr w:type="spellStart"/>
      <w:r>
        <w:t>пропозиції</w:t>
      </w:r>
      <w:proofErr w:type="spellEnd"/>
      <w:r>
        <w:t xml:space="preserve">, заяви і </w:t>
      </w:r>
      <w:proofErr w:type="spellStart"/>
      <w:r>
        <w:t>скарги</w:t>
      </w:r>
      <w:proofErr w:type="spellEnd"/>
      <w:r>
        <w:t xml:space="preserve"> з </w:t>
      </w:r>
      <w:proofErr w:type="spellStart"/>
      <w:r>
        <w:t>доданням</w:t>
      </w:r>
      <w:proofErr w:type="spellEnd"/>
      <w:r>
        <w:t xml:space="preserve"> порядкового номера, </w:t>
      </w:r>
      <w:proofErr w:type="spellStart"/>
      <w:r>
        <w:t>що</w:t>
      </w:r>
      <w:proofErr w:type="spellEnd"/>
      <w:r>
        <w:t xml:space="preserve"> </w:t>
      </w:r>
      <w:proofErr w:type="spellStart"/>
      <w:r>
        <w:t>проставляється</w:t>
      </w:r>
      <w:proofErr w:type="spellEnd"/>
      <w:r>
        <w:t xml:space="preserve"> через </w:t>
      </w:r>
      <w:proofErr w:type="spellStart"/>
      <w:r>
        <w:t>дріб</w:t>
      </w:r>
      <w:proofErr w:type="spellEnd"/>
      <w:r>
        <w:t xml:space="preserve">, </w:t>
      </w:r>
      <w:proofErr w:type="spellStart"/>
      <w:r>
        <w:t>наприклад</w:t>
      </w:r>
      <w:proofErr w:type="spellEnd"/>
      <w:r>
        <w:t xml:space="preserve">, Д-401/1, Д-401/2, Д-401/3. </w:t>
      </w:r>
    </w:p>
    <w:p w14:paraId="2B91D030" w14:textId="77777777" w:rsidR="00AE6DC3" w:rsidRDefault="004630D9" w:rsidP="00AE6DC3">
      <w:pPr>
        <w:pStyle w:val="rvps2"/>
        <w:shd w:val="clear" w:color="auto" w:fill="FFFFFF"/>
        <w:spacing w:before="240" w:beforeAutospacing="0" w:after="0" w:afterAutospacing="0"/>
        <w:ind w:firstLine="709"/>
        <w:jc w:val="both"/>
      </w:pPr>
      <w:r>
        <w:t xml:space="preserve">2.4. У </w:t>
      </w:r>
      <w:proofErr w:type="spellStart"/>
      <w:r>
        <w:t>разі</w:t>
      </w:r>
      <w:proofErr w:type="spellEnd"/>
      <w:r>
        <w:t xml:space="preserve"> </w:t>
      </w:r>
      <w:proofErr w:type="spellStart"/>
      <w:r>
        <w:t>використання</w:t>
      </w:r>
      <w:proofErr w:type="spellEnd"/>
      <w:r>
        <w:t xml:space="preserve"> </w:t>
      </w:r>
      <w:proofErr w:type="spellStart"/>
      <w:r>
        <w:t>карткової</w:t>
      </w:r>
      <w:proofErr w:type="spellEnd"/>
      <w:r>
        <w:t xml:space="preserve"> </w:t>
      </w:r>
      <w:proofErr w:type="spellStart"/>
      <w:r>
        <w:t>форми</w:t>
      </w:r>
      <w:proofErr w:type="spellEnd"/>
      <w:r>
        <w:t xml:space="preserve"> </w:t>
      </w:r>
      <w:proofErr w:type="spellStart"/>
      <w:r>
        <w:t>реєстрації</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кількість</w:t>
      </w:r>
      <w:proofErr w:type="spellEnd"/>
      <w:r>
        <w:t xml:space="preserve"> </w:t>
      </w:r>
      <w:proofErr w:type="spellStart"/>
      <w:r>
        <w:t>примірників</w:t>
      </w:r>
      <w:proofErr w:type="spellEnd"/>
      <w:r>
        <w:t xml:space="preserve"> </w:t>
      </w:r>
      <w:proofErr w:type="spellStart"/>
      <w:r>
        <w:t>реєстраційно-контрольних</w:t>
      </w:r>
      <w:proofErr w:type="spellEnd"/>
      <w:r>
        <w:t xml:space="preserve"> </w:t>
      </w:r>
      <w:proofErr w:type="spellStart"/>
      <w:r>
        <w:t>карток</w:t>
      </w:r>
      <w:proofErr w:type="spellEnd"/>
      <w:r>
        <w:t xml:space="preserve"> </w:t>
      </w:r>
      <w:proofErr w:type="spellStart"/>
      <w:r>
        <w:t>визначається</w:t>
      </w:r>
      <w:proofErr w:type="spellEnd"/>
      <w:r>
        <w:t xml:space="preserve"> числом картотек, </w:t>
      </w:r>
      <w:proofErr w:type="spellStart"/>
      <w:r>
        <w:t>що</w:t>
      </w:r>
      <w:proofErr w:type="spellEnd"/>
      <w:r>
        <w:t xml:space="preserve"> </w:t>
      </w:r>
      <w:proofErr w:type="spellStart"/>
      <w:r>
        <w:t>ведуться</w:t>
      </w:r>
      <w:proofErr w:type="spellEnd"/>
      <w:r>
        <w:t xml:space="preserve"> в </w:t>
      </w:r>
      <w:proofErr w:type="spellStart"/>
      <w:r>
        <w:t>закладі</w:t>
      </w:r>
      <w:proofErr w:type="spellEnd"/>
      <w:r>
        <w:t xml:space="preserve">. Картотеки </w:t>
      </w:r>
      <w:proofErr w:type="spellStart"/>
      <w:r>
        <w:t>можуть</w:t>
      </w:r>
      <w:proofErr w:type="spellEnd"/>
      <w:r>
        <w:t xml:space="preserve"> </w:t>
      </w:r>
      <w:proofErr w:type="spellStart"/>
      <w:r>
        <w:t>формуватися</w:t>
      </w:r>
      <w:proofErr w:type="spellEnd"/>
      <w:r>
        <w:t xml:space="preserve"> за </w:t>
      </w:r>
      <w:proofErr w:type="spellStart"/>
      <w:r>
        <w:t>розміщеними</w:t>
      </w:r>
      <w:proofErr w:type="spellEnd"/>
      <w:r>
        <w:t xml:space="preserve"> в </w:t>
      </w:r>
      <w:proofErr w:type="spellStart"/>
      <w:r>
        <w:t>алфавітному</w:t>
      </w:r>
      <w:proofErr w:type="spellEnd"/>
      <w:r>
        <w:t xml:space="preserve"> порядку </w:t>
      </w:r>
      <w:proofErr w:type="spellStart"/>
      <w:r>
        <w:t>прізвищами</w:t>
      </w:r>
      <w:proofErr w:type="spellEnd"/>
      <w:r>
        <w:t xml:space="preserve"> </w:t>
      </w:r>
      <w:proofErr w:type="spellStart"/>
      <w:r>
        <w:t>осіб</w:t>
      </w:r>
      <w:proofErr w:type="spellEnd"/>
      <w:r>
        <w:t xml:space="preserve">, </w:t>
      </w:r>
      <w:proofErr w:type="spellStart"/>
      <w:r>
        <w:t>від</w:t>
      </w:r>
      <w:proofErr w:type="spellEnd"/>
      <w:r>
        <w:t xml:space="preserve"> </w:t>
      </w:r>
      <w:proofErr w:type="spellStart"/>
      <w:r>
        <w:t>яких</w:t>
      </w:r>
      <w:proofErr w:type="spellEnd"/>
      <w:r>
        <w:t xml:space="preserve"> </w:t>
      </w:r>
      <w:proofErr w:type="spellStart"/>
      <w:r>
        <w:t>надійшли</w:t>
      </w:r>
      <w:proofErr w:type="spellEnd"/>
      <w:r>
        <w:t xml:space="preserve"> </w:t>
      </w:r>
      <w:proofErr w:type="spellStart"/>
      <w:r>
        <w:t>пропозиції</w:t>
      </w:r>
      <w:proofErr w:type="spellEnd"/>
      <w:r>
        <w:t xml:space="preserve">, заяви і </w:t>
      </w:r>
      <w:proofErr w:type="spellStart"/>
      <w:r>
        <w:t>скарги</w:t>
      </w:r>
      <w:proofErr w:type="spellEnd"/>
      <w:r>
        <w:t xml:space="preserve">, за тематикою </w:t>
      </w:r>
      <w:proofErr w:type="spellStart"/>
      <w:r>
        <w:t>порушених</w:t>
      </w:r>
      <w:proofErr w:type="spellEnd"/>
      <w:r>
        <w:t xml:space="preserve"> у них </w:t>
      </w:r>
      <w:proofErr w:type="spellStart"/>
      <w:r>
        <w:t>питань</w:t>
      </w:r>
      <w:proofErr w:type="spellEnd"/>
      <w:r>
        <w:t xml:space="preserve">, </w:t>
      </w:r>
      <w:proofErr w:type="spellStart"/>
      <w:r>
        <w:t>або</w:t>
      </w:r>
      <w:proofErr w:type="spellEnd"/>
      <w:r>
        <w:t xml:space="preserve"> ж у </w:t>
      </w:r>
      <w:proofErr w:type="spellStart"/>
      <w:r>
        <w:t>хронологічному</w:t>
      </w:r>
      <w:proofErr w:type="spellEnd"/>
      <w:r>
        <w:t xml:space="preserve"> порядку. </w:t>
      </w:r>
    </w:p>
    <w:p w14:paraId="13EC7DC2" w14:textId="77777777" w:rsidR="00AE6DC3" w:rsidRDefault="004630D9" w:rsidP="00AE6DC3">
      <w:pPr>
        <w:pStyle w:val="rvps2"/>
        <w:shd w:val="clear" w:color="auto" w:fill="FFFFFF"/>
        <w:spacing w:before="240" w:beforeAutospacing="0" w:after="0" w:afterAutospacing="0"/>
        <w:ind w:firstLine="709"/>
        <w:jc w:val="both"/>
      </w:pPr>
      <w:r>
        <w:t xml:space="preserve">2.5. У </w:t>
      </w:r>
      <w:proofErr w:type="spellStart"/>
      <w:r>
        <w:t>разі</w:t>
      </w:r>
      <w:proofErr w:type="spellEnd"/>
      <w:r>
        <w:t xml:space="preserve"> коли про </w:t>
      </w:r>
      <w:proofErr w:type="spellStart"/>
      <w:r>
        <w:t>результати</w:t>
      </w:r>
      <w:proofErr w:type="spellEnd"/>
      <w:r>
        <w:t xml:space="preserve"> </w:t>
      </w:r>
      <w:proofErr w:type="spellStart"/>
      <w:r>
        <w:t>розгляду</w:t>
      </w:r>
      <w:proofErr w:type="spellEnd"/>
      <w:r>
        <w:t xml:space="preserve"> </w:t>
      </w:r>
      <w:proofErr w:type="spellStart"/>
      <w:r>
        <w:t>письмової</w:t>
      </w:r>
      <w:proofErr w:type="spellEnd"/>
      <w:r>
        <w:t xml:space="preserve"> </w:t>
      </w:r>
      <w:proofErr w:type="spellStart"/>
      <w:r>
        <w:t>пропозиції</w:t>
      </w:r>
      <w:proofErr w:type="spellEnd"/>
      <w:r>
        <w:t xml:space="preserve">, заяви, </w:t>
      </w:r>
      <w:proofErr w:type="spellStart"/>
      <w:r>
        <w:t>скарги</w:t>
      </w:r>
      <w:proofErr w:type="spellEnd"/>
      <w:r>
        <w:t xml:space="preserve"> </w:t>
      </w:r>
      <w:proofErr w:type="spellStart"/>
      <w:r>
        <w:t>необхідно</w:t>
      </w:r>
      <w:proofErr w:type="spellEnd"/>
      <w:r>
        <w:t xml:space="preserve"> </w:t>
      </w:r>
      <w:proofErr w:type="spellStart"/>
      <w:r>
        <w:t>повідомити</w:t>
      </w:r>
      <w:proofErr w:type="spellEnd"/>
      <w:r>
        <w:t xml:space="preserve"> </w:t>
      </w:r>
      <w:proofErr w:type="spellStart"/>
      <w:r>
        <w:t>іншу</w:t>
      </w:r>
      <w:proofErr w:type="spellEnd"/>
      <w:r>
        <w:t xml:space="preserve"> </w:t>
      </w:r>
      <w:proofErr w:type="spellStart"/>
      <w:r>
        <w:t>організацію</w:t>
      </w:r>
      <w:proofErr w:type="spellEnd"/>
      <w:r>
        <w:t xml:space="preserve">, </w:t>
      </w:r>
      <w:proofErr w:type="spellStart"/>
      <w:r>
        <w:t>усі</w:t>
      </w:r>
      <w:proofErr w:type="spellEnd"/>
      <w:r>
        <w:t xml:space="preserve"> </w:t>
      </w:r>
      <w:proofErr w:type="spellStart"/>
      <w:r>
        <w:t>примірники</w:t>
      </w:r>
      <w:proofErr w:type="spellEnd"/>
      <w:r>
        <w:t xml:space="preserve"> </w:t>
      </w:r>
      <w:proofErr w:type="spellStart"/>
      <w:r>
        <w:t>реєстраційно-контрольних</w:t>
      </w:r>
      <w:proofErr w:type="spellEnd"/>
      <w:r>
        <w:t xml:space="preserve"> форм та перший </w:t>
      </w:r>
      <w:proofErr w:type="spellStart"/>
      <w:r>
        <w:t>аркуш</w:t>
      </w:r>
      <w:proofErr w:type="spellEnd"/>
      <w:r>
        <w:t xml:space="preserve"> </w:t>
      </w:r>
      <w:proofErr w:type="spellStart"/>
      <w:r>
        <w:t>контрольованого</w:t>
      </w:r>
      <w:proofErr w:type="spellEnd"/>
      <w:r>
        <w:t xml:space="preserve"> </w:t>
      </w:r>
      <w:proofErr w:type="spellStart"/>
      <w:r>
        <w:t>звернення</w:t>
      </w:r>
      <w:proofErr w:type="spellEnd"/>
      <w:r>
        <w:t xml:space="preserve"> </w:t>
      </w:r>
      <w:proofErr w:type="spellStart"/>
      <w:r>
        <w:t>позначаються</w:t>
      </w:r>
      <w:proofErr w:type="spellEnd"/>
      <w:r>
        <w:t xml:space="preserve"> словом </w:t>
      </w:r>
      <w:r w:rsidRPr="00AE6DC3">
        <w:rPr>
          <w:b/>
          <w:bCs/>
        </w:rPr>
        <w:t>"КОНТРОЛЬ"</w:t>
      </w:r>
      <w:r>
        <w:t xml:space="preserve"> </w:t>
      </w:r>
      <w:proofErr w:type="spellStart"/>
      <w:r>
        <w:t>або</w:t>
      </w:r>
      <w:proofErr w:type="spellEnd"/>
      <w:r>
        <w:t xml:space="preserve"> </w:t>
      </w:r>
      <w:proofErr w:type="spellStart"/>
      <w:r>
        <w:t>літерою</w:t>
      </w:r>
      <w:proofErr w:type="spellEnd"/>
      <w:r>
        <w:t xml:space="preserve"> "К". </w:t>
      </w:r>
    </w:p>
    <w:p w14:paraId="72A1376B" w14:textId="77777777" w:rsidR="00AE6DC3" w:rsidRDefault="004630D9" w:rsidP="00AE6DC3">
      <w:pPr>
        <w:pStyle w:val="rvps2"/>
        <w:shd w:val="clear" w:color="auto" w:fill="FFFFFF"/>
        <w:spacing w:before="240" w:beforeAutospacing="0" w:after="0" w:afterAutospacing="0"/>
        <w:ind w:firstLine="709"/>
        <w:jc w:val="both"/>
      </w:pPr>
      <w:proofErr w:type="spellStart"/>
      <w:r>
        <w:t>Пропозиції</w:t>
      </w:r>
      <w:proofErr w:type="spellEnd"/>
      <w:r>
        <w:t xml:space="preserve">, заяви і </w:t>
      </w:r>
      <w:proofErr w:type="spellStart"/>
      <w:r>
        <w:t>скарги</w:t>
      </w:r>
      <w:proofErr w:type="spellEnd"/>
      <w:r>
        <w:t xml:space="preserve">, на </w:t>
      </w:r>
      <w:proofErr w:type="spellStart"/>
      <w:r>
        <w:t>які</w:t>
      </w:r>
      <w:proofErr w:type="spellEnd"/>
      <w:r>
        <w:t xml:space="preserve"> </w:t>
      </w:r>
      <w:proofErr w:type="spellStart"/>
      <w:r>
        <w:t>даються</w:t>
      </w:r>
      <w:proofErr w:type="spellEnd"/>
      <w:r>
        <w:t xml:space="preserve"> </w:t>
      </w:r>
      <w:proofErr w:type="spellStart"/>
      <w:r>
        <w:t>попередні</w:t>
      </w:r>
      <w:proofErr w:type="spellEnd"/>
      <w:r>
        <w:t xml:space="preserve"> </w:t>
      </w:r>
      <w:proofErr w:type="spellStart"/>
      <w:r>
        <w:t>відповіді</w:t>
      </w:r>
      <w:proofErr w:type="spellEnd"/>
      <w:r>
        <w:t xml:space="preserve">, з контролю не </w:t>
      </w:r>
      <w:proofErr w:type="spellStart"/>
      <w:r>
        <w:t>знімаються</w:t>
      </w:r>
      <w:proofErr w:type="spellEnd"/>
      <w:r>
        <w:t xml:space="preserve">. Контроль </w:t>
      </w:r>
      <w:proofErr w:type="spellStart"/>
      <w:r>
        <w:t>завершується</w:t>
      </w:r>
      <w:proofErr w:type="spellEnd"/>
      <w:r>
        <w:t xml:space="preserve"> </w:t>
      </w:r>
      <w:proofErr w:type="spellStart"/>
      <w:r>
        <w:t>тільки</w:t>
      </w:r>
      <w:proofErr w:type="spellEnd"/>
      <w:r>
        <w:t xml:space="preserve"> </w:t>
      </w:r>
      <w:proofErr w:type="spellStart"/>
      <w:r>
        <w:t>після</w:t>
      </w:r>
      <w:proofErr w:type="spellEnd"/>
      <w:r>
        <w:t xml:space="preserve"> </w:t>
      </w:r>
      <w:proofErr w:type="spellStart"/>
      <w:r>
        <w:t>прийняття</w:t>
      </w:r>
      <w:proofErr w:type="spellEnd"/>
      <w:r>
        <w:t xml:space="preserve"> </w:t>
      </w:r>
      <w:proofErr w:type="spellStart"/>
      <w:r>
        <w:t>рішення</w:t>
      </w:r>
      <w:proofErr w:type="spellEnd"/>
      <w:r>
        <w:t xml:space="preserve"> і </w:t>
      </w:r>
      <w:proofErr w:type="spellStart"/>
      <w:r>
        <w:t>вжиття</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вирішення</w:t>
      </w:r>
      <w:proofErr w:type="spellEnd"/>
      <w:r>
        <w:t xml:space="preserve"> </w:t>
      </w:r>
      <w:proofErr w:type="spellStart"/>
      <w:r>
        <w:t>пропозиції</w:t>
      </w:r>
      <w:proofErr w:type="spellEnd"/>
      <w:r>
        <w:t xml:space="preserve">, заяви, </w:t>
      </w:r>
      <w:proofErr w:type="spellStart"/>
      <w:r>
        <w:t>скарги</w:t>
      </w:r>
      <w:proofErr w:type="spellEnd"/>
      <w:r>
        <w:t xml:space="preserve">. </w:t>
      </w:r>
      <w:proofErr w:type="spellStart"/>
      <w:r>
        <w:t>Рішення</w:t>
      </w:r>
      <w:proofErr w:type="spellEnd"/>
      <w:r>
        <w:t xml:space="preserve"> про </w:t>
      </w:r>
      <w:proofErr w:type="spellStart"/>
      <w:r>
        <w:t>зняття</w:t>
      </w:r>
      <w:proofErr w:type="spellEnd"/>
      <w:r>
        <w:t xml:space="preserve"> з контролю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приймають</w:t>
      </w:r>
      <w:proofErr w:type="spellEnd"/>
      <w:r>
        <w:t xml:space="preserve"> </w:t>
      </w:r>
      <w:proofErr w:type="spellStart"/>
      <w:r>
        <w:t>посадові</w:t>
      </w:r>
      <w:proofErr w:type="spellEnd"/>
      <w:r>
        <w:t xml:space="preserve"> особи, </w:t>
      </w:r>
      <w:proofErr w:type="spellStart"/>
      <w:r>
        <w:t>які</w:t>
      </w:r>
      <w:proofErr w:type="spellEnd"/>
      <w:r>
        <w:t xml:space="preserve"> </w:t>
      </w:r>
      <w:proofErr w:type="spellStart"/>
      <w:r>
        <w:t>прийняли</w:t>
      </w:r>
      <w:proofErr w:type="spellEnd"/>
      <w:r>
        <w:t xml:space="preserve"> </w:t>
      </w:r>
      <w:proofErr w:type="spellStart"/>
      <w:r>
        <w:t>рішення</w:t>
      </w:r>
      <w:proofErr w:type="spellEnd"/>
      <w:r>
        <w:t xml:space="preserve"> про контроль. </w:t>
      </w:r>
    </w:p>
    <w:p w14:paraId="2DD7E9B3" w14:textId="77777777" w:rsidR="00AE6DC3" w:rsidRDefault="004630D9" w:rsidP="00AE6DC3">
      <w:pPr>
        <w:pStyle w:val="rvps2"/>
        <w:shd w:val="clear" w:color="auto" w:fill="FFFFFF"/>
        <w:spacing w:before="240" w:beforeAutospacing="0" w:after="0" w:afterAutospacing="0"/>
        <w:ind w:firstLine="709"/>
        <w:jc w:val="both"/>
      </w:pPr>
      <w:r>
        <w:t xml:space="preserve">2.6. У </w:t>
      </w:r>
      <w:proofErr w:type="spellStart"/>
      <w:r>
        <w:t>разі</w:t>
      </w:r>
      <w:proofErr w:type="spellEnd"/>
      <w:r>
        <w:t xml:space="preserve"> коли за результатами </w:t>
      </w:r>
      <w:proofErr w:type="spellStart"/>
      <w:r>
        <w:t>розгляду</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w:t>
      </w:r>
      <w:proofErr w:type="spellStart"/>
      <w:r>
        <w:t>даються</w:t>
      </w:r>
      <w:proofErr w:type="spellEnd"/>
      <w:r>
        <w:t xml:space="preserve"> </w:t>
      </w:r>
      <w:proofErr w:type="spellStart"/>
      <w:r>
        <w:t>письмові</w:t>
      </w:r>
      <w:proofErr w:type="spellEnd"/>
      <w:r>
        <w:t xml:space="preserve"> та </w:t>
      </w:r>
      <w:proofErr w:type="spellStart"/>
      <w:r>
        <w:t>усні</w:t>
      </w:r>
      <w:proofErr w:type="spellEnd"/>
      <w:r>
        <w:t xml:space="preserve"> </w:t>
      </w:r>
      <w:proofErr w:type="spellStart"/>
      <w:r>
        <w:t>відповіді</w:t>
      </w:r>
      <w:proofErr w:type="spellEnd"/>
      <w:r>
        <w:t xml:space="preserve"> робиться </w:t>
      </w:r>
      <w:proofErr w:type="spellStart"/>
      <w:r>
        <w:t>відповідний</w:t>
      </w:r>
      <w:proofErr w:type="spellEnd"/>
      <w:r>
        <w:t xml:space="preserve"> </w:t>
      </w:r>
      <w:proofErr w:type="spellStart"/>
      <w:r>
        <w:t>запис</w:t>
      </w:r>
      <w:proofErr w:type="spellEnd"/>
      <w:r>
        <w:t xml:space="preserve"> у </w:t>
      </w:r>
      <w:proofErr w:type="spellStart"/>
      <w:r>
        <w:t>реєстраційно-контрольних</w:t>
      </w:r>
      <w:proofErr w:type="spellEnd"/>
      <w:r>
        <w:t xml:space="preserve"> формах та </w:t>
      </w:r>
      <w:proofErr w:type="gramStart"/>
      <w:r>
        <w:t>у документах</w:t>
      </w:r>
      <w:proofErr w:type="gramEnd"/>
      <w:r>
        <w:t xml:space="preserve"> </w:t>
      </w:r>
      <w:proofErr w:type="spellStart"/>
      <w:r>
        <w:t>справи</w:t>
      </w:r>
      <w:proofErr w:type="spellEnd"/>
      <w:r>
        <w:t xml:space="preserve"> на </w:t>
      </w:r>
      <w:proofErr w:type="spellStart"/>
      <w:r>
        <w:t>вільному</w:t>
      </w:r>
      <w:proofErr w:type="spellEnd"/>
      <w:r>
        <w:t xml:space="preserve"> </w:t>
      </w:r>
      <w:proofErr w:type="spellStart"/>
      <w:r>
        <w:t>від</w:t>
      </w:r>
      <w:proofErr w:type="spellEnd"/>
      <w:r>
        <w:t xml:space="preserve"> тексту </w:t>
      </w:r>
      <w:proofErr w:type="spellStart"/>
      <w:r>
        <w:t>місці</w:t>
      </w:r>
      <w:proofErr w:type="spellEnd"/>
      <w:r>
        <w:t xml:space="preserve"> </w:t>
      </w:r>
      <w:proofErr w:type="spellStart"/>
      <w:r>
        <w:t>останнього</w:t>
      </w:r>
      <w:proofErr w:type="spellEnd"/>
      <w:r>
        <w:t xml:space="preserve"> </w:t>
      </w:r>
      <w:proofErr w:type="spellStart"/>
      <w:r>
        <w:t>аркуша</w:t>
      </w:r>
      <w:proofErr w:type="spellEnd"/>
      <w:r>
        <w:t xml:space="preserve"> (</w:t>
      </w:r>
      <w:proofErr w:type="spellStart"/>
      <w:r>
        <w:t>крім</w:t>
      </w:r>
      <w:proofErr w:type="spellEnd"/>
      <w:r>
        <w:t xml:space="preserve"> </w:t>
      </w:r>
      <w:proofErr w:type="spellStart"/>
      <w:r>
        <w:t>місця</w:t>
      </w:r>
      <w:proofErr w:type="spellEnd"/>
      <w:r>
        <w:t xml:space="preserve">, </w:t>
      </w:r>
      <w:proofErr w:type="spellStart"/>
      <w:r>
        <w:t>призначеного</w:t>
      </w:r>
      <w:proofErr w:type="spellEnd"/>
      <w:r>
        <w:t xml:space="preserve"> для </w:t>
      </w:r>
      <w:proofErr w:type="spellStart"/>
      <w:r>
        <w:t>підшивки</w:t>
      </w:r>
      <w:proofErr w:type="spellEnd"/>
      <w:r>
        <w:t xml:space="preserve">) </w:t>
      </w:r>
      <w:proofErr w:type="spellStart"/>
      <w:r>
        <w:t>або</w:t>
      </w:r>
      <w:proofErr w:type="spellEnd"/>
      <w:r>
        <w:t xml:space="preserve"> в </w:t>
      </w:r>
      <w:proofErr w:type="spellStart"/>
      <w:r>
        <w:t>окремій</w:t>
      </w:r>
      <w:proofErr w:type="spellEnd"/>
      <w:r>
        <w:t xml:space="preserve"> </w:t>
      </w:r>
      <w:proofErr w:type="spellStart"/>
      <w:r>
        <w:t>довідці</w:t>
      </w:r>
      <w:proofErr w:type="spellEnd"/>
      <w:r>
        <w:t xml:space="preserve">. </w:t>
      </w:r>
    </w:p>
    <w:p w14:paraId="4F2D4C2C" w14:textId="77777777" w:rsidR="00AE6DC3" w:rsidRDefault="004630D9" w:rsidP="00AE6DC3">
      <w:pPr>
        <w:pStyle w:val="rvps2"/>
        <w:shd w:val="clear" w:color="auto" w:fill="FFFFFF"/>
        <w:spacing w:before="240" w:beforeAutospacing="0" w:after="0" w:afterAutospacing="0"/>
        <w:ind w:firstLine="709"/>
        <w:jc w:val="both"/>
      </w:pPr>
      <w:proofErr w:type="spellStart"/>
      <w:r>
        <w:t>Індекс</w:t>
      </w:r>
      <w:proofErr w:type="spellEnd"/>
      <w:r>
        <w:t xml:space="preserve"> </w:t>
      </w:r>
      <w:proofErr w:type="spellStart"/>
      <w:r>
        <w:t>письмової</w:t>
      </w:r>
      <w:proofErr w:type="spellEnd"/>
      <w:r>
        <w:t xml:space="preserve"> </w:t>
      </w:r>
      <w:proofErr w:type="spellStart"/>
      <w:r>
        <w:t>відповіді</w:t>
      </w:r>
      <w:proofErr w:type="spellEnd"/>
      <w:r>
        <w:t xml:space="preserve"> </w:t>
      </w:r>
      <w:proofErr w:type="spellStart"/>
      <w:r>
        <w:t>складається</w:t>
      </w:r>
      <w:proofErr w:type="spellEnd"/>
      <w:r>
        <w:t xml:space="preserve"> з </w:t>
      </w:r>
      <w:proofErr w:type="spellStart"/>
      <w:r>
        <w:t>реєстраційного</w:t>
      </w:r>
      <w:proofErr w:type="spellEnd"/>
      <w:r>
        <w:t xml:space="preserve"> </w:t>
      </w:r>
      <w:proofErr w:type="spellStart"/>
      <w:r>
        <w:t>індексу</w:t>
      </w:r>
      <w:proofErr w:type="spellEnd"/>
      <w:r>
        <w:t xml:space="preserve"> та номера </w:t>
      </w:r>
      <w:proofErr w:type="spellStart"/>
      <w:r>
        <w:t>справи</w:t>
      </w:r>
      <w:proofErr w:type="spellEnd"/>
      <w:r>
        <w:t xml:space="preserve"> (за номенклатурою), до </w:t>
      </w:r>
      <w:proofErr w:type="spellStart"/>
      <w:r>
        <w:t>якої</w:t>
      </w:r>
      <w:proofErr w:type="spellEnd"/>
      <w:r>
        <w:t xml:space="preserve"> </w:t>
      </w:r>
      <w:proofErr w:type="spellStart"/>
      <w:r>
        <w:t>підшивається</w:t>
      </w:r>
      <w:proofErr w:type="spellEnd"/>
      <w:r>
        <w:t xml:space="preserve"> </w:t>
      </w:r>
      <w:proofErr w:type="spellStart"/>
      <w:r>
        <w:t>пропозиція</w:t>
      </w:r>
      <w:proofErr w:type="spellEnd"/>
      <w:r>
        <w:t xml:space="preserve">, </w:t>
      </w:r>
      <w:proofErr w:type="spellStart"/>
      <w:r>
        <w:t>заява</w:t>
      </w:r>
      <w:proofErr w:type="spellEnd"/>
      <w:r>
        <w:t xml:space="preserve"> </w:t>
      </w:r>
      <w:proofErr w:type="spellStart"/>
      <w:r>
        <w:t>або</w:t>
      </w:r>
      <w:proofErr w:type="spellEnd"/>
      <w:r>
        <w:t xml:space="preserve"> </w:t>
      </w:r>
      <w:proofErr w:type="spellStart"/>
      <w:r>
        <w:t>скарга</w:t>
      </w:r>
      <w:proofErr w:type="spellEnd"/>
      <w:r>
        <w:t xml:space="preserve"> разом з документами </w:t>
      </w:r>
      <w:proofErr w:type="spellStart"/>
      <w:r>
        <w:t>щодо</w:t>
      </w:r>
      <w:proofErr w:type="spellEnd"/>
      <w:r>
        <w:t xml:space="preserve"> </w:t>
      </w:r>
      <w:proofErr w:type="spellStart"/>
      <w:r>
        <w:t>їх</w:t>
      </w:r>
      <w:proofErr w:type="spellEnd"/>
      <w:r>
        <w:t xml:space="preserve"> </w:t>
      </w:r>
      <w:proofErr w:type="spellStart"/>
      <w:r>
        <w:t>вирішення</w:t>
      </w:r>
      <w:proofErr w:type="spellEnd"/>
      <w:r>
        <w:t xml:space="preserve">. </w:t>
      </w:r>
    </w:p>
    <w:p w14:paraId="17D00D27" w14:textId="77777777" w:rsidR="00AE6DC3" w:rsidRDefault="004630D9" w:rsidP="00AE6DC3">
      <w:pPr>
        <w:pStyle w:val="rvps2"/>
        <w:shd w:val="clear" w:color="auto" w:fill="FFFFFF"/>
        <w:spacing w:before="240" w:beforeAutospacing="0" w:after="0" w:afterAutospacing="0"/>
        <w:ind w:firstLine="709"/>
        <w:jc w:val="both"/>
      </w:pPr>
      <w:r>
        <w:t xml:space="preserve">2.7. </w:t>
      </w:r>
      <w:proofErr w:type="spellStart"/>
      <w:r>
        <w:t>Відповідальні</w:t>
      </w:r>
      <w:proofErr w:type="spellEnd"/>
      <w:r>
        <w:t xml:space="preserve"> особи, </w:t>
      </w:r>
      <w:proofErr w:type="spellStart"/>
      <w:r>
        <w:t>які</w:t>
      </w:r>
      <w:proofErr w:type="spellEnd"/>
      <w:r>
        <w:t xml:space="preserve"> </w:t>
      </w:r>
      <w:proofErr w:type="spellStart"/>
      <w:r>
        <w:t>ведуть</w:t>
      </w:r>
      <w:proofErr w:type="spellEnd"/>
      <w:r>
        <w:t xml:space="preserve"> </w:t>
      </w:r>
      <w:proofErr w:type="spellStart"/>
      <w:r>
        <w:t>діловодство</w:t>
      </w:r>
      <w:proofErr w:type="spellEnd"/>
      <w:r>
        <w:t xml:space="preserve"> за </w:t>
      </w:r>
      <w:proofErr w:type="spellStart"/>
      <w:r>
        <w:t>зверненнями</w:t>
      </w:r>
      <w:proofErr w:type="spellEnd"/>
      <w:r>
        <w:t xml:space="preserve"> </w:t>
      </w:r>
      <w:proofErr w:type="spellStart"/>
      <w:r>
        <w:t>громадян</w:t>
      </w:r>
      <w:proofErr w:type="spellEnd"/>
      <w:r>
        <w:t xml:space="preserve">, </w:t>
      </w:r>
      <w:proofErr w:type="spellStart"/>
      <w:r>
        <w:t>щороку</w:t>
      </w:r>
      <w:proofErr w:type="spellEnd"/>
      <w:r>
        <w:t xml:space="preserve"> до 15 </w:t>
      </w:r>
      <w:proofErr w:type="spellStart"/>
      <w:r>
        <w:t>січня</w:t>
      </w:r>
      <w:proofErr w:type="spellEnd"/>
      <w:r>
        <w:t xml:space="preserve"> </w:t>
      </w:r>
      <w:proofErr w:type="spellStart"/>
      <w:r>
        <w:t>готують</w:t>
      </w:r>
      <w:proofErr w:type="spellEnd"/>
      <w:r>
        <w:t xml:space="preserve"> для </w:t>
      </w:r>
      <w:proofErr w:type="spellStart"/>
      <w:r>
        <w:t>керівника</w:t>
      </w:r>
      <w:proofErr w:type="spellEnd"/>
      <w:r>
        <w:t xml:space="preserve"> закладу </w:t>
      </w:r>
      <w:proofErr w:type="spellStart"/>
      <w:r>
        <w:t>матеріали</w:t>
      </w:r>
      <w:proofErr w:type="spellEnd"/>
      <w:r>
        <w:t xml:space="preserve"> для </w:t>
      </w:r>
      <w:proofErr w:type="spellStart"/>
      <w:r>
        <w:t>аналізу</w:t>
      </w:r>
      <w:proofErr w:type="spellEnd"/>
      <w:r>
        <w:t xml:space="preserve"> й </w:t>
      </w:r>
      <w:proofErr w:type="spellStart"/>
      <w:r>
        <w:t>узагальнення</w:t>
      </w:r>
      <w:proofErr w:type="spellEnd"/>
      <w:r>
        <w:t xml:space="preserve"> у </w:t>
      </w:r>
      <w:proofErr w:type="spellStart"/>
      <w:r>
        <w:t>формі</w:t>
      </w:r>
      <w:proofErr w:type="spellEnd"/>
      <w:r>
        <w:t xml:space="preserve"> </w:t>
      </w:r>
      <w:proofErr w:type="spellStart"/>
      <w:r>
        <w:t>аналітичних</w:t>
      </w:r>
      <w:proofErr w:type="spellEnd"/>
      <w:r>
        <w:t xml:space="preserve"> </w:t>
      </w:r>
      <w:proofErr w:type="spellStart"/>
      <w:r>
        <w:t>довідок</w:t>
      </w:r>
      <w:proofErr w:type="spellEnd"/>
      <w:r>
        <w:t xml:space="preserve">. </w:t>
      </w:r>
      <w:proofErr w:type="spellStart"/>
      <w:r>
        <w:t>Аналітичні</w:t>
      </w:r>
      <w:proofErr w:type="spellEnd"/>
      <w:r>
        <w:t xml:space="preserve"> </w:t>
      </w:r>
      <w:proofErr w:type="spellStart"/>
      <w:r>
        <w:t>довідки</w:t>
      </w:r>
      <w:proofErr w:type="spellEnd"/>
      <w:r>
        <w:t xml:space="preserve"> поточного характеру </w:t>
      </w:r>
      <w:proofErr w:type="spellStart"/>
      <w:r>
        <w:t>складаються</w:t>
      </w:r>
      <w:proofErr w:type="spellEnd"/>
      <w:r>
        <w:t xml:space="preserve"> в </w:t>
      </w:r>
      <w:proofErr w:type="spellStart"/>
      <w:r>
        <w:t>міру</w:t>
      </w:r>
      <w:proofErr w:type="spellEnd"/>
      <w:r>
        <w:t xml:space="preserve"> потреби. </w:t>
      </w:r>
    </w:p>
    <w:p w14:paraId="23954A7D" w14:textId="77777777" w:rsidR="00AE6DC3" w:rsidRDefault="004630D9" w:rsidP="00AE6DC3">
      <w:pPr>
        <w:pStyle w:val="rvps2"/>
        <w:shd w:val="clear" w:color="auto" w:fill="FFFFFF"/>
        <w:spacing w:before="240" w:beforeAutospacing="0" w:after="0" w:afterAutospacing="0"/>
        <w:ind w:firstLine="709"/>
        <w:jc w:val="both"/>
      </w:pPr>
      <w:r>
        <w:lastRenderedPageBreak/>
        <w:t xml:space="preserve">2.8. </w:t>
      </w:r>
      <w:proofErr w:type="spellStart"/>
      <w:r>
        <w:t>Пропозиції</w:t>
      </w:r>
      <w:proofErr w:type="spellEnd"/>
      <w:r>
        <w:t xml:space="preserve">, заяви і </w:t>
      </w:r>
      <w:proofErr w:type="spellStart"/>
      <w:r>
        <w:t>скарги</w:t>
      </w:r>
      <w:proofErr w:type="spellEnd"/>
      <w:r>
        <w:t xml:space="preserve"> </w:t>
      </w:r>
      <w:proofErr w:type="spellStart"/>
      <w:r>
        <w:t>громадян</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вирішення</w:t>
      </w:r>
      <w:proofErr w:type="spellEnd"/>
      <w:r>
        <w:t xml:space="preserve"> з </w:t>
      </w:r>
      <w:proofErr w:type="spellStart"/>
      <w:r>
        <w:t>усіма</w:t>
      </w:r>
      <w:proofErr w:type="spellEnd"/>
      <w:r>
        <w:t xml:space="preserve"> документами </w:t>
      </w:r>
      <w:proofErr w:type="spellStart"/>
      <w:r>
        <w:t>щодо</w:t>
      </w:r>
      <w:proofErr w:type="spellEnd"/>
      <w:r>
        <w:t xml:space="preserve"> </w:t>
      </w:r>
      <w:proofErr w:type="spellStart"/>
      <w:r>
        <w:t>їх</w:t>
      </w:r>
      <w:proofErr w:type="spellEnd"/>
      <w:r>
        <w:t xml:space="preserve"> </w:t>
      </w:r>
      <w:proofErr w:type="spellStart"/>
      <w:r>
        <w:t>розгляду</w:t>
      </w:r>
      <w:proofErr w:type="spellEnd"/>
      <w:r>
        <w:t xml:space="preserve"> і </w:t>
      </w:r>
      <w:proofErr w:type="spellStart"/>
      <w:r>
        <w:t>вирішення</w:t>
      </w:r>
      <w:proofErr w:type="spellEnd"/>
      <w:r>
        <w:t xml:space="preserve"> та </w:t>
      </w:r>
      <w:proofErr w:type="spellStart"/>
      <w:r>
        <w:t>примірником</w:t>
      </w:r>
      <w:proofErr w:type="spellEnd"/>
      <w:r>
        <w:t xml:space="preserve"> </w:t>
      </w:r>
      <w:proofErr w:type="spellStart"/>
      <w:r>
        <w:t>реєстраційно-контрольної</w:t>
      </w:r>
      <w:proofErr w:type="spellEnd"/>
      <w:r>
        <w:t xml:space="preserve"> </w:t>
      </w:r>
      <w:proofErr w:type="spellStart"/>
      <w:r>
        <w:t>форми</w:t>
      </w:r>
      <w:proofErr w:type="spellEnd"/>
      <w:r>
        <w:t xml:space="preserve"> </w:t>
      </w:r>
      <w:proofErr w:type="spellStart"/>
      <w:r>
        <w:t>мають</w:t>
      </w:r>
      <w:proofErr w:type="spellEnd"/>
      <w:r>
        <w:t xml:space="preserve"> бути </w:t>
      </w:r>
      <w:proofErr w:type="spellStart"/>
      <w:r>
        <w:t>повернуті</w:t>
      </w:r>
      <w:proofErr w:type="spellEnd"/>
      <w:r>
        <w:t xml:space="preserve"> </w:t>
      </w:r>
      <w:proofErr w:type="spellStart"/>
      <w:r>
        <w:t>відповідальним</w:t>
      </w:r>
      <w:proofErr w:type="spellEnd"/>
      <w:r>
        <w:t xml:space="preserve"> особам, </w:t>
      </w:r>
      <w:proofErr w:type="spellStart"/>
      <w:r>
        <w:t>які</w:t>
      </w:r>
      <w:proofErr w:type="spellEnd"/>
      <w:r>
        <w:t xml:space="preserve"> </w:t>
      </w:r>
      <w:proofErr w:type="spellStart"/>
      <w:r>
        <w:t>ведуть</w:t>
      </w:r>
      <w:proofErr w:type="spellEnd"/>
      <w:r>
        <w:t xml:space="preserve"> </w:t>
      </w:r>
      <w:proofErr w:type="spellStart"/>
      <w:r>
        <w:t>діловодство</w:t>
      </w:r>
      <w:proofErr w:type="spellEnd"/>
      <w:r>
        <w:t xml:space="preserve"> за </w:t>
      </w:r>
      <w:proofErr w:type="spellStart"/>
      <w:r>
        <w:t>зверненнями</w:t>
      </w:r>
      <w:proofErr w:type="spellEnd"/>
      <w:r>
        <w:t xml:space="preserve"> </w:t>
      </w:r>
      <w:proofErr w:type="spellStart"/>
      <w:r>
        <w:t>громадян</w:t>
      </w:r>
      <w:proofErr w:type="spellEnd"/>
      <w:r>
        <w:t xml:space="preserve">, для </w:t>
      </w:r>
      <w:proofErr w:type="spellStart"/>
      <w:r>
        <w:t>формування</w:t>
      </w:r>
      <w:proofErr w:type="spellEnd"/>
      <w:r>
        <w:t xml:space="preserve"> </w:t>
      </w:r>
      <w:proofErr w:type="spellStart"/>
      <w:r>
        <w:t>справи</w:t>
      </w:r>
      <w:proofErr w:type="spellEnd"/>
      <w:r>
        <w:t xml:space="preserve">, картотек, банку </w:t>
      </w:r>
      <w:proofErr w:type="spellStart"/>
      <w:r>
        <w:t>даних</w:t>
      </w:r>
      <w:proofErr w:type="spellEnd"/>
      <w:r>
        <w:t xml:space="preserve">. </w:t>
      </w:r>
      <w:proofErr w:type="spellStart"/>
      <w:r>
        <w:t>Формування</w:t>
      </w:r>
      <w:proofErr w:type="spellEnd"/>
      <w:r>
        <w:t xml:space="preserve"> і </w:t>
      </w:r>
      <w:proofErr w:type="spellStart"/>
      <w:r>
        <w:t>зберігання</w:t>
      </w:r>
      <w:proofErr w:type="spellEnd"/>
      <w:r>
        <w:t xml:space="preserve"> справ у </w:t>
      </w:r>
      <w:proofErr w:type="spellStart"/>
      <w:r>
        <w:t>виконавців</w:t>
      </w:r>
      <w:proofErr w:type="spellEnd"/>
      <w:r>
        <w:t xml:space="preserve"> </w:t>
      </w:r>
      <w:proofErr w:type="spellStart"/>
      <w:r>
        <w:t>забороняється</w:t>
      </w:r>
      <w:proofErr w:type="spellEnd"/>
      <w:r>
        <w:t xml:space="preserve">. </w:t>
      </w:r>
    </w:p>
    <w:p w14:paraId="31577587" w14:textId="77777777" w:rsidR="00AE6DC3" w:rsidRDefault="004630D9" w:rsidP="00AE6DC3">
      <w:pPr>
        <w:pStyle w:val="rvps2"/>
        <w:shd w:val="clear" w:color="auto" w:fill="FFFFFF"/>
        <w:spacing w:before="240" w:beforeAutospacing="0" w:after="0" w:afterAutospacing="0"/>
        <w:ind w:firstLine="709"/>
        <w:jc w:val="both"/>
      </w:pPr>
      <w:proofErr w:type="spellStart"/>
      <w:r>
        <w:t>Документи</w:t>
      </w:r>
      <w:proofErr w:type="spellEnd"/>
      <w:r>
        <w:t xml:space="preserve"> </w:t>
      </w:r>
      <w:proofErr w:type="spellStart"/>
      <w:r>
        <w:t>розміщуються</w:t>
      </w:r>
      <w:proofErr w:type="spellEnd"/>
      <w:r>
        <w:t xml:space="preserve"> </w:t>
      </w:r>
      <w:proofErr w:type="gramStart"/>
      <w:r>
        <w:t>у справах</w:t>
      </w:r>
      <w:proofErr w:type="gramEnd"/>
      <w:r>
        <w:t xml:space="preserve"> у </w:t>
      </w:r>
      <w:proofErr w:type="spellStart"/>
      <w:r>
        <w:t>хронологічному</w:t>
      </w:r>
      <w:proofErr w:type="spellEnd"/>
      <w:r>
        <w:t xml:space="preserve"> </w:t>
      </w:r>
      <w:proofErr w:type="spellStart"/>
      <w:r>
        <w:t>або</w:t>
      </w:r>
      <w:proofErr w:type="spellEnd"/>
      <w:r>
        <w:t xml:space="preserve"> </w:t>
      </w:r>
      <w:proofErr w:type="spellStart"/>
      <w:r>
        <w:t>алфавітному</w:t>
      </w:r>
      <w:proofErr w:type="spellEnd"/>
      <w:r>
        <w:t xml:space="preserve"> порядку. </w:t>
      </w:r>
      <w:proofErr w:type="spellStart"/>
      <w:r>
        <w:t>Кожна</w:t>
      </w:r>
      <w:proofErr w:type="spellEnd"/>
      <w:r>
        <w:t xml:space="preserve"> </w:t>
      </w:r>
      <w:proofErr w:type="spellStart"/>
      <w:r>
        <w:t>пропозиція</w:t>
      </w:r>
      <w:proofErr w:type="spellEnd"/>
      <w:r>
        <w:t xml:space="preserve">, </w:t>
      </w:r>
      <w:proofErr w:type="spellStart"/>
      <w:r>
        <w:t>заява</w:t>
      </w:r>
      <w:proofErr w:type="spellEnd"/>
      <w:r>
        <w:t xml:space="preserve">, </w:t>
      </w:r>
      <w:proofErr w:type="spellStart"/>
      <w:r>
        <w:t>скарга</w:t>
      </w:r>
      <w:proofErr w:type="spellEnd"/>
      <w:r>
        <w:t xml:space="preserve"> з </w:t>
      </w:r>
      <w:proofErr w:type="spellStart"/>
      <w:r>
        <w:t>усіма</w:t>
      </w:r>
      <w:proofErr w:type="spellEnd"/>
      <w:r>
        <w:t xml:space="preserve"> документами </w:t>
      </w:r>
      <w:proofErr w:type="spellStart"/>
      <w:r>
        <w:t>щодо</w:t>
      </w:r>
      <w:proofErr w:type="spellEnd"/>
      <w:r>
        <w:t xml:space="preserve"> </w:t>
      </w:r>
      <w:proofErr w:type="spellStart"/>
      <w:r>
        <w:t>її</w:t>
      </w:r>
      <w:proofErr w:type="spellEnd"/>
      <w:r>
        <w:t xml:space="preserve"> </w:t>
      </w:r>
      <w:proofErr w:type="spellStart"/>
      <w:r>
        <w:t>розгляду</w:t>
      </w:r>
      <w:proofErr w:type="spellEnd"/>
      <w:r>
        <w:t xml:space="preserve"> і </w:t>
      </w:r>
      <w:proofErr w:type="spellStart"/>
      <w:r>
        <w:t>вирішення</w:t>
      </w:r>
      <w:proofErr w:type="spellEnd"/>
      <w:r>
        <w:t xml:space="preserve"> </w:t>
      </w:r>
      <w:proofErr w:type="spellStart"/>
      <w:r>
        <w:t>становлять</w:t>
      </w:r>
      <w:proofErr w:type="spellEnd"/>
      <w:r>
        <w:t xml:space="preserve"> у </w:t>
      </w:r>
      <w:proofErr w:type="spellStart"/>
      <w:r>
        <w:t>справі</w:t>
      </w:r>
      <w:proofErr w:type="spellEnd"/>
      <w:r>
        <w:t xml:space="preserve"> </w:t>
      </w:r>
      <w:proofErr w:type="spellStart"/>
      <w:r>
        <w:t>самостійну</w:t>
      </w:r>
      <w:proofErr w:type="spellEnd"/>
      <w:r>
        <w:t xml:space="preserve"> </w:t>
      </w:r>
      <w:proofErr w:type="spellStart"/>
      <w:r>
        <w:t>групу</w:t>
      </w:r>
      <w:proofErr w:type="spellEnd"/>
      <w:r>
        <w:t xml:space="preserve"> і </w:t>
      </w:r>
      <w:proofErr w:type="spellStart"/>
      <w:r>
        <w:t>вміщуються</w:t>
      </w:r>
      <w:proofErr w:type="spellEnd"/>
      <w:r>
        <w:t xml:space="preserve"> в </w:t>
      </w:r>
      <w:proofErr w:type="spellStart"/>
      <w:r>
        <w:t>м'яку</w:t>
      </w:r>
      <w:proofErr w:type="spellEnd"/>
      <w:r>
        <w:t xml:space="preserve"> </w:t>
      </w:r>
      <w:proofErr w:type="spellStart"/>
      <w:r>
        <w:t>обкладинку</w:t>
      </w:r>
      <w:proofErr w:type="spellEnd"/>
      <w:r>
        <w:t xml:space="preserve">. У </w:t>
      </w:r>
      <w:proofErr w:type="spellStart"/>
      <w:r>
        <w:t>разі</w:t>
      </w:r>
      <w:proofErr w:type="spellEnd"/>
      <w:r>
        <w:t xml:space="preserve"> </w:t>
      </w:r>
      <w:proofErr w:type="spellStart"/>
      <w:r>
        <w:t>одержання</w:t>
      </w:r>
      <w:proofErr w:type="spellEnd"/>
      <w:r>
        <w:t xml:space="preserve"> </w:t>
      </w:r>
      <w:proofErr w:type="spellStart"/>
      <w:r>
        <w:t>повторної</w:t>
      </w:r>
      <w:proofErr w:type="spellEnd"/>
      <w:r>
        <w:t xml:space="preserve"> </w:t>
      </w:r>
      <w:proofErr w:type="spellStart"/>
      <w:r>
        <w:t>пропозиції</w:t>
      </w:r>
      <w:proofErr w:type="spellEnd"/>
      <w:r>
        <w:t xml:space="preserve">, заяви, </w:t>
      </w:r>
      <w:proofErr w:type="spellStart"/>
      <w:r>
        <w:t>скарги</w:t>
      </w:r>
      <w:proofErr w:type="spellEnd"/>
      <w:r>
        <w:t xml:space="preserve"> </w:t>
      </w:r>
      <w:proofErr w:type="spellStart"/>
      <w:r>
        <w:t>або</w:t>
      </w:r>
      <w:proofErr w:type="spellEnd"/>
      <w:r>
        <w:t xml:space="preserve"> </w:t>
      </w:r>
      <w:proofErr w:type="spellStart"/>
      <w:r>
        <w:t>появи</w:t>
      </w:r>
      <w:proofErr w:type="spellEnd"/>
      <w:r>
        <w:t xml:space="preserve"> </w:t>
      </w:r>
      <w:proofErr w:type="spellStart"/>
      <w:r>
        <w:t>додаткових</w:t>
      </w:r>
      <w:proofErr w:type="spellEnd"/>
      <w:r>
        <w:t xml:space="preserve"> </w:t>
      </w:r>
      <w:proofErr w:type="spellStart"/>
      <w:r>
        <w:t>документів</w:t>
      </w:r>
      <w:proofErr w:type="spellEnd"/>
      <w:r>
        <w:t xml:space="preserve"> вони </w:t>
      </w:r>
      <w:proofErr w:type="spellStart"/>
      <w:r>
        <w:t>підшиваються</w:t>
      </w:r>
      <w:proofErr w:type="spellEnd"/>
      <w:r>
        <w:t xml:space="preserve"> до </w:t>
      </w:r>
      <w:proofErr w:type="spellStart"/>
      <w:r>
        <w:t>даної</w:t>
      </w:r>
      <w:proofErr w:type="spellEnd"/>
      <w:r>
        <w:t xml:space="preserve"> групи </w:t>
      </w:r>
      <w:proofErr w:type="spellStart"/>
      <w:r>
        <w:t>документів</w:t>
      </w:r>
      <w:proofErr w:type="spellEnd"/>
      <w:r>
        <w:t xml:space="preserve">. </w:t>
      </w:r>
    </w:p>
    <w:p w14:paraId="034486E6" w14:textId="77777777" w:rsidR="00AE6DC3" w:rsidRDefault="004630D9" w:rsidP="00AE6DC3">
      <w:pPr>
        <w:pStyle w:val="rvps2"/>
        <w:shd w:val="clear" w:color="auto" w:fill="FFFFFF"/>
        <w:spacing w:before="240" w:beforeAutospacing="0" w:after="0" w:afterAutospacing="0"/>
        <w:ind w:firstLine="709"/>
        <w:jc w:val="both"/>
      </w:pPr>
      <w:proofErr w:type="spellStart"/>
      <w:r>
        <w:t>Під</w:t>
      </w:r>
      <w:proofErr w:type="spellEnd"/>
      <w:r>
        <w:t xml:space="preserve"> час </w:t>
      </w:r>
      <w:proofErr w:type="spellStart"/>
      <w:r>
        <w:t>формування</w:t>
      </w:r>
      <w:proofErr w:type="spellEnd"/>
      <w:r>
        <w:t xml:space="preserve"> справ </w:t>
      </w:r>
      <w:proofErr w:type="spellStart"/>
      <w:r>
        <w:t>перевіряється</w:t>
      </w:r>
      <w:proofErr w:type="spellEnd"/>
      <w:r>
        <w:t xml:space="preserve"> </w:t>
      </w:r>
      <w:proofErr w:type="spellStart"/>
      <w:r>
        <w:t>правильність</w:t>
      </w:r>
      <w:proofErr w:type="spellEnd"/>
      <w:r>
        <w:t xml:space="preserve"> </w:t>
      </w:r>
      <w:proofErr w:type="spellStart"/>
      <w:r>
        <w:t>спрямування</w:t>
      </w:r>
      <w:proofErr w:type="spellEnd"/>
      <w:r>
        <w:t xml:space="preserve"> </w:t>
      </w:r>
      <w:proofErr w:type="spellStart"/>
      <w:r>
        <w:t>документів</w:t>
      </w:r>
      <w:proofErr w:type="spellEnd"/>
      <w:r>
        <w:t xml:space="preserve"> до </w:t>
      </w:r>
      <w:proofErr w:type="spellStart"/>
      <w:r>
        <w:t>справи</w:t>
      </w:r>
      <w:proofErr w:type="spellEnd"/>
      <w:r>
        <w:t xml:space="preserve">, </w:t>
      </w:r>
      <w:proofErr w:type="spellStart"/>
      <w:r>
        <w:t>їх</w:t>
      </w:r>
      <w:proofErr w:type="spellEnd"/>
      <w:r>
        <w:t xml:space="preserve"> </w:t>
      </w:r>
      <w:proofErr w:type="spellStart"/>
      <w:r>
        <w:t>комплектність</w:t>
      </w:r>
      <w:proofErr w:type="spellEnd"/>
      <w:r>
        <w:t xml:space="preserve">. </w:t>
      </w:r>
      <w:proofErr w:type="spellStart"/>
      <w:r>
        <w:t>Невирішені</w:t>
      </w:r>
      <w:proofErr w:type="spellEnd"/>
      <w:r>
        <w:t xml:space="preserve"> </w:t>
      </w:r>
      <w:proofErr w:type="spellStart"/>
      <w:r>
        <w:t>пропозиції</w:t>
      </w:r>
      <w:proofErr w:type="spellEnd"/>
      <w:r>
        <w:t xml:space="preserve">, заяви, </w:t>
      </w:r>
      <w:proofErr w:type="spellStart"/>
      <w:r>
        <w:t>скарги</w:t>
      </w:r>
      <w:proofErr w:type="spellEnd"/>
      <w:r>
        <w:t xml:space="preserve">, а також неправильно </w:t>
      </w:r>
      <w:proofErr w:type="spellStart"/>
      <w:r>
        <w:t>оформлені</w:t>
      </w:r>
      <w:proofErr w:type="spellEnd"/>
      <w:r>
        <w:t xml:space="preserve"> </w:t>
      </w:r>
      <w:proofErr w:type="spellStart"/>
      <w:r>
        <w:t>документи</w:t>
      </w:r>
      <w:proofErr w:type="spellEnd"/>
      <w:r>
        <w:t xml:space="preserve"> </w:t>
      </w:r>
      <w:proofErr w:type="spellStart"/>
      <w:r>
        <w:t>підшивати</w:t>
      </w:r>
      <w:proofErr w:type="spellEnd"/>
      <w:r>
        <w:t xml:space="preserve"> до справ </w:t>
      </w:r>
      <w:proofErr w:type="spellStart"/>
      <w:r>
        <w:t>забороняється</w:t>
      </w:r>
      <w:proofErr w:type="spellEnd"/>
      <w:r>
        <w:t xml:space="preserve">. </w:t>
      </w:r>
    </w:p>
    <w:p w14:paraId="76F7EAA3" w14:textId="77777777" w:rsidR="00AE6DC3" w:rsidRDefault="004630D9" w:rsidP="00AE6DC3">
      <w:pPr>
        <w:pStyle w:val="rvps2"/>
        <w:shd w:val="clear" w:color="auto" w:fill="FFFFFF"/>
        <w:spacing w:before="240" w:beforeAutospacing="0" w:after="0" w:afterAutospacing="0"/>
        <w:ind w:firstLine="709"/>
        <w:jc w:val="both"/>
      </w:pPr>
      <w:proofErr w:type="spellStart"/>
      <w:r>
        <w:t>Обкладинка</w:t>
      </w:r>
      <w:proofErr w:type="spellEnd"/>
      <w:r>
        <w:t xml:space="preserve"> </w:t>
      </w:r>
      <w:proofErr w:type="spellStart"/>
      <w:r>
        <w:t>справи</w:t>
      </w:r>
      <w:proofErr w:type="spellEnd"/>
      <w:r>
        <w:t xml:space="preserve"> </w:t>
      </w:r>
      <w:proofErr w:type="spellStart"/>
      <w:r>
        <w:t>оформляється</w:t>
      </w:r>
      <w:proofErr w:type="spellEnd"/>
      <w:r>
        <w:t xml:space="preserve"> за </w:t>
      </w:r>
      <w:proofErr w:type="spellStart"/>
      <w:r>
        <w:t>встановленою</w:t>
      </w:r>
      <w:proofErr w:type="spellEnd"/>
      <w:r>
        <w:t xml:space="preserve"> формою (</w:t>
      </w:r>
      <w:proofErr w:type="spellStart"/>
      <w:r>
        <w:t>додаток</w:t>
      </w:r>
      <w:proofErr w:type="spellEnd"/>
      <w:r>
        <w:t xml:space="preserve"> № 7 до постанови КМУ </w:t>
      </w:r>
      <w:proofErr w:type="spellStart"/>
      <w:r>
        <w:t>від</w:t>
      </w:r>
      <w:proofErr w:type="spellEnd"/>
      <w:r>
        <w:t xml:space="preserve"> 14.04.1997 № 348). </w:t>
      </w:r>
    </w:p>
    <w:p w14:paraId="1FF15B31" w14:textId="77777777" w:rsidR="00AE6DC3" w:rsidRDefault="004630D9" w:rsidP="00AE6DC3">
      <w:pPr>
        <w:pStyle w:val="rvps2"/>
        <w:shd w:val="clear" w:color="auto" w:fill="FFFFFF"/>
        <w:spacing w:before="240" w:beforeAutospacing="0" w:after="0" w:afterAutospacing="0"/>
        <w:ind w:firstLine="709"/>
        <w:jc w:val="both"/>
      </w:pPr>
      <w:r>
        <w:t xml:space="preserve">2.9. Заклад </w:t>
      </w:r>
      <w:proofErr w:type="spellStart"/>
      <w:r>
        <w:t>зберігає</w:t>
      </w:r>
      <w:proofErr w:type="spellEnd"/>
      <w:r>
        <w:t xml:space="preserve"> </w:t>
      </w:r>
      <w:proofErr w:type="spellStart"/>
      <w:r>
        <w:t>пропозиції</w:t>
      </w:r>
      <w:proofErr w:type="spellEnd"/>
      <w:r>
        <w:t xml:space="preserve">, заяви і </w:t>
      </w:r>
      <w:proofErr w:type="spellStart"/>
      <w:r>
        <w:t>скарги</w:t>
      </w:r>
      <w:proofErr w:type="spellEnd"/>
      <w:r>
        <w:t xml:space="preserve"> для </w:t>
      </w:r>
      <w:proofErr w:type="spellStart"/>
      <w:r>
        <w:t>надання</w:t>
      </w:r>
      <w:proofErr w:type="spellEnd"/>
      <w:r>
        <w:t xml:space="preserve"> </w:t>
      </w:r>
      <w:proofErr w:type="spellStart"/>
      <w:r>
        <w:t>довідок</w:t>
      </w:r>
      <w:proofErr w:type="spellEnd"/>
      <w:r>
        <w:t xml:space="preserve"> і </w:t>
      </w:r>
      <w:proofErr w:type="spellStart"/>
      <w:r>
        <w:t>використання</w:t>
      </w:r>
      <w:proofErr w:type="spellEnd"/>
      <w:r>
        <w:t xml:space="preserve"> </w:t>
      </w:r>
      <w:proofErr w:type="spellStart"/>
      <w:r>
        <w:t>їх</w:t>
      </w:r>
      <w:proofErr w:type="spellEnd"/>
      <w:r>
        <w:t xml:space="preserve"> в </w:t>
      </w:r>
      <w:proofErr w:type="spellStart"/>
      <w:r>
        <w:t>інших</w:t>
      </w:r>
      <w:proofErr w:type="spellEnd"/>
      <w:r>
        <w:t xml:space="preserve"> </w:t>
      </w:r>
      <w:proofErr w:type="spellStart"/>
      <w:r>
        <w:t>цілях</w:t>
      </w:r>
      <w:proofErr w:type="spellEnd"/>
      <w:r>
        <w:t xml:space="preserve">. </w:t>
      </w:r>
    </w:p>
    <w:p w14:paraId="09442778" w14:textId="77777777" w:rsidR="00AE6DC3" w:rsidRDefault="004630D9" w:rsidP="00AE6DC3">
      <w:pPr>
        <w:pStyle w:val="rvps2"/>
        <w:shd w:val="clear" w:color="auto" w:fill="FFFFFF"/>
        <w:spacing w:before="240" w:beforeAutospacing="0" w:after="0" w:afterAutospacing="0"/>
        <w:ind w:firstLine="709"/>
        <w:jc w:val="both"/>
      </w:pPr>
      <w:proofErr w:type="spellStart"/>
      <w:r>
        <w:t>Відповідальність</w:t>
      </w:r>
      <w:proofErr w:type="spellEnd"/>
      <w:r>
        <w:t xml:space="preserve"> за </w:t>
      </w:r>
      <w:proofErr w:type="spellStart"/>
      <w:r>
        <w:t>збереження</w:t>
      </w:r>
      <w:proofErr w:type="spellEnd"/>
      <w:r>
        <w:t xml:space="preserve"> </w:t>
      </w:r>
      <w:proofErr w:type="spellStart"/>
      <w:r>
        <w:t>документів</w:t>
      </w:r>
      <w:proofErr w:type="spellEnd"/>
      <w:r>
        <w:t xml:space="preserve"> за </w:t>
      </w:r>
      <w:proofErr w:type="spellStart"/>
      <w:r>
        <w:t>пропозиціями</w:t>
      </w:r>
      <w:proofErr w:type="spellEnd"/>
      <w:r>
        <w:t xml:space="preserve">, </w:t>
      </w:r>
      <w:proofErr w:type="spellStart"/>
      <w:r>
        <w:t>заявами</w:t>
      </w:r>
      <w:proofErr w:type="spellEnd"/>
      <w:r>
        <w:t xml:space="preserve"> і </w:t>
      </w:r>
      <w:proofErr w:type="spellStart"/>
      <w:r>
        <w:t>скаргами</w:t>
      </w:r>
      <w:proofErr w:type="spellEnd"/>
      <w:r>
        <w:t xml:space="preserve"> </w:t>
      </w:r>
      <w:proofErr w:type="spellStart"/>
      <w:r>
        <w:t>покладається</w:t>
      </w:r>
      <w:proofErr w:type="spellEnd"/>
      <w:r>
        <w:t xml:space="preserve"> на </w:t>
      </w:r>
      <w:proofErr w:type="spellStart"/>
      <w:r>
        <w:t>керівника</w:t>
      </w:r>
      <w:proofErr w:type="spellEnd"/>
      <w:r>
        <w:t xml:space="preserve"> закладу, </w:t>
      </w:r>
      <w:proofErr w:type="spellStart"/>
      <w:r>
        <w:t>інших</w:t>
      </w:r>
      <w:proofErr w:type="spellEnd"/>
      <w:r>
        <w:t xml:space="preserve"> </w:t>
      </w:r>
      <w:proofErr w:type="spellStart"/>
      <w:r>
        <w:t>посадових</w:t>
      </w:r>
      <w:proofErr w:type="spellEnd"/>
      <w:r>
        <w:t xml:space="preserve"> </w:t>
      </w:r>
      <w:proofErr w:type="spellStart"/>
      <w:r>
        <w:t>осіб</w:t>
      </w:r>
      <w:proofErr w:type="spellEnd"/>
      <w:r>
        <w:t xml:space="preserve"> </w:t>
      </w:r>
      <w:proofErr w:type="spellStart"/>
      <w:r>
        <w:t>організацій</w:t>
      </w:r>
      <w:proofErr w:type="spellEnd"/>
      <w:r>
        <w:t xml:space="preserve"> </w:t>
      </w:r>
      <w:proofErr w:type="spellStart"/>
      <w:r>
        <w:t>відповідно</w:t>
      </w:r>
      <w:proofErr w:type="spellEnd"/>
      <w:r>
        <w:t xml:space="preserve"> до </w:t>
      </w:r>
      <w:proofErr w:type="spellStart"/>
      <w:r>
        <w:t>їх</w:t>
      </w:r>
      <w:proofErr w:type="spellEnd"/>
      <w:r>
        <w:t xml:space="preserve"> </w:t>
      </w:r>
      <w:proofErr w:type="spellStart"/>
      <w:r>
        <w:t>функціональних</w:t>
      </w:r>
      <w:proofErr w:type="spellEnd"/>
      <w:r>
        <w:t xml:space="preserve"> </w:t>
      </w:r>
      <w:proofErr w:type="spellStart"/>
      <w:r>
        <w:t>обов'язків</w:t>
      </w:r>
      <w:proofErr w:type="spellEnd"/>
      <w:r>
        <w:t xml:space="preserve">. </w:t>
      </w:r>
    </w:p>
    <w:p w14:paraId="16AAD0B5" w14:textId="77777777" w:rsidR="00AE6DC3" w:rsidRDefault="004630D9" w:rsidP="00AE6DC3">
      <w:pPr>
        <w:pStyle w:val="rvps2"/>
        <w:shd w:val="clear" w:color="auto" w:fill="FFFFFF"/>
        <w:spacing w:before="240" w:beforeAutospacing="0" w:after="0" w:afterAutospacing="0"/>
        <w:ind w:firstLine="709"/>
        <w:jc w:val="both"/>
      </w:pPr>
      <w:proofErr w:type="spellStart"/>
      <w:r>
        <w:t>Термін</w:t>
      </w:r>
      <w:proofErr w:type="spellEnd"/>
      <w:r>
        <w:t xml:space="preserve"> </w:t>
      </w:r>
      <w:proofErr w:type="spellStart"/>
      <w:r>
        <w:t>зберігання</w:t>
      </w:r>
      <w:proofErr w:type="spellEnd"/>
      <w:r>
        <w:t xml:space="preserve"> </w:t>
      </w:r>
      <w:proofErr w:type="spellStart"/>
      <w:r>
        <w:t>документів</w:t>
      </w:r>
      <w:proofErr w:type="spellEnd"/>
      <w:r>
        <w:t xml:space="preserve"> за </w:t>
      </w:r>
      <w:proofErr w:type="spellStart"/>
      <w:r>
        <w:t>пропозиціями</w:t>
      </w:r>
      <w:proofErr w:type="spellEnd"/>
      <w:r>
        <w:t xml:space="preserve">, </w:t>
      </w:r>
      <w:proofErr w:type="spellStart"/>
      <w:r>
        <w:t>заявами</w:t>
      </w:r>
      <w:proofErr w:type="spellEnd"/>
      <w:r>
        <w:t xml:space="preserve"> і </w:t>
      </w:r>
      <w:proofErr w:type="spellStart"/>
      <w:r>
        <w:t>скаргами</w:t>
      </w:r>
      <w:proofErr w:type="spellEnd"/>
      <w:r>
        <w:t xml:space="preserve"> </w:t>
      </w:r>
      <w:proofErr w:type="spellStart"/>
      <w:r>
        <w:t>визначається</w:t>
      </w:r>
      <w:proofErr w:type="spellEnd"/>
      <w:r>
        <w:t xml:space="preserve"> </w:t>
      </w:r>
      <w:proofErr w:type="spellStart"/>
      <w:r>
        <w:t>затвердженою</w:t>
      </w:r>
      <w:proofErr w:type="spellEnd"/>
      <w:r>
        <w:t xml:space="preserve"> в </w:t>
      </w:r>
      <w:proofErr w:type="spellStart"/>
      <w:r>
        <w:t>закладі</w:t>
      </w:r>
      <w:proofErr w:type="spellEnd"/>
      <w:r>
        <w:t xml:space="preserve"> номенклатурою, </w:t>
      </w:r>
      <w:proofErr w:type="spellStart"/>
      <w:r>
        <w:t>що</w:t>
      </w:r>
      <w:proofErr w:type="spellEnd"/>
      <w:r>
        <w:t xml:space="preserve"> </w:t>
      </w:r>
      <w:proofErr w:type="spellStart"/>
      <w:r>
        <w:t>утворюється</w:t>
      </w:r>
      <w:proofErr w:type="spellEnd"/>
      <w:r>
        <w:t xml:space="preserve"> у </w:t>
      </w:r>
      <w:proofErr w:type="spellStart"/>
      <w:r>
        <w:t>процесі</w:t>
      </w:r>
      <w:proofErr w:type="spellEnd"/>
      <w:r>
        <w:t xml:space="preserve"> </w:t>
      </w:r>
      <w:proofErr w:type="spellStart"/>
      <w:r>
        <w:t>його</w:t>
      </w:r>
      <w:proofErr w:type="spellEnd"/>
      <w:r>
        <w:t xml:space="preserve"> </w:t>
      </w:r>
      <w:proofErr w:type="spellStart"/>
      <w:r>
        <w:t>діяльності</w:t>
      </w:r>
      <w:proofErr w:type="spellEnd"/>
      <w:r>
        <w:t xml:space="preserve">. Як правило, </w:t>
      </w:r>
      <w:proofErr w:type="spellStart"/>
      <w:r>
        <w:t>встановлюється</w:t>
      </w:r>
      <w:proofErr w:type="spellEnd"/>
      <w:r>
        <w:t xml:space="preserve"> </w:t>
      </w:r>
      <w:proofErr w:type="spellStart"/>
      <w:r>
        <w:t>п'ятирічний</w:t>
      </w:r>
      <w:proofErr w:type="spellEnd"/>
      <w:r>
        <w:t xml:space="preserve"> </w:t>
      </w:r>
      <w:proofErr w:type="spellStart"/>
      <w:r>
        <w:t>термін</w:t>
      </w:r>
      <w:proofErr w:type="spellEnd"/>
      <w:r>
        <w:t xml:space="preserve"> </w:t>
      </w:r>
      <w:proofErr w:type="spellStart"/>
      <w:r>
        <w:t>зберігання</w:t>
      </w:r>
      <w:proofErr w:type="spellEnd"/>
      <w:r>
        <w:t xml:space="preserve"> </w:t>
      </w:r>
      <w:proofErr w:type="spellStart"/>
      <w:r>
        <w:t>пропозицій</w:t>
      </w:r>
      <w:proofErr w:type="spellEnd"/>
      <w:r>
        <w:t xml:space="preserve">, </w:t>
      </w:r>
      <w:proofErr w:type="spellStart"/>
      <w:r>
        <w:t>заяв</w:t>
      </w:r>
      <w:proofErr w:type="spellEnd"/>
      <w:r>
        <w:t xml:space="preserve"> і </w:t>
      </w:r>
      <w:proofErr w:type="spellStart"/>
      <w:r>
        <w:t>скарг</w:t>
      </w:r>
      <w:proofErr w:type="spellEnd"/>
      <w:r>
        <w:t xml:space="preserve"> та </w:t>
      </w:r>
      <w:proofErr w:type="spellStart"/>
      <w:r>
        <w:t>документів</w:t>
      </w:r>
      <w:proofErr w:type="spellEnd"/>
      <w:r>
        <w:t xml:space="preserve">, </w:t>
      </w:r>
      <w:proofErr w:type="spellStart"/>
      <w:r>
        <w:t>пов'язаних</w:t>
      </w:r>
      <w:proofErr w:type="spellEnd"/>
      <w:r>
        <w:t xml:space="preserve"> з </w:t>
      </w:r>
      <w:proofErr w:type="spellStart"/>
      <w:r>
        <w:t>їх</w:t>
      </w:r>
      <w:proofErr w:type="spellEnd"/>
      <w:r>
        <w:t xml:space="preserve"> </w:t>
      </w:r>
      <w:proofErr w:type="spellStart"/>
      <w:r>
        <w:t>розглядом</w:t>
      </w:r>
      <w:proofErr w:type="spellEnd"/>
      <w:r>
        <w:t xml:space="preserve"> і </w:t>
      </w:r>
      <w:proofErr w:type="spellStart"/>
      <w:r>
        <w:t>вирішенням</w:t>
      </w:r>
      <w:proofErr w:type="spellEnd"/>
      <w:r>
        <w:t xml:space="preserve">. </w:t>
      </w:r>
    </w:p>
    <w:p w14:paraId="32156661" w14:textId="77777777" w:rsidR="00AE6DC3" w:rsidRDefault="004630D9" w:rsidP="00AE6DC3">
      <w:pPr>
        <w:pStyle w:val="rvps2"/>
        <w:shd w:val="clear" w:color="auto" w:fill="FFFFFF"/>
        <w:spacing w:before="240" w:beforeAutospacing="0" w:after="0" w:afterAutospacing="0"/>
        <w:ind w:firstLine="709"/>
        <w:jc w:val="both"/>
      </w:pPr>
      <w:proofErr w:type="spellStart"/>
      <w:r>
        <w:t>Постійно</w:t>
      </w:r>
      <w:proofErr w:type="spellEnd"/>
      <w:r>
        <w:t xml:space="preserve"> </w:t>
      </w:r>
      <w:proofErr w:type="spellStart"/>
      <w:r>
        <w:t>діюча</w:t>
      </w:r>
      <w:proofErr w:type="spellEnd"/>
      <w:r>
        <w:t xml:space="preserve"> </w:t>
      </w:r>
      <w:proofErr w:type="spellStart"/>
      <w:r>
        <w:t>експертна</w:t>
      </w:r>
      <w:proofErr w:type="spellEnd"/>
      <w:r>
        <w:t xml:space="preserve"> </w:t>
      </w:r>
      <w:proofErr w:type="spellStart"/>
      <w:r>
        <w:t>комісія</w:t>
      </w:r>
      <w:proofErr w:type="spellEnd"/>
      <w:r>
        <w:t xml:space="preserve"> закладу </w:t>
      </w:r>
      <w:proofErr w:type="spellStart"/>
      <w:r>
        <w:t>може</w:t>
      </w:r>
      <w:proofErr w:type="spellEnd"/>
      <w:r>
        <w:t xml:space="preserve"> </w:t>
      </w:r>
      <w:proofErr w:type="spellStart"/>
      <w:r>
        <w:t>прийняти</w:t>
      </w:r>
      <w:proofErr w:type="spellEnd"/>
      <w:r>
        <w:t xml:space="preserve"> </w:t>
      </w:r>
      <w:proofErr w:type="spellStart"/>
      <w:r>
        <w:t>рішення</w:t>
      </w:r>
      <w:proofErr w:type="spellEnd"/>
      <w:r>
        <w:t xml:space="preserve"> про </w:t>
      </w:r>
      <w:proofErr w:type="spellStart"/>
      <w:r>
        <w:t>збільшення</w:t>
      </w:r>
      <w:proofErr w:type="spellEnd"/>
      <w:r>
        <w:t xml:space="preserve"> </w:t>
      </w:r>
      <w:proofErr w:type="spellStart"/>
      <w:r>
        <w:t>терміну</w:t>
      </w:r>
      <w:proofErr w:type="spellEnd"/>
      <w:r>
        <w:t xml:space="preserve"> </w:t>
      </w:r>
      <w:proofErr w:type="spellStart"/>
      <w:r>
        <w:t>зберігання</w:t>
      </w:r>
      <w:proofErr w:type="spellEnd"/>
      <w:r>
        <w:t xml:space="preserve"> </w:t>
      </w:r>
      <w:proofErr w:type="spellStart"/>
      <w:r>
        <w:t>або</w:t>
      </w:r>
      <w:proofErr w:type="spellEnd"/>
      <w:r>
        <w:t xml:space="preserve"> про </w:t>
      </w:r>
      <w:proofErr w:type="spellStart"/>
      <w:r>
        <w:t>постійне</w:t>
      </w:r>
      <w:proofErr w:type="spellEnd"/>
      <w:r>
        <w:t xml:space="preserve"> </w:t>
      </w:r>
      <w:proofErr w:type="spellStart"/>
      <w:r>
        <w:t>зберігання</w:t>
      </w:r>
      <w:proofErr w:type="spellEnd"/>
      <w:r>
        <w:t xml:space="preserve"> </w:t>
      </w:r>
      <w:proofErr w:type="spellStart"/>
      <w:r>
        <w:t>найцінніших</w:t>
      </w:r>
      <w:proofErr w:type="spellEnd"/>
      <w:r>
        <w:t xml:space="preserve"> </w:t>
      </w:r>
      <w:proofErr w:type="spellStart"/>
      <w:r>
        <w:t>пропозицій</w:t>
      </w:r>
      <w:proofErr w:type="spellEnd"/>
      <w:r>
        <w:t xml:space="preserve"> </w:t>
      </w:r>
      <w:proofErr w:type="spellStart"/>
      <w:r>
        <w:t>громадян</w:t>
      </w:r>
      <w:proofErr w:type="spellEnd"/>
      <w:r>
        <w:t xml:space="preserve">. </w:t>
      </w:r>
      <w:proofErr w:type="spellStart"/>
      <w:r>
        <w:t>Рішення</w:t>
      </w:r>
      <w:proofErr w:type="spellEnd"/>
      <w:r>
        <w:t xml:space="preserve"> </w:t>
      </w:r>
      <w:proofErr w:type="spellStart"/>
      <w:r>
        <w:t>експертної</w:t>
      </w:r>
      <w:proofErr w:type="spellEnd"/>
      <w:r>
        <w:t xml:space="preserve"> </w:t>
      </w:r>
      <w:proofErr w:type="spellStart"/>
      <w:r>
        <w:t>комісії</w:t>
      </w:r>
      <w:proofErr w:type="spellEnd"/>
      <w:r>
        <w:t xml:space="preserve"> про </w:t>
      </w:r>
      <w:proofErr w:type="spellStart"/>
      <w:r>
        <w:t>збільшення</w:t>
      </w:r>
      <w:proofErr w:type="spellEnd"/>
      <w:r>
        <w:t xml:space="preserve"> </w:t>
      </w:r>
      <w:proofErr w:type="spellStart"/>
      <w:r>
        <w:t>термінів</w:t>
      </w:r>
      <w:proofErr w:type="spellEnd"/>
      <w:r>
        <w:t xml:space="preserve"> </w:t>
      </w:r>
      <w:proofErr w:type="spellStart"/>
      <w:r>
        <w:t>зберігання</w:t>
      </w:r>
      <w:proofErr w:type="spellEnd"/>
      <w:r>
        <w:t xml:space="preserve"> </w:t>
      </w:r>
      <w:proofErr w:type="spellStart"/>
      <w:r>
        <w:t>документів</w:t>
      </w:r>
      <w:proofErr w:type="spellEnd"/>
      <w:r>
        <w:t xml:space="preserve"> за </w:t>
      </w:r>
      <w:proofErr w:type="spellStart"/>
      <w:r>
        <w:t>пропозиціями</w:t>
      </w:r>
      <w:proofErr w:type="spellEnd"/>
      <w:r>
        <w:t xml:space="preserve">, </w:t>
      </w:r>
      <w:proofErr w:type="spellStart"/>
      <w:r>
        <w:t>заявами</w:t>
      </w:r>
      <w:proofErr w:type="spellEnd"/>
      <w:r>
        <w:t xml:space="preserve"> і </w:t>
      </w:r>
      <w:proofErr w:type="spellStart"/>
      <w:r>
        <w:t>скаргами</w:t>
      </w:r>
      <w:proofErr w:type="spellEnd"/>
      <w:r>
        <w:t xml:space="preserve">, про </w:t>
      </w:r>
      <w:proofErr w:type="spellStart"/>
      <w:r>
        <w:t>відбір</w:t>
      </w:r>
      <w:proofErr w:type="spellEnd"/>
      <w:r>
        <w:t xml:space="preserve"> </w:t>
      </w:r>
      <w:proofErr w:type="spellStart"/>
      <w:r>
        <w:t>їх</w:t>
      </w:r>
      <w:proofErr w:type="spellEnd"/>
      <w:r>
        <w:t xml:space="preserve"> для </w:t>
      </w:r>
      <w:proofErr w:type="spellStart"/>
      <w:r>
        <w:t>подальшого</w:t>
      </w:r>
      <w:proofErr w:type="spellEnd"/>
      <w:r>
        <w:t xml:space="preserve"> </w:t>
      </w:r>
      <w:proofErr w:type="spellStart"/>
      <w:r>
        <w:t>зберігання</w:t>
      </w:r>
      <w:proofErr w:type="spellEnd"/>
      <w:r>
        <w:t xml:space="preserve"> </w:t>
      </w:r>
      <w:proofErr w:type="spellStart"/>
      <w:r>
        <w:t>підлягають</w:t>
      </w:r>
      <w:proofErr w:type="spellEnd"/>
      <w:r>
        <w:t xml:space="preserve"> </w:t>
      </w:r>
      <w:proofErr w:type="spellStart"/>
      <w:r>
        <w:t>обов'язковому</w:t>
      </w:r>
      <w:proofErr w:type="spellEnd"/>
      <w:r>
        <w:t xml:space="preserve"> </w:t>
      </w:r>
      <w:proofErr w:type="spellStart"/>
      <w:r>
        <w:t>затвердженню</w:t>
      </w:r>
      <w:proofErr w:type="spellEnd"/>
      <w:r>
        <w:t xml:space="preserve"> </w:t>
      </w:r>
      <w:proofErr w:type="spellStart"/>
      <w:r>
        <w:t>керівником</w:t>
      </w:r>
      <w:proofErr w:type="spellEnd"/>
      <w:r>
        <w:t xml:space="preserve"> закладу. </w:t>
      </w:r>
    </w:p>
    <w:p w14:paraId="7A055AAC" w14:textId="77777777" w:rsidR="00AE6DC3" w:rsidRDefault="004630D9" w:rsidP="00AE6DC3">
      <w:pPr>
        <w:pStyle w:val="rvps2"/>
        <w:shd w:val="clear" w:color="auto" w:fill="FFFFFF"/>
        <w:spacing w:before="240" w:beforeAutospacing="0" w:after="0" w:afterAutospacing="0"/>
        <w:ind w:firstLine="709"/>
        <w:jc w:val="both"/>
      </w:pPr>
      <w:r>
        <w:t xml:space="preserve">2.10. </w:t>
      </w:r>
      <w:proofErr w:type="spellStart"/>
      <w:r>
        <w:t>Справи</w:t>
      </w:r>
      <w:proofErr w:type="spellEnd"/>
      <w:r>
        <w:t xml:space="preserve">, </w:t>
      </w:r>
      <w:proofErr w:type="spellStart"/>
      <w:r>
        <w:t>що</w:t>
      </w:r>
      <w:proofErr w:type="spellEnd"/>
      <w:r>
        <w:t xml:space="preserve"> </w:t>
      </w:r>
      <w:proofErr w:type="spellStart"/>
      <w:r>
        <w:t>підлягають</w:t>
      </w:r>
      <w:proofErr w:type="spellEnd"/>
      <w:r>
        <w:t xml:space="preserve"> </w:t>
      </w:r>
      <w:proofErr w:type="spellStart"/>
      <w:r>
        <w:t>постійному</w:t>
      </w:r>
      <w:proofErr w:type="spellEnd"/>
      <w:r>
        <w:t xml:space="preserve">, а також </w:t>
      </w:r>
      <w:proofErr w:type="spellStart"/>
      <w:r>
        <w:t>тимчасовому</w:t>
      </w:r>
      <w:proofErr w:type="spellEnd"/>
      <w:r>
        <w:t xml:space="preserve"> (</w:t>
      </w:r>
      <w:proofErr w:type="spellStart"/>
      <w:r>
        <w:t>понад</w:t>
      </w:r>
      <w:proofErr w:type="spellEnd"/>
      <w:r>
        <w:t xml:space="preserve"> 10 </w:t>
      </w:r>
      <w:proofErr w:type="spellStart"/>
      <w:r>
        <w:t>років</w:t>
      </w:r>
      <w:proofErr w:type="spellEnd"/>
      <w:r>
        <w:t xml:space="preserve">) </w:t>
      </w:r>
      <w:proofErr w:type="spellStart"/>
      <w:r>
        <w:t>зберіганню</w:t>
      </w:r>
      <w:proofErr w:type="spellEnd"/>
      <w:r>
        <w:t xml:space="preserve">, </w:t>
      </w:r>
      <w:proofErr w:type="spellStart"/>
      <w:r>
        <w:t>передаються</w:t>
      </w:r>
      <w:proofErr w:type="spellEnd"/>
      <w:r>
        <w:t xml:space="preserve"> до </w:t>
      </w:r>
      <w:proofErr w:type="spellStart"/>
      <w:r>
        <w:t>архіву</w:t>
      </w:r>
      <w:proofErr w:type="spellEnd"/>
      <w:r>
        <w:t xml:space="preserve"> закладу через два роки </w:t>
      </w:r>
      <w:proofErr w:type="spellStart"/>
      <w:r>
        <w:t>після</w:t>
      </w:r>
      <w:proofErr w:type="spellEnd"/>
      <w:r>
        <w:t xml:space="preserve"> </w:t>
      </w:r>
      <w:proofErr w:type="spellStart"/>
      <w:r>
        <w:t>завершення</w:t>
      </w:r>
      <w:proofErr w:type="spellEnd"/>
      <w:r>
        <w:t xml:space="preserve"> </w:t>
      </w:r>
      <w:proofErr w:type="spellStart"/>
      <w:r>
        <w:t>діловодства</w:t>
      </w:r>
      <w:proofErr w:type="spellEnd"/>
      <w:r>
        <w:t xml:space="preserve"> за ними. </w:t>
      </w:r>
      <w:proofErr w:type="spellStart"/>
      <w:r>
        <w:t>Справи</w:t>
      </w:r>
      <w:proofErr w:type="spellEnd"/>
      <w:r>
        <w:t xml:space="preserve">, </w:t>
      </w:r>
      <w:proofErr w:type="spellStart"/>
      <w:r>
        <w:t>що</w:t>
      </w:r>
      <w:proofErr w:type="spellEnd"/>
      <w:r>
        <w:t xml:space="preserve"> </w:t>
      </w:r>
      <w:proofErr w:type="spellStart"/>
      <w:r>
        <w:t>підлягають</w:t>
      </w:r>
      <w:proofErr w:type="spellEnd"/>
      <w:r>
        <w:t xml:space="preserve"> </w:t>
      </w:r>
      <w:proofErr w:type="spellStart"/>
      <w:r>
        <w:t>тимчасовому</w:t>
      </w:r>
      <w:proofErr w:type="spellEnd"/>
      <w:r>
        <w:t xml:space="preserve"> </w:t>
      </w:r>
      <w:proofErr w:type="spellStart"/>
      <w:r>
        <w:t>зберіганню</w:t>
      </w:r>
      <w:proofErr w:type="spellEnd"/>
      <w:r>
        <w:t xml:space="preserve"> (до 10 </w:t>
      </w:r>
      <w:proofErr w:type="spellStart"/>
      <w:r>
        <w:t>років</w:t>
      </w:r>
      <w:proofErr w:type="spellEnd"/>
      <w:r>
        <w:t xml:space="preserve"> </w:t>
      </w:r>
      <w:proofErr w:type="spellStart"/>
      <w:r>
        <w:t>включно</w:t>
      </w:r>
      <w:proofErr w:type="spellEnd"/>
      <w:r>
        <w:t xml:space="preserve">), </w:t>
      </w:r>
      <w:proofErr w:type="spellStart"/>
      <w:r>
        <w:t>передаються</w:t>
      </w:r>
      <w:proofErr w:type="spellEnd"/>
      <w:r>
        <w:t xml:space="preserve"> до </w:t>
      </w:r>
      <w:proofErr w:type="spellStart"/>
      <w:r>
        <w:t>архіву</w:t>
      </w:r>
      <w:proofErr w:type="spellEnd"/>
      <w:r>
        <w:t xml:space="preserve"> за </w:t>
      </w:r>
      <w:proofErr w:type="spellStart"/>
      <w:r>
        <w:t>рішенням</w:t>
      </w:r>
      <w:proofErr w:type="spellEnd"/>
      <w:r>
        <w:t xml:space="preserve"> </w:t>
      </w:r>
      <w:proofErr w:type="spellStart"/>
      <w:r>
        <w:t>керівника</w:t>
      </w:r>
      <w:proofErr w:type="spellEnd"/>
      <w:r>
        <w:t xml:space="preserve"> закладу. </w:t>
      </w:r>
    </w:p>
    <w:p w14:paraId="3A74649B" w14:textId="77777777" w:rsidR="00AE6DC3" w:rsidRDefault="004630D9" w:rsidP="00AE6DC3">
      <w:pPr>
        <w:pStyle w:val="rvps2"/>
        <w:shd w:val="clear" w:color="auto" w:fill="FFFFFF"/>
        <w:spacing w:before="240" w:beforeAutospacing="0" w:after="0" w:afterAutospacing="0"/>
        <w:ind w:firstLine="709"/>
        <w:jc w:val="both"/>
      </w:pPr>
      <w:proofErr w:type="spellStart"/>
      <w:r>
        <w:t>Після</w:t>
      </w:r>
      <w:proofErr w:type="spellEnd"/>
      <w:r>
        <w:t xml:space="preserve"> </w:t>
      </w:r>
      <w:proofErr w:type="spellStart"/>
      <w:r>
        <w:t>закінчення</w:t>
      </w:r>
      <w:proofErr w:type="spellEnd"/>
      <w:r>
        <w:t xml:space="preserve"> </w:t>
      </w:r>
      <w:proofErr w:type="spellStart"/>
      <w:r>
        <w:t>встановлених</w:t>
      </w:r>
      <w:proofErr w:type="spellEnd"/>
      <w:r>
        <w:t xml:space="preserve"> </w:t>
      </w:r>
      <w:proofErr w:type="spellStart"/>
      <w:r>
        <w:t>строків</w:t>
      </w:r>
      <w:proofErr w:type="spellEnd"/>
      <w:r>
        <w:t xml:space="preserve"> </w:t>
      </w:r>
      <w:proofErr w:type="spellStart"/>
      <w:r>
        <w:t>зберігання</w:t>
      </w:r>
      <w:proofErr w:type="spellEnd"/>
      <w:r>
        <w:t xml:space="preserve"> </w:t>
      </w:r>
      <w:proofErr w:type="spellStart"/>
      <w:r>
        <w:t>звернення</w:t>
      </w:r>
      <w:proofErr w:type="spellEnd"/>
      <w:r>
        <w:t xml:space="preserve"> </w:t>
      </w:r>
      <w:proofErr w:type="spellStart"/>
      <w:r>
        <w:t>громадян</w:t>
      </w:r>
      <w:proofErr w:type="spellEnd"/>
      <w:r>
        <w:t xml:space="preserve"> та </w:t>
      </w:r>
      <w:proofErr w:type="spellStart"/>
      <w:r>
        <w:t>документи</w:t>
      </w:r>
      <w:proofErr w:type="spellEnd"/>
      <w:r>
        <w:t xml:space="preserve"> </w:t>
      </w:r>
      <w:proofErr w:type="spellStart"/>
      <w:r>
        <w:t>щодо</w:t>
      </w:r>
      <w:proofErr w:type="spellEnd"/>
      <w:r>
        <w:t xml:space="preserve"> </w:t>
      </w:r>
      <w:proofErr w:type="spellStart"/>
      <w:r>
        <w:t>їх</w:t>
      </w:r>
      <w:proofErr w:type="spellEnd"/>
      <w:r>
        <w:t xml:space="preserve"> </w:t>
      </w:r>
      <w:proofErr w:type="spellStart"/>
      <w:r>
        <w:t>розгляду</w:t>
      </w:r>
      <w:proofErr w:type="spellEnd"/>
      <w:r>
        <w:t xml:space="preserve"> </w:t>
      </w:r>
      <w:proofErr w:type="spellStart"/>
      <w:r>
        <w:t>підлягають</w:t>
      </w:r>
      <w:proofErr w:type="spellEnd"/>
      <w:r>
        <w:t xml:space="preserve"> </w:t>
      </w:r>
      <w:proofErr w:type="spellStart"/>
      <w:r>
        <w:t>знищенню</w:t>
      </w:r>
      <w:proofErr w:type="spellEnd"/>
      <w:r>
        <w:t xml:space="preserve"> </w:t>
      </w:r>
      <w:proofErr w:type="gramStart"/>
      <w:r>
        <w:t>у порядку</w:t>
      </w:r>
      <w:proofErr w:type="gramEnd"/>
      <w:r>
        <w:t xml:space="preserve">, </w:t>
      </w:r>
      <w:proofErr w:type="spellStart"/>
      <w:r>
        <w:t>встановленому</w:t>
      </w:r>
      <w:proofErr w:type="spellEnd"/>
      <w:r>
        <w:t xml:space="preserve"> </w:t>
      </w:r>
      <w:proofErr w:type="spellStart"/>
      <w:r>
        <w:t>Мін’юстом</w:t>
      </w:r>
      <w:proofErr w:type="spellEnd"/>
      <w:r>
        <w:t xml:space="preserve">. </w:t>
      </w:r>
    </w:p>
    <w:p w14:paraId="1E446C59" w14:textId="77777777" w:rsidR="00AE6DC3" w:rsidRDefault="004630D9" w:rsidP="00AE6DC3">
      <w:pPr>
        <w:pStyle w:val="rvps2"/>
        <w:shd w:val="clear" w:color="auto" w:fill="FFFFFF"/>
        <w:spacing w:before="240" w:beforeAutospacing="0" w:after="0" w:afterAutospacing="0"/>
        <w:ind w:firstLine="709"/>
        <w:jc w:val="both"/>
      </w:pPr>
      <w:r>
        <w:t xml:space="preserve">2.11. </w:t>
      </w:r>
      <w:proofErr w:type="spellStart"/>
      <w:r>
        <w:t>Заповнення</w:t>
      </w:r>
      <w:proofErr w:type="spellEnd"/>
      <w:r>
        <w:t xml:space="preserve"> </w:t>
      </w:r>
      <w:proofErr w:type="spellStart"/>
      <w:r>
        <w:t>реєстраційно-контрольних</w:t>
      </w:r>
      <w:proofErr w:type="spellEnd"/>
      <w:r>
        <w:t xml:space="preserve"> </w:t>
      </w:r>
      <w:proofErr w:type="spellStart"/>
      <w:r>
        <w:t>карток</w:t>
      </w:r>
      <w:proofErr w:type="spellEnd"/>
      <w:r>
        <w:t xml:space="preserve"> </w:t>
      </w:r>
      <w:proofErr w:type="spellStart"/>
      <w:r>
        <w:t>здійснюється</w:t>
      </w:r>
      <w:proofErr w:type="spellEnd"/>
      <w:r>
        <w:t xml:space="preserve"> за </w:t>
      </w:r>
      <w:proofErr w:type="spellStart"/>
      <w:r>
        <w:t>змістом</w:t>
      </w:r>
      <w:proofErr w:type="spellEnd"/>
      <w:r>
        <w:t xml:space="preserve"> і </w:t>
      </w:r>
      <w:proofErr w:type="spellStart"/>
      <w:r>
        <w:t>вказівками</w:t>
      </w:r>
      <w:proofErr w:type="spellEnd"/>
      <w:r>
        <w:t xml:space="preserve"> </w:t>
      </w:r>
      <w:proofErr w:type="spellStart"/>
      <w:r>
        <w:t>Класифікатора</w:t>
      </w:r>
      <w:proofErr w:type="spellEnd"/>
      <w:r>
        <w:t xml:space="preserve"> </w:t>
      </w:r>
      <w:proofErr w:type="spellStart"/>
      <w:r>
        <w:t>звернень</w:t>
      </w:r>
      <w:proofErr w:type="spellEnd"/>
      <w:r>
        <w:t xml:space="preserve"> </w:t>
      </w:r>
      <w:proofErr w:type="spellStart"/>
      <w:r>
        <w:t>громадян</w:t>
      </w:r>
      <w:proofErr w:type="spellEnd"/>
      <w:r>
        <w:t xml:space="preserve">, </w:t>
      </w:r>
      <w:proofErr w:type="spellStart"/>
      <w:r>
        <w:t>затвердженого</w:t>
      </w:r>
      <w:proofErr w:type="spellEnd"/>
      <w:r>
        <w:t xml:space="preserve"> </w:t>
      </w:r>
      <w:proofErr w:type="spellStart"/>
      <w:r>
        <w:t>постановою</w:t>
      </w:r>
      <w:proofErr w:type="spellEnd"/>
      <w:r>
        <w:t xml:space="preserve"> КМУ </w:t>
      </w:r>
      <w:proofErr w:type="spellStart"/>
      <w:r>
        <w:t>від</w:t>
      </w:r>
      <w:proofErr w:type="spellEnd"/>
      <w:r>
        <w:t xml:space="preserve"> 24.09.2008 № 858 «Про </w:t>
      </w:r>
      <w:proofErr w:type="spellStart"/>
      <w:r>
        <w:t>затвердження</w:t>
      </w:r>
      <w:proofErr w:type="spellEnd"/>
      <w:r>
        <w:t xml:space="preserve"> </w:t>
      </w:r>
      <w:proofErr w:type="spellStart"/>
      <w:r>
        <w:t>Класифікатора</w:t>
      </w:r>
      <w:proofErr w:type="spellEnd"/>
      <w:r>
        <w:t xml:space="preserve"> </w:t>
      </w:r>
      <w:proofErr w:type="spellStart"/>
      <w:r>
        <w:t>звернень</w:t>
      </w:r>
      <w:proofErr w:type="spellEnd"/>
      <w:r>
        <w:t xml:space="preserve"> </w:t>
      </w:r>
      <w:proofErr w:type="spellStart"/>
      <w:r>
        <w:t>громадян</w:t>
      </w:r>
      <w:proofErr w:type="spellEnd"/>
      <w:r>
        <w:t>» (</w:t>
      </w:r>
      <w:proofErr w:type="spellStart"/>
      <w:r>
        <w:t>додаток</w:t>
      </w:r>
      <w:proofErr w:type="spellEnd"/>
      <w:r>
        <w:t xml:space="preserve"> 27). </w:t>
      </w:r>
    </w:p>
    <w:p w14:paraId="41FD443C" w14:textId="77777777" w:rsidR="00AE6DC3" w:rsidRDefault="00AE6DC3" w:rsidP="00AE6DC3">
      <w:pPr>
        <w:pStyle w:val="rvps2"/>
        <w:shd w:val="clear" w:color="auto" w:fill="FFFFFF"/>
        <w:spacing w:before="240" w:beforeAutospacing="0" w:after="0" w:afterAutospacing="0"/>
        <w:ind w:firstLine="709"/>
        <w:jc w:val="both"/>
      </w:pPr>
    </w:p>
    <w:p w14:paraId="2C2F8A97" w14:textId="77777777" w:rsidR="00AE6DC3" w:rsidRPr="00AE6DC3" w:rsidRDefault="004630D9" w:rsidP="00AE6DC3">
      <w:pPr>
        <w:pStyle w:val="rvps2"/>
        <w:shd w:val="clear" w:color="auto" w:fill="FFFFFF"/>
        <w:spacing w:before="240" w:beforeAutospacing="0" w:after="0" w:afterAutospacing="0"/>
        <w:ind w:firstLine="709"/>
        <w:jc w:val="both"/>
        <w:rPr>
          <w:b/>
          <w:bCs/>
        </w:rPr>
      </w:pPr>
      <w:r w:rsidRPr="00AE6DC3">
        <w:rPr>
          <w:b/>
          <w:bCs/>
        </w:rPr>
        <w:t xml:space="preserve">3. </w:t>
      </w:r>
      <w:proofErr w:type="spellStart"/>
      <w:r w:rsidRPr="00AE6DC3">
        <w:rPr>
          <w:b/>
          <w:bCs/>
        </w:rPr>
        <w:t>Прозорість</w:t>
      </w:r>
      <w:proofErr w:type="spellEnd"/>
      <w:r w:rsidRPr="00AE6DC3">
        <w:rPr>
          <w:b/>
          <w:bCs/>
        </w:rPr>
        <w:t xml:space="preserve"> та </w:t>
      </w:r>
      <w:proofErr w:type="spellStart"/>
      <w:r w:rsidRPr="00AE6DC3">
        <w:rPr>
          <w:b/>
          <w:bCs/>
        </w:rPr>
        <w:t>інформаційна</w:t>
      </w:r>
      <w:proofErr w:type="spellEnd"/>
      <w:r w:rsidRPr="00AE6DC3">
        <w:rPr>
          <w:b/>
          <w:bCs/>
        </w:rPr>
        <w:t xml:space="preserve"> </w:t>
      </w:r>
      <w:proofErr w:type="spellStart"/>
      <w:r w:rsidRPr="00AE6DC3">
        <w:rPr>
          <w:b/>
          <w:bCs/>
        </w:rPr>
        <w:t>відкритість</w:t>
      </w:r>
      <w:proofErr w:type="spellEnd"/>
      <w:r w:rsidRPr="00AE6DC3">
        <w:rPr>
          <w:b/>
          <w:bCs/>
        </w:rPr>
        <w:t xml:space="preserve"> закладу </w:t>
      </w:r>
      <w:proofErr w:type="spellStart"/>
      <w:r w:rsidRPr="00AE6DC3">
        <w:rPr>
          <w:b/>
          <w:bCs/>
        </w:rPr>
        <w:t>освіти</w:t>
      </w:r>
      <w:proofErr w:type="spellEnd"/>
      <w:r w:rsidRPr="00AE6DC3">
        <w:rPr>
          <w:b/>
          <w:bCs/>
        </w:rPr>
        <w:t xml:space="preserve"> </w:t>
      </w:r>
    </w:p>
    <w:p w14:paraId="36E47FB3" w14:textId="77777777" w:rsidR="00AE6DC3" w:rsidRDefault="00AE6DC3" w:rsidP="00AE6DC3">
      <w:pPr>
        <w:pStyle w:val="rvps2"/>
        <w:shd w:val="clear" w:color="auto" w:fill="FFFFFF"/>
        <w:spacing w:before="240" w:beforeAutospacing="0" w:after="0" w:afterAutospacing="0"/>
        <w:ind w:firstLine="709"/>
        <w:jc w:val="both"/>
      </w:pPr>
    </w:p>
    <w:p w14:paraId="7703BC62" w14:textId="77777777" w:rsidR="00AE6DC3" w:rsidRDefault="004630D9" w:rsidP="00AE6DC3">
      <w:pPr>
        <w:pStyle w:val="rvps2"/>
        <w:shd w:val="clear" w:color="auto" w:fill="FFFFFF"/>
        <w:spacing w:before="0" w:beforeAutospacing="0" w:after="0" w:afterAutospacing="0"/>
        <w:ind w:firstLine="709"/>
        <w:jc w:val="both"/>
      </w:pPr>
      <w:r>
        <w:lastRenderedPageBreak/>
        <w:t xml:space="preserve">3.1. Заклад </w:t>
      </w:r>
      <w:proofErr w:type="spellStart"/>
      <w:r>
        <w:t>зобов’язаний</w:t>
      </w:r>
      <w:proofErr w:type="spellEnd"/>
      <w:r>
        <w:t xml:space="preserve"> </w:t>
      </w:r>
      <w:proofErr w:type="spellStart"/>
      <w:r>
        <w:t>оприлюднювати</w:t>
      </w:r>
      <w:proofErr w:type="spellEnd"/>
      <w:r>
        <w:t xml:space="preserve"> на </w:t>
      </w:r>
      <w:proofErr w:type="spellStart"/>
      <w:r>
        <w:t>своєму</w:t>
      </w:r>
      <w:proofErr w:type="spellEnd"/>
      <w:r>
        <w:t xml:space="preserve"> </w:t>
      </w:r>
      <w:proofErr w:type="spellStart"/>
      <w:r>
        <w:t>вебсайті</w:t>
      </w:r>
      <w:proofErr w:type="spellEnd"/>
      <w:r>
        <w:t xml:space="preserve"> (у </w:t>
      </w:r>
      <w:proofErr w:type="spellStart"/>
      <w:r>
        <w:t>разі</w:t>
      </w:r>
      <w:proofErr w:type="spellEnd"/>
      <w:r>
        <w:t xml:space="preserve"> </w:t>
      </w:r>
      <w:proofErr w:type="spellStart"/>
      <w:r>
        <w:t>його</w:t>
      </w:r>
      <w:proofErr w:type="spellEnd"/>
      <w:r>
        <w:t xml:space="preserve"> </w:t>
      </w:r>
      <w:proofErr w:type="spellStart"/>
      <w:r>
        <w:t>відсутності</w:t>
      </w:r>
      <w:proofErr w:type="spellEnd"/>
      <w:r>
        <w:t xml:space="preserve"> – на </w:t>
      </w:r>
      <w:proofErr w:type="spellStart"/>
      <w:r>
        <w:t>вебсайті</w:t>
      </w:r>
      <w:proofErr w:type="spellEnd"/>
      <w:r>
        <w:t xml:space="preserve"> </w:t>
      </w:r>
      <w:proofErr w:type="spellStart"/>
      <w:r>
        <w:t>засновника</w:t>
      </w:r>
      <w:proofErr w:type="spellEnd"/>
      <w:r>
        <w:t xml:space="preserve"> закладу) </w:t>
      </w:r>
      <w:proofErr w:type="spellStart"/>
      <w:r>
        <w:t>інформацію</w:t>
      </w:r>
      <w:proofErr w:type="spellEnd"/>
      <w:r>
        <w:t xml:space="preserve"> про свою </w:t>
      </w:r>
      <w:proofErr w:type="spellStart"/>
      <w:r>
        <w:t>діяльність</w:t>
      </w:r>
      <w:proofErr w:type="spellEnd"/>
      <w:r>
        <w:t xml:space="preserve"> </w:t>
      </w:r>
      <w:proofErr w:type="spellStart"/>
      <w:r>
        <w:t>згідно</w:t>
      </w:r>
      <w:proofErr w:type="spellEnd"/>
      <w:r>
        <w:t xml:space="preserve"> </w:t>
      </w:r>
      <w:proofErr w:type="spellStart"/>
      <w:r>
        <w:t>переліку</w:t>
      </w:r>
      <w:proofErr w:type="spellEnd"/>
      <w:r>
        <w:t xml:space="preserve">, </w:t>
      </w:r>
      <w:proofErr w:type="spellStart"/>
      <w:r>
        <w:t>визначеного</w:t>
      </w:r>
      <w:proofErr w:type="spellEnd"/>
      <w:r>
        <w:t xml:space="preserve"> </w:t>
      </w:r>
      <w:proofErr w:type="spellStart"/>
      <w:r>
        <w:t>статтею</w:t>
      </w:r>
      <w:proofErr w:type="spellEnd"/>
      <w:r>
        <w:t xml:space="preserve"> 30 закону </w:t>
      </w:r>
      <w:proofErr w:type="spellStart"/>
      <w:r>
        <w:t>України</w:t>
      </w:r>
      <w:proofErr w:type="spellEnd"/>
      <w:r>
        <w:t xml:space="preserve"> «Про </w:t>
      </w:r>
      <w:proofErr w:type="spellStart"/>
      <w:r>
        <w:t>освіту</w:t>
      </w:r>
      <w:proofErr w:type="spellEnd"/>
      <w:r>
        <w:t xml:space="preserve">»: </w:t>
      </w:r>
    </w:p>
    <w:p w14:paraId="655EEAF1" w14:textId="77777777" w:rsidR="00AE6DC3" w:rsidRDefault="004630D9" w:rsidP="00AE6DC3">
      <w:pPr>
        <w:pStyle w:val="rvps2"/>
        <w:shd w:val="clear" w:color="auto" w:fill="FFFFFF"/>
        <w:spacing w:before="0" w:beforeAutospacing="0" w:after="0" w:afterAutospacing="0"/>
        <w:ind w:firstLine="709"/>
        <w:jc w:val="both"/>
      </w:pPr>
      <w:r>
        <w:t xml:space="preserve">статут закладу; </w:t>
      </w:r>
    </w:p>
    <w:p w14:paraId="05681CC3" w14:textId="77777777" w:rsidR="00AE6DC3" w:rsidRDefault="004630D9" w:rsidP="00AE6DC3">
      <w:pPr>
        <w:pStyle w:val="rvps2"/>
        <w:shd w:val="clear" w:color="auto" w:fill="FFFFFF"/>
        <w:spacing w:before="0" w:beforeAutospacing="0" w:after="0" w:afterAutospacing="0"/>
        <w:ind w:firstLine="709"/>
        <w:jc w:val="both"/>
      </w:pPr>
      <w:proofErr w:type="spellStart"/>
      <w:r>
        <w:t>ліцензію</w:t>
      </w:r>
      <w:proofErr w:type="spellEnd"/>
      <w:r>
        <w:t xml:space="preserve"> на </w:t>
      </w:r>
      <w:proofErr w:type="spellStart"/>
      <w:r>
        <w:t>провадження</w:t>
      </w:r>
      <w:proofErr w:type="spellEnd"/>
      <w:r>
        <w:t xml:space="preserve"> </w:t>
      </w:r>
      <w:proofErr w:type="spellStart"/>
      <w:r>
        <w:t>освітньої</w:t>
      </w:r>
      <w:proofErr w:type="spellEnd"/>
      <w:r>
        <w:t xml:space="preserve"> </w:t>
      </w:r>
      <w:proofErr w:type="spellStart"/>
      <w:r>
        <w:t>діяльності</w:t>
      </w:r>
      <w:proofErr w:type="spellEnd"/>
      <w:r>
        <w:t xml:space="preserve">; </w:t>
      </w:r>
    </w:p>
    <w:p w14:paraId="062405F6" w14:textId="77777777" w:rsidR="00AE6DC3" w:rsidRDefault="004630D9" w:rsidP="00AE6DC3">
      <w:pPr>
        <w:pStyle w:val="rvps2"/>
        <w:shd w:val="clear" w:color="auto" w:fill="FFFFFF"/>
        <w:spacing w:before="0" w:beforeAutospacing="0" w:after="0" w:afterAutospacing="0"/>
        <w:ind w:firstLine="709"/>
        <w:jc w:val="both"/>
      </w:pPr>
      <w:r>
        <w:t xml:space="preserve">структуру та </w:t>
      </w:r>
      <w:proofErr w:type="spellStart"/>
      <w:r>
        <w:t>органи</w:t>
      </w:r>
      <w:proofErr w:type="spellEnd"/>
      <w:r>
        <w:t xml:space="preserve"> </w:t>
      </w:r>
      <w:proofErr w:type="spellStart"/>
      <w:r>
        <w:t>управління</w:t>
      </w:r>
      <w:proofErr w:type="spellEnd"/>
      <w:r>
        <w:t xml:space="preserve"> закладу; </w:t>
      </w:r>
      <w:proofErr w:type="spellStart"/>
      <w:r>
        <w:t>кадровий</w:t>
      </w:r>
      <w:proofErr w:type="spellEnd"/>
      <w:r>
        <w:t xml:space="preserve"> склад закладу </w:t>
      </w:r>
      <w:proofErr w:type="spellStart"/>
      <w:r>
        <w:t>згідно</w:t>
      </w:r>
      <w:proofErr w:type="spellEnd"/>
      <w:r>
        <w:t xml:space="preserve"> з </w:t>
      </w:r>
      <w:proofErr w:type="spellStart"/>
      <w:r>
        <w:t>ліцензійними</w:t>
      </w:r>
      <w:proofErr w:type="spellEnd"/>
      <w:r>
        <w:t xml:space="preserve"> </w:t>
      </w:r>
      <w:proofErr w:type="spellStart"/>
      <w:r>
        <w:t>умовами</w:t>
      </w:r>
      <w:proofErr w:type="spellEnd"/>
      <w:r>
        <w:t xml:space="preserve">; </w:t>
      </w:r>
    </w:p>
    <w:p w14:paraId="2F056CC9" w14:textId="77777777" w:rsidR="00AE6DC3" w:rsidRDefault="004630D9" w:rsidP="00AE6DC3">
      <w:pPr>
        <w:pStyle w:val="rvps2"/>
        <w:shd w:val="clear" w:color="auto" w:fill="FFFFFF"/>
        <w:spacing w:before="0" w:beforeAutospacing="0" w:after="0" w:afterAutospacing="0"/>
        <w:ind w:firstLine="709"/>
        <w:jc w:val="both"/>
      </w:pPr>
      <w:proofErr w:type="spellStart"/>
      <w:r>
        <w:t>освітні</w:t>
      </w:r>
      <w:proofErr w:type="spellEnd"/>
      <w:r>
        <w:t xml:space="preserve"> </w:t>
      </w:r>
      <w:proofErr w:type="spellStart"/>
      <w:r>
        <w:t>програми</w:t>
      </w:r>
      <w:proofErr w:type="spellEnd"/>
      <w:r>
        <w:t xml:space="preserve">, </w:t>
      </w:r>
      <w:proofErr w:type="spellStart"/>
      <w:r>
        <w:t>що</w:t>
      </w:r>
      <w:proofErr w:type="spellEnd"/>
      <w:r>
        <w:t xml:space="preserve"> </w:t>
      </w:r>
      <w:proofErr w:type="spellStart"/>
      <w:r>
        <w:t>реалізуються</w:t>
      </w:r>
      <w:proofErr w:type="spellEnd"/>
      <w:r>
        <w:t xml:space="preserve"> в </w:t>
      </w:r>
      <w:proofErr w:type="spellStart"/>
      <w:r>
        <w:t>закладі</w:t>
      </w:r>
      <w:proofErr w:type="spellEnd"/>
      <w:r>
        <w:t xml:space="preserve">, та </w:t>
      </w:r>
      <w:proofErr w:type="spellStart"/>
      <w:r>
        <w:t>перелік</w:t>
      </w:r>
      <w:proofErr w:type="spellEnd"/>
      <w:r>
        <w:t xml:space="preserve"> </w:t>
      </w:r>
      <w:proofErr w:type="spellStart"/>
      <w:r>
        <w:t>освітніх</w:t>
      </w:r>
      <w:proofErr w:type="spellEnd"/>
      <w:r>
        <w:t xml:space="preserve"> </w:t>
      </w:r>
      <w:proofErr w:type="spellStart"/>
      <w:r>
        <w:t>компонентів</w:t>
      </w:r>
      <w:proofErr w:type="spellEnd"/>
      <w:r>
        <w:t xml:space="preserve">, </w:t>
      </w:r>
      <w:proofErr w:type="spellStart"/>
      <w:r>
        <w:t>що</w:t>
      </w:r>
      <w:proofErr w:type="spellEnd"/>
      <w:r>
        <w:t xml:space="preserve"> </w:t>
      </w:r>
      <w:proofErr w:type="spellStart"/>
      <w:r>
        <w:t>передбачені</w:t>
      </w:r>
      <w:proofErr w:type="spellEnd"/>
      <w:r>
        <w:t xml:space="preserve"> </w:t>
      </w:r>
      <w:proofErr w:type="spellStart"/>
      <w:r>
        <w:t>відповідною</w:t>
      </w:r>
      <w:proofErr w:type="spellEnd"/>
      <w:r>
        <w:t xml:space="preserve"> </w:t>
      </w:r>
      <w:proofErr w:type="spellStart"/>
      <w:r>
        <w:t>освітньою</w:t>
      </w:r>
      <w:proofErr w:type="spellEnd"/>
      <w:r>
        <w:t xml:space="preserve"> </w:t>
      </w:r>
      <w:proofErr w:type="spellStart"/>
      <w:r>
        <w:t>програмою</w:t>
      </w:r>
      <w:proofErr w:type="spellEnd"/>
      <w:r>
        <w:t xml:space="preserve">; </w:t>
      </w:r>
    </w:p>
    <w:p w14:paraId="7E2B1A41" w14:textId="77777777" w:rsidR="00AE6DC3" w:rsidRDefault="004630D9" w:rsidP="00AE6DC3">
      <w:pPr>
        <w:pStyle w:val="rvps2"/>
        <w:shd w:val="clear" w:color="auto" w:fill="FFFFFF"/>
        <w:spacing w:before="0" w:beforeAutospacing="0" w:after="0" w:afterAutospacing="0"/>
        <w:ind w:firstLine="709"/>
        <w:jc w:val="both"/>
      </w:pPr>
      <w:proofErr w:type="spellStart"/>
      <w:r>
        <w:t>територію</w:t>
      </w:r>
      <w:proofErr w:type="spellEnd"/>
      <w:r>
        <w:t xml:space="preserve"> </w:t>
      </w:r>
      <w:proofErr w:type="spellStart"/>
      <w:r>
        <w:t>обслуговування</w:t>
      </w:r>
      <w:proofErr w:type="spellEnd"/>
      <w:r>
        <w:t xml:space="preserve">, </w:t>
      </w:r>
      <w:proofErr w:type="spellStart"/>
      <w:r>
        <w:t>закріплену</w:t>
      </w:r>
      <w:proofErr w:type="spellEnd"/>
      <w:r>
        <w:t xml:space="preserve"> за закладом </w:t>
      </w:r>
      <w:proofErr w:type="spellStart"/>
      <w:r>
        <w:t>засновником</w:t>
      </w:r>
      <w:proofErr w:type="spellEnd"/>
      <w:r>
        <w:t xml:space="preserve">; </w:t>
      </w:r>
    </w:p>
    <w:p w14:paraId="569B3B81" w14:textId="77777777" w:rsidR="00AE6DC3" w:rsidRDefault="004630D9" w:rsidP="00AE6DC3">
      <w:pPr>
        <w:pStyle w:val="rvps2"/>
        <w:shd w:val="clear" w:color="auto" w:fill="FFFFFF"/>
        <w:spacing w:before="0" w:beforeAutospacing="0" w:after="0" w:afterAutospacing="0"/>
        <w:ind w:firstLine="709"/>
        <w:jc w:val="both"/>
      </w:pPr>
      <w:proofErr w:type="spellStart"/>
      <w:r>
        <w:t>ліцензований</w:t>
      </w:r>
      <w:proofErr w:type="spellEnd"/>
      <w:r>
        <w:t xml:space="preserve"> </w:t>
      </w:r>
      <w:proofErr w:type="spellStart"/>
      <w:r>
        <w:t>обсяг</w:t>
      </w:r>
      <w:proofErr w:type="spellEnd"/>
      <w:r>
        <w:t xml:space="preserve"> та </w:t>
      </w:r>
      <w:proofErr w:type="spellStart"/>
      <w:r>
        <w:t>фактичну</w:t>
      </w:r>
      <w:proofErr w:type="spellEnd"/>
      <w:r>
        <w:t xml:space="preserve"> </w:t>
      </w: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навчаються</w:t>
      </w:r>
      <w:proofErr w:type="spellEnd"/>
      <w:r>
        <w:t xml:space="preserve"> у </w:t>
      </w:r>
      <w:proofErr w:type="spellStart"/>
      <w:r>
        <w:t>закладі</w:t>
      </w:r>
      <w:proofErr w:type="spellEnd"/>
      <w:r>
        <w:t xml:space="preserve">; </w:t>
      </w:r>
    </w:p>
    <w:p w14:paraId="1C46A280" w14:textId="77777777" w:rsidR="00AE6DC3" w:rsidRDefault="004630D9" w:rsidP="00AE6DC3">
      <w:pPr>
        <w:pStyle w:val="rvps2"/>
        <w:shd w:val="clear" w:color="auto" w:fill="FFFFFF"/>
        <w:spacing w:before="0" w:beforeAutospacing="0" w:after="0" w:afterAutospacing="0"/>
        <w:ind w:firstLine="709"/>
        <w:jc w:val="both"/>
      </w:pPr>
      <w:r>
        <w:t>мову (</w:t>
      </w:r>
      <w:proofErr w:type="spellStart"/>
      <w:r>
        <w:t>мови</w:t>
      </w:r>
      <w:proofErr w:type="spellEnd"/>
      <w:r>
        <w:t xml:space="preserve">) </w:t>
      </w:r>
      <w:proofErr w:type="spellStart"/>
      <w:r>
        <w:t>освітнього</w:t>
      </w:r>
      <w:proofErr w:type="spellEnd"/>
      <w:r>
        <w:t xml:space="preserve"> </w:t>
      </w:r>
      <w:proofErr w:type="spellStart"/>
      <w:r>
        <w:t>процесу</w:t>
      </w:r>
      <w:proofErr w:type="spellEnd"/>
      <w:r>
        <w:t xml:space="preserve">; </w:t>
      </w:r>
    </w:p>
    <w:p w14:paraId="5CD4CBC9" w14:textId="77777777" w:rsidR="00AE6DC3" w:rsidRDefault="004630D9" w:rsidP="00AE6DC3">
      <w:pPr>
        <w:pStyle w:val="rvps2"/>
        <w:shd w:val="clear" w:color="auto" w:fill="FFFFFF"/>
        <w:spacing w:before="0" w:beforeAutospacing="0" w:after="0" w:afterAutospacing="0"/>
        <w:ind w:firstLine="709"/>
        <w:jc w:val="both"/>
      </w:pPr>
      <w:proofErr w:type="spellStart"/>
      <w:r>
        <w:t>наявність</w:t>
      </w:r>
      <w:proofErr w:type="spellEnd"/>
      <w:r>
        <w:t xml:space="preserve"> </w:t>
      </w:r>
      <w:proofErr w:type="spellStart"/>
      <w:r>
        <w:t>вакантних</w:t>
      </w:r>
      <w:proofErr w:type="spellEnd"/>
      <w:r>
        <w:t xml:space="preserve"> посад, порядок і </w:t>
      </w:r>
      <w:proofErr w:type="spellStart"/>
      <w:r>
        <w:t>умови</w:t>
      </w:r>
      <w:proofErr w:type="spellEnd"/>
      <w:r>
        <w:t xml:space="preserve"> </w:t>
      </w:r>
      <w:proofErr w:type="spellStart"/>
      <w:r>
        <w:t>проведення</w:t>
      </w:r>
      <w:proofErr w:type="spellEnd"/>
      <w:r>
        <w:t xml:space="preserve"> конкурсу на </w:t>
      </w:r>
      <w:proofErr w:type="spellStart"/>
      <w:r>
        <w:t>їх</w:t>
      </w:r>
      <w:proofErr w:type="spellEnd"/>
      <w:r>
        <w:t xml:space="preserve"> </w:t>
      </w:r>
      <w:proofErr w:type="spellStart"/>
      <w:r>
        <w:t>заміщення</w:t>
      </w:r>
      <w:proofErr w:type="spellEnd"/>
      <w:r>
        <w:t xml:space="preserve"> (у </w:t>
      </w:r>
      <w:proofErr w:type="spellStart"/>
      <w:r>
        <w:t>разі</w:t>
      </w:r>
      <w:proofErr w:type="spellEnd"/>
      <w:r>
        <w:t xml:space="preserve"> </w:t>
      </w:r>
      <w:proofErr w:type="spellStart"/>
      <w:r>
        <w:t>його</w:t>
      </w:r>
      <w:proofErr w:type="spellEnd"/>
      <w:r>
        <w:t xml:space="preserve"> </w:t>
      </w:r>
      <w:proofErr w:type="spellStart"/>
      <w:r>
        <w:t>проведення</w:t>
      </w:r>
      <w:proofErr w:type="spellEnd"/>
      <w:r>
        <w:t xml:space="preserve">); </w:t>
      </w:r>
    </w:p>
    <w:p w14:paraId="6A9ABC34" w14:textId="77777777" w:rsidR="00AE6DC3" w:rsidRDefault="004630D9" w:rsidP="00AE6DC3">
      <w:pPr>
        <w:pStyle w:val="rvps2"/>
        <w:shd w:val="clear" w:color="auto" w:fill="FFFFFF"/>
        <w:spacing w:before="0" w:beforeAutospacing="0" w:after="0" w:afterAutospacing="0"/>
        <w:ind w:firstLine="709"/>
        <w:jc w:val="both"/>
      </w:pPr>
      <w:proofErr w:type="spellStart"/>
      <w:r>
        <w:t>матеріально-технічне</w:t>
      </w:r>
      <w:proofErr w:type="spellEnd"/>
      <w:r>
        <w:t xml:space="preserve"> </w:t>
      </w:r>
      <w:proofErr w:type="spellStart"/>
      <w:r>
        <w:t>забезпечення</w:t>
      </w:r>
      <w:proofErr w:type="spellEnd"/>
      <w:r>
        <w:t xml:space="preserve"> закладу (</w:t>
      </w:r>
      <w:proofErr w:type="spellStart"/>
      <w:r>
        <w:t>згідно</w:t>
      </w:r>
      <w:proofErr w:type="spellEnd"/>
      <w:r>
        <w:t xml:space="preserve"> з </w:t>
      </w:r>
      <w:proofErr w:type="spellStart"/>
      <w:r>
        <w:t>ліцензійними</w:t>
      </w:r>
      <w:proofErr w:type="spellEnd"/>
      <w:r>
        <w:t xml:space="preserve"> </w:t>
      </w:r>
      <w:proofErr w:type="spellStart"/>
      <w:r>
        <w:t>умовами</w:t>
      </w:r>
      <w:proofErr w:type="spellEnd"/>
      <w:r>
        <w:t xml:space="preserve">); </w:t>
      </w:r>
    </w:p>
    <w:p w14:paraId="4D32FD18" w14:textId="77777777" w:rsidR="00AE6DC3" w:rsidRDefault="004630D9" w:rsidP="00AE6DC3">
      <w:pPr>
        <w:pStyle w:val="rvps2"/>
        <w:shd w:val="clear" w:color="auto" w:fill="FFFFFF"/>
        <w:spacing w:before="0" w:beforeAutospacing="0" w:after="0" w:afterAutospacing="0"/>
        <w:ind w:firstLine="709"/>
        <w:jc w:val="both"/>
      </w:pPr>
      <w:proofErr w:type="spellStart"/>
      <w:r>
        <w:t>результати</w:t>
      </w:r>
      <w:proofErr w:type="spellEnd"/>
      <w:r>
        <w:t xml:space="preserve"> </w:t>
      </w:r>
      <w:proofErr w:type="spellStart"/>
      <w:r>
        <w:t>моніторингу</w:t>
      </w:r>
      <w:proofErr w:type="spellEnd"/>
      <w:r>
        <w:t xml:space="preserve"> </w:t>
      </w:r>
      <w:proofErr w:type="spellStart"/>
      <w:r>
        <w:t>якості</w:t>
      </w:r>
      <w:proofErr w:type="spellEnd"/>
      <w:r>
        <w:t xml:space="preserve"> </w:t>
      </w:r>
      <w:proofErr w:type="spellStart"/>
      <w:r>
        <w:t>освіти</w:t>
      </w:r>
      <w:proofErr w:type="spellEnd"/>
      <w:r>
        <w:t xml:space="preserve">; </w:t>
      </w:r>
      <w:proofErr w:type="spellStart"/>
      <w:r>
        <w:t>річний</w:t>
      </w:r>
      <w:proofErr w:type="spellEnd"/>
      <w:r>
        <w:t xml:space="preserve"> </w:t>
      </w:r>
      <w:proofErr w:type="spellStart"/>
      <w:r>
        <w:t>звіт</w:t>
      </w:r>
      <w:proofErr w:type="spellEnd"/>
      <w:r>
        <w:t xml:space="preserve"> про </w:t>
      </w:r>
      <w:proofErr w:type="spellStart"/>
      <w:r>
        <w:t>діяльність</w:t>
      </w:r>
      <w:proofErr w:type="spellEnd"/>
      <w:r>
        <w:t xml:space="preserve"> закладу; правила </w:t>
      </w:r>
      <w:proofErr w:type="spellStart"/>
      <w:r>
        <w:t>прийому</w:t>
      </w:r>
      <w:proofErr w:type="spellEnd"/>
      <w:r>
        <w:t xml:space="preserve"> </w:t>
      </w:r>
      <w:proofErr w:type="gramStart"/>
      <w:r>
        <w:t>до закладу</w:t>
      </w:r>
      <w:proofErr w:type="gramEnd"/>
      <w:r>
        <w:t xml:space="preserve">; </w:t>
      </w:r>
    </w:p>
    <w:p w14:paraId="38245244" w14:textId="77777777" w:rsidR="00AE6DC3" w:rsidRDefault="004630D9" w:rsidP="00AE6DC3">
      <w:pPr>
        <w:pStyle w:val="rvps2"/>
        <w:shd w:val="clear" w:color="auto" w:fill="FFFFFF"/>
        <w:spacing w:before="0" w:beforeAutospacing="0" w:after="0" w:afterAutospacing="0"/>
        <w:ind w:firstLine="709"/>
        <w:jc w:val="both"/>
      </w:pPr>
      <w:proofErr w:type="spellStart"/>
      <w:r>
        <w:t>умови</w:t>
      </w:r>
      <w:proofErr w:type="spellEnd"/>
      <w:r>
        <w:t xml:space="preserve"> </w:t>
      </w:r>
      <w:proofErr w:type="spellStart"/>
      <w:r>
        <w:t>доступності</w:t>
      </w:r>
      <w:proofErr w:type="spellEnd"/>
      <w:r>
        <w:t xml:space="preserve"> закладу для </w:t>
      </w:r>
      <w:proofErr w:type="spellStart"/>
      <w:r>
        <w:t>навчання</w:t>
      </w:r>
      <w:proofErr w:type="spellEnd"/>
      <w:r>
        <w:t xml:space="preserve"> </w:t>
      </w:r>
      <w:proofErr w:type="spellStart"/>
      <w:r>
        <w:t>осіб</w:t>
      </w:r>
      <w:proofErr w:type="spellEnd"/>
      <w:r>
        <w:t xml:space="preserve"> з </w:t>
      </w:r>
      <w:proofErr w:type="spellStart"/>
      <w:r>
        <w:t>особливими</w:t>
      </w:r>
      <w:proofErr w:type="spellEnd"/>
      <w:r>
        <w:t xml:space="preserve"> </w:t>
      </w:r>
      <w:proofErr w:type="spellStart"/>
      <w:r>
        <w:t>освітніми</w:t>
      </w:r>
      <w:proofErr w:type="spellEnd"/>
      <w:r>
        <w:t xml:space="preserve"> потребами; </w:t>
      </w:r>
    </w:p>
    <w:p w14:paraId="6474DEA8" w14:textId="77777777" w:rsidR="00AE6DC3" w:rsidRDefault="004630D9" w:rsidP="00AE6DC3">
      <w:pPr>
        <w:pStyle w:val="rvps2"/>
        <w:shd w:val="clear" w:color="auto" w:fill="FFFFFF"/>
        <w:spacing w:before="0" w:beforeAutospacing="0" w:after="0" w:afterAutospacing="0"/>
        <w:ind w:firstLine="709"/>
        <w:jc w:val="both"/>
      </w:pPr>
      <w:proofErr w:type="spellStart"/>
      <w:r>
        <w:t>перелік</w:t>
      </w:r>
      <w:proofErr w:type="spellEnd"/>
      <w:r>
        <w:t xml:space="preserve"> </w:t>
      </w:r>
      <w:proofErr w:type="spellStart"/>
      <w:r>
        <w:t>додаткових</w:t>
      </w:r>
      <w:proofErr w:type="spellEnd"/>
      <w:r>
        <w:t xml:space="preserve"> </w:t>
      </w:r>
      <w:proofErr w:type="spellStart"/>
      <w:r>
        <w:t>освітніх</w:t>
      </w:r>
      <w:proofErr w:type="spellEnd"/>
      <w:r>
        <w:t xml:space="preserve"> та </w:t>
      </w:r>
      <w:proofErr w:type="spellStart"/>
      <w:r>
        <w:t>інших</w:t>
      </w:r>
      <w:proofErr w:type="spellEnd"/>
      <w:r>
        <w:t xml:space="preserve"> </w:t>
      </w:r>
      <w:proofErr w:type="spellStart"/>
      <w:r>
        <w:t>послуг</w:t>
      </w:r>
      <w:proofErr w:type="spellEnd"/>
      <w:r>
        <w:t xml:space="preserve">, </w:t>
      </w:r>
      <w:proofErr w:type="spellStart"/>
      <w:r>
        <w:t>їх</w:t>
      </w:r>
      <w:proofErr w:type="spellEnd"/>
      <w:r>
        <w:t xml:space="preserve"> </w:t>
      </w:r>
      <w:proofErr w:type="spellStart"/>
      <w:r>
        <w:t>вартість</w:t>
      </w:r>
      <w:proofErr w:type="spellEnd"/>
      <w:r>
        <w:t xml:space="preserve">, порядок </w:t>
      </w:r>
      <w:proofErr w:type="spellStart"/>
      <w:r>
        <w:t>надання</w:t>
      </w:r>
      <w:proofErr w:type="spellEnd"/>
      <w:r>
        <w:t xml:space="preserve"> та оплати; </w:t>
      </w:r>
    </w:p>
    <w:p w14:paraId="728EB8B5" w14:textId="77777777" w:rsidR="00AE6DC3" w:rsidRDefault="004630D9" w:rsidP="00AE6DC3">
      <w:pPr>
        <w:pStyle w:val="rvps2"/>
        <w:shd w:val="clear" w:color="auto" w:fill="FFFFFF"/>
        <w:spacing w:before="0" w:beforeAutospacing="0" w:after="0" w:afterAutospacing="0"/>
        <w:ind w:firstLine="709"/>
        <w:jc w:val="both"/>
      </w:pPr>
      <w:r>
        <w:t xml:space="preserve">правила </w:t>
      </w:r>
      <w:proofErr w:type="spellStart"/>
      <w:r>
        <w:t>поведінки</w:t>
      </w:r>
      <w:proofErr w:type="spellEnd"/>
      <w:r>
        <w:t xml:space="preserve"> </w:t>
      </w:r>
      <w:proofErr w:type="spellStart"/>
      <w:r>
        <w:t>здобувача</w:t>
      </w:r>
      <w:proofErr w:type="spellEnd"/>
      <w:r>
        <w:t xml:space="preserve"> </w:t>
      </w:r>
      <w:proofErr w:type="spellStart"/>
      <w:r>
        <w:t>освіти</w:t>
      </w:r>
      <w:proofErr w:type="spellEnd"/>
      <w:r>
        <w:t xml:space="preserve"> в </w:t>
      </w:r>
      <w:proofErr w:type="spellStart"/>
      <w:r>
        <w:t>закладі</w:t>
      </w:r>
      <w:proofErr w:type="spellEnd"/>
      <w:r>
        <w:t xml:space="preserve">; </w:t>
      </w:r>
    </w:p>
    <w:p w14:paraId="6850E43F" w14:textId="77777777" w:rsidR="00AE6DC3" w:rsidRDefault="004630D9" w:rsidP="00AE6DC3">
      <w:pPr>
        <w:pStyle w:val="rvps2"/>
        <w:shd w:val="clear" w:color="auto" w:fill="FFFFFF"/>
        <w:spacing w:before="0" w:beforeAutospacing="0" w:after="0" w:afterAutospacing="0"/>
        <w:ind w:firstLine="709"/>
        <w:jc w:val="both"/>
      </w:pPr>
      <w:r>
        <w:t xml:space="preserve">план </w:t>
      </w:r>
      <w:proofErr w:type="spellStart"/>
      <w:r>
        <w:t>заходів</w:t>
      </w:r>
      <w:proofErr w:type="spellEnd"/>
      <w:r>
        <w:t xml:space="preserve">, </w:t>
      </w:r>
      <w:proofErr w:type="spellStart"/>
      <w:r>
        <w:t>спрямованих</w:t>
      </w:r>
      <w:proofErr w:type="spellEnd"/>
      <w:r>
        <w:t xml:space="preserve"> на </w:t>
      </w:r>
      <w:proofErr w:type="spellStart"/>
      <w:r>
        <w:t>запобігання</w:t>
      </w:r>
      <w:proofErr w:type="spellEnd"/>
      <w:r>
        <w:t xml:space="preserve"> та </w:t>
      </w:r>
      <w:proofErr w:type="spellStart"/>
      <w:r>
        <w:t>протидію</w:t>
      </w:r>
      <w:proofErr w:type="spellEnd"/>
      <w:r>
        <w:t xml:space="preserve"> </w:t>
      </w:r>
      <w:proofErr w:type="spellStart"/>
      <w:r>
        <w:t>булінгу</w:t>
      </w:r>
      <w:proofErr w:type="spellEnd"/>
      <w:r>
        <w:t xml:space="preserve"> (</w:t>
      </w:r>
      <w:proofErr w:type="spellStart"/>
      <w:r>
        <w:t>цькуванню</w:t>
      </w:r>
      <w:proofErr w:type="spellEnd"/>
      <w:r>
        <w:t xml:space="preserve">) в </w:t>
      </w:r>
      <w:proofErr w:type="spellStart"/>
      <w:r>
        <w:t>закладі</w:t>
      </w:r>
      <w:proofErr w:type="spellEnd"/>
      <w:r>
        <w:t xml:space="preserve">; </w:t>
      </w:r>
    </w:p>
    <w:p w14:paraId="025145B1" w14:textId="77777777" w:rsidR="00AE6DC3" w:rsidRDefault="004630D9" w:rsidP="00AE6DC3">
      <w:pPr>
        <w:pStyle w:val="rvps2"/>
        <w:shd w:val="clear" w:color="auto" w:fill="FFFFFF"/>
        <w:spacing w:before="0" w:beforeAutospacing="0" w:after="0" w:afterAutospacing="0"/>
        <w:ind w:firstLine="709"/>
        <w:jc w:val="both"/>
      </w:pPr>
      <w:r>
        <w:t xml:space="preserve">порядок </w:t>
      </w:r>
      <w:proofErr w:type="spellStart"/>
      <w:r>
        <w:t>подання</w:t>
      </w:r>
      <w:proofErr w:type="spellEnd"/>
      <w:r>
        <w:t xml:space="preserve"> та </w:t>
      </w:r>
      <w:proofErr w:type="spellStart"/>
      <w:r>
        <w:t>розгляду</w:t>
      </w:r>
      <w:proofErr w:type="spellEnd"/>
      <w:r>
        <w:t xml:space="preserve"> (з </w:t>
      </w:r>
      <w:proofErr w:type="spellStart"/>
      <w:r>
        <w:t>дотриманням</w:t>
      </w:r>
      <w:proofErr w:type="spellEnd"/>
      <w:r>
        <w:t xml:space="preserve"> </w:t>
      </w:r>
      <w:proofErr w:type="spellStart"/>
      <w:r>
        <w:t>конфіденційності</w:t>
      </w:r>
      <w:proofErr w:type="spellEnd"/>
      <w:r>
        <w:t xml:space="preserve">) </w:t>
      </w:r>
      <w:proofErr w:type="spellStart"/>
      <w:r>
        <w:t>заяв</w:t>
      </w:r>
      <w:proofErr w:type="spellEnd"/>
      <w:r>
        <w:t xml:space="preserve"> про </w:t>
      </w:r>
      <w:proofErr w:type="spellStart"/>
      <w:r>
        <w:t>випадки</w:t>
      </w:r>
      <w:proofErr w:type="spellEnd"/>
      <w:r>
        <w:t xml:space="preserve"> </w:t>
      </w:r>
      <w:proofErr w:type="spellStart"/>
      <w:r>
        <w:t>булінгу</w:t>
      </w:r>
      <w:proofErr w:type="spellEnd"/>
      <w:r>
        <w:t xml:space="preserve"> (</w:t>
      </w:r>
      <w:proofErr w:type="spellStart"/>
      <w:r>
        <w:t>цькування</w:t>
      </w:r>
      <w:proofErr w:type="spellEnd"/>
      <w:r>
        <w:t xml:space="preserve">) в </w:t>
      </w:r>
      <w:proofErr w:type="spellStart"/>
      <w:r>
        <w:t>закладі</w:t>
      </w:r>
      <w:proofErr w:type="spellEnd"/>
      <w:r>
        <w:t xml:space="preserve">; </w:t>
      </w:r>
    </w:p>
    <w:p w14:paraId="02EB53FF" w14:textId="77777777" w:rsidR="00AE6DC3" w:rsidRDefault="004630D9" w:rsidP="00AE6DC3">
      <w:pPr>
        <w:pStyle w:val="rvps2"/>
        <w:shd w:val="clear" w:color="auto" w:fill="FFFFFF"/>
        <w:spacing w:before="0" w:beforeAutospacing="0" w:after="0" w:afterAutospacing="0"/>
        <w:ind w:firstLine="709"/>
        <w:jc w:val="both"/>
      </w:pPr>
      <w:r>
        <w:t xml:space="preserve">порядок </w:t>
      </w:r>
      <w:proofErr w:type="spellStart"/>
      <w:r>
        <w:t>реагування</w:t>
      </w:r>
      <w:proofErr w:type="spellEnd"/>
      <w:r>
        <w:t xml:space="preserve"> на </w:t>
      </w:r>
      <w:proofErr w:type="spellStart"/>
      <w:r>
        <w:t>доведені</w:t>
      </w:r>
      <w:proofErr w:type="spellEnd"/>
      <w:r>
        <w:t xml:space="preserve"> </w:t>
      </w:r>
      <w:proofErr w:type="spellStart"/>
      <w:r>
        <w:t>випадки</w:t>
      </w:r>
      <w:proofErr w:type="spellEnd"/>
      <w:r>
        <w:t xml:space="preserve"> </w:t>
      </w:r>
      <w:proofErr w:type="spellStart"/>
      <w:r>
        <w:t>булінгу</w:t>
      </w:r>
      <w:proofErr w:type="spellEnd"/>
      <w:r>
        <w:t xml:space="preserve"> (</w:t>
      </w:r>
      <w:proofErr w:type="spellStart"/>
      <w:r>
        <w:t>цькування</w:t>
      </w:r>
      <w:proofErr w:type="spellEnd"/>
      <w:r>
        <w:t xml:space="preserve">) в </w:t>
      </w:r>
      <w:proofErr w:type="spellStart"/>
      <w:r>
        <w:t>закладі</w:t>
      </w:r>
      <w:proofErr w:type="spellEnd"/>
      <w:r>
        <w:t xml:space="preserve"> та </w:t>
      </w:r>
      <w:proofErr w:type="spellStart"/>
      <w:r>
        <w:t>відповідальність</w:t>
      </w:r>
      <w:proofErr w:type="spellEnd"/>
      <w:r>
        <w:t xml:space="preserve"> </w:t>
      </w:r>
      <w:proofErr w:type="spellStart"/>
      <w:r>
        <w:t>осіб</w:t>
      </w:r>
      <w:proofErr w:type="spellEnd"/>
      <w:r>
        <w:t xml:space="preserve">, </w:t>
      </w:r>
      <w:proofErr w:type="spellStart"/>
      <w:r>
        <w:t>причетних</w:t>
      </w:r>
      <w:proofErr w:type="spellEnd"/>
      <w:r>
        <w:t xml:space="preserve"> до </w:t>
      </w:r>
      <w:proofErr w:type="spellStart"/>
      <w:r>
        <w:t>булінгу</w:t>
      </w:r>
      <w:proofErr w:type="spellEnd"/>
      <w:r>
        <w:t xml:space="preserve"> (</w:t>
      </w:r>
      <w:proofErr w:type="spellStart"/>
      <w:r>
        <w:t>цькування</w:t>
      </w:r>
      <w:proofErr w:type="spellEnd"/>
      <w:r>
        <w:t xml:space="preserve">); </w:t>
      </w:r>
    </w:p>
    <w:p w14:paraId="19021610" w14:textId="77777777" w:rsidR="00AE6DC3" w:rsidRDefault="004630D9" w:rsidP="00AE6DC3">
      <w:pPr>
        <w:pStyle w:val="rvps2"/>
        <w:shd w:val="clear" w:color="auto" w:fill="FFFFFF"/>
        <w:spacing w:before="0" w:beforeAutospacing="0" w:after="0" w:afterAutospacing="0"/>
        <w:ind w:firstLine="709"/>
        <w:jc w:val="both"/>
      </w:pPr>
      <w:proofErr w:type="spellStart"/>
      <w:r>
        <w:t>результати</w:t>
      </w:r>
      <w:proofErr w:type="spellEnd"/>
      <w:r>
        <w:t xml:space="preserve"> </w:t>
      </w:r>
      <w:proofErr w:type="spellStart"/>
      <w:r>
        <w:t>інституційного</w:t>
      </w:r>
      <w:proofErr w:type="spellEnd"/>
      <w:r>
        <w:t xml:space="preserve"> аудиту; </w:t>
      </w:r>
    </w:p>
    <w:p w14:paraId="001525AD" w14:textId="77777777" w:rsidR="00AE6DC3" w:rsidRDefault="004630D9" w:rsidP="00AE6DC3">
      <w:pPr>
        <w:pStyle w:val="rvps2"/>
        <w:shd w:val="clear" w:color="auto" w:fill="FFFFFF"/>
        <w:spacing w:before="0" w:beforeAutospacing="0" w:after="0" w:afterAutospacing="0"/>
        <w:ind w:firstLine="709"/>
        <w:jc w:val="both"/>
      </w:pPr>
      <w:proofErr w:type="spellStart"/>
      <w:r>
        <w:t>результати</w:t>
      </w:r>
      <w:proofErr w:type="spellEnd"/>
      <w:r>
        <w:t xml:space="preserve"> </w:t>
      </w:r>
      <w:proofErr w:type="spellStart"/>
      <w:r>
        <w:t>громадської</w:t>
      </w:r>
      <w:proofErr w:type="spellEnd"/>
      <w:r>
        <w:t xml:space="preserve"> </w:t>
      </w:r>
      <w:proofErr w:type="spellStart"/>
      <w:r>
        <w:t>акредитації</w:t>
      </w:r>
      <w:proofErr w:type="spellEnd"/>
      <w:r>
        <w:t xml:space="preserve"> закладу; </w:t>
      </w:r>
    </w:p>
    <w:p w14:paraId="4652FCBD" w14:textId="77777777" w:rsidR="00AE6DC3" w:rsidRDefault="004630D9" w:rsidP="00AE6DC3">
      <w:pPr>
        <w:pStyle w:val="rvps2"/>
        <w:shd w:val="clear" w:color="auto" w:fill="FFFFFF"/>
        <w:spacing w:before="0" w:beforeAutospacing="0" w:after="0" w:afterAutospacing="0"/>
        <w:ind w:firstLine="709"/>
        <w:jc w:val="both"/>
      </w:pPr>
      <w:proofErr w:type="spellStart"/>
      <w:r>
        <w:t>іншу</w:t>
      </w:r>
      <w:proofErr w:type="spellEnd"/>
      <w:r>
        <w:t xml:space="preserve"> </w:t>
      </w:r>
      <w:proofErr w:type="spellStart"/>
      <w:r>
        <w:t>інформація</w:t>
      </w:r>
      <w:proofErr w:type="spellEnd"/>
      <w:r>
        <w:t xml:space="preserve">, </w:t>
      </w:r>
      <w:proofErr w:type="spellStart"/>
      <w:r>
        <w:t>що</w:t>
      </w:r>
      <w:proofErr w:type="spellEnd"/>
      <w:r>
        <w:t xml:space="preserve"> </w:t>
      </w:r>
      <w:proofErr w:type="spellStart"/>
      <w:r>
        <w:t>оприлюднюється</w:t>
      </w:r>
      <w:proofErr w:type="spellEnd"/>
      <w:r>
        <w:t xml:space="preserve"> за </w:t>
      </w:r>
      <w:proofErr w:type="spellStart"/>
      <w:r>
        <w:t>рішенням</w:t>
      </w:r>
      <w:proofErr w:type="spellEnd"/>
      <w:r>
        <w:t xml:space="preserve"> закладу </w:t>
      </w:r>
      <w:proofErr w:type="spellStart"/>
      <w:r>
        <w:t>або</w:t>
      </w:r>
      <w:proofErr w:type="spellEnd"/>
      <w:r>
        <w:t xml:space="preserve"> на </w:t>
      </w:r>
      <w:proofErr w:type="spellStart"/>
      <w:r>
        <w:t>вимогу</w:t>
      </w:r>
      <w:proofErr w:type="spellEnd"/>
      <w:r>
        <w:t xml:space="preserve"> </w:t>
      </w:r>
      <w:proofErr w:type="spellStart"/>
      <w:r>
        <w:t>законодавства</w:t>
      </w:r>
      <w:proofErr w:type="spellEnd"/>
      <w:r>
        <w:t>.</w:t>
      </w:r>
    </w:p>
    <w:p w14:paraId="78B6AA5B" w14:textId="77777777" w:rsidR="00AE6DC3" w:rsidRDefault="004630D9" w:rsidP="00AE6DC3">
      <w:pPr>
        <w:pStyle w:val="rvps2"/>
        <w:shd w:val="clear" w:color="auto" w:fill="FFFFFF"/>
        <w:spacing w:before="240" w:beforeAutospacing="0" w:after="0" w:afterAutospacing="0"/>
        <w:ind w:firstLine="709"/>
        <w:jc w:val="both"/>
      </w:pPr>
      <w:r>
        <w:t xml:space="preserve"> 3.2. Заклад, у </w:t>
      </w:r>
      <w:proofErr w:type="spellStart"/>
      <w:r>
        <w:t>разі</w:t>
      </w:r>
      <w:proofErr w:type="spellEnd"/>
      <w:r>
        <w:t xml:space="preserve"> </w:t>
      </w:r>
      <w:proofErr w:type="spellStart"/>
      <w:r>
        <w:t>отримання</w:t>
      </w:r>
      <w:proofErr w:type="spellEnd"/>
      <w:r>
        <w:t xml:space="preserve"> </w:t>
      </w:r>
      <w:proofErr w:type="spellStart"/>
      <w:r>
        <w:t>публічних</w:t>
      </w:r>
      <w:proofErr w:type="spellEnd"/>
      <w:r>
        <w:t xml:space="preserve"> </w:t>
      </w:r>
      <w:proofErr w:type="spellStart"/>
      <w:r>
        <w:t>коштів</w:t>
      </w:r>
      <w:proofErr w:type="spellEnd"/>
      <w:r>
        <w:t xml:space="preserve">, </w:t>
      </w:r>
      <w:proofErr w:type="spellStart"/>
      <w:r>
        <w:t>зобов’язаний</w:t>
      </w:r>
      <w:proofErr w:type="spellEnd"/>
      <w:r>
        <w:t xml:space="preserve"> </w:t>
      </w:r>
      <w:proofErr w:type="spellStart"/>
      <w:r>
        <w:t>оприлюднювати</w:t>
      </w:r>
      <w:proofErr w:type="spellEnd"/>
      <w:r>
        <w:t xml:space="preserve"> </w:t>
      </w:r>
      <w:proofErr w:type="spellStart"/>
      <w:r>
        <w:t>кошторис</w:t>
      </w:r>
      <w:proofErr w:type="spellEnd"/>
      <w:r>
        <w:t xml:space="preserve"> і </w:t>
      </w:r>
      <w:proofErr w:type="spellStart"/>
      <w:r>
        <w:t>фінансовий</w:t>
      </w:r>
      <w:proofErr w:type="spellEnd"/>
      <w:r>
        <w:t xml:space="preserve"> </w:t>
      </w:r>
      <w:proofErr w:type="spellStart"/>
      <w:r>
        <w:t>звіт</w:t>
      </w:r>
      <w:proofErr w:type="spellEnd"/>
      <w:r>
        <w:t xml:space="preserve"> про </w:t>
      </w:r>
      <w:proofErr w:type="spellStart"/>
      <w:r>
        <w:t>надходження</w:t>
      </w:r>
      <w:proofErr w:type="spellEnd"/>
      <w:r>
        <w:t xml:space="preserve"> та </w:t>
      </w:r>
      <w:proofErr w:type="spellStart"/>
      <w:r>
        <w:t>використання</w:t>
      </w:r>
      <w:proofErr w:type="spellEnd"/>
      <w:r>
        <w:t xml:space="preserve"> </w:t>
      </w:r>
      <w:proofErr w:type="spellStart"/>
      <w:r>
        <w:t>всіх</w:t>
      </w:r>
      <w:proofErr w:type="spellEnd"/>
      <w:r>
        <w:t xml:space="preserve"> </w:t>
      </w:r>
      <w:proofErr w:type="spellStart"/>
      <w:r>
        <w:t>отриманих</w:t>
      </w:r>
      <w:proofErr w:type="spellEnd"/>
      <w:r>
        <w:t xml:space="preserve"> </w:t>
      </w:r>
      <w:proofErr w:type="spellStart"/>
      <w:r>
        <w:t>коштів</w:t>
      </w:r>
      <w:proofErr w:type="spellEnd"/>
      <w:r>
        <w:t xml:space="preserve">, </w:t>
      </w:r>
      <w:proofErr w:type="spellStart"/>
      <w:r>
        <w:t>інформацію</w:t>
      </w:r>
      <w:proofErr w:type="spellEnd"/>
      <w:r>
        <w:t xml:space="preserve"> про </w:t>
      </w:r>
      <w:proofErr w:type="spellStart"/>
      <w:r>
        <w:t>перелік</w:t>
      </w:r>
      <w:proofErr w:type="spellEnd"/>
      <w:r>
        <w:t xml:space="preserve"> </w:t>
      </w:r>
      <w:proofErr w:type="spellStart"/>
      <w:r>
        <w:t>товарів</w:t>
      </w:r>
      <w:proofErr w:type="spellEnd"/>
      <w:r>
        <w:t xml:space="preserve">, </w:t>
      </w:r>
      <w:proofErr w:type="spellStart"/>
      <w:r>
        <w:t>робіт</w:t>
      </w:r>
      <w:proofErr w:type="spellEnd"/>
      <w:r>
        <w:t xml:space="preserve"> і </w:t>
      </w:r>
      <w:proofErr w:type="spellStart"/>
      <w:r>
        <w:t>послуг</w:t>
      </w:r>
      <w:proofErr w:type="spellEnd"/>
      <w:r>
        <w:t xml:space="preserve">, </w:t>
      </w:r>
      <w:proofErr w:type="spellStart"/>
      <w:r>
        <w:t>отриманих</w:t>
      </w:r>
      <w:proofErr w:type="spellEnd"/>
      <w:r>
        <w:t xml:space="preserve"> як </w:t>
      </w:r>
      <w:proofErr w:type="spellStart"/>
      <w:r>
        <w:t>благодійна</w:t>
      </w:r>
      <w:proofErr w:type="spellEnd"/>
      <w:r>
        <w:t xml:space="preserve"> </w:t>
      </w:r>
      <w:proofErr w:type="spellStart"/>
      <w:r>
        <w:t>допомога</w:t>
      </w:r>
      <w:proofErr w:type="spellEnd"/>
      <w:r>
        <w:t xml:space="preserve">, </w:t>
      </w:r>
      <w:proofErr w:type="spellStart"/>
      <w:r>
        <w:t>із</w:t>
      </w:r>
      <w:proofErr w:type="spellEnd"/>
      <w:r>
        <w:t xml:space="preserve"> </w:t>
      </w:r>
      <w:proofErr w:type="spellStart"/>
      <w:r>
        <w:t>зазначенням</w:t>
      </w:r>
      <w:proofErr w:type="spellEnd"/>
      <w:r>
        <w:t xml:space="preserve"> </w:t>
      </w:r>
      <w:proofErr w:type="spellStart"/>
      <w:r>
        <w:t>їх</w:t>
      </w:r>
      <w:proofErr w:type="spellEnd"/>
      <w:r>
        <w:t xml:space="preserve"> </w:t>
      </w:r>
      <w:proofErr w:type="spellStart"/>
      <w:r>
        <w:t>вартості</w:t>
      </w:r>
      <w:proofErr w:type="spellEnd"/>
      <w:r>
        <w:t xml:space="preserve">, а також про </w:t>
      </w:r>
      <w:proofErr w:type="spellStart"/>
      <w:r>
        <w:t>кошти</w:t>
      </w:r>
      <w:proofErr w:type="spellEnd"/>
      <w:r>
        <w:t xml:space="preserve">, </w:t>
      </w:r>
      <w:proofErr w:type="spellStart"/>
      <w:r>
        <w:t>отримані</w:t>
      </w:r>
      <w:proofErr w:type="spellEnd"/>
      <w:r>
        <w:t xml:space="preserve"> з </w:t>
      </w:r>
      <w:proofErr w:type="spellStart"/>
      <w:r>
        <w:t>інших</w:t>
      </w:r>
      <w:proofErr w:type="spellEnd"/>
      <w:r>
        <w:t xml:space="preserve"> </w:t>
      </w:r>
      <w:proofErr w:type="spellStart"/>
      <w:r>
        <w:t>джерел</w:t>
      </w:r>
      <w:proofErr w:type="spellEnd"/>
      <w:r>
        <w:t xml:space="preserve">, не </w:t>
      </w:r>
      <w:proofErr w:type="spellStart"/>
      <w:r>
        <w:t>заборонених</w:t>
      </w:r>
      <w:proofErr w:type="spellEnd"/>
      <w:r>
        <w:t xml:space="preserve"> </w:t>
      </w:r>
      <w:proofErr w:type="spellStart"/>
      <w:r>
        <w:t>законодавством</w:t>
      </w:r>
      <w:proofErr w:type="spellEnd"/>
      <w:r>
        <w:t xml:space="preserve">. </w:t>
      </w:r>
    </w:p>
    <w:p w14:paraId="12B25634" w14:textId="77777777" w:rsidR="004630D9" w:rsidRPr="008133A3" w:rsidRDefault="004630D9" w:rsidP="00AE6DC3">
      <w:pPr>
        <w:pStyle w:val="rvps2"/>
        <w:shd w:val="clear" w:color="auto" w:fill="FFFFFF"/>
        <w:spacing w:before="240" w:beforeAutospacing="0" w:after="0" w:afterAutospacing="0"/>
        <w:ind w:firstLine="709"/>
        <w:jc w:val="both"/>
        <w:rPr>
          <w:color w:val="000000"/>
          <w:lang w:val="uk-UA"/>
        </w:rPr>
      </w:pPr>
      <w:r>
        <w:t xml:space="preserve">3.3. </w:t>
      </w:r>
      <w:proofErr w:type="spellStart"/>
      <w:r>
        <w:t>Інформація</w:t>
      </w:r>
      <w:proofErr w:type="spellEnd"/>
      <w:r>
        <w:t xml:space="preserve"> та </w:t>
      </w:r>
      <w:proofErr w:type="spellStart"/>
      <w:r>
        <w:t>документи</w:t>
      </w:r>
      <w:proofErr w:type="spellEnd"/>
      <w:r>
        <w:t xml:space="preserve">, </w:t>
      </w:r>
      <w:proofErr w:type="spellStart"/>
      <w:r>
        <w:t>якщо</w:t>
      </w:r>
      <w:proofErr w:type="spellEnd"/>
      <w:r>
        <w:t xml:space="preserve"> вони не </w:t>
      </w:r>
      <w:proofErr w:type="spellStart"/>
      <w:r>
        <w:t>віднесені</w:t>
      </w:r>
      <w:proofErr w:type="spellEnd"/>
      <w:r>
        <w:t xml:space="preserve"> до </w:t>
      </w:r>
      <w:proofErr w:type="spellStart"/>
      <w:r>
        <w:t>категорії</w:t>
      </w:r>
      <w:proofErr w:type="spellEnd"/>
      <w:r>
        <w:t xml:space="preserve"> </w:t>
      </w:r>
      <w:proofErr w:type="spellStart"/>
      <w:r>
        <w:t>інформації</w:t>
      </w:r>
      <w:proofErr w:type="spellEnd"/>
      <w:r>
        <w:t xml:space="preserve"> з </w:t>
      </w:r>
      <w:proofErr w:type="spellStart"/>
      <w:r>
        <w:t>обмеженим</w:t>
      </w:r>
      <w:proofErr w:type="spellEnd"/>
      <w:r>
        <w:t xml:space="preserve"> доступом, </w:t>
      </w:r>
      <w:proofErr w:type="spellStart"/>
      <w:r>
        <w:t>розміщуються</w:t>
      </w:r>
      <w:proofErr w:type="spellEnd"/>
      <w:r>
        <w:t xml:space="preserve"> для </w:t>
      </w:r>
      <w:proofErr w:type="spellStart"/>
      <w:r>
        <w:t>відкритого</w:t>
      </w:r>
      <w:proofErr w:type="spellEnd"/>
      <w:r>
        <w:t xml:space="preserve"> доступу не </w:t>
      </w:r>
      <w:proofErr w:type="spellStart"/>
      <w:r>
        <w:t>пізніше</w:t>
      </w:r>
      <w:proofErr w:type="spellEnd"/>
      <w:r>
        <w:t xml:space="preserve"> </w:t>
      </w:r>
      <w:proofErr w:type="spellStart"/>
      <w:r>
        <w:t>ніж</w:t>
      </w:r>
      <w:proofErr w:type="spellEnd"/>
      <w:r>
        <w:t xml:space="preserve"> через десять </w:t>
      </w:r>
      <w:proofErr w:type="spellStart"/>
      <w:r>
        <w:t>робочих</w:t>
      </w:r>
      <w:proofErr w:type="spellEnd"/>
      <w:r>
        <w:t xml:space="preserve"> </w:t>
      </w:r>
      <w:proofErr w:type="spellStart"/>
      <w:r>
        <w:t>днів</w:t>
      </w:r>
      <w:proofErr w:type="spellEnd"/>
      <w:r>
        <w:t xml:space="preserve"> з дня </w:t>
      </w:r>
      <w:proofErr w:type="spellStart"/>
      <w:r>
        <w:t>їх</w:t>
      </w:r>
      <w:proofErr w:type="spellEnd"/>
      <w:r>
        <w:t xml:space="preserve"> </w:t>
      </w:r>
      <w:proofErr w:type="spellStart"/>
      <w:r>
        <w:t>затвердження</w:t>
      </w:r>
      <w:proofErr w:type="spellEnd"/>
      <w:r>
        <w:t xml:space="preserve"> </w:t>
      </w:r>
      <w:proofErr w:type="spellStart"/>
      <w:r>
        <w:t>чи</w:t>
      </w:r>
      <w:proofErr w:type="spellEnd"/>
      <w:r>
        <w:t xml:space="preserve"> </w:t>
      </w:r>
      <w:proofErr w:type="spellStart"/>
      <w:r>
        <w:t>внесення</w:t>
      </w:r>
      <w:proofErr w:type="spellEnd"/>
      <w:r>
        <w:t xml:space="preserve"> </w:t>
      </w:r>
      <w:proofErr w:type="spellStart"/>
      <w:r>
        <w:t>змін</w:t>
      </w:r>
      <w:proofErr w:type="spellEnd"/>
      <w:r>
        <w:t xml:space="preserve"> до них, </w:t>
      </w:r>
      <w:proofErr w:type="spellStart"/>
      <w:r>
        <w:t>якщо</w:t>
      </w:r>
      <w:proofErr w:type="spellEnd"/>
      <w:r>
        <w:t xml:space="preserve"> </w:t>
      </w:r>
      <w:proofErr w:type="spellStart"/>
      <w:r>
        <w:t>інше</w:t>
      </w:r>
      <w:proofErr w:type="spellEnd"/>
      <w:r>
        <w:t xml:space="preserve"> не </w:t>
      </w:r>
      <w:proofErr w:type="spellStart"/>
      <w:r>
        <w:t>визначено</w:t>
      </w:r>
      <w:proofErr w:type="spellEnd"/>
      <w:r>
        <w:t xml:space="preserve"> законом.</w:t>
      </w:r>
    </w:p>
    <w:p w14:paraId="5EA1C728" w14:textId="77777777" w:rsidR="00676A5F" w:rsidRDefault="00676A5F"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bookmarkStart w:id="407" w:name="n629"/>
      <w:bookmarkStart w:id="408" w:name="n159"/>
      <w:bookmarkStart w:id="409" w:name="n160"/>
      <w:bookmarkEnd w:id="407"/>
      <w:bookmarkEnd w:id="408"/>
      <w:bookmarkEnd w:id="409"/>
    </w:p>
    <w:p w14:paraId="7F622132"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72A068EE"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0EE676B6"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3A64EE86"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4D1F4C51"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44BF9DC3"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06140F9F"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4AA7E8B4" w14:textId="77777777" w:rsidR="00AE6DC3" w:rsidRDefault="00AE6DC3" w:rsidP="00AE6DC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26972619" w14:textId="77777777" w:rsidR="00676A5F" w:rsidRDefault="00676A5F"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F9D455B" w14:textId="77777777" w:rsidR="006B55DB" w:rsidRDefault="006B55D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F7A7759" w14:textId="77777777" w:rsidR="006B55DB" w:rsidRDefault="006B55D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8414928" w14:textId="77777777" w:rsidR="006B55DB" w:rsidRDefault="006B55D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BA0435F"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sidR="00B42980">
        <w:rPr>
          <w:rFonts w:ascii="Times New Roman" w:eastAsia="Times New Roman" w:hAnsi="Times New Roman" w:cs="Times New Roman"/>
          <w:color w:val="000000"/>
          <w:sz w:val="24"/>
          <w:szCs w:val="24"/>
          <w:lang w:val="uk-UA" w:eastAsia="ru-RU"/>
        </w:rPr>
        <w:t>1</w:t>
      </w:r>
    </w:p>
    <w:p w14:paraId="0E456410"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171C7768" w14:textId="77777777" w:rsidR="00F929A5"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1.5 розділу ІІ)</w:t>
      </w:r>
    </w:p>
    <w:p w14:paraId="3A1D9019" w14:textId="77777777" w:rsidR="001826FC" w:rsidRPr="00B3296E" w:rsidRDefault="001826FC"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p>
    <w:p w14:paraId="1B2DD538"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ВИМОГИ</w:t>
      </w:r>
    </w:p>
    <w:p w14:paraId="4859796B" w14:textId="77777777" w:rsidR="00F929A5" w:rsidRPr="00B3296E" w:rsidRDefault="00F929A5" w:rsidP="00462938">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до оформлення реквізитів організаційно-розпорядчої документації</w:t>
      </w:r>
    </w:p>
    <w:tbl>
      <w:tblPr>
        <w:tblStyle w:val="aa"/>
        <w:tblW w:w="10065" w:type="dxa"/>
        <w:tblInd w:w="-176" w:type="dxa"/>
        <w:tblLook w:val="04A0" w:firstRow="1" w:lastRow="0" w:firstColumn="1" w:lastColumn="0" w:noHBand="0" w:noVBand="1"/>
      </w:tblPr>
      <w:tblGrid>
        <w:gridCol w:w="1844"/>
        <w:gridCol w:w="8221"/>
      </w:tblGrid>
      <w:tr w:rsidR="00F929A5" w:rsidRPr="00CB6EA5" w14:paraId="2DC92953" w14:textId="77777777" w:rsidTr="004E631C">
        <w:tc>
          <w:tcPr>
            <w:tcW w:w="1844" w:type="dxa"/>
            <w:vAlign w:val="center"/>
          </w:tcPr>
          <w:p w14:paraId="2B93E0EE" w14:textId="77777777" w:rsidR="00F929A5" w:rsidRPr="008E4F60" w:rsidRDefault="00F929A5" w:rsidP="00462938">
            <w:pPr>
              <w:pStyle w:val="Thtable-thead-th"/>
              <w:spacing w:line="240" w:lineRule="auto"/>
              <w:jc w:val="center"/>
              <w:rPr>
                <w:rFonts w:ascii="Times New Roman" w:hAnsi="Times New Roman" w:cs="Times New Roman"/>
                <w:color w:val="000000" w:themeColor="text1"/>
                <w:sz w:val="22"/>
                <w:szCs w:val="22"/>
                <w:lang w:val="uk-UA"/>
              </w:rPr>
            </w:pPr>
            <w:r w:rsidRPr="008E4F60">
              <w:rPr>
                <w:rFonts w:ascii="Times New Roman" w:hAnsi="Times New Roman" w:cs="Times New Roman"/>
                <w:color w:val="000000" w:themeColor="text1"/>
                <w:sz w:val="22"/>
                <w:szCs w:val="22"/>
                <w:lang w:val="uk-UA"/>
              </w:rPr>
              <w:t>Назва</w:t>
            </w:r>
          </w:p>
        </w:tc>
        <w:tc>
          <w:tcPr>
            <w:tcW w:w="8221" w:type="dxa"/>
          </w:tcPr>
          <w:p w14:paraId="6328C2E1" w14:textId="77777777" w:rsidR="00F929A5" w:rsidRPr="008E4F60" w:rsidRDefault="00F929A5" w:rsidP="00462938">
            <w:pPr>
              <w:spacing w:after="0" w:line="240" w:lineRule="auto"/>
              <w:jc w:val="center"/>
              <w:rPr>
                <w:b/>
                <w:bCs/>
                <w:color w:val="000000" w:themeColor="text1"/>
                <w:sz w:val="22"/>
                <w:szCs w:val="22"/>
                <w:lang w:val="uk-UA"/>
              </w:rPr>
            </w:pPr>
            <w:r w:rsidRPr="008E4F60">
              <w:rPr>
                <w:b/>
                <w:color w:val="000000" w:themeColor="text1"/>
                <w:sz w:val="22"/>
                <w:szCs w:val="22"/>
                <w:lang w:val="uk-UA"/>
              </w:rPr>
              <w:t>Вимоги</w:t>
            </w:r>
          </w:p>
        </w:tc>
      </w:tr>
      <w:tr w:rsidR="00F929A5" w:rsidRPr="00CB6EA5" w14:paraId="0A4E2127" w14:textId="77777777" w:rsidTr="004E631C">
        <w:tc>
          <w:tcPr>
            <w:tcW w:w="1844" w:type="dxa"/>
          </w:tcPr>
          <w:p w14:paraId="19432B19" w14:textId="77777777" w:rsidR="00F929A5" w:rsidRPr="001826FC" w:rsidRDefault="00F929A5" w:rsidP="00462938">
            <w:pPr>
              <w:pStyle w:val="Thtable-thead-th"/>
              <w:spacing w:line="240" w:lineRule="auto"/>
              <w:rPr>
                <w:rFonts w:ascii="Times New Roman" w:hAnsi="Times New Roman" w:cs="Times New Roman"/>
                <w:b w:val="0"/>
                <w:color w:val="auto"/>
                <w:sz w:val="20"/>
                <w:szCs w:val="20"/>
                <w:lang w:val="uk-UA"/>
              </w:rPr>
            </w:pPr>
            <w:r w:rsidRPr="001826FC">
              <w:rPr>
                <w:rFonts w:ascii="Times New Roman" w:hAnsi="Times New Roman" w:cs="Times New Roman"/>
                <w:b w:val="0"/>
                <w:color w:val="auto"/>
                <w:sz w:val="20"/>
                <w:szCs w:val="20"/>
                <w:lang w:val="uk-UA"/>
              </w:rPr>
              <w:t>Склад реквізитів документів</w:t>
            </w:r>
          </w:p>
        </w:tc>
        <w:tc>
          <w:tcPr>
            <w:tcW w:w="8221" w:type="dxa"/>
          </w:tcPr>
          <w:p w14:paraId="40D91EAC"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 — зображення Державного Герба України, Герба Автономної Республіки Крим</w:t>
            </w:r>
          </w:p>
          <w:p w14:paraId="647A75F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 — зображення емблеми юридичної особи або торговельної марки для товарів і послуг)</w:t>
            </w:r>
          </w:p>
          <w:p w14:paraId="490D4C04"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3 — найменування юридичної особи вищого рівня</w:t>
            </w:r>
          </w:p>
          <w:p w14:paraId="1E2A1EE1"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4— найменування юридичної особи</w:t>
            </w:r>
          </w:p>
          <w:p w14:paraId="50EF6704"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5 — найменування структурного підрозділу юридичної особи</w:t>
            </w:r>
          </w:p>
          <w:p w14:paraId="0B4FF706"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6 — довідкові дані про юридичну особу</w:t>
            </w:r>
          </w:p>
          <w:p w14:paraId="15C44A3E"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7 — код форми документа</w:t>
            </w:r>
          </w:p>
          <w:p w14:paraId="2660F4AE"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8 — код юридичної особи</w:t>
            </w:r>
          </w:p>
          <w:p w14:paraId="70978DFA"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9 — назва виду документа</w:t>
            </w:r>
          </w:p>
          <w:p w14:paraId="012E96B3"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10 — дата документа</w:t>
            </w:r>
          </w:p>
          <w:p w14:paraId="735813A3"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11 — реєстраційний індекс документа</w:t>
            </w:r>
          </w:p>
          <w:p w14:paraId="14F6406A"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12 — посилання на реєстраційний індекс і дату документа, на який дають відповідь</w:t>
            </w:r>
          </w:p>
          <w:p w14:paraId="4611EC9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13 — місце складення документа</w:t>
            </w:r>
          </w:p>
          <w:p w14:paraId="38AF0F2A"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14 — гриф обмеження доступу до документа</w:t>
            </w:r>
          </w:p>
          <w:p w14:paraId="2EE586B7"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15 — адресат</w:t>
            </w:r>
          </w:p>
          <w:p w14:paraId="366DE6C2"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16 — гриф затвердження документа</w:t>
            </w:r>
          </w:p>
          <w:p w14:paraId="313A76DF"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17 — резолюція</w:t>
            </w:r>
          </w:p>
          <w:p w14:paraId="2AEF0D0C"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18 — відмітка про контроль</w:t>
            </w:r>
          </w:p>
          <w:p w14:paraId="2FD45C81"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19 — заголовок до тексту документа</w:t>
            </w:r>
          </w:p>
          <w:p w14:paraId="00ED7DDC"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20 — текст документа</w:t>
            </w:r>
          </w:p>
          <w:p w14:paraId="32020EDB"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21 — відмітка про наявність додатків</w:t>
            </w:r>
          </w:p>
          <w:p w14:paraId="1400A84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22 — підпис</w:t>
            </w:r>
          </w:p>
          <w:p w14:paraId="78454E8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23 — відбиток печатки</w:t>
            </w:r>
          </w:p>
          <w:p w14:paraId="15E35EB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24 — віза документа</w:t>
            </w:r>
          </w:p>
          <w:p w14:paraId="4EB63CEB"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25 — гриф погодження (схвалення) документа</w:t>
            </w:r>
          </w:p>
          <w:p w14:paraId="404BEF6B"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26 — відмітка про засвідчення копії документа</w:t>
            </w:r>
          </w:p>
          <w:p w14:paraId="3C2CB2D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27 — відомості про виконавця документа</w:t>
            </w:r>
          </w:p>
          <w:p w14:paraId="19D69DB5"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28 — відмітка про ознайомлення з документом</w:t>
            </w:r>
          </w:p>
          <w:p w14:paraId="596CDEED"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29 — відмітка про виконання документа</w:t>
            </w:r>
          </w:p>
          <w:p w14:paraId="40B11073"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30 — відмітка про надходження документа до юридичної особи</w:t>
            </w:r>
          </w:p>
          <w:p w14:paraId="63D0EA43" w14:textId="77777777" w:rsidR="00CB6E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31 — запис про державну реєстрацію</w:t>
            </w:r>
          </w:p>
          <w:p w14:paraId="60B7E80D" w14:textId="77777777" w:rsidR="00F929A5" w:rsidRPr="001826FC" w:rsidRDefault="00CB6EA5" w:rsidP="007F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uk-UA"/>
              </w:rPr>
            </w:pPr>
            <w:r w:rsidRPr="001826FC">
              <w:rPr>
                <w:lang w:val="uk-UA"/>
              </w:rPr>
              <w:t>32 — відмітка про наявність примірника з паперовим (електронним) носієм інформації</w:t>
            </w:r>
          </w:p>
        </w:tc>
      </w:tr>
      <w:tr w:rsidR="002D37ED" w:rsidRPr="00CB6EA5" w14:paraId="27E93E20" w14:textId="77777777" w:rsidTr="004E631C">
        <w:tc>
          <w:tcPr>
            <w:tcW w:w="1844" w:type="dxa"/>
          </w:tcPr>
          <w:p w14:paraId="725A9441" w14:textId="77777777" w:rsidR="002D37ED" w:rsidRPr="001826FC" w:rsidRDefault="002D37ED" w:rsidP="002D37ED">
            <w:pPr>
              <w:spacing w:after="0" w:line="240" w:lineRule="auto"/>
              <w:rPr>
                <w:lang w:val="uk-UA"/>
              </w:rPr>
            </w:pPr>
            <w:r w:rsidRPr="001826FC">
              <w:rPr>
                <w:lang w:val="uk-UA"/>
              </w:rPr>
              <w:t>Зображення Державного Герба України</w:t>
            </w:r>
          </w:p>
        </w:tc>
        <w:tc>
          <w:tcPr>
            <w:tcW w:w="8221" w:type="dxa"/>
          </w:tcPr>
          <w:p w14:paraId="17F67F92"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826FC">
              <w:rPr>
                <w:lang w:val="uk-UA"/>
              </w:rPr>
              <w:t xml:space="preserve">Дозволено розміщувати зображення Державного герба України на бланках документів органів місцевого самоврядування, а також </w:t>
            </w:r>
            <w:r w:rsidRPr="001826FC">
              <w:rPr>
                <w:b/>
                <w:bCs/>
                <w:lang w:val="uk-UA"/>
              </w:rPr>
              <w:t>на бланках документів інших юридичних осіб</w:t>
            </w:r>
            <w:r w:rsidRPr="001826FC">
              <w:rPr>
                <w:lang w:val="uk-UA"/>
              </w:rPr>
              <w:t xml:space="preserve">, </w:t>
            </w:r>
            <w:r w:rsidRPr="001826FC">
              <w:rPr>
                <w:b/>
                <w:bCs/>
                <w:lang w:val="uk-UA"/>
              </w:rPr>
              <w:t>для яких органи місцевого самоврядування є органами вищого рівня.</w:t>
            </w:r>
          </w:p>
          <w:p w14:paraId="6688C48D"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Зображення Герба Автономної Республіки Крим розміщують на бланках документів юридичних осіб Автономної Республіки Крим лише разом із зображенням Державного герба України згідно із Законом України </w:t>
            </w:r>
          </w:p>
        </w:tc>
      </w:tr>
      <w:tr w:rsidR="002D37ED" w:rsidRPr="00CB6EA5" w14:paraId="5E707FDA" w14:textId="77777777" w:rsidTr="004E631C">
        <w:tc>
          <w:tcPr>
            <w:tcW w:w="1844" w:type="dxa"/>
          </w:tcPr>
          <w:p w14:paraId="3A01107E" w14:textId="77777777" w:rsidR="002D37ED" w:rsidRPr="001826FC" w:rsidRDefault="002D37ED" w:rsidP="002D37ED">
            <w:pPr>
              <w:spacing w:after="0" w:line="240" w:lineRule="auto"/>
              <w:rPr>
                <w:lang w:val="uk-UA"/>
              </w:rPr>
            </w:pPr>
            <w:r w:rsidRPr="001826FC">
              <w:rPr>
                <w:lang w:val="uk-UA"/>
              </w:rPr>
              <w:t>Зображення емблеми</w:t>
            </w:r>
          </w:p>
        </w:tc>
        <w:tc>
          <w:tcPr>
            <w:tcW w:w="8221" w:type="dxa"/>
          </w:tcPr>
          <w:p w14:paraId="55E2747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Зображення емблеми на бланку документа не відтворюють, якщо на бланку є зображення гербів.</w:t>
            </w:r>
          </w:p>
          <w:p w14:paraId="6B9A9FAB"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Не можна замінювати найменування юридичної особи зображенням емблеми, навіть якщо найменування повністю відтворено в зображенні. Цей реквізит використовують лише разом із найменуванням юридичної особи.</w:t>
            </w:r>
          </w:p>
          <w:p w14:paraId="25EC43EE"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Розміри зображення емблеми не обмежуються. Рекомендована висота зображення — не більша ніж 17 мм.</w:t>
            </w:r>
          </w:p>
          <w:p w14:paraId="73F6CF02"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826FC">
              <w:rPr>
                <w:rFonts w:eastAsiaTheme="minorHAnsi"/>
                <w:lang w:val="uk-UA" w:eastAsia="en-US"/>
              </w:rPr>
              <w:t>Зображення емблеми реєструють в установленому законодавством порядку.</w:t>
            </w:r>
          </w:p>
        </w:tc>
      </w:tr>
      <w:tr w:rsidR="002D37ED" w:rsidRPr="00CB6EA5" w14:paraId="04BC2ED5" w14:textId="77777777" w:rsidTr="004E631C">
        <w:tc>
          <w:tcPr>
            <w:tcW w:w="1844" w:type="dxa"/>
          </w:tcPr>
          <w:p w14:paraId="1CE5BF6A" w14:textId="77777777" w:rsidR="002D37ED" w:rsidRPr="001826FC" w:rsidRDefault="002D37ED" w:rsidP="002D37ED">
            <w:pPr>
              <w:spacing w:after="0" w:line="240" w:lineRule="auto"/>
              <w:rPr>
                <w:lang w:val="uk-UA"/>
              </w:rPr>
            </w:pPr>
            <w:r w:rsidRPr="001826FC">
              <w:rPr>
                <w:lang w:val="uk-UA"/>
              </w:rPr>
              <w:t>Код організації</w:t>
            </w:r>
          </w:p>
        </w:tc>
        <w:tc>
          <w:tcPr>
            <w:tcW w:w="8221" w:type="dxa"/>
          </w:tcPr>
          <w:p w14:paraId="34ED0A98"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Проставляють за ЄДРПОУ після реквізиту довідкові дані про організацію (09)</w:t>
            </w:r>
          </w:p>
        </w:tc>
      </w:tr>
      <w:tr w:rsidR="002D37ED" w:rsidRPr="00CB6EA5" w14:paraId="10BEF151" w14:textId="77777777" w:rsidTr="004E631C">
        <w:tc>
          <w:tcPr>
            <w:tcW w:w="1844" w:type="dxa"/>
          </w:tcPr>
          <w:p w14:paraId="425D4B0A" w14:textId="77777777" w:rsidR="002D37ED" w:rsidRPr="001826FC" w:rsidRDefault="002D37ED" w:rsidP="002D37ED">
            <w:pPr>
              <w:spacing w:after="0" w:line="240" w:lineRule="auto"/>
              <w:rPr>
                <w:b/>
                <w:bCs/>
                <w:lang w:val="uk-UA"/>
              </w:rPr>
            </w:pPr>
            <w:r w:rsidRPr="001826FC">
              <w:rPr>
                <w:lang w:val="uk-UA"/>
              </w:rPr>
              <w:t xml:space="preserve">Назва </w:t>
            </w:r>
            <w:r w:rsidR="000040D0" w:rsidRPr="001826FC">
              <w:rPr>
                <w:lang w:val="uk-UA"/>
              </w:rPr>
              <w:t xml:space="preserve">юридичної особи </w:t>
            </w:r>
            <w:r w:rsidRPr="001826FC">
              <w:rPr>
                <w:lang w:val="uk-UA"/>
              </w:rPr>
              <w:t>вищого рівня</w:t>
            </w:r>
          </w:p>
        </w:tc>
        <w:tc>
          <w:tcPr>
            <w:tcW w:w="8221" w:type="dxa"/>
          </w:tcPr>
          <w:p w14:paraId="1014982D" w14:textId="77777777" w:rsidR="002D37ED" w:rsidRPr="001826FC" w:rsidRDefault="002D37ED" w:rsidP="002D37ED">
            <w:pPr>
              <w:spacing w:after="0" w:line="240" w:lineRule="auto"/>
              <w:jc w:val="both"/>
              <w:rPr>
                <w:lang w:val="uk-UA"/>
              </w:rPr>
            </w:pPr>
            <w:r w:rsidRPr="001826FC">
              <w:rPr>
                <w:lang w:val="uk-UA"/>
              </w:rPr>
              <w:t>Найменування юридичної особи вищого рівня зазначають скорочено. Якщо немає офіційного скорочення цього найменування, то його зазначають повністю.</w:t>
            </w:r>
          </w:p>
          <w:p w14:paraId="011EAC26" w14:textId="77777777" w:rsidR="002D37ED" w:rsidRPr="001826FC" w:rsidRDefault="002D37ED" w:rsidP="002D37ED">
            <w:pPr>
              <w:spacing w:after="0" w:line="240" w:lineRule="auto"/>
              <w:jc w:val="both"/>
              <w:rPr>
                <w:b/>
                <w:bCs/>
                <w:lang w:val="uk-UA"/>
              </w:rPr>
            </w:pPr>
            <w:r w:rsidRPr="001826FC">
              <w:rPr>
                <w:lang w:val="uk-UA"/>
              </w:rPr>
              <w:t>Найменування юридичної особи вищого рівня розміщують вище найменування юридичної особи – автора документа</w:t>
            </w:r>
          </w:p>
        </w:tc>
      </w:tr>
      <w:tr w:rsidR="002D37ED" w:rsidRPr="00CB6EA5" w14:paraId="4F7AB9A9" w14:textId="77777777" w:rsidTr="004E631C">
        <w:tc>
          <w:tcPr>
            <w:tcW w:w="1844" w:type="dxa"/>
          </w:tcPr>
          <w:p w14:paraId="083C7D28" w14:textId="77777777" w:rsidR="002D37ED" w:rsidRPr="001826FC" w:rsidRDefault="002D37ED" w:rsidP="002D37ED">
            <w:pPr>
              <w:spacing w:after="0" w:line="240" w:lineRule="auto"/>
              <w:rPr>
                <w:b/>
                <w:bCs/>
                <w:lang w:val="uk-UA"/>
              </w:rPr>
            </w:pPr>
            <w:r w:rsidRPr="001826FC">
              <w:rPr>
                <w:lang w:val="uk-UA"/>
              </w:rPr>
              <w:t xml:space="preserve">Назва закладу </w:t>
            </w:r>
            <w:r w:rsidRPr="001826FC">
              <w:rPr>
                <w:lang w:val="uk-UA"/>
              </w:rPr>
              <w:lastRenderedPageBreak/>
              <w:t>освіти</w:t>
            </w:r>
          </w:p>
        </w:tc>
        <w:tc>
          <w:tcPr>
            <w:tcW w:w="8221" w:type="dxa"/>
          </w:tcPr>
          <w:p w14:paraId="139A2683" w14:textId="77777777" w:rsidR="002D37ED" w:rsidRPr="001826FC" w:rsidRDefault="002D37ED" w:rsidP="002D37ED">
            <w:pPr>
              <w:spacing w:after="0" w:line="240" w:lineRule="auto"/>
              <w:jc w:val="both"/>
              <w:rPr>
                <w:b/>
                <w:bCs/>
                <w:lang w:val="uk-UA"/>
              </w:rPr>
            </w:pPr>
            <w:bookmarkStart w:id="410" w:name="o68"/>
            <w:bookmarkEnd w:id="410"/>
            <w:r w:rsidRPr="001826FC">
              <w:rPr>
                <w:lang w:val="uk-UA"/>
              </w:rPr>
              <w:lastRenderedPageBreak/>
              <w:t xml:space="preserve">Назва закладу освіти – автора документа має відповідати повному найменуванню, </w:t>
            </w:r>
            <w:r w:rsidRPr="001826FC">
              <w:rPr>
                <w:lang w:val="uk-UA"/>
              </w:rPr>
              <w:lastRenderedPageBreak/>
              <w:t xml:space="preserve">зазначеному у статуті (положенні). Нижче повного найменування (окремим рядком у центрі) розміщують скорочене найменування юридичної особи, якщо його офіційно зафіксовано у статуті (положенні). </w:t>
            </w:r>
            <w:r w:rsidRPr="001826FC">
              <w:rPr>
                <w:b/>
                <w:bCs/>
                <w:lang w:val="uk-UA"/>
              </w:rPr>
              <w:t>Скорочене найменування зазначають у дужках або без них.</w:t>
            </w:r>
          </w:p>
          <w:p w14:paraId="1BC4298D"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uk-UA"/>
              </w:rPr>
            </w:pPr>
            <w:r w:rsidRPr="001826FC">
              <w:rPr>
                <w:lang w:val="uk-UA"/>
              </w:rPr>
              <w:t>У разі оформлення документів, підготовлених кількома юридичними особами, їхнє найменування розміщують на одному рівні, а назву виду документа — посередині. Ліворуч зазначають дату документа, праворуч — реєстраційний індекс документа. У цьому разі зображення гербів, емблем) не відтворюють</w:t>
            </w:r>
            <w:bookmarkStart w:id="411" w:name="o69"/>
            <w:bookmarkStart w:id="412" w:name="o70"/>
            <w:bookmarkStart w:id="413" w:name="o71"/>
            <w:bookmarkEnd w:id="411"/>
            <w:bookmarkEnd w:id="412"/>
            <w:bookmarkEnd w:id="413"/>
          </w:p>
        </w:tc>
      </w:tr>
      <w:tr w:rsidR="002D37ED" w:rsidRPr="00CB6EA5" w14:paraId="01A94E35" w14:textId="77777777" w:rsidTr="004E631C">
        <w:trPr>
          <w:trHeight w:val="510"/>
        </w:trPr>
        <w:tc>
          <w:tcPr>
            <w:tcW w:w="1844" w:type="dxa"/>
          </w:tcPr>
          <w:p w14:paraId="323169C4"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lastRenderedPageBreak/>
              <w:t>Назва структурного підрозділу закладу освіти</w:t>
            </w:r>
          </w:p>
        </w:tc>
        <w:tc>
          <w:tcPr>
            <w:tcW w:w="8221" w:type="dxa"/>
          </w:tcPr>
          <w:p w14:paraId="2CB34C6F" w14:textId="77777777" w:rsidR="00E75099" w:rsidRPr="001826FC" w:rsidRDefault="00E75099" w:rsidP="00E75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Найменування структурного підрозділу юридичної особи, зокрема відокремленого структурного підрозділу, зазначають у разі, якщо структурний підрозділ є автором документа, і розміщують нижче найменування юридичної особи.</w:t>
            </w:r>
          </w:p>
          <w:p w14:paraId="75881C0E" w14:textId="77777777" w:rsidR="002D37ED" w:rsidRPr="001826FC" w:rsidRDefault="00E75099" w:rsidP="00E750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Вимоги до написання найменування структурного підрозділу юридичної особи, зокрема відокремленого підрозділу, установлені наказом Міністерства юстиції України</w:t>
            </w:r>
          </w:p>
        </w:tc>
      </w:tr>
      <w:tr w:rsidR="002D37ED" w:rsidRPr="00CB6EA5" w14:paraId="69E68893" w14:textId="77777777" w:rsidTr="004E631C">
        <w:tc>
          <w:tcPr>
            <w:tcW w:w="1844" w:type="dxa"/>
          </w:tcPr>
          <w:p w14:paraId="572A0A50"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Довідкові дані </w:t>
            </w:r>
            <w:r w:rsidR="0099043F" w:rsidRPr="001826FC">
              <w:rPr>
                <w:lang w:val="uk-UA"/>
              </w:rPr>
              <w:t>про заклад освіти</w:t>
            </w:r>
          </w:p>
        </w:tc>
        <w:tc>
          <w:tcPr>
            <w:tcW w:w="8221" w:type="dxa"/>
          </w:tcPr>
          <w:p w14:paraId="02DA8EB6"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Довідкові дані про заклад містять:</w:t>
            </w:r>
          </w:p>
          <w:p w14:paraId="15A18D6C" w14:textId="77777777" w:rsidR="002D37ED" w:rsidRPr="001826FC" w:rsidRDefault="002D37ED" w:rsidP="002D37ED">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0"/>
                <w:szCs w:val="20"/>
                <w:lang w:val="uk-UA"/>
              </w:rPr>
            </w:pPr>
            <w:r w:rsidRPr="001826FC">
              <w:rPr>
                <w:sz w:val="20"/>
                <w:szCs w:val="20"/>
                <w:lang w:val="uk-UA"/>
              </w:rPr>
              <w:t>поштову адресу;</w:t>
            </w:r>
          </w:p>
          <w:p w14:paraId="71BB2FA4" w14:textId="77777777" w:rsidR="002D37ED" w:rsidRPr="001826FC" w:rsidRDefault="002D37ED" w:rsidP="002D37ED">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0"/>
                <w:szCs w:val="20"/>
                <w:lang w:val="uk-UA"/>
              </w:rPr>
            </w:pPr>
            <w:r w:rsidRPr="001826FC">
              <w:rPr>
                <w:sz w:val="20"/>
                <w:szCs w:val="20"/>
                <w:lang w:val="uk-UA"/>
              </w:rPr>
              <w:t>номери телефонів, факсів, телексів;</w:t>
            </w:r>
          </w:p>
          <w:p w14:paraId="351F9B64" w14:textId="77777777" w:rsidR="002D37ED" w:rsidRPr="001826FC" w:rsidRDefault="002D37ED" w:rsidP="002D37ED">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0"/>
                <w:szCs w:val="20"/>
                <w:lang w:val="uk-UA"/>
              </w:rPr>
            </w:pPr>
            <w:r w:rsidRPr="001826FC">
              <w:rPr>
                <w:sz w:val="20"/>
                <w:szCs w:val="20"/>
                <w:lang w:val="uk-UA"/>
              </w:rPr>
              <w:t>рахунків у банку;</w:t>
            </w:r>
          </w:p>
          <w:p w14:paraId="18992C10" w14:textId="77777777" w:rsidR="002D37ED" w:rsidRPr="001826FC" w:rsidRDefault="002D37ED" w:rsidP="002D37ED">
            <w:pPr>
              <w:pStyle w:val="a6"/>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0"/>
                <w:szCs w:val="20"/>
                <w:lang w:val="uk-UA"/>
              </w:rPr>
            </w:pPr>
            <w:r w:rsidRPr="001826FC">
              <w:rPr>
                <w:sz w:val="20"/>
                <w:szCs w:val="20"/>
                <w:lang w:val="uk-UA"/>
              </w:rPr>
              <w:t>адресу електронної пошти, веб-сайту тощо).</w:t>
            </w:r>
          </w:p>
          <w:p w14:paraId="473C286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Їх розміщують нижче назви закладу освіти або структурного підрозділу</w:t>
            </w:r>
          </w:p>
        </w:tc>
      </w:tr>
      <w:tr w:rsidR="002D37ED" w:rsidRPr="00CB6EA5" w14:paraId="1320639A" w14:textId="77777777" w:rsidTr="004E631C">
        <w:tc>
          <w:tcPr>
            <w:tcW w:w="1844" w:type="dxa"/>
          </w:tcPr>
          <w:p w14:paraId="4C126018" w14:textId="77777777" w:rsidR="002D37ED" w:rsidRPr="001826FC" w:rsidRDefault="002D37ED" w:rsidP="002D37ED">
            <w:pPr>
              <w:spacing w:after="0" w:line="240" w:lineRule="auto"/>
              <w:rPr>
                <w:b/>
                <w:bCs/>
                <w:lang w:val="uk-UA"/>
              </w:rPr>
            </w:pPr>
            <w:r w:rsidRPr="001826FC">
              <w:rPr>
                <w:lang w:val="uk-UA"/>
              </w:rPr>
              <w:t>Назва виду документа</w:t>
            </w:r>
          </w:p>
        </w:tc>
        <w:tc>
          <w:tcPr>
            <w:tcW w:w="8221" w:type="dxa"/>
          </w:tcPr>
          <w:p w14:paraId="77FD59BF" w14:textId="77777777" w:rsidR="00834EB8" w:rsidRPr="001826FC" w:rsidRDefault="00834EB8" w:rsidP="00834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uk-UA"/>
              </w:rPr>
            </w:pPr>
            <w:r w:rsidRPr="001826FC">
              <w:rPr>
                <w:lang w:val="uk-UA"/>
              </w:rPr>
              <w:t xml:space="preserve">Зазначають на бланку конкретного виду документа і загальному бланку під час оформлення різних видів документів, </w:t>
            </w:r>
            <w:r w:rsidRPr="001826FC">
              <w:rPr>
                <w:b/>
                <w:bCs/>
                <w:lang w:val="uk-UA"/>
              </w:rPr>
              <w:t>окрім листів.</w:t>
            </w:r>
            <w:r w:rsidR="006D77F4" w:rsidRPr="001826FC">
              <w:rPr>
                <w:b/>
                <w:bCs/>
                <w:lang w:val="uk-UA"/>
              </w:rPr>
              <w:t xml:space="preserve"> </w:t>
            </w:r>
          </w:p>
          <w:p w14:paraId="4D68FD35" w14:textId="77777777" w:rsidR="00834EB8" w:rsidRPr="001826FC" w:rsidRDefault="00834EB8" w:rsidP="00834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Назва виду документа (наказ, рішення, протокол, акт, довідка, доповідна записка тощо) </w:t>
            </w:r>
            <w:r w:rsidR="00C45A4E" w:rsidRPr="001826FC">
              <w:rPr>
                <w:lang w:val="uk-UA"/>
              </w:rPr>
              <w:t xml:space="preserve">друкується ВЕЛИКИМИ ЛІТЕРАМИ та </w:t>
            </w:r>
            <w:r w:rsidRPr="001826FC">
              <w:rPr>
                <w:lang w:val="uk-UA"/>
              </w:rPr>
              <w:t>має відповідати назві, зафіксованій у переліку уніфікованих форм документів, запроваджених в юридичній особі. Такий перелік має містити назви уніфікованих форм документів згідно з ДКУД та назви інших документів, що відповідають організаційно-правовому статусу юридичної особи, закріпленому в положенні (статуті).</w:t>
            </w:r>
          </w:p>
          <w:p w14:paraId="4FC6A7CE" w14:textId="77777777" w:rsidR="002D37ED" w:rsidRPr="001826FC" w:rsidRDefault="00834EB8" w:rsidP="00834E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uk-UA"/>
              </w:rPr>
            </w:pPr>
            <w:r w:rsidRPr="001826FC">
              <w:rPr>
                <w:lang w:val="uk-UA"/>
              </w:rPr>
              <w:t>Назву виду документа на поздовжніх бланках розміщують посередині, а на кутових – у лівому верхньому куті під реквізитом «Найменування юридичної особи» або «Найменування структурного підрозділу юридичної особи»</w:t>
            </w:r>
          </w:p>
        </w:tc>
      </w:tr>
      <w:tr w:rsidR="002D37ED" w:rsidRPr="00252B81" w14:paraId="257CDDEB" w14:textId="77777777" w:rsidTr="004E631C">
        <w:tc>
          <w:tcPr>
            <w:tcW w:w="1844" w:type="dxa"/>
          </w:tcPr>
          <w:p w14:paraId="5C99D5A6" w14:textId="77777777" w:rsidR="002D37ED" w:rsidRPr="001826FC" w:rsidRDefault="002D37ED" w:rsidP="002D37ED">
            <w:pPr>
              <w:spacing w:after="0" w:line="240" w:lineRule="auto"/>
              <w:rPr>
                <w:b/>
                <w:bCs/>
                <w:lang w:val="uk-UA"/>
              </w:rPr>
            </w:pPr>
            <w:r w:rsidRPr="001826FC">
              <w:rPr>
                <w:lang w:val="uk-UA"/>
              </w:rPr>
              <w:t>Дата документа</w:t>
            </w:r>
          </w:p>
        </w:tc>
        <w:tc>
          <w:tcPr>
            <w:tcW w:w="8221" w:type="dxa"/>
          </w:tcPr>
          <w:p w14:paraId="14A61ED1" w14:textId="77777777" w:rsidR="004D2A48" w:rsidRPr="001826FC" w:rsidRDefault="004D2A48" w:rsidP="004D2A48">
            <w:pPr>
              <w:spacing w:after="0" w:line="240" w:lineRule="auto"/>
              <w:jc w:val="both"/>
              <w:rPr>
                <w:b/>
                <w:bCs/>
                <w:lang w:val="uk-UA"/>
              </w:rPr>
            </w:pPr>
            <w:r w:rsidRPr="001826FC">
              <w:rPr>
                <w:lang w:val="uk-UA"/>
              </w:rPr>
              <w:t xml:space="preserve">Це, відповідно, дата його підписання, затвердження, прийняття, реєстрації або складення. Крім того, датують усі службові відмітки, проставлені на документі, а саме: </w:t>
            </w:r>
            <w:r w:rsidRPr="001826FC">
              <w:rPr>
                <w:b/>
                <w:bCs/>
                <w:lang w:val="uk-UA"/>
              </w:rPr>
              <w:t>візу, резолюцію, відмітку про засвідчення копії документа, відмітку про надходження документа до юридичної особи, відмітку про виконання документа, відмітку про ознайомлення з документом.</w:t>
            </w:r>
          </w:p>
          <w:p w14:paraId="43F905C7" w14:textId="77777777" w:rsidR="004D2A48" w:rsidRPr="001826FC" w:rsidRDefault="004D2A48" w:rsidP="004D2A48">
            <w:pPr>
              <w:spacing w:after="0" w:line="240" w:lineRule="auto"/>
              <w:jc w:val="both"/>
              <w:rPr>
                <w:lang w:val="uk-UA"/>
              </w:rPr>
            </w:pPr>
            <w:r w:rsidRPr="001826FC">
              <w:rPr>
                <w:lang w:val="uk-UA"/>
              </w:rPr>
              <w:t>Дату оформлюють цифровим або словесно-цифровим способом:</w:t>
            </w:r>
          </w:p>
          <w:p w14:paraId="435F7291" w14:textId="77777777" w:rsidR="004D2A48" w:rsidRPr="001826FC" w:rsidRDefault="004D2A48" w:rsidP="004D2A48">
            <w:pPr>
              <w:spacing w:after="0" w:line="240" w:lineRule="auto"/>
              <w:jc w:val="both"/>
              <w:rPr>
                <w:i/>
                <w:iCs/>
                <w:lang w:val="uk-UA"/>
              </w:rPr>
            </w:pPr>
            <w:r w:rsidRPr="001826FC">
              <w:rPr>
                <w:i/>
                <w:iCs/>
                <w:lang w:val="uk-UA"/>
              </w:rPr>
              <w:t>02.11.2021</w:t>
            </w:r>
          </w:p>
          <w:p w14:paraId="3FBB0542" w14:textId="77777777" w:rsidR="004D2A48" w:rsidRPr="001826FC" w:rsidRDefault="004D2A48" w:rsidP="004D2A48">
            <w:pPr>
              <w:spacing w:after="0" w:line="240" w:lineRule="auto"/>
              <w:jc w:val="both"/>
              <w:rPr>
                <w:i/>
                <w:iCs/>
                <w:lang w:val="uk-UA"/>
              </w:rPr>
            </w:pPr>
            <w:r w:rsidRPr="001826FC">
              <w:rPr>
                <w:i/>
                <w:iCs/>
                <w:lang w:val="uk-UA"/>
              </w:rPr>
              <w:t>2021.11.02</w:t>
            </w:r>
          </w:p>
          <w:p w14:paraId="04C593FD" w14:textId="77777777" w:rsidR="004D2A48" w:rsidRPr="001826FC" w:rsidRDefault="004D2A48" w:rsidP="004D2A48">
            <w:pPr>
              <w:spacing w:after="0" w:line="240" w:lineRule="auto"/>
              <w:jc w:val="both"/>
              <w:rPr>
                <w:i/>
                <w:iCs/>
                <w:lang w:val="uk-UA"/>
              </w:rPr>
            </w:pPr>
            <w:r w:rsidRPr="001826FC">
              <w:rPr>
                <w:i/>
                <w:iCs/>
                <w:lang w:val="uk-UA"/>
              </w:rPr>
              <w:t>02 листопада 2021 року</w:t>
            </w:r>
          </w:p>
          <w:p w14:paraId="2ACB10AD" w14:textId="77777777" w:rsidR="004D2A48" w:rsidRPr="001826FC" w:rsidRDefault="004D2A48" w:rsidP="004D2A48">
            <w:pPr>
              <w:spacing w:after="0" w:line="240" w:lineRule="auto"/>
              <w:jc w:val="both"/>
              <w:rPr>
                <w:i/>
                <w:iCs/>
                <w:lang w:val="uk-UA"/>
              </w:rPr>
            </w:pPr>
            <w:r w:rsidRPr="001826FC">
              <w:rPr>
                <w:i/>
                <w:iCs/>
                <w:lang w:val="uk-UA"/>
              </w:rPr>
              <w:t>02 листопада 2021 р.</w:t>
            </w:r>
          </w:p>
          <w:p w14:paraId="4B4B866D" w14:textId="77777777" w:rsidR="004D2A48" w:rsidRPr="001826FC" w:rsidRDefault="004D2A48" w:rsidP="004D2A48">
            <w:pPr>
              <w:spacing w:after="0" w:line="240" w:lineRule="auto"/>
              <w:jc w:val="both"/>
              <w:rPr>
                <w:lang w:val="uk-UA"/>
              </w:rPr>
            </w:pPr>
            <w:r w:rsidRPr="001826FC">
              <w:rPr>
                <w:lang w:val="uk-UA"/>
              </w:rPr>
              <w:t>У різних реквізитах одного документа дата може бути оформлена як словесно-цифровим способом, так і цифровим.</w:t>
            </w:r>
          </w:p>
          <w:p w14:paraId="2B70EBAD" w14:textId="77777777" w:rsidR="004D2A48" w:rsidRPr="001826FC" w:rsidRDefault="004D2A48" w:rsidP="004D2A48">
            <w:pPr>
              <w:spacing w:after="0" w:line="240" w:lineRule="auto"/>
              <w:jc w:val="both"/>
              <w:rPr>
                <w:lang w:val="uk-UA"/>
              </w:rPr>
            </w:pPr>
            <w:r w:rsidRPr="001826FC">
              <w:rPr>
                <w:lang w:val="uk-UA"/>
              </w:rPr>
              <w:t>У спільних документах, підготовлених від імені двох і більше юридичних осіб, зазначають одну дату, що відповідає даті проставлення останнього підпису.</w:t>
            </w:r>
          </w:p>
          <w:p w14:paraId="260E0ACA" w14:textId="77777777" w:rsidR="004D2A48" w:rsidRPr="001826FC" w:rsidRDefault="004D2A48" w:rsidP="004D2A48">
            <w:pPr>
              <w:spacing w:after="0" w:line="240" w:lineRule="auto"/>
              <w:jc w:val="both"/>
              <w:rPr>
                <w:lang w:val="uk-UA"/>
              </w:rPr>
            </w:pPr>
            <w:r w:rsidRPr="001826FC">
              <w:rPr>
                <w:lang w:val="uk-UA"/>
              </w:rPr>
              <w:t>Дату документа на бланку проставляють у спеціально відведеному місці.</w:t>
            </w:r>
          </w:p>
          <w:p w14:paraId="03C0B10B" w14:textId="77777777" w:rsidR="004D2A48" w:rsidRPr="001826FC" w:rsidRDefault="004D2A48" w:rsidP="004D2A48">
            <w:pPr>
              <w:spacing w:after="0" w:line="240" w:lineRule="auto"/>
              <w:jc w:val="both"/>
              <w:rPr>
                <w:lang w:val="uk-UA"/>
              </w:rPr>
            </w:pPr>
            <w:r w:rsidRPr="001826FC">
              <w:rPr>
                <w:lang w:val="uk-UA"/>
              </w:rPr>
              <w:t xml:space="preserve">У внутрішніх службових документах (заявах, доповідних і пояснювальних записках тощо), </w:t>
            </w:r>
            <w:r w:rsidRPr="001826FC">
              <w:rPr>
                <w:b/>
                <w:bCs/>
                <w:lang w:val="uk-UA"/>
              </w:rPr>
              <w:t>оформлених не на бланку</w:t>
            </w:r>
            <w:r w:rsidRPr="001826FC">
              <w:rPr>
                <w:lang w:val="uk-UA"/>
              </w:rPr>
              <w:t xml:space="preserve">, дату проставляють </w:t>
            </w:r>
            <w:r w:rsidRPr="001826FC">
              <w:rPr>
                <w:b/>
                <w:bCs/>
                <w:lang w:val="uk-UA"/>
              </w:rPr>
              <w:t>ліворуч</w:t>
            </w:r>
            <w:r w:rsidRPr="001826FC">
              <w:rPr>
                <w:lang w:val="uk-UA"/>
              </w:rPr>
              <w:t xml:space="preserve"> від особистого підпису автора документа.</w:t>
            </w:r>
          </w:p>
          <w:p w14:paraId="12549551" w14:textId="77777777" w:rsidR="00A762B4" w:rsidRDefault="004D2A48" w:rsidP="004D2A48">
            <w:pPr>
              <w:spacing w:after="0" w:line="240" w:lineRule="auto"/>
              <w:jc w:val="both"/>
              <w:rPr>
                <w:lang w:val="uk-UA"/>
              </w:rPr>
            </w:pPr>
            <w:r w:rsidRPr="001826FC">
              <w:rPr>
                <w:lang w:val="uk-UA"/>
              </w:rPr>
              <w:t>У разі застосування інформаційних (автоматизованих) систем організації діловодства допустимо проставляти дату реєстрації документа у складі штрих-коду або QR-коду, що створюється засобами цієї системи, згідно з постановою Кабінету Міністрів України.</w:t>
            </w:r>
          </w:p>
          <w:p w14:paraId="51F0FF3E" w14:textId="77777777" w:rsidR="00AE6DC3" w:rsidRPr="00AD7E14" w:rsidRDefault="00AE6DC3" w:rsidP="00AE6DC3">
            <w:pPr>
              <w:spacing w:after="0" w:line="240" w:lineRule="auto"/>
              <w:jc w:val="both"/>
              <w:rPr>
                <w:b/>
                <w:bCs/>
                <w:lang w:val="uk-UA"/>
              </w:rPr>
            </w:pPr>
            <w:r w:rsidRPr="00AD7E14">
              <w:rPr>
                <w:b/>
                <w:bCs/>
                <w:lang w:val="uk-UA"/>
              </w:rPr>
              <w:t>Штрих-код проставляють у центрі нижнього поля першої сторінки</w:t>
            </w:r>
            <w:r w:rsidR="00AD7E14">
              <w:rPr>
                <w:b/>
                <w:bCs/>
                <w:lang w:val="uk-UA"/>
              </w:rPr>
              <w:t xml:space="preserve"> </w:t>
            </w:r>
            <w:r w:rsidRPr="00AD7E14">
              <w:rPr>
                <w:b/>
                <w:bCs/>
                <w:lang w:val="uk-UA"/>
              </w:rPr>
              <w:t>документа, QR-код (21 мм × 21 мм) — у нижньому лівому куті першої</w:t>
            </w:r>
            <w:r w:rsidR="00AD7E14">
              <w:rPr>
                <w:b/>
                <w:bCs/>
                <w:lang w:val="uk-UA"/>
              </w:rPr>
              <w:t xml:space="preserve"> </w:t>
            </w:r>
            <w:r w:rsidRPr="00AD7E14">
              <w:rPr>
                <w:b/>
                <w:bCs/>
                <w:lang w:val="uk-UA"/>
              </w:rPr>
              <w:t>сторінки документа</w:t>
            </w:r>
          </w:p>
        </w:tc>
      </w:tr>
      <w:tr w:rsidR="002D37ED" w:rsidRPr="00CB6EA5" w14:paraId="263E9E3D" w14:textId="77777777" w:rsidTr="004E631C">
        <w:tc>
          <w:tcPr>
            <w:tcW w:w="1844" w:type="dxa"/>
          </w:tcPr>
          <w:p w14:paraId="425A4588" w14:textId="77777777" w:rsidR="002D37ED" w:rsidRPr="001826FC" w:rsidRDefault="002D37ED" w:rsidP="002D37ED">
            <w:pPr>
              <w:spacing w:after="0" w:line="240" w:lineRule="auto"/>
              <w:rPr>
                <w:b/>
                <w:bCs/>
                <w:lang w:val="uk-UA"/>
              </w:rPr>
            </w:pPr>
            <w:r w:rsidRPr="001826FC">
              <w:rPr>
                <w:lang w:val="uk-UA"/>
              </w:rPr>
              <w:t>Реєстраційний індекс документа</w:t>
            </w:r>
          </w:p>
        </w:tc>
        <w:tc>
          <w:tcPr>
            <w:tcW w:w="8221" w:type="dxa"/>
          </w:tcPr>
          <w:p w14:paraId="1C2A3EFC" w14:textId="77777777" w:rsidR="00A762B4" w:rsidRPr="001826FC" w:rsidRDefault="00A762B4" w:rsidP="00A762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Реєстраційний індекс документа складається з порядкового номера цього документа в межах групи документів, що реєструють, який доповнюється індексами, що застосовують в юридичній особі, зокрема індексом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14:paraId="1BBF1574" w14:textId="77777777" w:rsidR="00A762B4" w:rsidRPr="001826FC" w:rsidRDefault="00A762B4" w:rsidP="00A762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Складові частини реєстраційного індексу відокремлюють одна від одної правобічною похилою рискою.</w:t>
            </w:r>
          </w:p>
          <w:p w14:paraId="0CA6B6B2" w14:textId="77777777" w:rsidR="00A762B4" w:rsidRPr="001826FC" w:rsidRDefault="00A762B4" w:rsidP="007F14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1" w:hanging="1171"/>
              <w:jc w:val="both"/>
              <w:rPr>
                <w:i/>
                <w:iCs/>
                <w:lang w:val="uk-UA"/>
              </w:rPr>
            </w:pPr>
            <w:r w:rsidRPr="001826FC">
              <w:rPr>
                <w:i/>
                <w:iCs/>
                <w:lang w:val="uk-UA"/>
              </w:rPr>
              <w:t>123/01-10</w:t>
            </w:r>
            <w:r w:rsidR="007F1421" w:rsidRPr="001826FC">
              <w:rPr>
                <w:i/>
                <w:iCs/>
                <w:lang w:val="uk-UA"/>
              </w:rPr>
              <w:t xml:space="preserve">, </w:t>
            </w:r>
            <w:r w:rsidR="007F1421" w:rsidRPr="001826FC">
              <w:rPr>
                <w:lang w:val="uk-UA" w:eastAsia="uk-UA"/>
              </w:rPr>
              <w:t xml:space="preserve">де 123 – порядковий </w:t>
            </w:r>
            <w:r w:rsidR="007F1421" w:rsidRPr="001826FC">
              <w:rPr>
                <w:b/>
                <w:bCs/>
                <w:lang w:val="uk-UA" w:eastAsia="uk-UA"/>
              </w:rPr>
              <w:t>вхідний</w:t>
            </w:r>
            <w:r w:rsidR="007F1421" w:rsidRPr="001826FC">
              <w:rPr>
                <w:lang w:val="uk-UA" w:eastAsia="uk-UA"/>
              </w:rPr>
              <w:t xml:space="preserve"> номер документа у межах року, 01-10 – індекс справи за номенклатурою справ</w:t>
            </w:r>
          </w:p>
          <w:p w14:paraId="72BB7CF0" w14:textId="77777777" w:rsidR="00A762B4" w:rsidRPr="001826FC" w:rsidRDefault="00A762B4" w:rsidP="007F14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1" w:hanging="1171"/>
              <w:jc w:val="both"/>
              <w:rPr>
                <w:lang w:val="uk-UA"/>
              </w:rPr>
            </w:pPr>
            <w:r w:rsidRPr="001826FC">
              <w:rPr>
                <w:i/>
                <w:iCs/>
                <w:lang w:val="uk-UA"/>
              </w:rPr>
              <w:t>321/01/01-10</w:t>
            </w:r>
            <w:r w:rsidR="007F1421" w:rsidRPr="001826FC">
              <w:rPr>
                <w:i/>
                <w:iCs/>
                <w:lang w:val="uk-UA"/>
              </w:rPr>
              <w:t xml:space="preserve">, </w:t>
            </w:r>
            <w:r w:rsidR="007F1421" w:rsidRPr="001826FC">
              <w:rPr>
                <w:lang w:val="uk-UA"/>
              </w:rPr>
              <w:t>де 321 – </w:t>
            </w:r>
            <w:r w:rsidR="007F1421" w:rsidRPr="001826FC">
              <w:rPr>
                <w:lang w:val="uk-UA" w:eastAsia="uk-UA"/>
              </w:rPr>
              <w:t>порядковий вхідний номер документа у межах року, 01 – </w:t>
            </w:r>
            <w:r w:rsidR="007F1421" w:rsidRPr="001826FC">
              <w:rPr>
                <w:b/>
                <w:bCs/>
                <w:lang w:val="uk-UA" w:eastAsia="uk-UA"/>
              </w:rPr>
              <w:t xml:space="preserve">номер </w:t>
            </w:r>
            <w:r w:rsidR="007F1421" w:rsidRPr="001826FC">
              <w:rPr>
                <w:b/>
                <w:bCs/>
                <w:lang w:val="uk-UA" w:eastAsia="uk-UA"/>
              </w:rPr>
              <w:lastRenderedPageBreak/>
              <w:t>структурного підрозділу</w:t>
            </w:r>
            <w:r w:rsidR="007F1421" w:rsidRPr="001826FC">
              <w:rPr>
                <w:lang w:val="uk-UA" w:eastAsia="uk-UA"/>
              </w:rPr>
              <w:t>, 01-10 – індекс справи за номенклатурою справ</w:t>
            </w:r>
          </w:p>
          <w:p w14:paraId="1DB4FED2" w14:textId="77777777" w:rsidR="00A762B4" w:rsidRPr="001826FC" w:rsidRDefault="00A762B4" w:rsidP="00A762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01-10/456</w:t>
            </w:r>
            <w:r w:rsidR="007F1421" w:rsidRPr="001826FC">
              <w:rPr>
                <w:i/>
                <w:iCs/>
                <w:lang w:val="uk-UA"/>
              </w:rPr>
              <w:t>, де 01-10 – </w:t>
            </w:r>
            <w:r w:rsidR="007F1421" w:rsidRPr="001826FC">
              <w:rPr>
                <w:lang w:val="uk-UA" w:eastAsia="uk-UA"/>
              </w:rPr>
              <w:t xml:space="preserve">індекс справи за номенклатурою справ, 456 – порядковий </w:t>
            </w:r>
            <w:r w:rsidR="007F1421" w:rsidRPr="001826FC">
              <w:rPr>
                <w:b/>
                <w:bCs/>
                <w:lang w:val="uk-UA" w:eastAsia="uk-UA"/>
              </w:rPr>
              <w:t>вихідний</w:t>
            </w:r>
            <w:r w:rsidR="007F1421" w:rsidRPr="001826FC">
              <w:rPr>
                <w:lang w:val="uk-UA" w:eastAsia="uk-UA"/>
              </w:rPr>
              <w:t xml:space="preserve"> номер документа у межах року</w:t>
            </w:r>
          </w:p>
          <w:p w14:paraId="43A08D0A" w14:textId="77777777" w:rsidR="0001789D" w:rsidRPr="001826FC" w:rsidRDefault="00A762B4" w:rsidP="00A762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У спільному документі, підготовленому від імені двох і більше юридичних осіб, реєстраційний індекс має містити індекси, присвоєні документу кожною з цих юридичних осіб, які проставляють через правобічну похилу риску в тій послідовності, у якій документ підписано його авторами.</w:t>
            </w:r>
          </w:p>
          <w:p w14:paraId="014F8ECE" w14:textId="77777777" w:rsidR="00A762B4" w:rsidRPr="001826FC" w:rsidRDefault="0001789D" w:rsidP="00A762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9</w:t>
            </w:r>
            <w:r w:rsidR="00A762B4" w:rsidRPr="001826FC">
              <w:rPr>
                <w:i/>
                <w:iCs/>
                <w:lang w:val="uk-UA"/>
              </w:rPr>
              <w:t>87/321/654</w:t>
            </w:r>
          </w:p>
          <w:p w14:paraId="642623F7" w14:textId="77777777" w:rsidR="002D37ED" w:rsidRPr="001826FC" w:rsidRDefault="00A762B4" w:rsidP="00035C67">
            <w:pPr>
              <w:shd w:val="clear" w:color="auto" w:fill="FFFFFF"/>
              <w:spacing w:after="0" w:line="240" w:lineRule="auto"/>
              <w:ind w:left="22"/>
              <w:jc w:val="both"/>
              <w:rPr>
                <w:lang w:val="uk-UA"/>
              </w:rPr>
            </w:pPr>
            <w:r w:rsidRPr="001826FC">
              <w:rPr>
                <w:lang w:val="uk-UA"/>
              </w:rPr>
              <w:t>Місце розташування реєстраційного індексу на документі залежить від виду бланка та виду документа</w:t>
            </w:r>
          </w:p>
        </w:tc>
      </w:tr>
      <w:tr w:rsidR="002D37ED" w:rsidRPr="00252B81" w14:paraId="40B18966" w14:textId="77777777" w:rsidTr="004E631C">
        <w:tc>
          <w:tcPr>
            <w:tcW w:w="1844" w:type="dxa"/>
          </w:tcPr>
          <w:p w14:paraId="4B49517E" w14:textId="77777777" w:rsidR="002D37ED" w:rsidRPr="001826FC" w:rsidRDefault="002D37ED" w:rsidP="002D37ED">
            <w:pPr>
              <w:spacing w:after="0" w:line="240" w:lineRule="auto"/>
              <w:rPr>
                <w:lang w:val="uk-UA"/>
              </w:rPr>
            </w:pPr>
            <w:r w:rsidRPr="001826FC">
              <w:rPr>
                <w:lang w:val="uk-UA"/>
              </w:rPr>
              <w:lastRenderedPageBreak/>
              <w:t>Посилання на реєстраційний індекс і дату документа</w:t>
            </w:r>
          </w:p>
        </w:tc>
        <w:tc>
          <w:tcPr>
            <w:tcW w:w="8221" w:type="dxa"/>
          </w:tcPr>
          <w:p w14:paraId="56C8259D" w14:textId="77777777" w:rsidR="004068E5" w:rsidRPr="001826FC" w:rsidRDefault="004068E5" w:rsidP="00406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Посилання на реєстраційний індекс і дату документа має містити реєстраційний індекс та дату того документа, на який дають відповідь.</w:t>
            </w:r>
          </w:p>
          <w:p w14:paraId="5757E5E1" w14:textId="77777777" w:rsidR="000D6754" w:rsidRPr="001826FC" w:rsidRDefault="004068E5" w:rsidP="000D6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Посилання на реєстраційний індекс і дату документа розміщують нижче або на рівні реєстраційного індексу у спеціально відведеному місці на бланку.</w:t>
            </w:r>
          </w:p>
          <w:p w14:paraId="621ACD84" w14:textId="77777777" w:rsidR="000D6754" w:rsidRPr="001826FC" w:rsidRDefault="000D6754" w:rsidP="000D6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i/>
                <w:iCs/>
                <w:lang w:val="uk-UA"/>
              </w:rPr>
              <w:t>від 02.11.2021 №23/01-13</w:t>
            </w:r>
          </w:p>
          <w:p w14:paraId="394B268E" w14:textId="77777777" w:rsidR="000D6754" w:rsidRPr="001826FC" w:rsidRDefault="000D6754" w:rsidP="000D6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i/>
                <w:iCs/>
                <w:lang w:val="uk-UA"/>
              </w:rPr>
              <w:t>На № _________ від ___________</w:t>
            </w:r>
          </w:p>
          <w:p w14:paraId="1312FB1E" w14:textId="77777777" w:rsidR="000D6754" w:rsidRPr="001826FC" w:rsidRDefault="000D6754" w:rsidP="000D67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i/>
                <w:iCs/>
                <w:lang w:val="uk-UA"/>
              </w:rPr>
              <w:t xml:space="preserve">АБО </w:t>
            </w:r>
          </w:p>
          <w:p w14:paraId="5A386618" w14:textId="77777777" w:rsidR="000D6754" w:rsidRPr="001826FC" w:rsidRDefault="000D6754" w:rsidP="00406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i/>
                <w:iCs/>
                <w:lang w:val="uk-UA"/>
              </w:rPr>
              <w:t>від 02.11.2021 №23/01-13                               На № _________ від ___________</w:t>
            </w:r>
          </w:p>
        </w:tc>
      </w:tr>
      <w:tr w:rsidR="002D37ED" w:rsidRPr="00CB6EA5" w14:paraId="5DE7FC06" w14:textId="77777777" w:rsidTr="004E631C">
        <w:tc>
          <w:tcPr>
            <w:tcW w:w="1844" w:type="dxa"/>
          </w:tcPr>
          <w:p w14:paraId="75F0F05C" w14:textId="77777777" w:rsidR="002D37ED" w:rsidRPr="001826FC" w:rsidRDefault="002D37ED" w:rsidP="002D37ED">
            <w:pPr>
              <w:spacing w:after="0" w:line="240" w:lineRule="auto"/>
              <w:rPr>
                <w:b/>
                <w:bCs/>
                <w:lang w:val="uk-UA"/>
              </w:rPr>
            </w:pPr>
            <w:r w:rsidRPr="001826FC">
              <w:rPr>
                <w:lang w:val="uk-UA"/>
              </w:rPr>
              <w:t>Місце складення або видання документа</w:t>
            </w:r>
          </w:p>
        </w:tc>
        <w:tc>
          <w:tcPr>
            <w:tcW w:w="8221" w:type="dxa"/>
          </w:tcPr>
          <w:p w14:paraId="3741DF40"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Місце складення документа зазначають на всіх документах, </w:t>
            </w:r>
            <w:r w:rsidRPr="001826FC">
              <w:rPr>
                <w:b/>
                <w:bCs/>
                <w:lang w:val="uk-UA"/>
              </w:rPr>
              <w:t>окрім листів.</w:t>
            </w:r>
          </w:p>
          <w:p w14:paraId="751E6E64"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Місце складення документа розміщують на рівні або нижче реквізитів «Дата документа» чи «Реєстраційний індекс документа».</w:t>
            </w:r>
          </w:p>
          <w:p w14:paraId="2B7DF1DC"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Місце складення документа має відповідати найменуванню населеного пункту згідно з ДК 014.</w:t>
            </w:r>
          </w:p>
          <w:p w14:paraId="19B43E65"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Київ</w:t>
            </w:r>
          </w:p>
          <w:p w14:paraId="32CA6862"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смт Гостомель Київської області</w:t>
            </w:r>
          </w:p>
          <w:p w14:paraId="1A133A37"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с-ще Степове Фастівського району Київської області</w:t>
            </w:r>
          </w:p>
          <w:p w14:paraId="6EAD15D0" w14:textId="77777777" w:rsidR="00345D7C"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t>с. Березівка Макарівського району Київської області</w:t>
            </w:r>
          </w:p>
          <w:p w14:paraId="012AB17F" w14:textId="77777777" w:rsidR="002D37ED" w:rsidRPr="001826FC" w:rsidRDefault="00345D7C" w:rsidP="00345D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lang w:val="uk-UA"/>
              </w:rPr>
            </w:pPr>
            <w:r w:rsidRPr="001826FC">
              <w:rPr>
                <w:lang w:val="uk-UA"/>
              </w:rPr>
              <w:t>У разі зазначення в цьому реквізиті столиці «Київ» скорочення «м.» не застосовують.</w:t>
            </w:r>
          </w:p>
        </w:tc>
      </w:tr>
      <w:tr w:rsidR="002D37ED" w:rsidRPr="00CB6EA5" w14:paraId="5452A36E" w14:textId="77777777" w:rsidTr="004E631C">
        <w:tc>
          <w:tcPr>
            <w:tcW w:w="1844" w:type="dxa"/>
          </w:tcPr>
          <w:p w14:paraId="27BC5670" w14:textId="77777777" w:rsidR="002D37ED" w:rsidRPr="001826FC" w:rsidRDefault="002D37ED" w:rsidP="002D37ED">
            <w:pPr>
              <w:spacing w:after="0" w:line="240" w:lineRule="auto"/>
              <w:rPr>
                <w:lang w:val="uk-UA"/>
              </w:rPr>
            </w:pPr>
            <w:r w:rsidRPr="001826FC">
              <w:rPr>
                <w:lang w:val="uk-UA"/>
              </w:rPr>
              <w:t>Адресат</w:t>
            </w:r>
          </w:p>
        </w:tc>
        <w:tc>
          <w:tcPr>
            <w:tcW w:w="8221" w:type="dxa"/>
          </w:tcPr>
          <w:p w14:paraId="7F4CC6F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Адресатами документа можуть бути організації, їхні структурні підрозділи, посадові особи та громадяни. У разі адресування документа організації або її структурному підрозділові без зазначення посадової особи їхні назви подають у називному відмінку. </w:t>
            </w:r>
          </w:p>
          <w:p w14:paraId="3F7A38D1"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14" w:name="o87"/>
            <w:bookmarkStart w:id="415" w:name="o88"/>
            <w:bookmarkEnd w:id="414"/>
            <w:bookmarkEnd w:id="415"/>
            <w:r w:rsidRPr="001826FC">
              <w:rPr>
                <w:i/>
                <w:lang w:val="uk-UA"/>
              </w:rPr>
              <w:t>Департамент освіти і науки</w:t>
            </w:r>
          </w:p>
          <w:p w14:paraId="4EE2753A"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Київської обласної державної адміністрації</w:t>
            </w:r>
          </w:p>
          <w:p w14:paraId="60B820F6" w14:textId="77777777" w:rsidR="00661313" w:rsidRPr="001826FC" w:rsidRDefault="00661313"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16" w:name="o89"/>
            <w:bookmarkEnd w:id="416"/>
          </w:p>
          <w:p w14:paraId="12D576FB"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У разі адресування документа керівникові установи або його заступникові назва установи входить до складу назви посади адресата. </w:t>
            </w:r>
          </w:p>
          <w:p w14:paraId="22422718"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17" w:name="o90"/>
            <w:bookmarkStart w:id="418" w:name="o91"/>
            <w:bookmarkEnd w:id="417"/>
            <w:bookmarkEnd w:id="418"/>
            <w:r w:rsidRPr="001826FC">
              <w:rPr>
                <w:i/>
                <w:lang w:val="uk-UA"/>
              </w:rPr>
              <w:t>Директору Департаменту освіти і науки</w:t>
            </w:r>
          </w:p>
          <w:p w14:paraId="5EE28820"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Київської обласної державної адміністрації</w:t>
            </w:r>
          </w:p>
          <w:p w14:paraId="338D2D9C" w14:textId="77777777" w:rsidR="002D37ED" w:rsidRPr="001826FC" w:rsidRDefault="00FB05FB"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Власне </w:t>
            </w:r>
            <w:proofErr w:type="spellStart"/>
            <w:r w:rsidRPr="001826FC">
              <w:rPr>
                <w:i/>
                <w:lang w:val="uk-UA"/>
              </w:rPr>
              <w:t>і</w:t>
            </w:r>
            <w:r w:rsidR="00285BCA" w:rsidRPr="001826FC">
              <w:rPr>
                <w:i/>
                <w:lang w:val="uk-UA"/>
              </w:rPr>
              <w:t>м</w:t>
            </w:r>
            <w:proofErr w:type="spellEnd"/>
            <w:r w:rsidR="00285BCA" w:rsidRPr="001826FC">
              <w:rPr>
                <w:i/>
              </w:rPr>
              <w:t>’</w:t>
            </w:r>
            <w:r w:rsidR="00285BCA" w:rsidRPr="001826FC">
              <w:rPr>
                <w:i/>
                <w:lang w:val="uk-UA"/>
              </w:rPr>
              <w:t xml:space="preserve">я, </w:t>
            </w:r>
            <w:r w:rsidR="007336F2" w:rsidRPr="001826FC">
              <w:rPr>
                <w:i/>
                <w:lang w:val="uk-UA"/>
              </w:rPr>
              <w:t>ПРІЗВИЩЕ</w:t>
            </w:r>
          </w:p>
          <w:p w14:paraId="4A1B886C"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19" w:name="o92"/>
            <w:bookmarkEnd w:id="419"/>
          </w:p>
          <w:p w14:paraId="1D4D6D68"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Якщо документ надсилають посадовій особі, назву установи зазначають у називному відмінку, а посаду і прізвище адресата - у давальному. </w:t>
            </w:r>
          </w:p>
          <w:p w14:paraId="3E6ADDE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20" w:name="o93"/>
            <w:bookmarkEnd w:id="420"/>
            <w:r w:rsidRPr="001826FC">
              <w:rPr>
                <w:i/>
                <w:lang w:val="uk-UA"/>
              </w:rPr>
              <w:t>Департамент освіти і науки</w:t>
            </w:r>
          </w:p>
          <w:p w14:paraId="24D01727"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Київської обласної державної адміністрації</w:t>
            </w:r>
          </w:p>
          <w:p w14:paraId="5E14EF0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Відділ дошкільної, загальної середньої </w:t>
            </w:r>
          </w:p>
          <w:p w14:paraId="64230B20"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та позашкільної освіти</w:t>
            </w:r>
          </w:p>
          <w:p w14:paraId="2F6EC92E"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Начальнику відділу</w:t>
            </w:r>
          </w:p>
          <w:p w14:paraId="4828BB88" w14:textId="77777777" w:rsidR="002D37ED" w:rsidRPr="001826FC" w:rsidRDefault="00227AC0"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Власне ім’я, </w:t>
            </w:r>
            <w:r w:rsidR="007336F2" w:rsidRPr="001826FC">
              <w:rPr>
                <w:i/>
                <w:lang w:val="uk-UA"/>
              </w:rPr>
              <w:t>ПРІЗВИЩЕ</w:t>
            </w:r>
            <w:bookmarkStart w:id="421" w:name="o95"/>
            <w:bookmarkEnd w:id="421"/>
          </w:p>
          <w:p w14:paraId="5DAF37BB"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22" w:name="o99"/>
            <w:bookmarkEnd w:id="422"/>
          </w:p>
          <w:p w14:paraId="25F9ED48"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До реквізиту «Адресат» входить поштова адреса. Порядок і форма запису відомостей про поштову адресу установи мають відповідати Правилам надання послуг поштового зв'язку. </w:t>
            </w:r>
          </w:p>
          <w:p w14:paraId="0010AFAA"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23" w:name="o100"/>
            <w:bookmarkStart w:id="424" w:name="o101"/>
            <w:bookmarkEnd w:id="423"/>
            <w:bookmarkEnd w:id="424"/>
            <w:r w:rsidRPr="001826FC">
              <w:rPr>
                <w:i/>
                <w:lang w:val="uk-UA"/>
              </w:rPr>
              <w:t>Департамент освіти і науки</w:t>
            </w:r>
          </w:p>
          <w:p w14:paraId="1B2FAB5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Київської обласної державної адміністрації</w:t>
            </w:r>
          </w:p>
          <w:p w14:paraId="0ECC938E"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вул. Хрещатик, 6,</w:t>
            </w:r>
          </w:p>
          <w:p w14:paraId="59456E20"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м. Київ, 01001</w:t>
            </w:r>
          </w:p>
          <w:p w14:paraId="579E9CA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25" w:name="o102"/>
            <w:bookmarkEnd w:id="425"/>
          </w:p>
          <w:p w14:paraId="7AECF3D4"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Якщо документ надсилають фізичній особі, то у називному відмінку зазначають прізвище, ім'я, по батькові (або ініціали) адресата, вулицю, номер будинку і квартири, населений пункт, район, область, поштовий індекс. </w:t>
            </w:r>
          </w:p>
          <w:p w14:paraId="6F53168E" w14:textId="77777777" w:rsidR="002D37ED" w:rsidRPr="001826FC" w:rsidRDefault="00D33C96" w:rsidP="002D37ED">
            <w:pPr>
              <w:spacing w:after="0" w:line="240" w:lineRule="auto"/>
              <w:jc w:val="both"/>
              <w:rPr>
                <w:i/>
                <w:lang w:val="uk-UA"/>
              </w:rPr>
            </w:pPr>
            <w:bookmarkStart w:id="426" w:name="o103"/>
            <w:bookmarkEnd w:id="426"/>
            <w:r w:rsidRPr="001826FC">
              <w:rPr>
                <w:i/>
                <w:lang w:val="uk-UA"/>
              </w:rPr>
              <w:t xml:space="preserve">Петру </w:t>
            </w:r>
            <w:r w:rsidR="002D37ED" w:rsidRPr="001826FC">
              <w:rPr>
                <w:i/>
                <w:lang w:val="uk-UA"/>
              </w:rPr>
              <w:t>Іванченк</w:t>
            </w:r>
            <w:r w:rsidRPr="001826FC">
              <w:rPr>
                <w:i/>
                <w:lang w:val="uk-UA"/>
              </w:rPr>
              <w:t>у</w:t>
            </w:r>
            <w:r w:rsidR="002D37ED" w:rsidRPr="001826FC">
              <w:rPr>
                <w:i/>
                <w:lang w:val="uk-UA"/>
              </w:rPr>
              <w:t xml:space="preserve"> </w:t>
            </w:r>
          </w:p>
          <w:p w14:paraId="6195403E" w14:textId="77777777" w:rsidR="002D37ED" w:rsidRPr="001826FC" w:rsidRDefault="002D37ED" w:rsidP="002D37ED">
            <w:pPr>
              <w:spacing w:after="0" w:line="240" w:lineRule="auto"/>
              <w:jc w:val="both"/>
              <w:rPr>
                <w:i/>
                <w:lang w:val="uk-UA"/>
              </w:rPr>
            </w:pPr>
            <w:r w:rsidRPr="001826FC">
              <w:rPr>
                <w:i/>
                <w:lang w:val="uk-UA"/>
              </w:rPr>
              <w:t xml:space="preserve">вул. Садова, буд. 7, </w:t>
            </w:r>
            <w:proofErr w:type="spellStart"/>
            <w:r w:rsidRPr="001826FC">
              <w:rPr>
                <w:i/>
                <w:lang w:val="uk-UA"/>
              </w:rPr>
              <w:t>кв</w:t>
            </w:r>
            <w:proofErr w:type="spellEnd"/>
            <w:r w:rsidRPr="001826FC">
              <w:rPr>
                <w:i/>
                <w:lang w:val="uk-UA"/>
              </w:rPr>
              <w:t>. 24,</w:t>
            </w:r>
          </w:p>
          <w:p w14:paraId="35CE71B3" w14:textId="77777777" w:rsidR="002D37ED" w:rsidRPr="001826FC" w:rsidRDefault="002D37ED" w:rsidP="002D37ED">
            <w:pPr>
              <w:spacing w:after="0" w:line="240" w:lineRule="auto"/>
              <w:jc w:val="both"/>
              <w:rPr>
                <w:i/>
                <w:lang w:val="uk-UA"/>
              </w:rPr>
            </w:pPr>
            <w:r w:rsidRPr="001826FC">
              <w:rPr>
                <w:i/>
                <w:lang w:val="uk-UA"/>
              </w:rPr>
              <w:t>м. Узин,</w:t>
            </w:r>
          </w:p>
          <w:p w14:paraId="4BECBE70" w14:textId="77777777" w:rsidR="002D37ED" w:rsidRPr="001826FC" w:rsidRDefault="002D37ED" w:rsidP="002D37ED">
            <w:pPr>
              <w:spacing w:after="0" w:line="240" w:lineRule="auto"/>
              <w:jc w:val="both"/>
              <w:rPr>
                <w:lang w:val="uk-UA"/>
              </w:rPr>
            </w:pPr>
            <w:r w:rsidRPr="001826FC">
              <w:rPr>
                <w:i/>
                <w:lang w:val="uk-UA"/>
              </w:rPr>
              <w:t>Білоцерківський р-н, 09161</w:t>
            </w:r>
          </w:p>
        </w:tc>
      </w:tr>
      <w:tr w:rsidR="002D37ED" w:rsidRPr="00C31ADD" w14:paraId="431EBE19" w14:textId="77777777" w:rsidTr="004E631C">
        <w:tc>
          <w:tcPr>
            <w:tcW w:w="1844" w:type="dxa"/>
          </w:tcPr>
          <w:p w14:paraId="01549D83" w14:textId="77777777" w:rsidR="002D37ED" w:rsidRPr="001826FC" w:rsidRDefault="002D37ED" w:rsidP="002D37ED">
            <w:pPr>
              <w:spacing w:after="0" w:line="240" w:lineRule="auto"/>
              <w:rPr>
                <w:lang w:val="uk-UA"/>
              </w:rPr>
            </w:pPr>
            <w:r w:rsidRPr="001826FC">
              <w:rPr>
                <w:lang w:val="uk-UA"/>
              </w:rPr>
              <w:lastRenderedPageBreak/>
              <w:t>Гриф затвердження документа</w:t>
            </w:r>
          </w:p>
        </w:tc>
        <w:tc>
          <w:tcPr>
            <w:tcW w:w="8221" w:type="dxa"/>
          </w:tcPr>
          <w:p w14:paraId="262B694F" w14:textId="77777777" w:rsidR="002D37ED" w:rsidRPr="001826FC" w:rsidRDefault="002D37ED" w:rsidP="002D37ED">
            <w:pPr>
              <w:shd w:val="clear" w:color="auto" w:fill="FFFFFF"/>
              <w:spacing w:after="0" w:line="240" w:lineRule="auto"/>
              <w:ind w:left="23"/>
              <w:jc w:val="both"/>
              <w:rPr>
                <w:lang w:val="uk-UA" w:eastAsia="uk-UA"/>
              </w:rPr>
            </w:pPr>
            <w:r w:rsidRPr="001826FC">
              <w:rPr>
                <w:lang w:val="uk-UA" w:eastAsia="uk-UA"/>
              </w:rPr>
              <w:t xml:space="preserve">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w:t>
            </w:r>
            <w:proofErr w:type="spellStart"/>
            <w:r w:rsidRPr="001826FC">
              <w:rPr>
                <w:lang w:val="uk-UA" w:eastAsia="uk-UA"/>
              </w:rPr>
              <w:t>грифа</w:t>
            </w:r>
            <w:proofErr w:type="spellEnd"/>
            <w:r w:rsidRPr="001826FC">
              <w:rPr>
                <w:lang w:val="uk-UA" w:eastAsia="uk-UA"/>
              </w:rPr>
              <w:t xml:space="preserve"> затвердження, оформленого відповідним чином.</w:t>
            </w:r>
          </w:p>
          <w:p w14:paraId="6A73B073" w14:textId="77777777" w:rsidR="002D37ED" w:rsidRPr="001826FC" w:rsidRDefault="008E4F60" w:rsidP="002D37ED">
            <w:pPr>
              <w:shd w:val="clear" w:color="auto" w:fill="FFFFFF"/>
              <w:spacing w:after="0" w:line="240" w:lineRule="auto"/>
              <w:ind w:left="23"/>
              <w:rPr>
                <w:i/>
                <w:lang w:val="uk-UA" w:eastAsia="uk-UA"/>
              </w:rPr>
            </w:pPr>
            <w:r w:rsidRPr="001826FC">
              <w:rPr>
                <w:i/>
                <w:lang w:val="uk-UA" w:eastAsia="uk-UA"/>
              </w:rPr>
              <w:t>ЗАТВЕРДЖУЮ</w:t>
            </w:r>
            <w:r w:rsidRPr="001826FC">
              <w:rPr>
                <w:i/>
                <w:lang w:val="uk-UA" w:eastAsia="uk-UA"/>
              </w:rPr>
              <w:br/>
              <w:t>Директор НВК</w:t>
            </w:r>
            <w:r w:rsidR="002D37ED" w:rsidRPr="001826FC">
              <w:rPr>
                <w:i/>
                <w:lang w:val="uk-UA" w:eastAsia="uk-UA"/>
              </w:rPr>
              <w:br/>
              <w:t xml:space="preserve">Підпис </w:t>
            </w:r>
            <w:r w:rsidR="00BE115C" w:rsidRPr="001826FC">
              <w:rPr>
                <w:i/>
                <w:lang w:val="uk-UA" w:eastAsia="uk-UA"/>
              </w:rPr>
              <w:t>власне ім’я,</w:t>
            </w:r>
            <w:r w:rsidR="002D37ED" w:rsidRPr="001826FC">
              <w:rPr>
                <w:i/>
                <w:lang w:val="uk-UA" w:eastAsia="uk-UA"/>
              </w:rPr>
              <w:t xml:space="preserve"> </w:t>
            </w:r>
            <w:r w:rsidR="008B10C9" w:rsidRPr="001826FC">
              <w:rPr>
                <w:i/>
                <w:lang w:val="uk-UA" w:eastAsia="uk-UA"/>
              </w:rPr>
              <w:t>ПРІЗВИЩЕ</w:t>
            </w:r>
            <w:r w:rsidR="002D37ED" w:rsidRPr="001826FC">
              <w:rPr>
                <w:i/>
                <w:lang w:val="uk-UA" w:eastAsia="uk-UA"/>
              </w:rPr>
              <w:br/>
              <w:t>07.03.20</w:t>
            </w:r>
            <w:r w:rsidR="008B10C9" w:rsidRPr="001826FC">
              <w:rPr>
                <w:i/>
                <w:lang w:val="uk-UA" w:eastAsia="uk-UA"/>
              </w:rPr>
              <w:t>21</w:t>
            </w:r>
          </w:p>
          <w:p w14:paraId="73450C52" w14:textId="77777777" w:rsidR="002D37ED" w:rsidRPr="001826FC" w:rsidRDefault="002D37ED" w:rsidP="002D37ED">
            <w:pPr>
              <w:shd w:val="clear" w:color="auto" w:fill="FFFFFF"/>
              <w:spacing w:after="0" w:line="240" w:lineRule="auto"/>
              <w:ind w:left="23"/>
              <w:jc w:val="both"/>
              <w:rPr>
                <w:lang w:val="uk-UA" w:eastAsia="uk-UA"/>
              </w:rPr>
            </w:pPr>
          </w:p>
          <w:p w14:paraId="3AF69489" w14:textId="77777777" w:rsidR="002D37ED" w:rsidRPr="001826FC" w:rsidRDefault="002D37ED" w:rsidP="002D37ED">
            <w:pPr>
              <w:shd w:val="clear" w:color="auto" w:fill="FFFFFF"/>
              <w:spacing w:after="0" w:line="240" w:lineRule="auto"/>
              <w:ind w:left="23"/>
              <w:jc w:val="both"/>
              <w:rPr>
                <w:lang w:val="uk-UA" w:eastAsia="uk-UA"/>
              </w:rPr>
            </w:pPr>
            <w:r w:rsidRPr="001826FC">
              <w:rPr>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14:paraId="20AD113B" w14:textId="77777777" w:rsidR="008E4F60" w:rsidRPr="001826FC" w:rsidRDefault="002D37ED" w:rsidP="002D37ED">
            <w:pPr>
              <w:shd w:val="clear" w:color="auto" w:fill="FFFFFF"/>
              <w:spacing w:after="0" w:line="240" w:lineRule="auto"/>
              <w:ind w:left="23"/>
              <w:rPr>
                <w:i/>
                <w:lang w:val="uk-UA" w:eastAsia="uk-UA"/>
              </w:rPr>
            </w:pPr>
            <w:r w:rsidRPr="001826FC">
              <w:rPr>
                <w:i/>
                <w:lang w:val="uk-UA" w:eastAsia="uk-UA"/>
              </w:rPr>
              <w:t>ЗАТВЕРДЖЕНО</w:t>
            </w:r>
            <w:r w:rsidRPr="001826FC">
              <w:rPr>
                <w:i/>
                <w:lang w:val="uk-UA" w:eastAsia="uk-UA"/>
              </w:rPr>
              <w:br/>
              <w:t>Протокол засіданн</w:t>
            </w:r>
            <w:r w:rsidR="008E4F60" w:rsidRPr="001826FC">
              <w:rPr>
                <w:i/>
                <w:lang w:val="uk-UA" w:eastAsia="uk-UA"/>
              </w:rPr>
              <w:t xml:space="preserve">я </w:t>
            </w:r>
          </w:p>
          <w:p w14:paraId="2A7AC686" w14:textId="77777777" w:rsidR="00BE115C" w:rsidRPr="001826FC" w:rsidRDefault="008E4F60" w:rsidP="008E4F60">
            <w:pPr>
              <w:shd w:val="clear" w:color="auto" w:fill="FFFFFF"/>
              <w:spacing w:after="0" w:line="240" w:lineRule="auto"/>
              <w:ind w:left="23"/>
              <w:rPr>
                <w:i/>
                <w:lang w:val="uk-UA" w:eastAsia="uk-UA"/>
              </w:rPr>
            </w:pPr>
            <w:r w:rsidRPr="001826FC">
              <w:rPr>
                <w:i/>
                <w:lang w:val="uk-UA" w:eastAsia="uk-UA"/>
              </w:rPr>
              <w:t>педагогічної ради НВК</w:t>
            </w:r>
            <w:r w:rsidR="002D37ED" w:rsidRPr="001826FC">
              <w:rPr>
                <w:i/>
                <w:lang w:val="uk-UA" w:eastAsia="uk-UA"/>
              </w:rPr>
              <w:br/>
              <w:t>06.05</w:t>
            </w:r>
            <w:r w:rsidRPr="001826FC">
              <w:rPr>
                <w:i/>
                <w:lang w:val="uk-UA" w:eastAsia="uk-UA"/>
              </w:rPr>
              <w:t>.2018 №</w:t>
            </w:r>
            <w:r w:rsidR="002D37ED" w:rsidRPr="001826FC">
              <w:rPr>
                <w:i/>
                <w:lang w:val="uk-UA" w:eastAsia="uk-UA"/>
              </w:rPr>
              <w:t xml:space="preserve"> 40</w:t>
            </w:r>
          </w:p>
        </w:tc>
      </w:tr>
      <w:tr w:rsidR="00E9298D" w:rsidRPr="00BE115C" w14:paraId="1C179848" w14:textId="77777777" w:rsidTr="004E631C">
        <w:tc>
          <w:tcPr>
            <w:tcW w:w="1844" w:type="dxa"/>
          </w:tcPr>
          <w:p w14:paraId="0D6FA07F" w14:textId="77777777" w:rsidR="00E9298D" w:rsidRPr="001826FC" w:rsidRDefault="00E9298D" w:rsidP="002D37ED">
            <w:pPr>
              <w:spacing w:after="0" w:line="240" w:lineRule="auto"/>
              <w:rPr>
                <w:lang w:val="uk-UA"/>
              </w:rPr>
            </w:pPr>
          </w:p>
        </w:tc>
        <w:tc>
          <w:tcPr>
            <w:tcW w:w="8221" w:type="dxa"/>
          </w:tcPr>
          <w:p w14:paraId="0E6CF2B2" w14:textId="77777777" w:rsidR="00E9298D" w:rsidRPr="001826FC" w:rsidRDefault="00E9298D" w:rsidP="00E9298D">
            <w:pPr>
              <w:shd w:val="clear" w:color="auto" w:fill="FFFFFF"/>
              <w:spacing w:after="0" w:line="240" w:lineRule="auto"/>
              <w:ind w:left="23"/>
              <w:jc w:val="both"/>
              <w:rPr>
                <w:lang w:val="uk-UA" w:eastAsia="uk-UA"/>
              </w:rPr>
            </w:pPr>
            <w:r w:rsidRPr="001826FC">
              <w:rPr>
                <w:lang w:val="uk-UA" w:eastAsia="uk-UA"/>
              </w:rPr>
              <w:t>Резолюція – це зроблений посадовою особою напис на документі, що містить стислий зміст прийнятого нею рішення щодо виконання документа.</w:t>
            </w:r>
          </w:p>
          <w:p w14:paraId="04A73FE1" w14:textId="77777777" w:rsidR="00E9298D" w:rsidRPr="001826FC" w:rsidRDefault="00E9298D" w:rsidP="00E9298D">
            <w:pPr>
              <w:shd w:val="clear" w:color="auto" w:fill="FFFFFF"/>
              <w:spacing w:after="0" w:line="240" w:lineRule="auto"/>
              <w:ind w:left="23"/>
              <w:jc w:val="both"/>
              <w:rPr>
                <w:lang w:val="uk-UA" w:eastAsia="uk-UA"/>
              </w:rPr>
            </w:pPr>
            <w:r w:rsidRPr="001826FC">
              <w:rPr>
                <w:lang w:val="uk-UA" w:eastAsia="uk-UA"/>
              </w:rPr>
              <w:t>Резолюція максимально може складатися з таких елементів: прізвище(-а), власне(-і) ім’я(-</w:t>
            </w:r>
            <w:proofErr w:type="spellStart"/>
            <w:r w:rsidRPr="001826FC">
              <w:rPr>
                <w:lang w:val="uk-UA" w:eastAsia="uk-UA"/>
              </w:rPr>
              <w:t>ена</w:t>
            </w:r>
            <w:proofErr w:type="spellEnd"/>
            <w:r w:rsidRPr="001826FC">
              <w:rPr>
                <w:lang w:val="uk-UA" w:eastAsia="uk-UA"/>
              </w:rPr>
              <w:t>) виконавця (-</w:t>
            </w:r>
            <w:proofErr w:type="spellStart"/>
            <w:r w:rsidRPr="001826FC">
              <w:rPr>
                <w:lang w:val="uk-UA" w:eastAsia="uk-UA"/>
              </w:rPr>
              <w:t>ів</w:t>
            </w:r>
            <w:proofErr w:type="spellEnd"/>
            <w:r w:rsidRPr="001826FC">
              <w:rPr>
                <w:lang w:val="uk-UA" w:eastAsia="uk-UA"/>
              </w:rPr>
              <w:t>) у давальному відмінку, зміст доручення, строк виконання, особистий підпис керівника, дата.</w:t>
            </w:r>
          </w:p>
          <w:p w14:paraId="1F4A4A78"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Прізвище Власне ім’я</w:t>
            </w:r>
          </w:p>
          <w:p w14:paraId="0017AC1F"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П</w:t>
            </w:r>
            <w:r w:rsidR="008E4F60" w:rsidRPr="001826FC">
              <w:rPr>
                <w:i/>
                <w:iCs/>
                <w:lang w:val="uk-UA" w:eastAsia="uk-UA"/>
              </w:rPr>
              <w:t xml:space="preserve">рошу підготувати </w:t>
            </w:r>
            <w:proofErr w:type="spellStart"/>
            <w:r w:rsidR="008E4F60" w:rsidRPr="001826FC">
              <w:rPr>
                <w:i/>
                <w:iCs/>
                <w:lang w:val="uk-UA" w:eastAsia="uk-UA"/>
              </w:rPr>
              <w:t>проект</w:t>
            </w:r>
            <w:proofErr w:type="spellEnd"/>
            <w:r w:rsidR="008E4F60" w:rsidRPr="001826FC">
              <w:rPr>
                <w:i/>
                <w:iCs/>
                <w:lang w:val="uk-UA" w:eastAsia="uk-UA"/>
              </w:rPr>
              <w:t xml:space="preserve"> НАКАЗУ</w:t>
            </w:r>
          </w:p>
          <w:p w14:paraId="2732E287"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 xml:space="preserve">про </w:t>
            </w:r>
            <w:r w:rsidR="008E4F60" w:rsidRPr="001826FC">
              <w:rPr>
                <w:i/>
                <w:iCs/>
                <w:lang w:val="uk-UA" w:eastAsia="uk-UA"/>
              </w:rPr>
              <w:t>___________</w:t>
            </w:r>
            <w:r w:rsidRPr="001826FC">
              <w:rPr>
                <w:i/>
                <w:iCs/>
                <w:lang w:val="uk-UA" w:eastAsia="uk-UA"/>
              </w:rPr>
              <w:t>до 25.05.2019</w:t>
            </w:r>
          </w:p>
          <w:p w14:paraId="66291089"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Особистий підпис</w:t>
            </w:r>
          </w:p>
          <w:p w14:paraId="506C47C9"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Дата</w:t>
            </w:r>
          </w:p>
          <w:p w14:paraId="650AD910" w14:textId="77777777" w:rsidR="00E9298D" w:rsidRPr="001826FC" w:rsidRDefault="00E9298D" w:rsidP="008E4F60">
            <w:pPr>
              <w:shd w:val="clear" w:color="auto" w:fill="FFFFFF"/>
              <w:spacing w:after="0" w:line="240" w:lineRule="auto"/>
              <w:jc w:val="both"/>
              <w:rPr>
                <w:lang w:val="uk-UA" w:eastAsia="uk-UA"/>
              </w:rPr>
            </w:pPr>
            <w:r w:rsidRPr="001826FC">
              <w:rPr>
                <w:lang w:val="uk-UA" w:eastAsia="uk-UA"/>
              </w:rPr>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14:paraId="6C361BFE" w14:textId="77777777" w:rsidR="00E9298D" w:rsidRPr="001826FC" w:rsidRDefault="00E9298D" w:rsidP="00E9298D">
            <w:pPr>
              <w:shd w:val="clear" w:color="auto" w:fill="FFFFFF"/>
              <w:spacing w:after="0" w:line="240" w:lineRule="auto"/>
              <w:ind w:left="23"/>
              <w:jc w:val="both"/>
              <w:rPr>
                <w:lang w:val="uk-UA" w:eastAsia="uk-UA"/>
              </w:rPr>
            </w:pPr>
            <w:r w:rsidRPr="001826FC">
              <w:rPr>
                <w:lang w:val="uk-UA" w:eastAsia="uk-UA"/>
              </w:rPr>
              <w:t>Якщо на документі немає вільного місця для резолюції або документ підлягає поверненню, або це електронний документ, то резолюцію оформлюють на окремому аркуші або спеціальному бланку, на якому зазначають дату.</w:t>
            </w:r>
          </w:p>
          <w:p w14:paraId="72DCCFAA" w14:textId="77777777" w:rsidR="00E9298D" w:rsidRPr="001826FC" w:rsidRDefault="00E9298D" w:rsidP="00E9298D">
            <w:pPr>
              <w:shd w:val="clear" w:color="auto" w:fill="FFFFFF"/>
              <w:spacing w:after="0" w:line="240" w:lineRule="auto"/>
              <w:ind w:left="23"/>
              <w:jc w:val="both"/>
              <w:rPr>
                <w:i/>
                <w:iCs/>
                <w:lang w:val="uk-UA" w:eastAsia="uk-UA"/>
              </w:rPr>
            </w:pPr>
            <w:r w:rsidRPr="001826FC">
              <w:rPr>
                <w:i/>
                <w:iCs/>
                <w:lang w:val="uk-UA" w:eastAsia="uk-UA"/>
              </w:rPr>
              <w:t xml:space="preserve">До </w:t>
            </w:r>
            <w:proofErr w:type="spellStart"/>
            <w:r w:rsidRPr="001826FC">
              <w:rPr>
                <w:i/>
                <w:iCs/>
                <w:lang w:val="uk-UA" w:eastAsia="uk-UA"/>
              </w:rPr>
              <w:t>вх</w:t>
            </w:r>
            <w:proofErr w:type="spellEnd"/>
            <w:r w:rsidRPr="001826FC">
              <w:rPr>
                <w:i/>
                <w:iCs/>
                <w:lang w:val="uk-UA" w:eastAsia="uk-UA"/>
              </w:rPr>
              <w:t>. № 123/01-10 від 02.11.2021</w:t>
            </w:r>
          </w:p>
        </w:tc>
      </w:tr>
      <w:tr w:rsidR="003C7E2E" w:rsidRPr="00BE115C" w14:paraId="1DE39BE5" w14:textId="77777777" w:rsidTr="004E631C">
        <w:tc>
          <w:tcPr>
            <w:tcW w:w="1844" w:type="dxa"/>
          </w:tcPr>
          <w:p w14:paraId="5039CECF" w14:textId="77777777" w:rsidR="003C7E2E" w:rsidRPr="001826FC" w:rsidRDefault="003C7E2E" w:rsidP="002D37ED">
            <w:pPr>
              <w:spacing w:after="0" w:line="240" w:lineRule="auto"/>
              <w:rPr>
                <w:lang w:val="uk-UA"/>
              </w:rPr>
            </w:pPr>
            <w:r w:rsidRPr="001826FC">
              <w:rPr>
                <w:lang w:val="uk-UA"/>
              </w:rPr>
              <w:t>Відмітка про контроль</w:t>
            </w:r>
          </w:p>
        </w:tc>
        <w:tc>
          <w:tcPr>
            <w:tcW w:w="8221" w:type="dxa"/>
          </w:tcPr>
          <w:p w14:paraId="54BFAE12" w14:textId="77777777" w:rsidR="003C7E2E" w:rsidRPr="001826FC" w:rsidRDefault="003C7E2E" w:rsidP="003C7E2E">
            <w:pPr>
              <w:shd w:val="clear" w:color="auto" w:fill="FFFFFF"/>
              <w:spacing w:after="0" w:line="240" w:lineRule="auto"/>
              <w:ind w:left="23"/>
              <w:jc w:val="both"/>
              <w:rPr>
                <w:lang w:val="uk-UA" w:eastAsia="uk-UA"/>
              </w:rPr>
            </w:pPr>
            <w:r w:rsidRPr="001826FC">
              <w:rPr>
                <w:lang w:val="uk-UA" w:eastAsia="uk-UA"/>
              </w:rPr>
              <w:t>Відмітка про контроль означає, що документ узято на контроль для забезпечення його виконання в установлений термін.</w:t>
            </w:r>
          </w:p>
          <w:p w14:paraId="5885BE55" w14:textId="77777777" w:rsidR="003C7E2E" w:rsidRPr="001826FC" w:rsidRDefault="003C7E2E" w:rsidP="003C7E2E">
            <w:pPr>
              <w:shd w:val="clear" w:color="auto" w:fill="FFFFFF"/>
              <w:spacing w:after="0" w:line="240" w:lineRule="auto"/>
              <w:ind w:left="23"/>
              <w:jc w:val="both"/>
              <w:rPr>
                <w:lang w:val="uk-UA" w:eastAsia="uk-UA"/>
              </w:rPr>
            </w:pPr>
            <w:r w:rsidRPr="001826FC">
              <w:rPr>
                <w:lang w:val="uk-UA" w:eastAsia="uk-UA"/>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tc>
      </w:tr>
      <w:tr w:rsidR="002D37ED" w:rsidRPr="00CB6EA5" w14:paraId="7E65B45D" w14:textId="77777777" w:rsidTr="004E631C">
        <w:tc>
          <w:tcPr>
            <w:tcW w:w="1844" w:type="dxa"/>
          </w:tcPr>
          <w:p w14:paraId="3FE071F0" w14:textId="77777777" w:rsidR="002D37ED" w:rsidRPr="001826FC" w:rsidRDefault="002D37ED" w:rsidP="002D37ED">
            <w:pPr>
              <w:spacing w:after="0" w:line="240" w:lineRule="auto"/>
              <w:rPr>
                <w:lang w:val="uk-UA"/>
              </w:rPr>
            </w:pPr>
            <w:r w:rsidRPr="001826FC">
              <w:rPr>
                <w:lang w:val="uk-UA"/>
              </w:rPr>
              <w:t>Заголовок до тексту документа</w:t>
            </w:r>
          </w:p>
        </w:tc>
        <w:tc>
          <w:tcPr>
            <w:tcW w:w="8221" w:type="dxa"/>
          </w:tcPr>
          <w:p w14:paraId="207FE48C" w14:textId="77777777" w:rsidR="00C92217" w:rsidRPr="001826FC" w:rsidRDefault="00C92217" w:rsidP="00C92217">
            <w:pPr>
              <w:spacing w:after="0" w:line="240" w:lineRule="auto"/>
              <w:jc w:val="both"/>
              <w:rPr>
                <w:lang w:val="uk-UA"/>
              </w:rPr>
            </w:pPr>
            <w:r w:rsidRPr="001826FC">
              <w:rPr>
                <w:lang w:val="uk-UA"/>
              </w:rPr>
              <w:t>Заголовок до тексту документа має містити стислий виклад основного смислового аспекту змісту документа.</w:t>
            </w:r>
          </w:p>
          <w:p w14:paraId="656F98F6" w14:textId="77777777" w:rsidR="00C92217" w:rsidRPr="001826FC" w:rsidRDefault="00C92217" w:rsidP="00C92217">
            <w:pPr>
              <w:spacing w:after="0" w:line="240" w:lineRule="auto"/>
              <w:jc w:val="both"/>
              <w:rPr>
                <w:lang w:val="uk-UA"/>
              </w:rPr>
            </w:pPr>
            <w:r w:rsidRPr="001826FC">
              <w:rPr>
                <w:lang w:val="uk-UA"/>
              </w:rPr>
              <w:t>Заголовок до тексту документа має бути коротким, граматично узгодженим із назвою документа, точно передавати зміст тексту та відповідати на запитан</w:t>
            </w:r>
            <w:r w:rsidR="008E4F60" w:rsidRPr="001826FC">
              <w:rPr>
                <w:lang w:val="uk-UA"/>
              </w:rPr>
              <w:t>ня «про що?», «чого?», «кого?».</w:t>
            </w:r>
          </w:p>
          <w:p w14:paraId="054C07DD" w14:textId="77777777" w:rsidR="00C92217" w:rsidRPr="001826FC" w:rsidRDefault="00C92217" w:rsidP="00C92217">
            <w:pPr>
              <w:spacing w:after="0" w:line="240" w:lineRule="auto"/>
              <w:jc w:val="both"/>
              <w:rPr>
                <w:i/>
                <w:iCs/>
                <w:lang w:val="uk-UA"/>
              </w:rPr>
            </w:pPr>
            <w:r w:rsidRPr="001826FC">
              <w:rPr>
                <w:i/>
                <w:iCs/>
                <w:lang w:val="uk-UA"/>
              </w:rPr>
              <w:t>Наказ (про що?) про надання відпустки</w:t>
            </w:r>
          </w:p>
          <w:p w14:paraId="50D64B60" w14:textId="77777777" w:rsidR="00C92217" w:rsidRPr="001826FC" w:rsidRDefault="00C92217" w:rsidP="00C92217">
            <w:pPr>
              <w:spacing w:after="0" w:line="240" w:lineRule="auto"/>
              <w:jc w:val="both"/>
              <w:rPr>
                <w:i/>
                <w:iCs/>
                <w:lang w:val="uk-UA"/>
              </w:rPr>
            </w:pPr>
            <w:r w:rsidRPr="001826FC">
              <w:rPr>
                <w:i/>
                <w:iCs/>
                <w:lang w:val="uk-UA"/>
              </w:rPr>
              <w:t>Лист (про що?) про організацію конференції</w:t>
            </w:r>
          </w:p>
          <w:p w14:paraId="48169484" w14:textId="77777777" w:rsidR="00C92217" w:rsidRPr="001826FC" w:rsidRDefault="00C92217" w:rsidP="00C92217">
            <w:pPr>
              <w:spacing w:after="0" w:line="240" w:lineRule="auto"/>
              <w:jc w:val="both"/>
              <w:rPr>
                <w:i/>
                <w:iCs/>
                <w:lang w:val="uk-UA"/>
              </w:rPr>
            </w:pPr>
            <w:r w:rsidRPr="001826FC">
              <w:rPr>
                <w:i/>
                <w:iCs/>
                <w:lang w:val="uk-UA"/>
              </w:rPr>
              <w:t>Протокол (чого?) засідання атестаційної комісії</w:t>
            </w:r>
          </w:p>
          <w:p w14:paraId="254C6259" w14:textId="77777777" w:rsidR="002D37ED" w:rsidRPr="001826FC" w:rsidRDefault="00C92217" w:rsidP="00C92217">
            <w:pPr>
              <w:spacing w:after="0" w:line="240" w:lineRule="auto"/>
              <w:jc w:val="both"/>
            </w:pPr>
            <w:r w:rsidRPr="001826FC">
              <w:rPr>
                <w:rFonts w:eastAsiaTheme="minorHAnsi"/>
                <w:i/>
                <w:iCs/>
                <w:lang w:val="uk-UA" w:eastAsia="en-US"/>
              </w:rPr>
              <w:t>Посадова інструкція (кого?) головного спеціаліста</w:t>
            </w:r>
          </w:p>
        </w:tc>
      </w:tr>
      <w:tr w:rsidR="002D37ED" w:rsidRPr="00CB6EA5" w14:paraId="693FB47F" w14:textId="77777777" w:rsidTr="004E631C">
        <w:tc>
          <w:tcPr>
            <w:tcW w:w="1844" w:type="dxa"/>
          </w:tcPr>
          <w:p w14:paraId="1EC5514B" w14:textId="77777777" w:rsidR="002D37ED" w:rsidRPr="001826FC" w:rsidRDefault="002D37ED" w:rsidP="002D37ED">
            <w:pPr>
              <w:spacing w:after="0" w:line="240" w:lineRule="auto"/>
              <w:rPr>
                <w:lang w:val="uk-UA"/>
              </w:rPr>
            </w:pPr>
            <w:r w:rsidRPr="001826FC">
              <w:rPr>
                <w:lang w:val="uk-UA"/>
              </w:rPr>
              <w:t>Текст документа</w:t>
            </w:r>
          </w:p>
        </w:tc>
        <w:tc>
          <w:tcPr>
            <w:tcW w:w="8221" w:type="dxa"/>
          </w:tcPr>
          <w:p w14:paraId="12CC6751"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Містить інформацію, заради фіксування якої було створено документ. </w:t>
            </w:r>
          </w:p>
          <w:p w14:paraId="46A44353"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27" w:name="o123"/>
            <w:bookmarkEnd w:id="427"/>
            <w:r w:rsidRPr="001826FC">
              <w:rPr>
                <w:lang w:val="uk-UA"/>
              </w:rPr>
              <w:t xml:space="preserve">Організації здійснюють діловодство, ведуть документацію і листування українською мовою. </w:t>
            </w:r>
            <w:bookmarkStart w:id="428" w:name="o124"/>
            <w:bookmarkStart w:id="429" w:name="o125"/>
            <w:bookmarkEnd w:id="428"/>
            <w:bookmarkEnd w:id="429"/>
            <w:r w:rsidRPr="001826FC">
              <w:rPr>
                <w:lang w:val="uk-UA"/>
              </w:rPr>
              <w:t xml:space="preserve">Текст документа повинен бути викладений стисло, </w:t>
            </w:r>
            <w:proofErr w:type="spellStart"/>
            <w:r w:rsidRPr="001826FC">
              <w:rPr>
                <w:lang w:val="uk-UA"/>
              </w:rPr>
              <w:t>грамотно</w:t>
            </w:r>
            <w:proofErr w:type="spellEnd"/>
            <w:r w:rsidRPr="001826FC">
              <w:rPr>
                <w:lang w:val="uk-UA"/>
              </w:rPr>
              <w:t xml:space="preserve">, зрозуміло, без повторів та вживання слів і зворотів, які не несуть смислового навантаження. </w:t>
            </w:r>
          </w:p>
          <w:p w14:paraId="26B7AA22"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30" w:name="o126"/>
            <w:bookmarkEnd w:id="430"/>
            <w:r w:rsidRPr="001826FC">
              <w:rPr>
                <w:lang w:val="uk-UA"/>
              </w:rPr>
              <w:t xml:space="preserve">Текст оформлюють у вигляді суцільного складного тексту, анкети, таблиці або поєднання цих форм. </w:t>
            </w:r>
            <w:bookmarkStart w:id="431" w:name="o127"/>
            <w:bookmarkEnd w:id="431"/>
            <w:r w:rsidRPr="001826FC">
              <w:rPr>
                <w:lang w:val="uk-UA"/>
              </w:rPr>
              <w:t xml:space="preserve">Якщо частини тексту мають різні смислові аспекти або текст документа містить декілька рішень, висновків тощо, його треба розбити на розділи, підрозділи, пункти, підпункти, які нумерують арабськими цифрами і друкують з абзацу. </w:t>
            </w:r>
          </w:p>
          <w:p w14:paraId="6F06B22A" w14:textId="77777777" w:rsidR="002D37ED" w:rsidRPr="001826FC" w:rsidRDefault="002D37ED" w:rsidP="002D37ED">
            <w:pPr>
              <w:pStyle w:val="Tdtable-td"/>
              <w:spacing w:line="240" w:lineRule="auto"/>
              <w:jc w:val="both"/>
              <w:rPr>
                <w:rFonts w:ascii="Times New Roman" w:hAnsi="Times New Roman" w:cs="Times New Roman"/>
                <w:sz w:val="20"/>
                <w:szCs w:val="20"/>
                <w:lang w:val="uk-UA"/>
              </w:rPr>
            </w:pPr>
            <w:r w:rsidRPr="001826FC">
              <w:rPr>
                <w:rFonts w:ascii="Times New Roman" w:hAnsi="Times New Roman" w:cs="Times New Roman"/>
                <w:sz w:val="20"/>
                <w:szCs w:val="20"/>
                <w:lang w:val="uk-UA"/>
              </w:rPr>
              <w:t xml:space="preserve">Для чіткої організації текст поділяють на дві смислові частини: </w:t>
            </w:r>
          </w:p>
          <w:p w14:paraId="6EEDF0F6" w14:textId="77777777" w:rsidR="002D37ED" w:rsidRPr="001826FC" w:rsidRDefault="002D37ED" w:rsidP="002D37ED">
            <w:pPr>
              <w:pStyle w:val="Ul"/>
              <w:numPr>
                <w:ilvl w:val="0"/>
                <w:numId w:val="1"/>
              </w:numPr>
              <w:tabs>
                <w:tab w:val="clear" w:pos="720"/>
                <w:tab w:val="num" w:pos="22"/>
                <w:tab w:val="left" w:pos="306"/>
              </w:tabs>
              <w:spacing w:line="240" w:lineRule="auto"/>
              <w:ind w:left="22" w:firstLine="0"/>
              <w:jc w:val="both"/>
              <w:rPr>
                <w:lang w:val="uk-UA"/>
              </w:rPr>
            </w:pPr>
            <w:r w:rsidRPr="001826FC">
              <w:rPr>
                <w:lang w:val="uk-UA"/>
              </w:rPr>
              <w:t>опис причин, фактів, подій, що стали підставою для складання документа;</w:t>
            </w:r>
          </w:p>
          <w:p w14:paraId="39420960" w14:textId="77777777" w:rsidR="002D37ED" w:rsidRPr="001826FC" w:rsidRDefault="002D37ED" w:rsidP="002D37ED">
            <w:pPr>
              <w:pStyle w:val="Ul"/>
              <w:numPr>
                <w:ilvl w:val="0"/>
                <w:numId w:val="1"/>
              </w:numPr>
              <w:tabs>
                <w:tab w:val="clear" w:pos="720"/>
                <w:tab w:val="num" w:pos="22"/>
                <w:tab w:val="left" w:pos="306"/>
              </w:tabs>
              <w:spacing w:line="240" w:lineRule="auto"/>
              <w:ind w:left="22" w:firstLine="0"/>
              <w:jc w:val="both"/>
              <w:rPr>
                <w:lang w:val="uk-UA"/>
              </w:rPr>
            </w:pPr>
            <w:r w:rsidRPr="001826FC">
              <w:rPr>
                <w:lang w:val="uk-UA"/>
              </w:rPr>
              <w:t>висновки, пропозиції, прохання, розпорядження, рішення, рекомендації.</w:t>
            </w:r>
          </w:p>
          <w:p w14:paraId="356E7307" w14:textId="77777777" w:rsidR="002D37ED" w:rsidRPr="001826FC" w:rsidRDefault="002D37ED" w:rsidP="002D37ED">
            <w:pPr>
              <w:spacing w:after="0" w:line="240" w:lineRule="auto"/>
              <w:jc w:val="both"/>
              <w:rPr>
                <w:lang w:val="uk-UA"/>
              </w:rPr>
            </w:pPr>
            <w:r w:rsidRPr="001826FC">
              <w:rPr>
                <w:lang w:val="uk-UA"/>
              </w:rPr>
              <w:t>У тексті документа, підготовленого відповідно до документів інших установ або раніше виданих документів, їх реквізити зазначають у такій послідовності: назва виду документа, назва установи (автора документа), дата, реєстраційний індекс, заголовок до тексту</w:t>
            </w:r>
          </w:p>
        </w:tc>
      </w:tr>
      <w:tr w:rsidR="002D37ED" w:rsidRPr="00CB6EA5" w14:paraId="77E7B349" w14:textId="77777777" w:rsidTr="004E631C">
        <w:tc>
          <w:tcPr>
            <w:tcW w:w="1844" w:type="dxa"/>
          </w:tcPr>
          <w:p w14:paraId="4BFC6DFD" w14:textId="77777777" w:rsidR="002D37ED" w:rsidRPr="001826FC" w:rsidRDefault="002D37ED" w:rsidP="002D37ED">
            <w:pPr>
              <w:spacing w:after="0" w:line="240" w:lineRule="auto"/>
              <w:rPr>
                <w:lang w:val="uk-UA"/>
              </w:rPr>
            </w:pPr>
            <w:r w:rsidRPr="001826FC">
              <w:rPr>
                <w:lang w:val="uk-UA"/>
              </w:rPr>
              <w:t>Відмітка про наявність додатків</w:t>
            </w:r>
          </w:p>
        </w:tc>
        <w:tc>
          <w:tcPr>
            <w:tcW w:w="8221" w:type="dxa"/>
          </w:tcPr>
          <w:p w14:paraId="2E14546F" w14:textId="77777777" w:rsidR="002D37ED" w:rsidRPr="001826FC" w:rsidRDefault="002D37ED" w:rsidP="002D37ED">
            <w:pPr>
              <w:pStyle w:val="Tdtable-td"/>
              <w:spacing w:line="240" w:lineRule="auto"/>
              <w:jc w:val="both"/>
              <w:rPr>
                <w:rFonts w:ascii="Times New Roman" w:hAnsi="Times New Roman" w:cs="Times New Roman"/>
                <w:sz w:val="20"/>
                <w:szCs w:val="20"/>
                <w:lang w:val="uk-UA"/>
              </w:rPr>
            </w:pPr>
            <w:r w:rsidRPr="001826FC">
              <w:rPr>
                <w:rFonts w:ascii="Times New Roman" w:hAnsi="Times New Roman" w:cs="Times New Roman"/>
                <w:sz w:val="20"/>
                <w:szCs w:val="20"/>
                <w:lang w:val="uk-UA"/>
              </w:rPr>
              <w:t xml:space="preserve">Розміщують під текстом документа. Додатки до документів можуть бути трьох видів: </w:t>
            </w:r>
          </w:p>
          <w:p w14:paraId="5CF7F1C7" w14:textId="77777777" w:rsidR="002D37ED" w:rsidRPr="001826FC" w:rsidRDefault="002D37ED" w:rsidP="002D37ED">
            <w:pPr>
              <w:pStyle w:val="Ul"/>
              <w:numPr>
                <w:ilvl w:val="0"/>
                <w:numId w:val="2"/>
              </w:numPr>
              <w:tabs>
                <w:tab w:val="clear" w:pos="720"/>
                <w:tab w:val="num" w:pos="22"/>
                <w:tab w:val="left" w:pos="351"/>
              </w:tabs>
              <w:spacing w:line="240" w:lineRule="auto"/>
              <w:ind w:left="22" w:firstLine="0"/>
              <w:jc w:val="both"/>
              <w:rPr>
                <w:lang w:val="uk-UA"/>
              </w:rPr>
            </w:pPr>
            <w:r w:rsidRPr="001826FC">
              <w:rPr>
                <w:lang w:val="uk-UA"/>
              </w:rPr>
              <w:t xml:space="preserve">додатки-документи (інструкції, правила тощо), що затверджуються або вводяться в дію </w:t>
            </w:r>
            <w:r w:rsidRPr="001826FC">
              <w:rPr>
                <w:lang w:val="uk-UA"/>
              </w:rPr>
              <w:lastRenderedPageBreak/>
              <w:t xml:space="preserve">розпорядчими документами. На них можуть проставляти гриф затвердження; </w:t>
            </w:r>
          </w:p>
          <w:p w14:paraId="2F0335C3" w14:textId="77777777" w:rsidR="002D37ED" w:rsidRPr="001826FC" w:rsidRDefault="002D37ED" w:rsidP="002D37ED">
            <w:pPr>
              <w:pStyle w:val="Ul"/>
              <w:numPr>
                <w:ilvl w:val="0"/>
                <w:numId w:val="2"/>
              </w:numPr>
              <w:tabs>
                <w:tab w:val="clear" w:pos="720"/>
                <w:tab w:val="num" w:pos="22"/>
                <w:tab w:val="left" w:pos="351"/>
              </w:tabs>
              <w:spacing w:line="240" w:lineRule="auto"/>
              <w:ind w:left="22" w:firstLine="0"/>
              <w:jc w:val="both"/>
              <w:rPr>
                <w:lang w:val="uk-UA"/>
              </w:rPr>
            </w:pPr>
            <w:r w:rsidRPr="001826FC">
              <w:rPr>
                <w:lang w:val="uk-UA"/>
              </w:rPr>
              <w:t xml:space="preserve">додатки (графіки, схеми, таблиці, списки тощо), що пояснюють або доповнюють зміст основного документа (наказу, плану, звіту, інструкції тощо). Їх оформлюють на стандартних аркушах. У верхньому правому куті першого аркуша зазначають слово «Додаток». Якщо додатків кілька, на них зазначають порядкові номери. Знак № перед цифровим позначенням не ставлять; </w:t>
            </w:r>
          </w:p>
          <w:p w14:paraId="293244D8" w14:textId="77777777" w:rsidR="002D37ED" w:rsidRPr="001826FC" w:rsidRDefault="002D37ED" w:rsidP="002D37ED">
            <w:pPr>
              <w:pStyle w:val="Ul"/>
              <w:numPr>
                <w:ilvl w:val="0"/>
                <w:numId w:val="2"/>
              </w:numPr>
              <w:tabs>
                <w:tab w:val="clear" w:pos="720"/>
                <w:tab w:val="num" w:pos="22"/>
                <w:tab w:val="left" w:pos="351"/>
              </w:tabs>
              <w:spacing w:line="240" w:lineRule="auto"/>
              <w:ind w:left="22" w:firstLine="0"/>
              <w:jc w:val="both"/>
              <w:rPr>
                <w:lang w:val="uk-UA"/>
              </w:rPr>
            </w:pPr>
            <w:r w:rsidRPr="001826FC">
              <w:rPr>
                <w:lang w:val="uk-UA"/>
              </w:rPr>
              <w:t xml:space="preserve">додатки, що є самостійними документами без зазначення адресної частини і надсилаються із супровідним листом; </w:t>
            </w:r>
          </w:p>
          <w:p w14:paraId="0887E57E" w14:textId="77777777" w:rsidR="002D37ED" w:rsidRPr="001826FC" w:rsidRDefault="002D37ED" w:rsidP="002D37ED">
            <w:pPr>
              <w:spacing w:after="0" w:line="240" w:lineRule="auto"/>
              <w:jc w:val="both"/>
              <w:rPr>
                <w:lang w:val="uk-UA"/>
              </w:rPr>
            </w:pPr>
            <w:r w:rsidRPr="001826FC">
              <w:rPr>
                <w:lang w:val="uk-UA"/>
              </w:rPr>
              <w:t>Про наявність додатків до документа зазначають після тексту документа перед підписом. Якщо документ має додатки, повну назву яких наводять у тексті, відмітку про наявність додатків оформлюють так:</w:t>
            </w:r>
          </w:p>
          <w:p w14:paraId="607BD023" w14:textId="77777777" w:rsidR="002D37ED" w:rsidRPr="001826FC" w:rsidRDefault="002D37ED" w:rsidP="002D37ED">
            <w:pPr>
              <w:spacing w:after="0" w:line="240" w:lineRule="auto"/>
              <w:jc w:val="both"/>
              <w:rPr>
                <w:i/>
                <w:iCs/>
                <w:lang w:val="uk-UA"/>
              </w:rPr>
            </w:pPr>
            <w:r w:rsidRPr="001826FC">
              <w:rPr>
                <w:i/>
                <w:iCs/>
                <w:lang w:val="uk-UA"/>
              </w:rPr>
              <w:t xml:space="preserve">Додаток: на 7 </w:t>
            </w:r>
            <w:proofErr w:type="spellStart"/>
            <w:r w:rsidRPr="001826FC">
              <w:rPr>
                <w:i/>
                <w:iCs/>
                <w:lang w:val="uk-UA"/>
              </w:rPr>
              <w:t>арк</w:t>
            </w:r>
            <w:proofErr w:type="spellEnd"/>
            <w:r w:rsidRPr="001826FC">
              <w:rPr>
                <w:i/>
                <w:iCs/>
                <w:lang w:val="uk-UA"/>
              </w:rPr>
              <w:t>. у 2 прим.</w:t>
            </w:r>
          </w:p>
          <w:p w14:paraId="08ECC5DB" w14:textId="77777777" w:rsidR="002D37ED" w:rsidRPr="001826FC" w:rsidRDefault="002D37ED" w:rsidP="002D37ED">
            <w:pPr>
              <w:spacing w:after="0" w:line="240" w:lineRule="auto"/>
              <w:jc w:val="both"/>
              <w:rPr>
                <w:lang w:val="uk-UA"/>
              </w:rPr>
            </w:pPr>
            <w:r w:rsidRPr="001826FC">
              <w:rPr>
                <w:lang w:val="uk-UA"/>
              </w:rPr>
              <w:t>Якщо документ має додатки, повну назву яких у тексті не наводять, ці назви необхідно подати після тексту із зазначенням кількості аркушів у кожному додатку та кількості їх примірників.</w:t>
            </w:r>
          </w:p>
          <w:p w14:paraId="7E6F0EB0"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Додатки: </w:t>
            </w:r>
          </w:p>
          <w:p w14:paraId="0593759F" w14:textId="77777777" w:rsidR="002D37ED" w:rsidRPr="001826FC" w:rsidRDefault="002D37ED" w:rsidP="002D37ED">
            <w:pPr>
              <w:pStyle w:val="a6"/>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sz w:val="20"/>
                <w:szCs w:val="20"/>
                <w:lang w:val="uk-UA"/>
              </w:rPr>
            </w:pPr>
            <w:bookmarkStart w:id="432" w:name="o133"/>
            <w:bookmarkEnd w:id="432"/>
            <w:r w:rsidRPr="001826FC">
              <w:rPr>
                <w:i/>
                <w:sz w:val="20"/>
                <w:szCs w:val="20"/>
                <w:lang w:val="uk-UA"/>
              </w:rPr>
              <w:t xml:space="preserve">Довідка про виконання плану ремонтних робіт за I квартал 2000 р. на 5 </w:t>
            </w:r>
            <w:proofErr w:type="spellStart"/>
            <w:r w:rsidRPr="001826FC">
              <w:rPr>
                <w:i/>
                <w:sz w:val="20"/>
                <w:szCs w:val="20"/>
                <w:lang w:val="uk-UA"/>
              </w:rPr>
              <w:t>арк</w:t>
            </w:r>
            <w:proofErr w:type="spellEnd"/>
            <w:r w:rsidRPr="001826FC">
              <w:rPr>
                <w:i/>
                <w:sz w:val="20"/>
                <w:szCs w:val="20"/>
                <w:lang w:val="uk-UA"/>
              </w:rPr>
              <w:t xml:space="preserve">. в 1 прим. </w:t>
            </w:r>
          </w:p>
          <w:p w14:paraId="0513F5A9" w14:textId="77777777" w:rsidR="002D37ED" w:rsidRPr="001826FC" w:rsidRDefault="002D37ED" w:rsidP="002D37ED">
            <w:pPr>
              <w:pStyle w:val="a6"/>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sz w:val="20"/>
                <w:szCs w:val="20"/>
                <w:lang w:val="uk-UA"/>
              </w:rPr>
            </w:pPr>
            <w:bookmarkStart w:id="433" w:name="o134"/>
            <w:bookmarkEnd w:id="433"/>
            <w:r w:rsidRPr="001826FC">
              <w:rPr>
                <w:i/>
                <w:sz w:val="20"/>
                <w:szCs w:val="20"/>
                <w:lang w:val="uk-UA"/>
              </w:rPr>
              <w:t xml:space="preserve">Графік ремонтних робіт на II квартал 2000 р. на 2 </w:t>
            </w:r>
            <w:proofErr w:type="spellStart"/>
            <w:r w:rsidRPr="001826FC">
              <w:rPr>
                <w:i/>
                <w:sz w:val="20"/>
                <w:szCs w:val="20"/>
                <w:lang w:val="uk-UA"/>
              </w:rPr>
              <w:t>арк</w:t>
            </w:r>
            <w:proofErr w:type="spellEnd"/>
            <w:r w:rsidRPr="001826FC">
              <w:rPr>
                <w:i/>
                <w:sz w:val="20"/>
                <w:szCs w:val="20"/>
                <w:lang w:val="uk-UA"/>
              </w:rPr>
              <w:t xml:space="preserve">. в 1 прим. </w:t>
            </w:r>
          </w:p>
          <w:p w14:paraId="69C3FDE7" w14:textId="77777777" w:rsidR="002D37ED" w:rsidRPr="001826FC" w:rsidRDefault="002D37ED" w:rsidP="002D37ED">
            <w:pPr>
              <w:spacing w:after="0" w:line="240" w:lineRule="auto"/>
              <w:jc w:val="both"/>
              <w:rPr>
                <w:lang w:val="uk-UA"/>
              </w:rPr>
            </w:pPr>
            <w:r w:rsidRPr="001826FC">
              <w:rPr>
                <w:lang w:val="uk-UA"/>
              </w:rPr>
              <w:t>Якщо до документа додають інший документ з додатками, відмітку про наявність додатків оформлюють так:</w:t>
            </w:r>
          </w:p>
          <w:p w14:paraId="1EF078E3" w14:textId="77777777" w:rsidR="002D37ED" w:rsidRPr="001826FC" w:rsidRDefault="002D37ED" w:rsidP="002D37ED">
            <w:pPr>
              <w:spacing w:after="0" w:line="240" w:lineRule="auto"/>
              <w:jc w:val="both"/>
              <w:rPr>
                <w:i/>
                <w:iCs/>
                <w:lang w:val="uk-UA"/>
              </w:rPr>
            </w:pPr>
            <w:r w:rsidRPr="001826FC">
              <w:rPr>
                <w:i/>
                <w:iCs/>
                <w:lang w:val="uk-UA"/>
              </w:rPr>
              <w:t>Додаток: Висновок служби охорони праці від 14.09.2018 № 8 і додаток до ньо</w:t>
            </w:r>
            <w:r w:rsidR="008E4F60" w:rsidRPr="001826FC">
              <w:rPr>
                <w:i/>
                <w:iCs/>
                <w:lang w:val="uk-UA"/>
              </w:rPr>
              <w:t xml:space="preserve">го, всього на 25 </w:t>
            </w:r>
            <w:proofErr w:type="spellStart"/>
            <w:r w:rsidR="008E4F60" w:rsidRPr="001826FC">
              <w:rPr>
                <w:i/>
                <w:iCs/>
                <w:lang w:val="uk-UA"/>
              </w:rPr>
              <w:t>арк</w:t>
            </w:r>
            <w:proofErr w:type="spellEnd"/>
            <w:r w:rsidR="008E4F60" w:rsidRPr="001826FC">
              <w:rPr>
                <w:i/>
                <w:iCs/>
                <w:lang w:val="uk-UA"/>
              </w:rPr>
              <w:t>. у 2 прим.</w:t>
            </w:r>
          </w:p>
          <w:p w14:paraId="0A5A5A82" w14:textId="77777777" w:rsidR="002D37ED" w:rsidRPr="001826FC" w:rsidRDefault="002D37ED" w:rsidP="002D37ED">
            <w:pPr>
              <w:spacing w:after="0" w:line="240" w:lineRule="auto"/>
              <w:jc w:val="both"/>
              <w:rPr>
                <w:lang w:val="uk-UA"/>
              </w:rPr>
            </w:pPr>
            <w:r w:rsidRPr="001826FC">
              <w:rPr>
                <w:lang w:val="uk-UA"/>
              </w:rPr>
              <w:t>За великої кількості додатків на них складають опис, а в самому документі після тексту зазначають:</w:t>
            </w:r>
          </w:p>
          <w:p w14:paraId="474EEFFD" w14:textId="77777777" w:rsidR="002D37ED" w:rsidRPr="001826FC" w:rsidRDefault="002D37ED" w:rsidP="002D37ED">
            <w:pPr>
              <w:spacing w:after="0" w:line="240" w:lineRule="auto"/>
              <w:jc w:val="both"/>
              <w:rPr>
                <w:i/>
                <w:iCs/>
                <w:lang w:val="uk-UA"/>
              </w:rPr>
            </w:pPr>
            <w:r w:rsidRPr="001826FC">
              <w:rPr>
                <w:i/>
                <w:iCs/>
                <w:lang w:val="uk-UA"/>
              </w:rPr>
              <w:t xml:space="preserve">Додаток: відповідно до опису на 3 </w:t>
            </w:r>
            <w:proofErr w:type="spellStart"/>
            <w:r w:rsidRPr="001826FC">
              <w:rPr>
                <w:i/>
                <w:iCs/>
                <w:lang w:val="uk-UA"/>
              </w:rPr>
              <w:t>арк</w:t>
            </w:r>
            <w:proofErr w:type="spellEnd"/>
            <w:r w:rsidRPr="001826FC">
              <w:rPr>
                <w:i/>
                <w:iCs/>
                <w:lang w:val="uk-UA"/>
              </w:rPr>
              <w:t>.</w:t>
            </w:r>
          </w:p>
          <w:p w14:paraId="3A5990AE" w14:textId="77777777" w:rsidR="002D37ED" w:rsidRPr="001826FC" w:rsidRDefault="002D37ED" w:rsidP="002D37ED">
            <w:pPr>
              <w:spacing w:after="0" w:line="240" w:lineRule="auto"/>
              <w:jc w:val="both"/>
              <w:rPr>
                <w:lang w:val="uk-UA"/>
              </w:rPr>
            </w:pPr>
          </w:p>
          <w:p w14:paraId="19103FE6" w14:textId="77777777" w:rsidR="002D37ED" w:rsidRPr="001826FC" w:rsidRDefault="002D37ED" w:rsidP="002D37ED">
            <w:pPr>
              <w:spacing w:after="0" w:line="240" w:lineRule="auto"/>
              <w:jc w:val="both"/>
              <w:rPr>
                <w:lang w:val="uk-UA"/>
              </w:rPr>
            </w:pPr>
            <w:r w:rsidRPr="001826FC">
              <w:rPr>
                <w:lang w:val="uk-UA"/>
              </w:rPr>
              <w:t>Якщо додаток надсилають не за всіма зазначеними в документі адресами, відмітку про наявність документа оформлюють так:</w:t>
            </w:r>
          </w:p>
          <w:p w14:paraId="1F70287C" w14:textId="77777777" w:rsidR="002D37ED" w:rsidRPr="001826FC" w:rsidRDefault="002D37ED" w:rsidP="002D37ED">
            <w:pPr>
              <w:spacing w:after="0" w:line="240" w:lineRule="auto"/>
              <w:jc w:val="both"/>
              <w:rPr>
                <w:i/>
                <w:iCs/>
                <w:lang w:val="uk-UA"/>
              </w:rPr>
            </w:pPr>
            <w:r w:rsidRPr="001826FC">
              <w:rPr>
                <w:i/>
                <w:iCs/>
                <w:lang w:val="uk-UA"/>
              </w:rPr>
              <w:t xml:space="preserve">Додаток: на 5 </w:t>
            </w:r>
            <w:proofErr w:type="spellStart"/>
            <w:r w:rsidRPr="001826FC">
              <w:rPr>
                <w:i/>
                <w:iCs/>
                <w:lang w:val="uk-UA"/>
              </w:rPr>
              <w:t>арк</w:t>
            </w:r>
            <w:proofErr w:type="spellEnd"/>
            <w:r w:rsidRPr="001826FC">
              <w:rPr>
                <w:i/>
                <w:iCs/>
                <w:lang w:val="uk-UA"/>
              </w:rPr>
              <w:t>. у 2 прим., на першу адресу</w:t>
            </w:r>
          </w:p>
          <w:p w14:paraId="2CCDCCED" w14:textId="77777777" w:rsidR="00257C5E" w:rsidRPr="001826FC" w:rsidRDefault="00257C5E" w:rsidP="00257C5E">
            <w:pPr>
              <w:spacing w:after="0" w:line="240" w:lineRule="auto"/>
              <w:jc w:val="both"/>
              <w:rPr>
                <w:lang w:val="uk-UA"/>
              </w:rPr>
            </w:pPr>
          </w:p>
          <w:p w14:paraId="6E3B7C8F" w14:textId="77777777" w:rsidR="00257C5E" w:rsidRPr="001826FC" w:rsidRDefault="00257C5E" w:rsidP="00257C5E">
            <w:pPr>
              <w:spacing w:after="0" w:line="240" w:lineRule="auto"/>
              <w:jc w:val="both"/>
              <w:rPr>
                <w:lang w:val="uk-UA"/>
              </w:rPr>
            </w:pPr>
            <w:r w:rsidRPr="001826FC">
              <w:rPr>
                <w:lang w:val="uk-UA"/>
              </w:rPr>
              <w:t>У додатках довідкового характеру (графіки, схеми, таблиці, списки, форми тощо) до основного документа, затвердженого розпорядчим документом, відмітку роблять у верхньому правому куті першого аркуша додатка.</w:t>
            </w:r>
          </w:p>
          <w:p w14:paraId="7B265954" w14:textId="77777777" w:rsidR="00257C5E" w:rsidRPr="001826FC" w:rsidRDefault="00257C5E" w:rsidP="00257C5E">
            <w:pPr>
              <w:spacing w:after="0" w:line="240" w:lineRule="auto"/>
              <w:jc w:val="both"/>
              <w:rPr>
                <w:i/>
                <w:iCs/>
                <w:lang w:val="uk-UA"/>
              </w:rPr>
            </w:pPr>
            <w:r w:rsidRPr="001826FC">
              <w:rPr>
                <w:i/>
                <w:iCs/>
                <w:lang w:val="uk-UA"/>
              </w:rPr>
              <w:t>Додаток 3</w:t>
            </w:r>
          </w:p>
          <w:p w14:paraId="093DF490" w14:textId="77777777" w:rsidR="00257C5E" w:rsidRPr="001826FC" w:rsidRDefault="00257C5E" w:rsidP="00257C5E">
            <w:pPr>
              <w:spacing w:after="0" w:line="240" w:lineRule="auto"/>
              <w:jc w:val="both"/>
              <w:rPr>
                <w:i/>
                <w:iCs/>
                <w:lang w:val="uk-UA"/>
              </w:rPr>
            </w:pPr>
            <w:r w:rsidRPr="001826FC">
              <w:rPr>
                <w:i/>
                <w:iCs/>
                <w:lang w:val="uk-UA"/>
              </w:rPr>
              <w:t>до Інструкції з діловодства</w:t>
            </w:r>
          </w:p>
          <w:p w14:paraId="28DBF455" w14:textId="77777777" w:rsidR="00257C5E" w:rsidRPr="001826FC" w:rsidRDefault="00257C5E" w:rsidP="00257C5E">
            <w:pPr>
              <w:spacing w:after="0" w:line="240" w:lineRule="auto"/>
              <w:jc w:val="both"/>
              <w:rPr>
                <w:i/>
                <w:iCs/>
                <w:lang w:val="uk-UA"/>
              </w:rPr>
            </w:pPr>
            <w:r w:rsidRPr="001826FC">
              <w:rPr>
                <w:i/>
                <w:iCs/>
                <w:lang w:val="uk-UA"/>
              </w:rPr>
              <w:t>(пункт 1.6 розділу ІІ)</w:t>
            </w:r>
          </w:p>
          <w:p w14:paraId="19392750" w14:textId="77777777" w:rsidR="00257C5E" w:rsidRPr="001826FC" w:rsidRDefault="00257C5E" w:rsidP="00257C5E">
            <w:pPr>
              <w:spacing w:after="0" w:line="240" w:lineRule="auto"/>
              <w:jc w:val="both"/>
              <w:rPr>
                <w:i/>
                <w:iCs/>
                <w:lang w:val="uk-UA"/>
              </w:rPr>
            </w:pPr>
          </w:p>
          <w:p w14:paraId="40A5F803" w14:textId="77777777" w:rsidR="00257C5E" w:rsidRPr="001826FC" w:rsidRDefault="00257C5E" w:rsidP="00257C5E">
            <w:pPr>
              <w:spacing w:after="0" w:line="240" w:lineRule="auto"/>
              <w:jc w:val="both"/>
              <w:rPr>
                <w:lang w:val="uk-UA"/>
              </w:rPr>
            </w:pPr>
            <w:r w:rsidRPr="001826FC">
              <w:rPr>
                <w:lang w:val="uk-UA"/>
              </w:rPr>
              <w:t>У розпорядчому документі відмітку про наявність додатка оформлюють безпосередньо в тексті документа словами: «що додається», «(додається)», «згідно з додатком 1», «відповідно до додатка 2» або «див. додаток З». А на самому додатку до розпорядчого документа у верхньому правому куті першого аркуша проставляють відмітку з посиланням на цей документ, його дату і номер.</w:t>
            </w:r>
          </w:p>
          <w:p w14:paraId="3A285DA9" w14:textId="77777777" w:rsidR="00257C5E" w:rsidRPr="001826FC" w:rsidRDefault="00257C5E" w:rsidP="00257C5E">
            <w:pPr>
              <w:spacing w:after="0" w:line="240" w:lineRule="auto"/>
              <w:jc w:val="both"/>
              <w:rPr>
                <w:i/>
                <w:iCs/>
                <w:lang w:val="uk-UA"/>
              </w:rPr>
            </w:pPr>
            <w:r w:rsidRPr="001826FC">
              <w:rPr>
                <w:i/>
                <w:iCs/>
                <w:lang w:val="uk-UA"/>
              </w:rPr>
              <w:t>Додаток 1</w:t>
            </w:r>
          </w:p>
          <w:p w14:paraId="399DFCAE" w14:textId="77777777" w:rsidR="00257C5E" w:rsidRPr="001826FC" w:rsidRDefault="00257C5E" w:rsidP="00257C5E">
            <w:pPr>
              <w:spacing w:after="0" w:line="240" w:lineRule="auto"/>
              <w:jc w:val="both"/>
              <w:rPr>
                <w:i/>
                <w:iCs/>
                <w:lang w:val="uk-UA"/>
              </w:rPr>
            </w:pPr>
            <w:r w:rsidRPr="001826FC">
              <w:rPr>
                <w:i/>
                <w:iCs/>
                <w:lang w:val="uk-UA"/>
              </w:rPr>
              <w:t xml:space="preserve">до наказу </w:t>
            </w:r>
            <w:r w:rsidR="000A5B29" w:rsidRPr="001826FC">
              <w:rPr>
                <w:i/>
                <w:iCs/>
                <w:lang w:val="uk-UA"/>
              </w:rPr>
              <w:t>Білоцерківської гімназії № 5</w:t>
            </w:r>
          </w:p>
          <w:p w14:paraId="7CF36258" w14:textId="77777777" w:rsidR="00257C5E" w:rsidRPr="001826FC" w:rsidRDefault="00257C5E" w:rsidP="00257C5E">
            <w:pPr>
              <w:spacing w:after="0" w:line="240" w:lineRule="auto"/>
              <w:jc w:val="both"/>
              <w:rPr>
                <w:i/>
                <w:iCs/>
                <w:lang w:val="uk-UA"/>
              </w:rPr>
            </w:pPr>
            <w:r w:rsidRPr="001826FC">
              <w:rPr>
                <w:i/>
                <w:iCs/>
                <w:lang w:val="uk-UA"/>
              </w:rPr>
              <w:t xml:space="preserve">20 листопада 2019 року № 321 </w:t>
            </w:r>
          </w:p>
          <w:p w14:paraId="2010C095" w14:textId="77777777" w:rsidR="00257C5E" w:rsidRPr="001826FC" w:rsidRDefault="00257C5E" w:rsidP="00257C5E">
            <w:pPr>
              <w:spacing w:after="0" w:line="240" w:lineRule="auto"/>
              <w:jc w:val="both"/>
              <w:rPr>
                <w:lang w:val="uk-UA"/>
              </w:rPr>
            </w:pPr>
            <w:r w:rsidRPr="001826FC">
              <w:rPr>
                <w:lang w:val="uk-UA"/>
              </w:rPr>
              <w:t>Якщо до розпорядчого документа є один додаток, то його не нумерують. За наявності кількох додатків зазначають їхні порядкові номери. Знак «№» перед цифровими позначеннями не ставлять. На другому та наступних аркушах додатка роблять відмітку «Продовження додатка».</w:t>
            </w:r>
          </w:p>
          <w:p w14:paraId="3DB8DC49" w14:textId="77777777" w:rsidR="00257C5E" w:rsidRPr="001826FC" w:rsidRDefault="00257C5E" w:rsidP="00257C5E">
            <w:pPr>
              <w:spacing w:after="0" w:line="240" w:lineRule="auto"/>
              <w:jc w:val="both"/>
              <w:rPr>
                <w:lang w:val="uk-UA"/>
              </w:rPr>
            </w:pPr>
            <w:r w:rsidRPr="001826FC">
              <w:rPr>
                <w:lang w:val="uk-UA"/>
              </w:rPr>
              <w:t>Усі додатки до документів візує працівник, який створив документ, та керівник структурного підрозділу юридичної особи, у якому його створено</w:t>
            </w:r>
          </w:p>
        </w:tc>
      </w:tr>
      <w:tr w:rsidR="002D37ED" w:rsidRPr="00CB6EA5" w14:paraId="437888EE" w14:textId="77777777" w:rsidTr="004E631C">
        <w:tc>
          <w:tcPr>
            <w:tcW w:w="1844" w:type="dxa"/>
          </w:tcPr>
          <w:p w14:paraId="0ED5DE66" w14:textId="77777777" w:rsidR="002D37ED" w:rsidRPr="001826FC" w:rsidRDefault="002D37ED" w:rsidP="002D37ED">
            <w:pPr>
              <w:spacing w:after="0" w:line="240" w:lineRule="auto"/>
              <w:rPr>
                <w:lang w:val="uk-UA"/>
              </w:rPr>
            </w:pPr>
            <w:r w:rsidRPr="001826FC">
              <w:rPr>
                <w:lang w:val="uk-UA"/>
              </w:rPr>
              <w:lastRenderedPageBreak/>
              <w:t>Підпис</w:t>
            </w:r>
          </w:p>
        </w:tc>
        <w:tc>
          <w:tcPr>
            <w:tcW w:w="8221" w:type="dxa"/>
          </w:tcPr>
          <w:p w14:paraId="3DC1B1AB"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Складається з назви посади особи, яка підписує документ (повної, якщо документ надруковано не на бланку, скороченої – на документі, надрукованому на бланку), особистого підпису, ініціалу(-</w:t>
            </w:r>
            <w:proofErr w:type="spellStart"/>
            <w:r w:rsidRPr="001826FC">
              <w:rPr>
                <w:lang w:val="uk-UA"/>
              </w:rPr>
              <w:t>ів</w:t>
            </w:r>
            <w:proofErr w:type="spellEnd"/>
            <w:r w:rsidRPr="001826FC">
              <w:rPr>
                <w:lang w:val="uk-UA"/>
              </w:rPr>
              <w:t xml:space="preserve">) і прізвища. </w:t>
            </w:r>
          </w:p>
          <w:p w14:paraId="4AC9B2F4" w14:textId="77777777" w:rsidR="002D37ED" w:rsidRPr="001826FC" w:rsidRDefault="002D37ED" w:rsidP="008E4F6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1.</w:t>
            </w:r>
            <w:r w:rsidR="008E4F60" w:rsidRPr="001826FC">
              <w:rPr>
                <w:i/>
                <w:lang w:val="uk-UA"/>
              </w:rPr>
              <w:t xml:space="preserve"> Директор                </w:t>
            </w:r>
            <w:r w:rsidRPr="001826FC">
              <w:rPr>
                <w:i/>
                <w:lang w:val="uk-UA"/>
              </w:rPr>
              <w:t xml:space="preserve">Підпис </w:t>
            </w:r>
            <w:r w:rsidR="003547B0" w:rsidRPr="001826FC">
              <w:rPr>
                <w:i/>
                <w:lang w:val="uk-UA"/>
              </w:rPr>
              <w:t xml:space="preserve">        Власне </w:t>
            </w:r>
            <w:proofErr w:type="spellStart"/>
            <w:r w:rsidR="003547B0" w:rsidRPr="001826FC">
              <w:rPr>
                <w:i/>
                <w:lang w:val="uk-UA"/>
              </w:rPr>
              <w:t>ім</w:t>
            </w:r>
            <w:proofErr w:type="spellEnd"/>
            <w:r w:rsidR="003547B0" w:rsidRPr="001826FC">
              <w:rPr>
                <w:i/>
              </w:rPr>
              <w:t>’</w:t>
            </w:r>
            <w:r w:rsidR="003547B0" w:rsidRPr="001826FC">
              <w:rPr>
                <w:i/>
                <w:lang w:val="uk-UA"/>
              </w:rPr>
              <w:t>я</w:t>
            </w:r>
            <w:r w:rsidRPr="001826FC">
              <w:rPr>
                <w:i/>
                <w:lang w:val="uk-UA"/>
              </w:rPr>
              <w:t xml:space="preserve">, </w:t>
            </w:r>
            <w:r w:rsidR="008831CB" w:rsidRPr="001826FC">
              <w:rPr>
                <w:i/>
                <w:lang w:val="uk-UA"/>
              </w:rPr>
              <w:t>ПРІЗВИЩЕ</w:t>
            </w:r>
            <w:r w:rsidR="008E4F60" w:rsidRPr="001826FC">
              <w:rPr>
                <w:i/>
                <w:lang w:val="uk-UA"/>
              </w:rPr>
              <w:t xml:space="preserve"> </w:t>
            </w:r>
          </w:p>
          <w:p w14:paraId="36E31F92" w14:textId="77777777" w:rsidR="008E4F60" w:rsidRPr="001826FC" w:rsidRDefault="008E4F60" w:rsidP="008E4F6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p>
          <w:p w14:paraId="423EF137"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34" w:name="o157"/>
            <w:bookmarkStart w:id="435" w:name="o159"/>
            <w:bookmarkEnd w:id="434"/>
            <w:bookmarkEnd w:id="435"/>
            <w:r w:rsidRPr="001826FC">
              <w:rPr>
                <w:lang w:val="uk-UA"/>
              </w:rPr>
              <w:t xml:space="preserve">Документи колегіальних органів підписують голова колегіального органу і секретар. </w:t>
            </w:r>
          </w:p>
          <w:p w14:paraId="03B8A845" w14:textId="77777777" w:rsidR="002D37ED" w:rsidRPr="001826FC" w:rsidRDefault="006B6AC3"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36" w:name="o160"/>
            <w:bookmarkStart w:id="437" w:name="o161"/>
            <w:bookmarkEnd w:id="436"/>
            <w:bookmarkEnd w:id="437"/>
            <w:r w:rsidRPr="001826FC">
              <w:rPr>
                <w:i/>
                <w:lang w:val="uk-UA"/>
              </w:rPr>
              <w:t>Голова педради</w:t>
            </w:r>
            <w:r w:rsidR="002D37ED" w:rsidRPr="001826FC">
              <w:rPr>
                <w:i/>
                <w:lang w:val="uk-UA"/>
              </w:rPr>
              <w:t xml:space="preserve"> </w:t>
            </w:r>
            <w:r w:rsidR="002D37ED" w:rsidRPr="001826FC">
              <w:rPr>
                <w:i/>
                <w:lang w:val="uk-UA"/>
              </w:rPr>
              <w:tab/>
            </w:r>
            <w:r w:rsidR="002D37ED" w:rsidRPr="001826FC">
              <w:rPr>
                <w:i/>
                <w:lang w:val="uk-UA"/>
              </w:rPr>
              <w:tab/>
              <w:t xml:space="preserve">Підпис </w:t>
            </w:r>
            <w:r w:rsidR="003547B0" w:rsidRPr="001826FC">
              <w:rPr>
                <w:i/>
                <w:lang w:val="uk-UA"/>
              </w:rPr>
              <w:t xml:space="preserve">            Власне </w:t>
            </w:r>
            <w:proofErr w:type="spellStart"/>
            <w:r w:rsidR="003547B0" w:rsidRPr="001826FC">
              <w:rPr>
                <w:i/>
                <w:lang w:val="uk-UA"/>
              </w:rPr>
              <w:t>ім</w:t>
            </w:r>
            <w:proofErr w:type="spellEnd"/>
            <w:r w:rsidR="003547B0" w:rsidRPr="001826FC">
              <w:rPr>
                <w:i/>
              </w:rPr>
              <w:t>’</w:t>
            </w:r>
            <w:r w:rsidR="003547B0" w:rsidRPr="001826FC">
              <w:rPr>
                <w:i/>
                <w:lang w:val="uk-UA"/>
              </w:rPr>
              <w:t>я</w:t>
            </w:r>
            <w:r w:rsidR="002D37ED" w:rsidRPr="001826FC">
              <w:rPr>
                <w:i/>
                <w:lang w:val="uk-UA"/>
              </w:rPr>
              <w:t xml:space="preserve">, </w:t>
            </w:r>
            <w:r w:rsidR="008831CB" w:rsidRPr="001826FC">
              <w:rPr>
                <w:i/>
                <w:lang w:val="uk-UA"/>
              </w:rPr>
              <w:t>ПРІЗВИЩЕ</w:t>
            </w:r>
            <w:r w:rsidR="002D37ED" w:rsidRPr="001826FC">
              <w:rPr>
                <w:i/>
                <w:lang w:val="uk-UA"/>
              </w:rPr>
              <w:t xml:space="preserve"> </w:t>
            </w:r>
          </w:p>
          <w:p w14:paraId="5E1C1803" w14:textId="77777777" w:rsidR="002D37ED" w:rsidRPr="001826FC" w:rsidRDefault="006B6AC3"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38" w:name="o162"/>
            <w:bookmarkEnd w:id="438"/>
            <w:r w:rsidRPr="001826FC">
              <w:rPr>
                <w:i/>
                <w:lang w:val="uk-UA"/>
              </w:rPr>
              <w:t xml:space="preserve">Секретар       </w:t>
            </w:r>
            <w:r w:rsidR="002D37ED" w:rsidRPr="001826FC">
              <w:rPr>
                <w:i/>
                <w:lang w:val="uk-UA"/>
              </w:rPr>
              <w:t xml:space="preserve"> </w:t>
            </w:r>
            <w:r w:rsidR="002D37ED" w:rsidRPr="001826FC">
              <w:rPr>
                <w:i/>
                <w:lang w:val="uk-UA"/>
              </w:rPr>
              <w:tab/>
            </w:r>
            <w:r w:rsidRPr="001826FC">
              <w:rPr>
                <w:i/>
                <w:lang w:val="uk-UA"/>
              </w:rPr>
              <w:t xml:space="preserve">               </w:t>
            </w:r>
            <w:r w:rsidR="002D37ED" w:rsidRPr="001826FC">
              <w:rPr>
                <w:i/>
                <w:lang w:val="uk-UA"/>
              </w:rPr>
              <w:t xml:space="preserve">Підпис </w:t>
            </w:r>
            <w:r w:rsidR="003547B0" w:rsidRPr="001826FC">
              <w:rPr>
                <w:i/>
                <w:lang w:val="uk-UA"/>
              </w:rPr>
              <w:t xml:space="preserve">            Власне ім’я</w:t>
            </w:r>
            <w:r w:rsidR="002D37ED" w:rsidRPr="001826FC">
              <w:rPr>
                <w:i/>
                <w:lang w:val="uk-UA"/>
              </w:rPr>
              <w:t xml:space="preserve">, </w:t>
            </w:r>
            <w:r w:rsidR="008831CB" w:rsidRPr="001826FC">
              <w:rPr>
                <w:i/>
                <w:lang w:val="uk-UA"/>
              </w:rPr>
              <w:t>ПРІЗВИЩЕ</w:t>
            </w:r>
          </w:p>
          <w:p w14:paraId="76D206B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39" w:name="o163"/>
            <w:bookmarkEnd w:id="439"/>
          </w:p>
          <w:p w14:paraId="7258ED07" w14:textId="77777777" w:rsidR="006B6AC3" w:rsidRPr="001826FC" w:rsidRDefault="002D37ED" w:rsidP="006B6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У разі відсутності посадової особи, підпис якої зазначено в документі, документ підписує її заступник. У цьому випадку обов'язково зазначають посаду і прізвище</w:t>
            </w:r>
            <w:r w:rsidR="006B6AC3" w:rsidRPr="001826FC">
              <w:rPr>
                <w:lang w:val="uk-UA"/>
              </w:rPr>
              <w:t xml:space="preserve"> особи, яка підписала документ</w:t>
            </w:r>
          </w:p>
          <w:p w14:paraId="588A0F44" w14:textId="77777777" w:rsidR="003547B0" w:rsidRPr="001826FC" w:rsidRDefault="003547B0" w:rsidP="006B6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lang w:val="uk-UA"/>
              </w:rPr>
            </w:pPr>
            <w:r w:rsidRPr="001826FC">
              <w:rPr>
                <w:i/>
                <w:iCs/>
                <w:lang w:val="uk-UA"/>
              </w:rPr>
              <w:lastRenderedPageBreak/>
              <w:t xml:space="preserve">Заступник директора </w:t>
            </w:r>
            <w:r w:rsidR="00CA1D37" w:rsidRPr="001826FC">
              <w:rPr>
                <w:i/>
                <w:iCs/>
                <w:lang w:val="uk-UA"/>
              </w:rPr>
              <w:t xml:space="preserve">                       </w:t>
            </w:r>
            <w:r w:rsidR="00CA1D37" w:rsidRPr="001826FC">
              <w:rPr>
                <w:i/>
                <w:lang w:val="uk-UA"/>
              </w:rPr>
              <w:t xml:space="preserve">Підпис             Власне </w:t>
            </w:r>
            <w:proofErr w:type="spellStart"/>
            <w:r w:rsidR="00CA1D37" w:rsidRPr="001826FC">
              <w:rPr>
                <w:i/>
                <w:lang w:val="uk-UA"/>
              </w:rPr>
              <w:t>ім</w:t>
            </w:r>
            <w:proofErr w:type="spellEnd"/>
            <w:r w:rsidR="00CA1D37" w:rsidRPr="001826FC">
              <w:rPr>
                <w:i/>
              </w:rPr>
              <w:t>’</w:t>
            </w:r>
            <w:r w:rsidR="00CA1D37" w:rsidRPr="001826FC">
              <w:rPr>
                <w:i/>
                <w:lang w:val="uk-UA"/>
              </w:rPr>
              <w:t>я, ПРІЗВИЩЕ</w:t>
            </w:r>
          </w:p>
        </w:tc>
      </w:tr>
      <w:tr w:rsidR="002D37ED" w:rsidRPr="00CB6EA5" w14:paraId="1E676C3E" w14:textId="77777777" w:rsidTr="004E631C">
        <w:tc>
          <w:tcPr>
            <w:tcW w:w="1844" w:type="dxa"/>
          </w:tcPr>
          <w:p w14:paraId="0229FB84" w14:textId="77777777" w:rsidR="002D37ED" w:rsidRPr="001826FC" w:rsidRDefault="002D37ED" w:rsidP="002D37ED">
            <w:pPr>
              <w:spacing w:after="0" w:line="240" w:lineRule="auto"/>
              <w:rPr>
                <w:lang w:val="uk-UA"/>
              </w:rPr>
            </w:pPr>
            <w:r w:rsidRPr="001826FC">
              <w:rPr>
                <w:lang w:val="uk-UA"/>
              </w:rPr>
              <w:lastRenderedPageBreak/>
              <w:t>Гриф погодження документа</w:t>
            </w:r>
          </w:p>
        </w:tc>
        <w:tc>
          <w:tcPr>
            <w:tcW w:w="8221" w:type="dxa"/>
          </w:tcPr>
          <w:p w14:paraId="1FA29D6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Розміщують нижче реквізиту "Підпис". Він складається зі слова ПОГОДЖЕНО (без лапок), назви посади особи, яка погоджує документ (разом з назвою організації), особистого підпису, ініціалу(-</w:t>
            </w:r>
            <w:proofErr w:type="spellStart"/>
            <w:r w:rsidRPr="001826FC">
              <w:rPr>
                <w:lang w:val="uk-UA"/>
              </w:rPr>
              <w:t>ів</w:t>
            </w:r>
            <w:proofErr w:type="spellEnd"/>
            <w:r w:rsidRPr="001826FC">
              <w:rPr>
                <w:lang w:val="uk-UA"/>
              </w:rPr>
              <w:t>) і прізвища, дати погодження.</w:t>
            </w:r>
          </w:p>
          <w:p w14:paraId="3C7CE623"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ПОГОДЖ</w:t>
            </w:r>
            <w:r w:rsidR="00A64BA8" w:rsidRPr="001826FC">
              <w:rPr>
                <w:i/>
                <w:lang w:val="uk-UA"/>
              </w:rPr>
              <w:t>УЮ</w:t>
            </w:r>
            <w:r w:rsidRPr="001826FC">
              <w:rPr>
                <w:i/>
                <w:lang w:val="uk-UA"/>
              </w:rPr>
              <w:t xml:space="preserve"> </w:t>
            </w:r>
            <w:r w:rsidRPr="001826FC">
              <w:rPr>
                <w:i/>
                <w:lang w:val="uk-UA"/>
              </w:rPr>
              <w:br/>
              <w:t xml:space="preserve">Заступник </w:t>
            </w:r>
            <w:r w:rsidR="00A64BA8" w:rsidRPr="001826FC">
              <w:rPr>
                <w:i/>
                <w:lang w:val="uk-UA"/>
              </w:rPr>
              <w:t>директора з НВР</w:t>
            </w:r>
          </w:p>
          <w:p w14:paraId="1E95B14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Підпис </w:t>
            </w:r>
            <w:r w:rsidR="000A6A4A" w:rsidRPr="001826FC">
              <w:rPr>
                <w:i/>
                <w:lang w:val="uk-UA"/>
              </w:rPr>
              <w:t xml:space="preserve">Власне </w:t>
            </w:r>
            <w:proofErr w:type="spellStart"/>
            <w:r w:rsidR="000A6A4A" w:rsidRPr="001826FC">
              <w:rPr>
                <w:i/>
                <w:lang w:val="uk-UA"/>
              </w:rPr>
              <w:t>ім</w:t>
            </w:r>
            <w:proofErr w:type="spellEnd"/>
            <w:r w:rsidR="000A6A4A" w:rsidRPr="001826FC">
              <w:rPr>
                <w:i/>
              </w:rPr>
              <w:t>’</w:t>
            </w:r>
            <w:r w:rsidR="000A6A4A" w:rsidRPr="001826FC">
              <w:rPr>
                <w:i/>
                <w:lang w:val="uk-UA"/>
              </w:rPr>
              <w:t>я, ПРІЗВИЩЕ</w:t>
            </w:r>
          </w:p>
          <w:p w14:paraId="6FBE74C3"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05.02.2001 </w:t>
            </w:r>
          </w:p>
          <w:p w14:paraId="78924EBA"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p>
          <w:p w14:paraId="1FE3395F"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Якщо документ погоджують листом, протоколом, актом тощо, то гриф погодження оформлюють так:</w:t>
            </w:r>
          </w:p>
          <w:p w14:paraId="6B1CB877" w14:textId="77777777" w:rsidR="002D37ED" w:rsidRPr="001826FC" w:rsidRDefault="002D37ED" w:rsidP="000A6A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ПОГОДЖЕНО </w:t>
            </w:r>
            <w:r w:rsidRPr="001826FC">
              <w:rPr>
                <w:i/>
                <w:lang w:val="uk-UA"/>
              </w:rPr>
              <w:br/>
              <w:t xml:space="preserve">Протокол засідання </w:t>
            </w:r>
            <w:r w:rsidR="000A6A4A" w:rsidRPr="001826FC">
              <w:rPr>
                <w:i/>
                <w:lang w:val="uk-UA"/>
              </w:rPr>
              <w:t>педагогічної ради закладу</w:t>
            </w:r>
          </w:p>
          <w:p w14:paraId="47DDADF5"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i/>
                <w:lang w:val="uk-UA"/>
              </w:rPr>
              <w:t>23.01.2001</w:t>
            </w:r>
            <w:r w:rsidRPr="001826FC">
              <w:rPr>
                <w:lang w:val="uk-UA"/>
              </w:rPr>
              <w:t xml:space="preserve"> N 2</w:t>
            </w:r>
          </w:p>
        </w:tc>
      </w:tr>
      <w:tr w:rsidR="002D37ED" w:rsidRPr="00CB6EA5" w14:paraId="07B6D7A1" w14:textId="77777777" w:rsidTr="004E631C">
        <w:tc>
          <w:tcPr>
            <w:tcW w:w="1844" w:type="dxa"/>
          </w:tcPr>
          <w:p w14:paraId="00B05102" w14:textId="77777777" w:rsidR="002D37ED" w:rsidRPr="001826FC" w:rsidRDefault="002D37ED" w:rsidP="002D37ED">
            <w:pPr>
              <w:spacing w:after="0" w:line="240" w:lineRule="auto"/>
              <w:rPr>
                <w:lang w:val="uk-UA"/>
              </w:rPr>
            </w:pPr>
            <w:r w:rsidRPr="001826FC">
              <w:rPr>
                <w:lang w:val="uk-UA"/>
              </w:rPr>
              <w:t>Візи документа</w:t>
            </w:r>
          </w:p>
        </w:tc>
        <w:tc>
          <w:tcPr>
            <w:tcW w:w="8221" w:type="dxa"/>
          </w:tcPr>
          <w:p w14:paraId="07205BF9"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Візою оформлюють внутрішнє погодження документа. </w:t>
            </w:r>
            <w:bookmarkStart w:id="440" w:name="o171"/>
            <w:bookmarkEnd w:id="440"/>
            <w:r w:rsidRPr="001826FC">
              <w:rPr>
                <w:lang w:val="uk-UA"/>
              </w:rPr>
              <w:t xml:space="preserve">Віза складається з назви посади, особистого підпису, ініціалів і прізвища особи, яка візує документ, дати візування. Візу розміщують нижче реквізиту 23, як на лицьовому, так і на зворотному боці останнього аркуша документа. </w:t>
            </w:r>
          </w:p>
          <w:p w14:paraId="7F75134E" w14:textId="77777777" w:rsidR="002D37ED" w:rsidRPr="001826FC" w:rsidRDefault="008E5F68"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bookmarkStart w:id="441" w:name="o172"/>
            <w:bookmarkStart w:id="442" w:name="o173"/>
            <w:bookmarkEnd w:id="441"/>
            <w:bookmarkEnd w:id="442"/>
            <w:r w:rsidRPr="001826FC">
              <w:rPr>
                <w:i/>
                <w:lang w:val="uk-UA"/>
              </w:rPr>
              <w:t>Заступник директора з НВР</w:t>
            </w:r>
          </w:p>
          <w:p w14:paraId="4972975A"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 xml:space="preserve">Підпис </w:t>
            </w:r>
            <w:r w:rsidR="0087324D" w:rsidRPr="001826FC">
              <w:rPr>
                <w:i/>
                <w:lang w:val="uk-UA"/>
              </w:rPr>
              <w:t xml:space="preserve">Власне </w:t>
            </w:r>
            <w:proofErr w:type="spellStart"/>
            <w:r w:rsidR="0087324D" w:rsidRPr="001826FC">
              <w:rPr>
                <w:i/>
                <w:lang w:val="uk-UA"/>
              </w:rPr>
              <w:t>ім</w:t>
            </w:r>
            <w:proofErr w:type="spellEnd"/>
            <w:r w:rsidR="0087324D" w:rsidRPr="001826FC">
              <w:rPr>
                <w:i/>
              </w:rPr>
              <w:t>’</w:t>
            </w:r>
            <w:r w:rsidR="0087324D" w:rsidRPr="001826FC">
              <w:rPr>
                <w:i/>
                <w:lang w:val="uk-UA"/>
              </w:rPr>
              <w:t>я</w:t>
            </w:r>
            <w:r w:rsidRPr="001826FC">
              <w:rPr>
                <w:i/>
                <w:lang w:val="uk-UA"/>
              </w:rPr>
              <w:t xml:space="preserve">, </w:t>
            </w:r>
            <w:r w:rsidR="008E5F68" w:rsidRPr="001826FC">
              <w:rPr>
                <w:i/>
                <w:lang w:val="uk-UA"/>
              </w:rPr>
              <w:t>ПРІЗВИЩЕ</w:t>
            </w:r>
          </w:p>
          <w:p w14:paraId="4C252B3D"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lang w:val="uk-UA"/>
              </w:rPr>
            </w:pPr>
            <w:r w:rsidRPr="001826FC">
              <w:rPr>
                <w:i/>
                <w:lang w:val="uk-UA"/>
              </w:rPr>
              <w:t>18.09.20</w:t>
            </w:r>
            <w:r w:rsidR="0087324D" w:rsidRPr="001826FC">
              <w:rPr>
                <w:i/>
                <w:lang w:val="uk-UA"/>
              </w:rPr>
              <w:t>21</w:t>
            </w:r>
          </w:p>
          <w:p w14:paraId="48F8B14E"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443" w:name="o174"/>
            <w:bookmarkEnd w:id="443"/>
            <w:r w:rsidRPr="001826FC">
              <w:rPr>
                <w:lang w:val="uk-UA"/>
              </w:rPr>
              <w:t>Візу ставлять на примірниках документів, які залишають в організації</w:t>
            </w:r>
          </w:p>
        </w:tc>
      </w:tr>
      <w:tr w:rsidR="002D37ED" w:rsidRPr="00CB6EA5" w14:paraId="27A1C71B" w14:textId="77777777" w:rsidTr="004E631C">
        <w:tc>
          <w:tcPr>
            <w:tcW w:w="1844" w:type="dxa"/>
          </w:tcPr>
          <w:p w14:paraId="0C7AEA3F" w14:textId="77777777" w:rsidR="002D37ED" w:rsidRPr="001826FC" w:rsidRDefault="002D37ED" w:rsidP="002D37ED">
            <w:pPr>
              <w:spacing w:after="0" w:line="240" w:lineRule="auto"/>
              <w:rPr>
                <w:lang w:val="uk-UA"/>
              </w:rPr>
            </w:pPr>
            <w:r w:rsidRPr="001826FC">
              <w:rPr>
                <w:lang w:val="uk-UA"/>
              </w:rPr>
              <w:t>Відбиток печатки</w:t>
            </w:r>
          </w:p>
        </w:tc>
        <w:tc>
          <w:tcPr>
            <w:tcW w:w="8221" w:type="dxa"/>
          </w:tcPr>
          <w:p w14:paraId="6279338C"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 xml:space="preserve">Відбитком печатки організації засвідчують на документі підпис відповідальної особи. </w:t>
            </w:r>
            <w:bookmarkStart w:id="444" w:name="o176"/>
            <w:bookmarkStart w:id="445" w:name="o177"/>
            <w:bookmarkEnd w:id="444"/>
            <w:bookmarkEnd w:id="445"/>
          </w:p>
          <w:p w14:paraId="5EBB78B2"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Відбиток печатки ставлять так, щоб він охоплював останні кілька літер назви посади особи, яка підписала документ, але не підпис посадової особи, або проставляють на окремо виділеному для цього місці з відміткою «М. П.».</w:t>
            </w:r>
          </w:p>
          <w:p w14:paraId="591221A6" w14:textId="77777777" w:rsidR="002D37ED" w:rsidRPr="001826FC" w:rsidRDefault="002D37ED" w:rsidP="002D3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1826FC">
              <w:rPr>
                <w:lang w:val="uk-UA"/>
              </w:rPr>
              <w:t>Перелік документів, на які ставлять відбиток печатки, визначає заклад на підставі нормативно-правових актів. Його подають в інструкції з діловодства</w:t>
            </w:r>
          </w:p>
        </w:tc>
      </w:tr>
      <w:tr w:rsidR="002D37ED" w:rsidRPr="00EE5D7C" w14:paraId="6DD03933" w14:textId="77777777" w:rsidTr="004E631C">
        <w:tc>
          <w:tcPr>
            <w:tcW w:w="1844" w:type="dxa"/>
          </w:tcPr>
          <w:p w14:paraId="04601C92" w14:textId="77777777" w:rsidR="002D37ED" w:rsidRPr="001826FC" w:rsidRDefault="002D37ED" w:rsidP="002D37ED">
            <w:pPr>
              <w:spacing w:after="0" w:line="240" w:lineRule="auto"/>
              <w:rPr>
                <w:lang w:val="uk-UA"/>
              </w:rPr>
            </w:pPr>
            <w:r w:rsidRPr="001826FC">
              <w:rPr>
                <w:lang w:val="uk-UA"/>
              </w:rPr>
              <w:t>Прізвище виконавця і номер його телефону</w:t>
            </w:r>
          </w:p>
        </w:tc>
        <w:tc>
          <w:tcPr>
            <w:tcW w:w="8221" w:type="dxa"/>
          </w:tcPr>
          <w:p w14:paraId="7634C4A2" w14:textId="77777777" w:rsidR="002D37ED" w:rsidRPr="001826FC" w:rsidRDefault="002D37ED" w:rsidP="002D37ED">
            <w:pPr>
              <w:pStyle w:val="Tdtable-td"/>
              <w:spacing w:line="240" w:lineRule="auto"/>
              <w:jc w:val="both"/>
              <w:rPr>
                <w:rFonts w:ascii="Times New Roman" w:hAnsi="Times New Roman" w:cs="Times New Roman"/>
                <w:sz w:val="20"/>
                <w:szCs w:val="20"/>
                <w:lang w:val="uk-UA"/>
              </w:rPr>
            </w:pPr>
            <w:r w:rsidRPr="001826FC">
              <w:rPr>
                <w:rFonts w:ascii="Times New Roman" w:hAnsi="Times New Roman" w:cs="Times New Roman"/>
                <w:sz w:val="20"/>
                <w:szCs w:val="20"/>
                <w:lang w:val="uk-UA"/>
              </w:rPr>
              <w:t>Зазначають на лицьовому боці в нижньому лівому куті останнього аркуша документа</w:t>
            </w:r>
          </w:p>
          <w:p w14:paraId="61687283" w14:textId="77777777" w:rsidR="00EE5D7C" w:rsidRPr="001826FC" w:rsidRDefault="006B55DB" w:rsidP="00EE5D7C">
            <w:pPr>
              <w:pStyle w:val="Tdtable-td"/>
              <w:jc w:val="both"/>
              <w:rPr>
                <w:rFonts w:ascii="Times New Roman" w:hAnsi="Times New Roman" w:cs="Times New Roman"/>
                <w:sz w:val="20"/>
                <w:szCs w:val="20"/>
                <w:lang w:val="uk-UA"/>
              </w:rPr>
            </w:pPr>
            <w:r>
              <w:rPr>
                <w:rFonts w:ascii="Times New Roman" w:hAnsi="Times New Roman" w:cs="Times New Roman"/>
                <w:i/>
                <w:iCs/>
                <w:sz w:val="20"/>
                <w:szCs w:val="20"/>
                <w:lang w:val="uk-UA"/>
              </w:rPr>
              <w:t>Ткаченко  Наталія</w:t>
            </w:r>
            <w:r w:rsidR="00EE5D7C" w:rsidRPr="001826FC">
              <w:rPr>
                <w:rFonts w:ascii="Times New Roman" w:hAnsi="Times New Roman" w:cs="Times New Roman"/>
                <w:i/>
                <w:iCs/>
                <w:sz w:val="20"/>
                <w:szCs w:val="20"/>
                <w:lang w:val="uk-UA"/>
              </w:rPr>
              <w:t xml:space="preserve"> 123 45 67</w:t>
            </w:r>
          </w:p>
          <w:p w14:paraId="7EFDE893" w14:textId="77777777" w:rsidR="00EE5D7C" w:rsidRPr="001826FC" w:rsidRDefault="006B55DB" w:rsidP="006B6AC3">
            <w:pPr>
              <w:pStyle w:val="Tdtable-td"/>
              <w:jc w:val="both"/>
              <w:rPr>
                <w:rFonts w:ascii="Times New Roman" w:hAnsi="Times New Roman" w:cs="Times New Roman"/>
                <w:sz w:val="20"/>
                <w:szCs w:val="20"/>
                <w:lang w:val="uk-UA"/>
              </w:rPr>
            </w:pPr>
            <w:r>
              <w:rPr>
                <w:rFonts w:ascii="Times New Roman" w:hAnsi="Times New Roman" w:cs="Times New Roman"/>
                <w:i/>
                <w:iCs/>
                <w:sz w:val="20"/>
                <w:szCs w:val="20"/>
                <w:lang w:val="uk-UA"/>
              </w:rPr>
              <w:t>Ткаченко</w:t>
            </w:r>
            <w:r w:rsidR="00EE5D7C" w:rsidRPr="001826FC">
              <w:rPr>
                <w:rFonts w:ascii="Times New Roman" w:hAnsi="Times New Roman" w:cs="Times New Roman"/>
                <w:i/>
                <w:iCs/>
                <w:sz w:val="20"/>
                <w:szCs w:val="20"/>
                <w:lang w:val="uk-UA"/>
              </w:rPr>
              <w:t xml:space="preserve"> 123 45 67</w:t>
            </w:r>
          </w:p>
        </w:tc>
      </w:tr>
      <w:tr w:rsidR="00B52F75" w:rsidRPr="00EE5D7C" w14:paraId="10B787F4" w14:textId="77777777" w:rsidTr="004E631C">
        <w:tc>
          <w:tcPr>
            <w:tcW w:w="1844" w:type="dxa"/>
          </w:tcPr>
          <w:p w14:paraId="682F45A6" w14:textId="77777777" w:rsidR="00B52F75" w:rsidRPr="001826FC" w:rsidRDefault="00B52F75" w:rsidP="002D37ED">
            <w:pPr>
              <w:spacing w:after="0" w:line="240" w:lineRule="auto"/>
              <w:rPr>
                <w:lang w:val="uk-UA"/>
              </w:rPr>
            </w:pPr>
            <w:r w:rsidRPr="001826FC">
              <w:rPr>
                <w:lang w:val="uk-UA"/>
              </w:rPr>
              <w:t>Відмітка про ознайомлення з документом</w:t>
            </w:r>
          </w:p>
        </w:tc>
        <w:tc>
          <w:tcPr>
            <w:tcW w:w="8221" w:type="dxa"/>
          </w:tcPr>
          <w:p w14:paraId="788FCF56" w14:textId="77777777" w:rsidR="00B52F75" w:rsidRPr="001826FC" w:rsidRDefault="00B52F75" w:rsidP="00B52F75">
            <w:pPr>
              <w:pStyle w:val="Tdtable-td"/>
              <w:rPr>
                <w:rFonts w:ascii="Times New Roman" w:hAnsi="Times New Roman" w:cs="Times New Roman"/>
                <w:i/>
                <w:iCs/>
                <w:sz w:val="20"/>
                <w:szCs w:val="20"/>
                <w:lang w:val="uk-UA"/>
              </w:rPr>
            </w:pPr>
            <w:r w:rsidRPr="001826FC">
              <w:rPr>
                <w:rFonts w:ascii="Times New Roman" w:hAnsi="Times New Roman" w:cs="Times New Roman"/>
                <w:i/>
                <w:iCs/>
                <w:sz w:val="20"/>
                <w:szCs w:val="20"/>
                <w:lang w:val="uk-UA"/>
              </w:rPr>
              <w:t>З наказом ознайомлений:</w:t>
            </w:r>
            <w:r w:rsidRPr="001826FC">
              <w:rPr>
                <w:rFonts w:ascii="Times New Roman" w:hAnsi="Times New Roman" w:cs="Times New Roman"/>
                <w:i/>
                <w:iCs/>
                <w:sz w:val="20"/>
                <w:szCs w:val="20"/>
                <w:lang w:val="uk-UA"/>
              </w:rPr>
              <w:br/>
              <w:t>Особистий підпис Власне ім’я ПРІЗВИЩЕ</w:t>
            </w:r>
            <w:r w:rsidRPr="001826FC">
              <w:rPr>
                <w:rFonts w:ascii="Times New Roman" w:hAnsi="Times New Roman" w:cs="Times New Roman"/>
                <w:i/>
                <w:iCs/>
                <w:sz w:val="20"/>
                <w:szCs w:val="20"/>
                <w:lang w:val="uk-UA"/>
              </w:rPr>
              <w:br/>
            </w:r>
          </w:p>
          <w:p w14:paraId="401214DF" w14:textId="77777777" w:rsidR="00B52F75" w:rsidRPr="001826FC" w:rsidRDefault="00B52F75" w:rsidP="006B6AC3">
            <w:pPr>
              <w:pStyle w:val="Tdtable-td"/>
              <w:rPr>
                <w:rFonts w:ascii="Times New Roman" w:hAnsi="Times New Roman" w:cs="Times New Roman"/>
                <w:sz w:val="20"/>
                <w:szCs w:val="20"/>
                <w:lang w:val="uk-UA"/>
              </w:rPr>
            </w:pPr>
            <w:r w:rsidRPr="001826FC">
              <w:rPr>
                <w:rFonts w:ascii="Times New Roman" w:hAnsi="Times New Roman" w:cs="Times New Roman"/>
                <w:i/>
                <w:iCs/>
                <w:sz w:val="20"/>
                <w:szCs w:val="20"/>
                <w:lang w:val="uk-UA"/>
              </w:rPr>
              <w:t>З посадовою інструкцією ознайомлена:</w:t>
            </w:r>
            <w:r w:rsidRPr="001826FC">
              <w:rPr>
                <w:rFonts w:ascii="Times New Roman" w:hAnsi="Times New Roman" w:cs="Times New Roman"/>
                <w:i/>
                <w:iCs/>
                <w:sz w:val="20"/>
                <w:szCs w:val="20"/>
                <w:lang w:val="uk-UA"/>
              </w:rPr>
              <w:br/>
              <w:t>Особистий підпис Власне ім’я ПРІЗВИЩЕ</w:t>
            </w:r>
            <w:r w:rsidRPr="001826FC">
              <w:rPr>
                <w:rFonts w:ascii="Times New Roman" w:hAnsi="Times New Roman" w:cs="Times New Roman"/>
                <w:i/>
                <w:iCs/>
                <w:sz w:val="20"/>
                <w:szCs w:val="20"/>
                <w:lang w:val="uk-UA"/>
              </w:rPr>
              <w:br/>
            </w:r>
          </w:p>
        </w:tc>
      </w:tr>
      <w:tr w:rsidR="002D37ED" w:rsidRPr="00CB6EA5" w14:paraId="587AB27C" w14:textId="77777777" w:rsidTr="004E631C">
        <w:tc>
          <w:tcPr>
            <w:tcW w:w="1844" w:type="dxa"/>
          </w:tcPr>
          <w:p w14:paraId="6BE7666B" w14:textId="77777777" w:rsidR="002D37ED" w:rsidRPr="001826FC" w:rsidRDefault="002D37ED" w:rsidP="002D37ED">
            <w:pPr>
              <w:spacing w:after="0" w:line="240" w:lineRule="auto"/>
              <w:rPr>
                <w:lang w:val="uk-UA"/>
              </w:rPr>
            </w:pPr>
            <w:r w:rsidRPr="001826FC">
              <w:rPr>
                <w:lang w:val="uk-UA"/>
              </w:rPr>
              <w:t>Вимоги до оформлення документів</w:t>
            </w:r>
          </w:p>
        </w:tc>
        <w:tc>
          <w:tcPr>
            <w:tcW w:w="8221" w:type="dxa"/>
          </w:tcPr>
          <w:p w14:paraId="2750FB5A"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 xml:space="preserve">Для друкування текстів документів потрібно використовувати гарнітуру </w:t>
            </w:r>
            <w:proofErr w:type="spellStart"/>
            <w:r w:rsidRPr="001826FC">
              <w:rPr>
                <w:lang w:val="uk-UA" w:eastAsia="uk-UA"/>
              </w:rPr>
              <w:t>Times</w:t>
            </w:r>
            <w:proofErr w:type="spellEnd"/>
            <w:r w:rsidRPr="001826FC">
              <w:rPr>
                <w:lang w:val="uk-UA" w:eastAsia="uk-UA"/>
              </w:rPr>
              <w:t xml:space="preserve"> </w:t>
            </w:r>
            <w:proofErr w:type="spellStart"/>
            <w:r w:rsidRPr="001826FC">
              <w:rPr>
                <w:lang w:val="uk-UA" w:eastAsia="uk-UA"/>
              </w:rPr>
              <w:t>New</w:t>
            </w:r>
            <w:proofErr w:type="spellEnd"/>
            <w:r w:rsidRPr="001826FC">
              <w:rPr>
                <w:lang w:val="uk-UA" w:eastAsia="uk-UA"/>
              </w:rPr>
              <w:t xml:space="preserve"> </w:t>
            </w:r>
            <w:proofErr w:type="spellStart"/>
            <w:r w:rsidRPr="001826FC">
              <w:rPr>
                <w:lang w:val="uk-UA" w:eastAsia="uk-UA"/>
              </w:rPr>
              <w:t>Roman</w:t>
            </w:r>
            <w:proofErr w:type="spellEnd"/>
            <w:r w:rsidRPr="001826FC">
              <w:rPr>
                <w:lang w:val="uk-UA" w:eastAsia="uk-UA"/>
              </w:rPr>
              <w:t xml:space="preserve"> та шрифт розміром 12—14 друкарських пунктів.</w:t>
            </w:r>
          </w:p>
          <w:p w14:paraId="68C7757F"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Допустимо використовувати шрифт розміром 8</w:t>
            </w:r>
            <w:r w:rsidR="0063141C" w:rsidRPr="001826FC">
              <w:rPr>
                <w:lang w:val="uk-UA" w:eastAsia="uk-UA"/>
              </w:rPr>
              <w:t>-1</w:t>
            </w:r>
            <w:r w:rsidRPr="001826FC">
              <w:rPr>
                <w:lang w:val="uk-UA" w:eastAsia="uk-UA"/>
              </w:rPr>
              <w:t>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14:paraId="46F3861E"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Для друкування реквізиту «Назва виду документа» можна використовувати розріджений шрифт розміром 14</w:t>
            </w:r>
            <w:r w:rsidR="007B4904" w:rsidRPr="001826FC">
              <w:rPr>
                <w:lang w:val="uk-UA" w:eastAsia="uk-UA"/>
              </w:rPr>
              <w:t>-</w:t>
            </w:r>
            <w:r w:rsidRPr="001826FC">
              <w:rPr>
                <w:lang w:val="uk-UA" w:eastAsia="uk-UA"/>
              </w:rPr>
              <w:t>6 друкарських пунктів.</w:t>
            </w:r>
          </w:p>
          <w:p w14:paraId="076D05D8"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7C85D3E1" w14:textId="77777777" w:rsidR="007B4904" w:rsidRPr="001826FC" w:rsidRDefault="007B4904" w:rsidP="002D5BAB">
            <w:pPr>
              <w:shd w:val="clear" w:color="auto" w:fill="FFFFFF"/>
              <w:spacing w:after="0" w:line="240" w:lineRule="auto"/>
              <w:jc w:val="both"/>
              <w:rPr>
                <w:lang w:val="uk-UA" w:eastAsia="uk-UA"/>
              </w:rPr>
            </w:pPr>
          </w:p>
          <w:p w14:paraId="351E6995"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Текст документів на аркушах паперу формату А4 рекомендовано друкувати через 1</w:t>
            </w:r>
            <w:r w:rsidR="007B4904" w:rsidRPr="001826FC">
              <w:rPr>
                <w:lang w:val="uk-UA" w:eastAsia="uk-UA"/>
              </w:rPr>
              <w:t>-</w:t>
            </w:r>
            <w:r w:rsidRPr="001826FC">
              <w:rPr>
                <w:lang w:val="uk-UA" w:eastAsia="uk-UA"/>
              </w:rPr>
              <w:t>1,5 міжрядкових інтервали, а формату А5</w:t>
            </w:r>
            <w:r w:rsidR="007B4904" w:rsidRPr="001826FC">
              <w:rPr>
                <w:lang w:val="uk-UA" w:eastAsia="uk-UA"/>
              </w:rPr>
              <w:t> – </w:t>
            </w:r>
            <w:r w:rsidRPr="001826FC">
              <w:rPr>
                <w:lang w:val="uk-UA" w:eastAsia="uk-UA"/>
              </w:rPr>
              <w:t>через 1 міжрядковий інтервал. Під час оформлення документів, за потреби, можна застосовувати інші міжрядкові інтервали.</w:t>
            </w:r>
          </w:p>
          <w:p w14:paraId="6AC542EE"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14:paraId="2CA5A171"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p>
          <w:p w14:paraId="692F44FD"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Реквізити документа відокремлюють один від одного через 1,5—3 міжрядкових інтервали.</w:t>
            </w:r>
          </w:p>
          <w:p w14:paraId="55768F0D" w14:textId="77777777" w:rsidR="007B4904" w:rsidRPr="001826FC" w:rsidRDefault="007B4904" w:rsidP="002D5BAB">
            <w:pPr>
              <w:shd w:val="clear" w:color="auto" w:fill="FFFFFF"/>
              <w:spacing w:after="0" w:line="240" w:lineRule="auto"/>
              <w:jc w:val="both"/>
              <w:rPr>
                <w:lang w:val="uk-UA" w:eastAsia="uk-UA"/>
              </w:rPr>
            </w:pPr>
          </w:p>
          <w:p w14:paraId="405ACA34"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lastRenderedPageBreak/>
              <w:t>Реквізити «Найменування юридичної особи вищого рівня», «Найменування юридичної особи», «Назва виду документа» друкують великими літерами.</w:t>
            </w:r>
          </w:p>
          <w:p w14:paraId="760BF69E" w14:textId="77777777" w:rsidR="007B4904" w:rsidRPr="001826FC" w:rsidRDefault="007B4904" w:rsidP="002D5BAB">
            <w:pPr>
              <w:shd w:val="clear" w:color="auto" w:fill="FFFFFF"/>
              <w:spacing w:after="0" w:line="240" w:lineRule="auto"/>
              <w:jc w:val="both"/>
              <w:rPr>
                <w:lang w:val="uk-UA" w:eastAsia="uk-UA"/>
              </w:rPr>
            </w:pPr>
          </w:p>
          <w:p w14:paraId="44010169"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Розшифрування підпису в реквізиті «Підпис» друкують на рівні останнього рядка найменування посади.</w:t>
            </w:r>
          </w:p>
          <w:p w14:paraId="759FF647" w14:textId="77777777" w:rsidR="007B4904" w:rsidRPr="001826FC" w:rsidRDefault="007B4904" w:rsidP="002D5BAB">
            <w:pPr>
              <w:shd w:val="clear" w:color="auto" w:fill="FFFFFF"/>
              <w:spacing w:after="0" w:line="240" w:lineRule="auto"/>
              <w:jc w:val="both"/>
              <w:rPr>
                <w:lang w:val="uk-UA" w:eastAsia="uk-UA"/>
              </w:rPr>
            </w:pPr>
          </w:p>
          <w:p w14:paraId="14B7F988"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Максимальна довжина рядка багаторядкових реквізитів (окрім реквізиту «Текст документа») — 73 мм (28 друкованих знаків).</w:t>
            </w:r>
          </w:p>
          <w:p w14:paraId="70EC9412" w14:textId="77777777" w:rsidR="007B4904" w:rsidRPr="001826FC" w:rsidRDefault="002D5BAB" w:rsidP="002D5BAB">
            <w:pPr>
              <w:shd w:val="clear" w:color="auto" w:fill="FFFFFF"/>
              <w:spacing w:after="0" w:line="240" w:lineRule="auto"/>
              <w:jc w:val="both"/>
              <w:rPr>
                <w:lang w:val="uk-UA" w:eastAsia="uk-UA"/>
              </w:rPr>
            </w:pPr>
            <w:r w:rsidRPr="001826FC">
              <w:rPr>
                <w:lang w:val="uk-UA" w:eastAsia="uk-UA"/>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w:t>
            </w:r>
            <w:r w:rsidR="006B6AC3" w:rsidRPr="001826FC">
              <w:rPr>
                <w:lang w:val="uk-UA" w:eastAsia="uk-UA"/>
              </w:rPr>
              <w:t>е ставлять.</w:t>
            </w:r>
          </w:p>
          <w:p w14:paraId="3EF9632F"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Під час оформлення документів потрібно дотримуватися таких відступів від межі лівого поля документа:</w:t>
            </w:r>
          </w:p>
          <w:p w14:paraId="005EEA9A"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10 мм — для абзаців у тексті;</w:t>
            </w:r>
          </w:p>
          <w:p w14:paraId="545AD855"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90 мм — для реквізиту «Адресат»;</w:t>
            </w:r>
          </w:p>
          <w:p w14:paraId="3C2A0C2C"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100 мм—для реквізитів «Гриф затвердження документа» та «Гриф обмеження доступу до документа»;</w:t>
            </w:r>
          </w:p>
          <w:p w14:paraId="3421CD4D"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125 мм —для розшифрування підпису в реквізиті «Підпис».</w:t>
            </w:r>
          </w:p>
          <w:p w14:paraId="0FCDCA3C" w14:textId="77777777" w:rsidR="007B4904" w:rsidRPr="001826FC" w:rsidRDefault="007B4904" w:rsidP="002D5BAB">
            <w:pPr>
              <w:shd w:val="clear" w:color="auto" w:fill="FFFFFF"/>
              <w:spacing w:after="0" w:line="240" w:lineRule="auto"/>
              <w:jc w:val="both"/>
              <w:rPr>
                <w:lang w:val="uk-UA" w:eastAsia="uk-UA"/>
              </w:rPr>
            </w:pPr>
          </w:p>
          <w:p w14:paraId="64D4094E"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14:paraId="3575E74E" w14:textId="77777777" w:rsidR="007B4904" w:rsidRPr="001826FC" w:rsidRDefault="007B4904" w:rsidP="002D5BAB">
            <w:pPr>
              <w:shd w:val="clear" w:color="auto" w:fill="FFFFFF"/>
              <w:spacing w:after="0" w:line="240" w:lineRule="auto"/>
              <w:jc w:val="both"/>
              <w:rPr>
                <w:lang w:val="uk-UA" w:eastAsia="uk-UA"/>
              </w:rPr>
            </w:pPr>
          </w:p>
          <w:p w14:paraId="07375961"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У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14:paraId="716CA0FF" w14:textId="77777777" w:rsidR="007B4904" w:rsidRPr="001826FC" w:rsidRDefault="007B4904" w:rsidP="002D5BAB">
            <w:pPr>
              <w:shd w:val="clear" w:color="auto" w:fill="FFFFFF"/>
              <w:spacing w:after="0" w:line="240" w:lineRule="auto"/>
              <w:jc w:val="both"/>
              <w:rPr>
                <w:lang w:val="uk-UA" w:eastAsia="uk-UA"/>
              </w:rPr>
            </w:pPr>
          </w:p>
          <w:p w14:paraId="6F6950C4"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14:paraId="364C7267" w14:textId="77777777" w:rsidR="007B4904" w:rsidRPr="001826FC" w:rsidRDefault="007B4904" w:rsidP="002D5BAB">
            <w:pPr>
              <w:shd w:val="clear" w:color="auto" w:fill="FFFFFF"/>
              <w:spacing w:after="0" w:line="240" w:lineRule="auto"/>
              <w:jc w:val="both"/>
              <w:rPr>
                <w:lang w:val="uk-UA" w:eastAsia="uk-UA"/>
              </w:rPr>
            </w:pPr>
          </w:p>
          <w:p w14:paraId="2DCDB55B"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Під час оформлення документів на двох і більше сторінках друга та наступні сторінки мають бути пронумеровані.</w:t>
            </w:r>
          </w:p>
          <w:p w14:paraId="47B33907"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14:paraId="419F9AA2" w14:textId="77777777" w:rsidR="002D5BAB" w:rsidRPr="001826FC" w:rsidRDefault="002D5BAB" w:rsidP="002D5BAB">
            <w:pPr>
              <w:shd w:val="clear" w:color="auto" w:fill="FFFFFF"/>
              <w:spacing w:after="0" w:line="240" w:lineRule="auto"/>
              <w:jc w:val="both"/>
              <w:rPr>
                <w:lang w:val="uk-UA" w:eastAsia="uk-UA"/>
              </w:rPr>
            </w:pPr>
            <w:r w:rsidRPr="001826FC">
              <w:rPr>
                <w:lang w:val="uk-UA" w:eastAsia="uk-UA"/>
              </w:rPr>
              <w:t>Сторінки документа і кожного з додатків мають окрему нумерацію.</w:t>
            </w:r>
          </w:p>
          <w:p w14:paraId="22FC1192" w14:textId="77777777" w:rsidR="007B4904" w:rsidRPr="001826FC" w:rsidRDefault="007B4904" w:rsidP="002D5BAB">
            <w:pPr>
              <w:shd w:val="clear" w:color="auto" w:fill="FFFFFF"/>
              <w:spacing w:after="0" w:line="240" w:lineRule="auto"/>
              <w:jc w:val="both"/>
              <w:rPr>
                <w:lang w:val="uk-UA" w:eastAsia="uk-UA"/>
              </w:rPr>
            </w:pPr>
          </w:p>
          <w:p w14:paraId="3B3AC3EA" w14:textId="77777777" w:rsidR="002D37ED" w:rsidRPr="001826FC" w:rsidRDefault="002D5BAB" w:rsidP="002D5BAB">
            <w:pPr>
              <w:shd w:val="clear" w:color="auto" w:fill="FFFFFF"/>
              <w:spacing w:after="0" w:line="240" w:lineRule="auto"/>
              <w:jc w:val="both"/>
            </w:pPr>
            <w:r w:rsidRPr="001826FC">
              <w:rPr>
                <w:lang w:val="uk-UA" w:eastAsia="uk-UA"/>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tc>
      </w:tr>
    </w:tbl>
    <w:p w14:paraId="761E2E03"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eastAsia="ru-RU"/>
        </w:rPr>
      </w:pPr>
    </w:p>
    <w:p w14:paraId="7ED829AA"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5C35345" w14:textId="77777777" w:rsidR="00F929A5"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15E6949"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DFA12F3"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DB5D0D1"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318A1EB"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3086C7E"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6536F97C"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90DF07A"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6CF3768"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68D8EBD"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FA9A92B" w14:textId="77777777" w:rsidR="006B6AC3" w:rsidRDefault="006B6AC3"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ACBE5E3" w14:textId="77777777" w:rsidR="00F929A5" w:rsidRDefault="00F929A5" w:rsidP="00AD7E14">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6B3EF454" w14:textId="77777777" w:rsidR="00AD7E14" w:rsidRPr="00B3296E" w:rsidRDefault="00AD7E14" w:rsidP="00AD7E14">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69302390" w14:textId="77777777" w:rsidR="006B55DB" w:rsidRDefault="006B55D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6D13EA0"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sidR="006B6AC3">
        <w:rPr>
          <w:rFonts w:ascii="Times New Roman" w:eastAsia="Times New Roman" w:hAnsi="Times New Roman" w:cs="Times New Roman"/>
          <w:color w:val="000000"/>
          <w:sz w:val="24"/>
          <w:szCs w:val="24"/>
          <w:lang w:val="uk-UA" w:eastAsia="ru-RU"/>
        </w:rPr>
        <w:t>2</w:t>
      </w:r>
    </w:p>
    <w:p w14:paraId="545C6EDE"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79162678" w14:textId="77777777" w:rsidR="00F929A5" w:rsidRPr="00B3296E"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1.6 розділу ІІ)</w:t>
      </w:r>
    </w:p>
    <w:p w14:paraId="61CEB20B"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519131ED"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ВИМОГИ </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до оформлення документів, що виготовляються за допомогою комп’ютерної техніки</w:t>
      </w:r>
    </w:p>
    <w:p w14:paraId="4A353A72" w14:textId="77777777" w:rsidR="006E637B" w:rsidRPr="006E637B" w:rsidRDefault="00F929A5"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6" w:name="n202"/>
      <w:bookmarkEnd w:id="446"/>
      <w:r w:rsidRPr="00B3296E">
        <w:rPr>
          <w:rFonts w:ascii="Times New Roman" w:eastAsia="Times New Roman" w:hAnsi="Times New Roman" w:cs="Times New Roman"/>
          <w:color w:val="000000"/>
          <w:sz w:val="24"/>
          <w:szCs w:val="24"/>
          <w:lang w:val="uk-UA" w:eastAsia="ru-RU"/>
        </w:rPr>
        <w:t>1.</w:t>
      </w:r>
      <w:r w:rsidR="006E637B">
        <w:rPr>
          <w:rFonts w:ascii="Times New Roman" w:eastAsia="Times New Roman" w:hAnsi="Times New Roman" w:cs="Times New Roman"/>
          <w:color w:val="000000"/>
          <w:sz w:val="24"/>
          <w:szCs w:val="24"/>
          <w:lang w:val="uk-UA" w:eastAsia="ru-RU"/>
        </w:rPr>
        <w:t> </w:t>
      </w:r>
      <w:r w:rsidR="006E637B" w:rsidRPr="006E637B">
        <w:rPr>
          <w:rFonts w:ascii="Times New Roman" w:eastAsia="Times New Roman" w:hAnsi="Times New Roman" w:cs="Times New Roman"/>
          <w:color w:val="000000"/>
          <w:sz w:val="24"/>
          <w:szCs w:val="24"/>
          <w:lang w:val="uk-UA" w:eastAsia="ru-RU"/>
        </w:rPr>
        <w:t xml:space="preserve">Для друкування текстів документів потрібно використовувати гарнітуру </w:t>
      </w:r>
      <w:proofErr w:type="spellStart"/>
      <w:r w:rsidR="006E637B" w:rsidRPr="006E637B">
        <w:rPr>
          <w:rFonts w:ascii="Times New Roman" w:eastAsia="Times New Roman" w:hAnsi="Times New Roman" w:cs="Times New Roman"/>
          <w:color w:val="000000"/>
          <w:sz w:val="24"/>
          <w:szCs w:val="24"/>
          <w:lang w:val="uk-UA" w:eastAsia="ru-RU"/>
        </w:rPr>
        <w:t>Times</w:t>
      </w:r>
      <w:proofErr w:type="spellEnd"/>
      <w:r w:rsidR="006E637B" w:rsidRPr="006E637B">
        <w:rPr>
          <w:rFonts w:ascii="Times New Roman" w:eastAsia="Times New Roman" w:hAnsi="Times New Roman" w:cs="Times New Roman"/>
          <w:color w:val="000000"/>
          <w:sz w:val="24"/>
          <w:szCs w:val="24"/>
          <w:lang w:val="uk-UA" w:eastAsia="ru-RU"/>
        </w:rPr>
        <w:t xml:space="preserve"> </w:t>
      </w:r>
      <w:proofErr w:type="spellStart"/>
      <w:r w:rsidR="006E637B" w:rsidRPr="006E637B">
        <w:rPr>
          <w:rFonts w:ascii="Times New Roman" w:eastAsia="Times New Roman" w:hAnsi="Times New Roman" w:cs="Times New Roman"/>
          <w:color w:val="000000"/>
          <w:sz w:val="24"/>
          <w:szCs w:val="24"/>
          <w:lang w:val="uk-UA" w:eastAsia="ru-RU"/>
        </w:rPr>
        <w:t>New</w:t>
      </w:r>
      <w:proofErr w:type="spellEnd"/>
      <w:r w:rsidR="006E637B" w:rsidRPr="006E637B">
        <w:rPr>
          <w:rFonts w:ascii="Times New Roman" w:eastAsia="Times New Roman" w:hAnsi="Times New Roman" w:cs="Times New Roman"/>
          <w:color w:val="000000"/>
          <w:sz w:val="24"/>
          <w:szCs w:val="24"/>
          <w:lang w:val="uk-UA" w:eastAsia="ru-RU"/>
        </w:rPr>
        <w:t xml:space="preserve"> </w:t>
      </w:r>
      <w:proofErr w:type="spellStart"/>
      <w:r w:rsidR="006E637B" w:rsidRPr="006E637B">
        <w:rPr>
          <w:rFonts w:ascii="Times New Roman" w:eastAsia="Times New Roman" w:hAnsi="Times New Roman" w:cs="Times New Roman"/>
          <w:color w:val="000000"/>
          <w:sz w:val="24"/>
          <w:szCs w:val="24"/>
          <w:lang w:val="uk-UA" w:eastAsia="ru-RU"/>
        </w:rPr>
        <w:t>Roman</w:t>
      </w:r>
      <w:proofErr w:type="spellEnd"/>
      <w:r w:rsidR="006E637B" w:rsidRPr="006E637B">
        <w:rPr>
          <w:rFonts w:ascii="Times New Roman" w:eastAsia="Times New Roman" w:hAnsi="Times New Roman" w:cs="Times New Roman"/>
          <w:color w:val="000000"/>
          <w:sz w:val="24"/>
          <w:szCs w:val="24"/>
          <w:lang w:val="uk-UA" w:eastAsia="ru-RU"/>
        </w:rPr>
        <w:t xml:space="preserve"> та шрифт розміром 12—14 друкарських пунктів.</w:t>
      </w:r>
    </w:p>
    <w:p w14:paraId="77101016"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2. </w:t>
      </w:r>
      <w:r w:rsidRPr="006E637B">
        <w:rPr>
          <w:rFonts w:ascii="Times New Roman" w:eastAsia="Times New Roman" w:hAnsi="Times New Roman" w:cs="Times New Roman"/>
          <w:color w:val="000000"/>
          <w:sz w:val="24"/>
          <w:szCs w:val="24"/>
          <w:lang w:val="uk-UA" w:eastAsia="ru-RU"/>
        </w:rPr>
        <w:t>Допустимо використовувати шрифт розміром 8-12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14:paraId="3E4612AE"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3. </w:t>
      </w:r>
      <w:r w:rsidRPr="006E637B">
        <w:rPr>
          <w:rFonts w:ascii="Times New Roman" w:eastAsia="Times New Roman" w:hAnsi="Times New Roman" w:cs="Times New Roman"/>
          <w:color w:val="000000"/>
          <w:sz w:val="24"/>
          <w:szCs w:val="24"/>
          <w:lang w:val="uk-UA" w:eastAsia="ru-RU"/>
        </w:rPr>
        <w:t>Для друкування реквізиту «Назва виду документа» можна використовувати розріджений шрифт розміром 14-6 друкарських пунктів.</w:t>
      </w:r>
    </w:p>
    <w:p w14:paraId="21476C43"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Для друкування реквізитів «Найменування юридичної особи», «Найменування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4C111204"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4. </w:t>
      </w:r>
      <w:r w:rsidRPr="006E637B">
        <w:rPr>
          <w:rFonts w:ascii="Times New Roman" w:eastAsia="Times New Roman" w:hAnsi="Times New Roman" w:cs="Times New Roman"/>
          <w:color w:val="000000"/>
          <w:sz w:val="24"/>
          <w:szCs w:val="24"/>
          <w:lang w:val="uk-UA" w:eastAsia="ru-RU"/>
        </w:rPr>
        <w:t>Текст документів на аркушах паперу формату А4 рекомендовано друкувати через 1-1,5 міжрядкових інтервали, а формату А5 – через 1 міжрядковий інтервал. Під час оформлення документів, за потреби, можна застосовувати інші міжрядкові інтервали.</w:t>
      </w:r>
    </w:p>
    <w:p w14:paraId="45ED0ED3"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5. </w:t>
      </w:r>
      <w:r w:rsidRPr="006E637B">
        <w:rPr>
          <w:rFonts w:ascii="Times New Roman" w:eastAsia="Times New Roman" w:hAnsi="Times New Roman" w:cs="Times New Roman"/>
          <w:color w:val="000000"/>
          <w:sz w:val="24"/>
          <w:szCs w:val="24"/>
          <w:lang w:val="uk-UA" w:eastAsia="ru-RU"/>
        </w:rPr>
        <w:t>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14:paraId="325E99A8"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r w:rsidR="00866634">
        <w:rPr>
          <w:rFonts w:ascii="Times New Roman" w:eastAsia="Times New Roman" w:hAnsi="Times New Roman" w:cs="Times New Roman"/>
          <w:color w:val="000000"/>
          <w:sz w:val="24"/>
          <w:szCs w:val="24"/>
          <w:lang w:val="uk-UA" w:eastAsia="ru-RU"/>
        </w:rPr>
        <w:t xml:space="preserve">    </w:t>
      </w:r>
    </w:p>
    <w:p w14:paraId="7239962C"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Реквізити документа відокремлюють один від одного через 1,5—3 міжрядкових інтервали.</w:t>
      </w:r>
    </w:p>
    <w:p w14:paraId="26431584"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Реквізити «Найменування юридичної особи вищого рівня», «Найменування юридичної особи», «Назва виду документа» друкують великими літерами.</w:t>
      </w:r>
    </w:p>
    <w:p w14:paraId="769D226C"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Розшифрування підпису в реквізиті «Підпис» друкують на рівні останнього рядка найменування посади.</w:t>
      </w:r>
    </w:p>
    <w:p w14:paraId="053E6F4A"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6. </w:t>
      </w:r>
      <w:r w:rsidRPr="006E637B">
        <w:rPr>
          <w:rFonts w:ascii="Times New Roman" w:eastAsia="Times New Roman" w:hAnsi="Times New Roman" w:cs="Times New Roman"/>
          <w:color w:val="000000"/>
          <w:sz w:val="24"/>
          <w:szCs w:val="24"/>
          <w:lang w:val="uk-UA" w:eastAsia="ru-RU"/>
        </w:rPr>
        <w:t>Максимальна довжина рядка багаторядкових реквізитів (окрім реквізиту «Текст документа») — 73 мм (28 друкованих знаків).</w:t>
      </w:r>
    </w:p>
    <w:p w14:paraId="47402CA5"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w:t>
      </w:r>
    </w:p>
    <w:p w14:paraId="03FD89B7"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7. </w:t>
      </w:r>
      <w:r w:rsidRPr="006E637B">
        <w:rPr>
          <w:rFonts w:ascii="Times New Roman" w:eastAsia="Times New Roman" w:hAnsi="Times New Roman" w:cs="Times New Roman"/>
          <w:color w:val="000000"/>
          <w:sz w:val="24"/>
          <w:szCs w:val="24"/>
          <w:lang w:val="uk-UA" w:eastAsia="ru-RU"/>
        </w:rPr>
        <w:t>Під час оформлення документів потрібно дотримуватися таких відступів від межі лівого поля документа:</w:t>
      </w:r>
    </w:p>
    <w:p w14:paraId="3098E7CE" w14:textId="77777777" w:rsidR="006E637B" w:rsidRPr="006E637B" w:rsidRDefault="006E637B" w:rsidP="00B42980">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10 мм — для абзаців у тексті;</w:t>
      </w:r>
    </w:p>
    <w:p w14:paraId="750197C2" w14:textId="77777777" w:rsidR="006E637B" w:rsidRPr="006E637B" w:rsidRDefault="006E637B" w:rsidP="00B42980">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90 мм — для реквізиту «Адресат»;</w:t>
      </w:r>
    </w:p>
    <w:p w14:paraId="5927EA15" w14:textId="77777777" w:rsidR="006E637B" w:rsidRPr="006E637B" w:rsidRDefault="006E637B" w:rsidP="00B42980">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100 мм—для реквізитів «Гриф затвердження документа» та «Гриф обмеження доступу до документа»;</w:t>
      </w:r>
    </w:p>
    <w:p w14:paraId="6B4C042A" w14:textId="77777777" w:rsidR="006E637B" w:rsidRPr="006E637B" w:rsidRDefault="006E637B" w:rsidP="001826FC">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125 мм —для розшифруванн</w:t>
      </w:r>
      <w:r w:rsidR="001826FC">
        <w:rPr>
          <w:rFonts w:ascii="Times New Roman" w:eastAsia="Times New Roman" w:hAnsi="Times New Roman" w:cs="Times New Roman"/>
          <w:color w:val="000000"/>
          <w:sz w:val="24"/>
          <w:szCs w:val="24"/>
          <w:lang w:val="uk-UA" w:eastAsia="ru-RU"/>
        </w:rPr>
        <w:t>я підпису в реквізиті «Підпис».</w:t>
      </w:r>
    </w:p>
    <w:p w14:paraId="5E48A59C"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8. </w:t>
      </w:r>
      <w:r w:rsidRPr="006E637B">
        <w:rPr>
          <w:rFonts w:ascii="Times New Roman" w:eastAsia="Times New Roman" w:hAnsi="Times New Roman" w:cs="Times New Roman"/>
          <w:color w:val="000000"/>
          <w:sz w:val="24"/>
          <w:szCs w:val="24"/>
          <w:lang w:val="uk-UA" w:eastAsia="ru-RU"/>
        </w:rPr>
        <w:t xml:space="preserve">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w:t>
      </w:r>
      <w:r w:rsidRPr="006E637B">
        <w:rPr>
          <w:rFonts w:ascii="Times New Roman" w:eastAsia="Times New Roman" w:hAnsi="Times New Roman" w:cs="Times New Roman"/>
          <w:color w:val="000000"/>
          <w:sz w:val="24"/>
          <w:szCs w:val="24"/>
          <w:lang w:val="uk-UA" w:eastAsia="ru-RU"/>
        </w:rPr>
        <w:lastRenderedPageBreak/>
        <w:t>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14:paraId="2406304F"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 У</w:t>
      </w:r>
      <w:r w:rsidRPr="006E637B">
        <w:rPr>
          <w:rFonts w:ascii="Times New Roman" w:eastAsia="Times New Roman" w:hAnsi="Times New Roman" w:cs="Times New Roman"/>
          <w:color w:val="000000"/>
          <w:sz w:val="24"/>
          <w:szCs w:val="24"/>
          <w:lang w:val="uk-UA" w:eastAsia="ru-RU"/>
        </w:rPr>
        <w:t xml:space="preserve"> разі наявності кількох грифів затвердження і погодження (схвалення) документа перший гриф друкують без відступу від межі лівого поля, другий — через 100 мм від межі лівого поля.</w:t>
      </w:r>
    </w:p>
    <w:p w14:paraId="1C7809FD"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10. </w:t>
      </w:r>
      <w:r w:rsidRPr="006E637B">
        <w:rPr>
          <w:rFonts w:ascii="Times New Roman" w:eastAsia="Times New Roman" w:hAnsi="Times New Roman" w:cs="Times New Roman"/>
          <w:color w:val="000000"/>
          <w:sz w:val="24"/>
          <w:szCs w:val="24"/>
          <w:lang w:val="uk-UA" w:eastAsia="ru-RU"/>
        </w:rPr>
        <w:t>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14:paraId="4423E6BB"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11. </w:t>
      </w:r>
      <w:r w:rsidRPr="006E637B">
        <w:rPr>
          <w:rFonts w:ascii="Times New Roman" w:eastAsia="Times New Roman" w:hAnsi="Times New Roman" w:cs="Times New Roman"/>
          <w:color w:val="000000"/>
          <w:sz w:val="24"/>
          <w:szCs w:val="24"/>
          <w:lang w:val="uk-UA" w:eastAsia="ru-RU"/>
        </w:rPr>
        <w:t>Під час оформлення документів на двох і більше сторінках друга та наступні сторінки мають бути пронумеровані.</w:t>
      </w:r>
    </w:p>
    <w:p w14:paraId="30577A23"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12. </w:t>
      </w:r>
      <w:r w:rsidRPr="006E637B">
        <w:rPr>
          <w:rFonts w:ascii="Times New Roman" w:eastAsia="Times New Roman" w:hAnsi="Times New Roman" w:cs="Times New Roman"/>
          <w:color w:val="000000"/>
          <w:sz w:val="24"/>
          <w:szCs w:val="24"/>
          <w:lang w:val="uk-UA" w:eastAsia="ru-RU"/>
        </w:rPr>
        <w:t>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14:paraId="26F56144" w14:textId="77777777" w:rsidR="006E637B" w:rsidRPr="006E637B" w:rsidRDefault="006E637B" w:rsidP="006E637B">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637B">
        <w:rPr>
          <w:rFonts w:ascii="Times New Roman" w:eastAsia="Times New Roman" w:hAnsi="Times New Roman" w:cs="Times New Roman"/>
          <w:color w:val="000000"/>
          <w:sz w:val="24"/>
          <w:szCs w:val="24"/>
          <w:lang w:val="uk-UA" w:eastAsia="ru-RU"/>
        </w:rPr>
        <w:t>Сторінки документа і кожного з додатків мають окрему нумерацію.</w:t>
      </w:r>
    </w:p>
    <w:p w14:paraId="2EA12B4C" w14:textId="77777777" w:rsidR="00F929A5" w:rsidRPr="00B3296E" w:rsidRDefault="006E637B" w:rsidP="006E637B">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13. </w:t>
      </w:r>
      <w:r w:rsidRPr="006E637B">
        <w:rPr>
          <w:rFonts w:ascii="Times New Roman" w:eastAsia="Times New Roman" w:hAnsi="Times New Roman" w:cs="Times New Roman"/>
          <w:color w:val="000000"/>
          <w:sz w:val="24"/>
          <w:szCs w:val="24"/>
          <w:lang w:val="uk-UA" w:eastAsia="ru-RU"/>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p w14:paraId="7806C1EC"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bookmarkStart w:id="447" w:name="n217"/>
      <w:bookmarkStart w:id="448" w:name="n218"/>
      <w:bookmarkEnd w:id="447"/>
      <w:bookmarkEnd w:id="448"/>
    </w:p>
    <w:p w14:paraId="364A673B" w14:textId="77777777" w:rsidR="00F929A5"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F671CDF"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1CB7A12"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616BCF6"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15BFA96"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0A948C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95AA123"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4E48C44"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EE5CA4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08E84E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68E3E3B"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9F637DF"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5CA4911"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C61EFF6"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43F8197"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35B53C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1AAA00F"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9CB4F51"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7AEB79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4C6A5B4"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3CFAF8D"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18E80C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2F00461"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CE4B0DD"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C61EDE5"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3F05257"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593C007" w14:textId="77777777" w:rsidR="001826FC" w:rsidRDefault="001826FC"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03AA003" w14:textId="77777777" w:rsidR="001826FC" w:rsidRDefault="001826FC"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4197A43" w14:textId="77777777" w:rsidR="00FF5E4B" w:rsidRPr="00B3296E"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074611E"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sidR="006B6AC3">
        <w:rPr>
          <w:rFonts w:ascii="Times New Roman" w:eastAsia="Times New Roman" w:hAnsi="Times New Roman" w:cs="Times New Roman"/>
          <w:color w:val="000000"/>
          <w:sz w:val="24"/>
          <w:szCs w:val="24"/>
          <w:lang w:val="uk-UA" w:eastAsia="ru-RU"/>
        </w:rPr>
        <w:t>3</w:t>
      </w:r>
    </w:p>
    <w:p w14:paraId="5BBE6A47"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33001058" w14:textId="77777777" w:rsidR="00F929A5"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14:paraId="247FBEB0" w14:textId="77777777" w:rsidR="00B42980" w:rsidRPr="00B3296E" w:rsidRDefault="00B42980"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p>
    <w:p w14:paraId="53C31AB0" w14:textId="77777777" w:rsidR="006B55DB" w:rsidRDefault="006B55DB" w:rsidP="006B55DB">
      <w:pPr>
        <w:pStyle w:val="docdata"/>
        <w:spacing w:before="0" w:beforeAutospacing="0" w:after="0" w:afterAutospacing="0"/>
        <w:jc w:val="center"/>
      </w:pPr>
      <w:r>
        <w:rPr>
          <w:rFonts w:asciiTheme="minorHAnsi" w:eastAsiaTheme="minorHAnsi" w:hAnsiTheme="minorHAnsi" w:cstheme="minorBidi"/>
          <w:noProof/>
        </w:rPr>
        <w:drawing>
          <wp:inline distT="0" distB="0" distL="0" distR="0" wp14:anchorId="310C324A" wp14:editId="3BF2036B">
            <wp:extent cx="476250" cy="638175"/>
            <wp:effectExtent l="0" t="0" r="0" b="9525"/>
            <wp:docPr id="2" name="Рисунок 1" descr="B97DC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97DCFC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14:paraId="7EE3A6FA" w14:textId="77777777" w:rsidR="006B55DB" w:rsidRDefault="006B55DB" w:rsidP="006B55D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ДМИТРІВСЬКИЙ ЛІЦЕЙ  ІМЕНІ Т.Г. ШЕВЧЕНКА</w:t>
      </w:r>
    </w:p>
    <w:p w14:paraId="7E89CB3D" w14:textId="77777777" w:rsidR="006B55DB" w:rsidRDefault="006B55DB" w:rsidP="006B55D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ДМИТРІВСЬКОЇ СІЛЬСЬКОЇ РАДИ</w:t>
      </w:r>
    </w:p>
    <w:p w14:paraId="0746DE45" w14:textId="77777777" w:rsidR="006B55DB" w:rsidRDefault="006B55DB" w:rsidP="006B55DB">
      <w:pPr>
        <w:pStyle w:val="a9"/>
        <w:keepNext/>
        <w:tabs>
          <w:tab w:val="left" w:pos="0"/>
        </w:tabs>
        <w:spacing w:before="0" w:beforeAutospacing="0" w:after="0" w:afterAutospacing="0"/>
        <w:ind w:hanging="432"/>
        <w:jc w:val="center"/>
        <w:rPr>
          <w:sz w:val="28"/>
          <w:szCs w:val="28"/>
          <w:lang w:val="uk-UA"/>
        </w:rPr>
      </w:pPr>
      <w:r>
        <w:rPr>
          <w:b/>
          <w:bCs/>
          <w:color w:val="000000"/>
          <w:sz w:val="28"/>
          <w:szCs w:val="28"/>
          <w:lang w:val="uk-UA"/>
        </w:rPr>
        <w:t>КРОПИВНИЦЬКОГО  РАЙОНУ КІРОВОГРАДСЬКОЇ ОБЛАСТІ</w:t>
      </w:r>
    </w:p>
    <w:p w14:paraId="44C9C153" w14:textId="77777777" w:rsidR="006B55DB" w:rsidRDefault="006B55DB" w:rsidP="006B55DB">
      <w:pPr>
        <w:pStyle w:val="a9"/>
        <w:spacing w:before="0" w:beforeAutospacing="0" w:after="0" w:afterAutospacing="0"/>
        <w:jc w:val="center"/>
        <w:rPr>
          <w:sz w:val="20"/>
          <w:szCs w:val="20"/>
          <w:lang w:val="uk-UA"/>
        </w:rPr>
      </w:pPr>
      <w:proofErr w:type="spellStart"/>
      <w:r>
        <w:rPr>
          <w:sz w:val="20"/>
          <w:szCs w:val="20"/>
          <w:lang w:val="uk-UA"/>
        </w:rPr>
        <w:t>вул.Поштова</w:t>
      </w:r>
      <w:proofErr w:type="spellEnd"/>
      <w:r>
        <w:rPr>
          <w:sz w:val="20"/>
          <w:szCs w:val="20"/>
          <w:lang w:val="uk-UA"/>
        </w:rPr>
        <w:t xml:space="preserve">, 10, </w:t>
      </w:r>
      <w:proofErr w:type="spellStart"/>
      <w:r>
        <w:rPr>
          <w:sz w:val="20"/>
          <w:szCs w:val="20"/>
          <w:lang w:val="uk-UA"/>
        </w:rPr>
        <w:t>с.Дмитрівка</w:t>
      </w:r>
      <w:proofErr w:type="spellEnd"/>
      <w:r>
        <w:rPr>
          <w:sz w:val="20"/>
          <w:szCs w:val="20"/>
          <w:lang w:val="uk-UA"/>
        </w:rPr>
        <w:t>, Кропивницький район, Кіровоградська область, 27422</w:t>
      </w:r>
    </w:p>
    <w:p w14:paraId="0B0A7934" w14:textId="77777777" w:rsidR="006B55DB" w:rsidRDefault="00000000" w:rsidP="006B55DB">
      <w:pPr>
        <w:pStyle w:val="af7"/>
        <w:spacing w:line="276" w:lineRule="auto"/>
        <w:ind w:hanging="284"/>
        <w:jc w:val="center"/>
        <w:rPr>
          <w:rFonts w:ascii="Times New Roman" w:hAnsi="Times New Roman" w:cs="Times New Roman"/>
          <w:sz w:val="20"/>
          <w:szCs w:val="20"/>
          <w:lang w:val="uk-UA"/>
        </w:rPr>
      </w:pPr>
      <w:r>
        <w:rPr>
          <w:noProof/>
        </w:rPr>
        <w:pict w14:anchorId="4E7A0519">
          <v:line id="Пряма сполучна лінія 2" o:spid="_x0000_s2059" style="position:absolute;left:0;text-align:left;flip:y;z-index:251674112;visibility:visible;mso-position-horizontal-relative:margin" from="-7.7pt,10.2pt" to="460.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" strokeweight="4.5pt">
            <v:stroke startarrowwidth="narrow" startarrowlength="short" endarrowwidth="narrow" endarrowlength="short" linestyle="thickThin"/>
            <w10:wrap anchorx="margin"/>
          </v:line>
        </w:pict>
      </w:r>
      <w:r w:rsidR="006B55DB">
        <w:rPr>
          <w:rFonts w:ascii="Times New Roman" w:hAnsi="Times New Roman" w:cs="Times New Roman"/>
          <w:sz w:val="20"/>
          <w:szCs w:val="20"/>
          <w:lang w:val="uk-UA"/>
        </w:rPr>
        <w:t xml:space="preserve">Тел.05(233)7-03-03 </w:t>
      </w:r>
      <w:r w:rsidR="006B55DB">
        <w:rPr>
          <w:rFonts w:ascii="Times New Roman" w:hAnsi="Times New Roman" w:cs="Times New Roman"/>
          <w:sz w:val="20"/>
          <w:szCs w:val="20"/>
          <w:lang w:val="en-US"/>
        </w:rPr>
        <w:t>e</w:t>
      </w:r>
      <w:r w:rsidR="006B55DB">
        <w:rPr>
          <w:rFonts w:ascii="Times New Roman" w:hAnsi="Times New Roman" w:cs="Times New Roman"/>
          <w:sz w:val="20"/>
          <w:szCs w:val="20"/>
          <w:lang w:val="uk-UA"/>
        </w:rPr>
        <w:t>-</w:t>
      </w:r>
      <w:r w:rsidR="006B55DB">
        <w:rPr>
          <w:rFonts w:ascii="Times New Roman" w:hAnsi="Times New Roman" w:cs="Times New Roman"/>
          <w:sz w:val="20"/>
          <w:szCs w:val="20"/>
          <w:lang w:val="en-US"/>
        </w:rPr>
        <w:t>mail</w:t>
      </w:r>
      <w:r w:rsidR="006B55DB">
        <w:rPr>
          <w:rFonts w:ascii="Times New Roman" w:hAnsi="Times New Roman" w:cs="Times New Roman"/>
          <w:sz w:val="20"/>
          <w:szCs w:val="20"/>
          <w:lang w:val="uk-UA"/>
        </w:rPr>
        <w:t xml:space="preserve">: </w:t>
      </w:r>
      <w:proofErr w:type="spellStart"/>
      <w:r w:rsidR="006B55DB">
        <w:rPr>
          <w:rFonts w:ascii="Times New Roman" w:hAnsi="Times New Roman" w:cs="Times New Roman"/>
          <w:sz w:val="20"/>
          <w:szCs w:val="20"/>
          <w:lang w:val="en-US"/>
        </w:rPr>
        <w:t>dmitrovka</w:t>
      </w:r>
      <w:proofErr w:type="spellEnd"/>
      <w:r w:rsidR="006B55DB">
        <w:rPr>
          <w:rFonts w:ascii="Times New Roman" w:hAnsi="Times New Roman" w:cs="Times New Roman"/>
          <w:sz w:val="20"/>
          <w:szCs w:val="20"/>
          <w:lang w:val="uk-UA"/>
        </w:rPr>
        <w:t>_</w:t>
      </w:r>
      <w:r w:rsidR="006B55DB">
        <w:rPr>
          <w:rFonts w:ascii="Times New Roman" w:hAnsi="Times New Roman" w:cs="Times New Roman"/>
          <w:sz w:val="20"/>
          <w:szCs w:val="20"/>
          <w:lang w:val="en-US"/>
        </w:rPr>
        <w:t>school</w:t>
      </w:r>
      <w:r w:rsidR="006B55DB">
        <w:rPr>
          <w:rFonts w:ascii="Times New Roman" w:hAnsi="Times New Roman" w:cs="Times New Roman"/>
          <w:sz w:val="20"/>
          <w:szCs w:val="20"/>
          <w:lang w:val="uk-UA"/>
        </w:rPr>
        <w:t>_2@</w:t>
      </w:r>
      <w:proofErr w:type="spellStart"/>
      <w:r w:rsidR="006B55DB">
        <w:rPr>
          <w:rFonts w:ascii="Times New Roman" w:hAnsi="Times New Roman" w:cs="Times New Roman"/>
          <w:sz w:val="20"/>
          <w:szCs w:val="20"/>
          <w:lang w:val="en-US"/>
        </w:rPr>
        <w:t>ukr</w:t>
      </w:r>
      <w:proofErr w:type="spellEnd"/>
      <w:r w:rsidR="006B55DB">
        <w:rPr>
          <w:rFonts w:ascii="Times New Roman" w:hAnsi="Times New Roman" w:cs="Times New Roman"/>
          <w:sz w:val="20"/>
          <w:szCs w:val="20"/>
          <w:lang w:val="uk-UA"/>
        </w:rPr>
        <w:t>.</w:t>
      </w:r>
      <w:r w:rsidR="006B55DB">
        <w:rPr>
          <w:rFonts w:ascii="Times New Roman" w:hAnsi="Times New Roman" w:cs="Times New Roman"/>
          <w:sz w:val="20"/>
          <w:szCs w:val="20"/>
          <w:lang w:val="en-US"/>
        </w:rPr>
        <w:t>net</w:t>
      </w:r>
      <w:r w:rsidR="006B55DB">
        <w:rPr>
          <w:rFonts w:ascii="Times New Roman" w:hAnsi="Times New Roman" w:cs="Times New Roman"/>
          <w:sz w:val="20"/>
          <w:szCs w:val="20"/>
          <w:lang w:val="uk-UA"/>
        </w:rPr>
        <w:t>, код ЄДРПОУ 33361542</w:t>
      </w:r>
    </w:p>
    <w:p w14:paraId="2BD87085" w14:textId="77777777" w:rsidR="006B55DB" w:rsidRDefault="006B55DB" w:rsidP="006B55DB">
      <w:pPr>
        <w:pStyle w:val="af7"/>
        <w:spacing w:line="276" w:lineRule="auto"/>
        <w:rPr>
          <w:sz w:val="24"/>
          <w:szCs w:val="24"/>
          <w:lang w:val="uk-UA"/>
        </w:rPr>
      </w:pPr>
      <w:r>
        <w:rPr>
          <w:sz w:val="24"/>
          <w:szCs w:val="24"/>
          <w:lang w:val="uk-UA"/>
        </w:rPr>
        <w:t xml:space="preserve">     </w:t>
      </w:r>
    </w:p>
    <w:p w14:paraId="296173BD" w14:textId="77777777" w:rsidR="006B55DB" w:rsidRDefault="007C180B" w:rsidP="006B55DB">
      <w:pPr>
        <w:pStyle w:val="af7"/>
        <w:spacing w:line="276" w:lineRule="auto"/>
        <w:rPr>
          <w:rFonts w:ascii="Times New Roman" w:hAnsi="Times New Roman" w:cs="Times New Roman"/>
          <w:color w:val="000000"/>
          <w:sz w:val="28"/>
          <w:szCs w:val="28"/>
          <w:lang w:val="uk-UA"/>
        </w:rPr>
      </w:pPr>
      <w:r>
        <w:rPr>
          <w:rFonts w:ascii="Times New Roman" w:hAnsi="Times New Roman" w:cs="Times New Roman"/>
          <w:sz w:val="28"/>
          <w:szCs w:val="28"/>
          <w:u w:val="single"/>
          <w:lang w:val="uk-UA"/>
        </w:rPr>
        <w:t>15   січ</w:t>
      </w:r>
      <w:r w:rsidR="006B55DB" w:rsidRPr="00524085">
        <w:rPr>
          <w:rFonts w:ascii="Times New Roman" w:hAnsi="Times New Roman" w:cs="Times New Roman"/>
          <w:sz w:val="28"/>
          <w:szCs w:val="28"/>
          <w:u w:val="single"/>
          <w:lang w:val="uk-UA"/>
        </w:rPr>
        <w:t>ня</w:t>
      </w:r>
      <w:r w:rsidR="006B55DB">
        <w:rPr>
          <w:rFonts w:ascii="Times New Roman" w:hAnsi="Times New Roman" w:cs="Times New Roman"/>
          <w:sz w:val="28"/>
          <w:szCs w:val="28"/>
          <w:u w:val="single"/>
          <w:lang w:val="uk-UA"/>
        </w:rPr>
        <w:t xml:space="preserve">  2026 року</w:t>
      </w:r>
      <w:r w:rsidR="006B55DB">
        <w:rPr>
          <w:rFonts w:ascii="Times New Roman" w:hAnsi="Times New Roman" w:cs="Times New Roman"/>
          <w:sz w:val="28"/>
          <w:szCs w:val="28"/>
          <w:lang w:val="uk-UA"/>
        </w:rPr>
        <w:t xml:space="preserve"> </w:t>
      </w:r>
      <w:r w:rsidR="006B55D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6B55DB">
        <w:rPr>
          <w:rFonts w:ascii="Times New Roman" w:hAnsi="Times New Roman" w:cs="Times New Roman"/>
          <w:color w:val="000000"/>
          <w:sz w:val="28"/>
          <w:szCs w:val="28"/>
          <w:u w:val="single"/>
          <w:lang w:val="uk-UA"/>
        </w:rPr>
        <w:t xml:space="preserve"> 01-21/10</w:t>
      </w:r>
    </w:p>
    <w:p w14:paraId="1AA1CFD6" w14:textId="77777777" w:rsidR="006B55DB" w:rsidRDefault="006B55DB" w:rsidP="006B55DB">
      <w:pPr>
        <w:rPr>
          <w:rFonts w:ascii="Times New Roman" w:hAnsi="Times New Roman" w:cs="Times New Roman"/>
          <w:color w:val="000000"/>
        </w:rPr>
      </w:pPr>
      <w:r>
        <w:rPr>
          <w:rFonts w:ascii="Times New Roman" w:hAnsi="Times New Roman" w:cs="Times New Roman"/>
          <w:color w:val="000000"/>
          <w:sz w:val="28"/>
          <w:szCs w:val="28"/>
        </w:rPr>
        <w:t xml:space="preserve">________________   </w:t>
      </w:r>
      <w:proofErr w:type="spellStart"/>
      <w:r>
        <w:rPr>
          <w:rFonts w:ascii="Times New Roman" w:hAnsi="Times New Roman" w:cs="Times New Roman"/>
          <w:color w:val="000000"/>
          <w:sz w:val="28"/>
          <w:szCs w:val="28"/>
        </w:rPr>
        <w:t>від</w:t>
      </w:r>
      <w:proofErr w:type="spellEnd"/>
      <w:r>
        <w:rPr>
          <w:rFonts w:ascii="Times New Roman" w:hAnsi="Times New Roman" w:cs="Times New Roman"/>
          <w:color w:val="000000"/>
          <w:sz w:val="28"/>
          <w:szCs w:val="28"/>
        </w:rPr>
        <w:t xml:space="preserve"> ________</w:t>
      </w:r>
      <w:r>
        <w:rPr>
          <w:rFonts w:ascii="Times New Roman" w:hAnsi="Times New Roman" w:cs="Times New Roman"/>
          <w:color w:val="000000"/>
        </w:rPr>
        <w:tab/>
      </w:r>
    </w:p>
    <w:p w14:paraId="4CAF04BB" w14:textId="77777777" w:rsidR="006B55DB" w:rsidRDefault="00840038" w:rsidP="00840038">
      <w:pPr>
        <w:pStyle w:val="af7"/>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006B55DB">
        <w:rPr>
          <w:rFonts w:ascii="Times New Roman" w:hAnsi="Times New Roman" w:cs="Times New Roman"/>
          <w:b/>
          <w:bCs/>
          <w:sz w:val="28"/>
          <w:szCs w:val="28"/>
        </w:rPr>
        <w:t xml:space="preserve">Начальнику </w:t>
      </w:r>
      <w:proofErr w:type="spellStart"/>
      <w:r w:rsidR="006B55DB">
        <w:rPr>
          <w:rFonts w:ascii="Times New Roman" w:hAnsi="Times New Roman" w:cs="Times New Roman"/>
          <w:b/>
          <w:bCs/>
          <w:sz w:val="28"/>
          <w:szCs w:val="28"/>
        </w:rPr>
        <w:t>відділу</w:t>
      </w:r>
      <w:proofErr w:type="spellEnd"/>
      <w:r w:rsidR="006B55DB">
        <w:rPr>
          <w:rFonts w:ascii="Times New Roman" w:hAnsi="Times New Roman" w:cs="Times New Roman"/>
          <w:b/>
          <w:bCs/>
          <w:sz w:val="28"/>
          <w:szCs w:val="28"/>
        </w:rPr>
        <w:t xml:space="preserve"> освіти,</w:t>
      </w:r>
    </w:p>
    <w:p w14:paraId="7155586A" w14:textId="77777777" w:rsidR="006B55DB" w:rsidRDefault="00840038" w:rsidP="00840038">
      <w:pPr>
        <w:pStyle w:val="af7"/>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                                                            </w:t>
      </w:r>
      <w:proofErr w:type="spellStart"/>
      <w:r w:rsidR="006B55DB">
        <w:rPr>
          <w:rFonts w:ascii="Times New Roman" w:hAnsi="Times New Roman" w:cs="Times New Roman"/>
          <w:b/>
          <w:bCs/>
          <w:sz w:val="28"/>
          <w:szCs w:val="28"/>
        </w:rPr>
        <w:t>молоді</w:t>
      </w:r>
      <w:proofErr w:type="spellEnd"/>
      <w:r w:rsidR="006B55DB">
        <w:rPr>
          <w:rFonts w:ascii="Times New Roman" w:hAnsi="Times New Roman" w:cs="Times New Roman"/>
          <w:b/>
          <w:bCs/>
          <w:sz w:val="28"/>
          <w:szCs w:val="28"/>
        </w:rPr>
        <w:t xml:space="preserve"> та спорту</w:t>
      </w:r>
    </w:p>
    <w:p w14:paraId="722DDC95" w14:textId="77777777" w:rsidR="006B55DB" w:rsidRDefault="00840038" w:rsidP="00840038">
      <w:pPr>
        <w:pStyle w:val="af7"/>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007C180B">
        <w:rPr>
          <w:rFonts w:ascii="Times New Roman" w:hAnsi="Times New Roman" w:cs="Times New Roman"/>
          <w:b/>
          <w:bCs/>
          <w:sz w:val="28"/>
          <w:szCs w:val="28"/>
          <w:lang w:val="uk-UA"/>
        </w:rPr>
        <w:t xml:space="preserve">  </w:t>
      </w:r>
      <w:proofErr w:type="spellStart"/>
      <w:r w:rsidR="006B55DB">
        <w:rPr>
          <w:rFonts w:ascii="Times New Roman" w:hAnsi="Times New Roman" w:cs="Times New Roman"/>
          <w:b/>
          <w:bCs/>
          <w:sz w:val="28"/>
          <w:szCs w:val="28"/>
        </w:rPr>
        <w:t>Дмитрівської</w:t>
      </w:r>
      <w:proofErr w:type="spellEnd"/>
      <w:r w:rsidR="006B55DB">
        <w:rPr>
          <w:rFonts w:ascii="Times New Roman" w:hAnsi="Times New Roman" w:cs="Times New Roman"/>
          <w:b/>
          <w:bCs/>
          <w:sz w:val="28"/>
          <w:szCs w:val="28"/>
        </w:rPr>
        <w:t xml:space="preserve"> сільської ради</w:t>
      </w:r>
    </w:p>
    <w:p w14:paraId="6474268E" w14:textId="77777777" w:rsidR="00F929A5" w:rsidRPr="00B3296E" w:rsidRDefault="00840038" w:rsidP="007C180B">
      <w:pPr>
        <w:pStyle w:val="ac"/>
        <w:tabs>
          <w:tab w:val="left" w:pos="5812"/>
          <w:tab w:val="left" w:pos="7088"/>
        </w:tabs>
        <w:jc w:val="center"/>
        <w:rPr>
          <w:szCs w:val="24"/>
        </w:rPr>
      </w:pPr>
      <w:r>
        <w:rPr>
          <w:b/>
          <w:bCs/>
          <w:sz w:val="28"/>
          <w:szCs w:val="28"/>
        </w:rPr>
        <w:t xml:space="preserve">                                                           </w:t>
      </w:r>
      <w:r w:rsidR="007C180B">
        <w:rPr>
          <w:b/>
          <w:bCs/>
          <w:sz w:val="28"/>
          <w:szCs w:val="28"/>
        </w:rPr>
        <w:t xml:space="preserve"> </w:t>
      </w:r>
      <w:r w:rsidR="006B55DB">
        <w:rPr>
          <w:b/>
          <w:bCs/>
          <w:sz w:val="28"/>
          <w:szCs w:val="28"/>
        </w:rPr>
        <w:t>Наталії  БОЙКО</w:t>
      </w:r>
    </w:p>
    <w:p w14:paraId="56F7FB1D" w14:textId="77777777" w:rsidR="00F929A5" w:rsidRPr="00B3296E" w:rsidRDefault="00F929A5" w:rsidP="006B55DB">
      <w:pPr>
        <w:spacing w:after="0" w:line="240" w:lineRule="auto"/>
        <w:rPr>
          <w:rFonts w:ascii="Times New Roman" w:hAnsi="Times New Roman" w:cs="Times New Roman"/>
          <w:sz w:val="24"/>
          <w:szCs w:val="24"/>
          <w:lang w:val="uk-UA"/>
        </w:rPr>
      </w:pPr>
    </w:p>
    <w:p w14:paraId="02696619" w14:textId="77777777" w:rsidR="00F929A5" w:rsidRPr="00B3296E" w:rsidRDefault="00252B81" w:rsidP="006B55DB">
      <w:pPr>
        <w:spacing w:after="0" w:line="240" w:lineRule="auto"/>
        <w:rPr>
          <w:rFonts w:ascii="Times New Roman" w:hAnsi="Times New Roman" w:cs="Times New Roman"/>
          <w:sz w:val="24"/>
          <w:szCs w:val="24"/>
          <w:lang w:val="uk-UA"/>
        </w:rPr>
      </w:pPr>
      <w:r w:rsidRPr="00B3296E">
        <w:rPr>
          <w:rFonts w:ascii="Times New Roman" w:hAnsi="Times New Roman" w:cs="Times New Roman"/>
          <w:i/>
          <w:color w:val="C00000"/>
          <w:sz w:val="24"/>
          <w:szCs w:val="24"/>
        </w:rPr>
        <w:t>(</w:t>
      </w:r>
      <w:proofErr w:type="gramStart"/>
      <w:r w:rsidRPr="00B3296E">
        <w:rPr>
          <w:rFonts w:ascii="Times New Roman" w:hAnsi="Times New Roman" w:cs="Times New Roman"/>
          <w:i/>
          <w:color w:val="C00000"/>
          <w:sz w:val="24"/>
          <w:szCs w:val="24"/>
        </w:rPr>
        <w:t>без абзацу</w:t>
      </w:r>
      <w:proofErr w:type="gramEnd"/>
      <w:r w:rsidRPr="00B3296E">
        <w:rPr>
          <w:rFonts w:ascii="Times New Roman" w:hAnsi="Times New Roman" w:cs="Times New Roman"/>
          <w:i/>
          <w:color w:val="C00000"/>
          <w:sz w:val="24"/>
          <w:szCs w:val="24"/>
        </w:rPr>
        <w:t>)</w:t>
      </w:r>
    </w:p>
    <w:p w14:paraId="207E8967" w14:textId="77777777" w:rsidR="00F929A5" w:rsidRPr="00252B81" w:rsidRDefault="00252B81" w:rsidP="006B55DB">
      <w:pPr>
        <w:spacing w:after="0" w:line="240" w:lineRule="auto"/>
        <w:jc w:val="both"/>
        <w:rPr>
          <w:rFonts w:ascii="Times New Roman" w:hAnsi="Times New Roman" w:cs="Times New Roman"/>
          <w:b/>
          <w:sz w:val="24"/>
          <w:szCs w:val="24"/>
          <w:lang w:val="uk-UA"/>
        </w:rPr>
      </w:pPr>
      <w:r w:rsidRPr="00252B81">
        <w:rPr>
          <w:rFonts w:ascii="Times New Roman" w:hAnsi="Times New Roman" w:cs="Times New Roman"/>
          <w:b/>
          <w:sz w:val="24"/>
          <w:szCs w:val="24"/>
          <w:lang w:val="uk-UA"/>
        </w:rPr>
        <w:t>Заголовок</w:t>
      </w:r>
    </w:p>
    <w:p w14:paraId="3169F05D" w14:textId="77777777" w:rsidR="00F929A5" w:rsidRPr="00B3296E" w:rsidRDefault="00F929A5" w:rsidP="006B55DB">
      <w:pPr>
        <w:spacing w:after="0" w:line="240" w:lineRule="auto"/>
        <w:jc w:val="both"/>
        <w:rPr>
          <w:rFonts w:ascii="Times New Roman" w:hAnsi="Times New Roman" w:cs="Times New Roman"/>
          <w:sz w:val="24"/>
          <w:szCs w:val="24"/>
          <w:lang w:val="uk-UA"/>
        </w:rPr>
      </w:pPr>
    </w:p>
    <w:p w14:paraId="4836F641" w14:textId="77777777" w:rsidR="00F929A5" w:rsidRPr="00B3296E" w:rsidRDefault="00F929A5" w:rsidP="006B55DB">
      <w:pPr>
        <w:spacing w:after="0" w:line="240" w:lineRule="auto"/>
        <w:jc w:val="both"/>
        <w:rPr>
          <w:rFonts w:ascii="Times New Roman" w:hAnsi="Times New Roman" w:cs="Times New Roman"/>
          <w:sz w:val="24"/>
          <w:szCs w:val="24"/>
          <w:lang w:val="uk-UA"/>
        </w:rPr>
      </w:pPr>
    </w:p>
    <w:p w14:paraId="7F91E69D" w14:textId="77777777" w:rsidR="00F929A5" w:rsidRPr="00B3296E" w:rsidRDefault="00F929A5" w:rsidP="006B55DB">
      <w:pPr>
        <w:spacing w:after="0" w:line="240" w:lineRule="auto"/>
        <w:jc w:val="both"/>
        <w:rPr>
          <w:rFonts w:ascii="Times New Roman" w:hAnsi="Times New Roman" w:cs="Times New Roman"/>
          <w:sz w:val="24"/>
          <w:szCs w:val="24"/>
          <w:lang w:val="uk-UA"/>
        </w:rPr>
      </w:pPr>
    </w:p>
    <w:p w14:paraId="1B490E6C"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5CBB0299"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0D5F9EB9"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2858CB57"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717DA1EB"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7BB9A1FD"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1B885D39" w14:textId="77777777" w:rsidR="00252B81" w:rsidRDefault="00252B81" w:rsidP="00462938">
      <w:pPr>
        <w:spacing w:after="0" w:line="240" w:lineRule="auto"/>
        <w:rPr>
          <w:rFonts w:ascii="Times New Roman" w:hAnsi="Times New Roman" w:cs="Times New Roman"/>
          <w:i/>
          <w:color w:val="C00000"/>
          <w:sz w:val="24"/>
          <w:szCs w:val="24"/>
          <w:lang w:val="uk-UA"/>
        </w:rPr>
      </w:pPr>
    </w:p>
    <w:p w14:paraId="596D265A" w14:textId="77777777" w:rsidR="00252B81" w:rsidRDefault="00252B81" w:rsidP="00462938">
      <w:pPr>
        <w:spacing w:after="0" w:line="240" w:lineRule="auto"/>
        <w:rPr>
          <w:rFonts w:ascii="Times New Roman" w:hAnsi="Times New Roman" w:cs="Times New Roman"/>
          <w:i/>
          <w:color w:val="C00000"/>
          <w:sz w:val="24"/>
          <w:szCs w:val="24"/>
          <w:lang w:val="uk-UA"/>
        </w:rPr>
      </w:pPr>
    </w:p>
    <w:p w14:paraId="4B6531F2" w14:textId="77777777" w:rsidR="00252B81" w:rsidRDefault="00252B81" w:rsidP="00462938">
      <w:pPr>
        <w:spacing w:after="0" w:line="240" w:lineRule="auto"/>
        <w:rPr>
          <w:rFonts w:ascii="Times New Roman" w:hAnsi="Times New Roman" w:cs="Times New Roman"/>
          <w:i/>
          <w:color w:val="C00000"/>
          <w:sz w:val="24"/>
          <w:szCs w:val="24"/>
          <w:lang w:val="uk-UA"/>
        </w:rPr>
      </w:pPr>
    </w:p>
    <w:p w14:paraId="0439F64C" w14:textId="77777777" w:rsidR="00252B81" w:rsidRDefault="00252B81" w:rsidP="00462938">
      <w:pPr>
        <w:spacing w:after="0" w:line="240" w:lineRule="auto"/>
        <w:rPr>
          <w:rFonts w:ascii="Times New Roman" w:hAnsi="Times New Roman" w:cs="Times New Roman"/>
          <w:i/>
          <w:color w:val="C00000"/>
          <w:sz w:val="24"/>
          <w:szCs w:val="24"/>
          <w:lang w:val="uk-UA"/>
        </w:rPr>
      </w:pPr>
    </w:p>
    <w:p w14:paraId="3EAA6BDF" w14:textId="77777777" w:rsidR="00252B81" w:rsidRDefault="00252B81" w:rsidP="00462938">
      <w:pPr>
        <w:spacing w:after="0" w:line="240" w:lineRule="auto"/>
        <w:rPr>
          <w:rFonts w:ascii="Times New Roman" w:hAnsi="Times New Roman" w:cs="Times New Roman"/>
          <w:i/>
          <w:color w:val="C00000"/>
          <w:sz w:val="24"/>
          <w:szCs w:val="24"/>
          <w:lang w:val="uk-UA"/>
        </w:rPr>
      </w:pPr>
    </w:p>
    <w:p w14:paraId="2AF90E93" w14:textId="77777777" w:rsidR="00F929A5" w:rsidRPr="00B3296E" w:rsidRDefault="00F929A5" w:rsidP="00462938">
      <w:pPr>
        <w:spacing w:after="0" w:line="240" w:lineRule="auto"/>
        <w:rPr>
          <w:rFonts w:ascii="Times New Roman" w:hAnsi="Times New Roman" w:cs="Times New Roman"/>
          <w:i/>
          <w:color w:val="C00000"/>
          <w:sz w:val="24"/>
          <w:szCs w:val="24"/>
          <w:lang w:val="uk-UA"/>
        </w:rPr>
      </w:pPr>
      <w:r w:rsidRPr="00B3296E">
        <w:rPr>
          <w:rFonts w:ascii="Times New Roman" w:hAnsi="Times New Roman" w:cs="Times New Roman"/>
          <w:i/>
          <w:color w:val="C00000"/>
          <w:sz w:val="24"/>
          <w:szCs w:val="24"/>
          <w:lang w:val="uk-UA"/>
        </w:rPr>
        <w:t xml:space="preserve">(без абзацу) </w:t>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p>
    <w:p w14:paraId="2FB0D899" w14:textId="77777777" w:rsidR="00F929A5" w:rsidRPr="00B3296E" w:rsidRDefault="00D068BA" w:rsidP="00462938">
      <w:pPr>
        <w:pStyle w:val="20"/>
        <w:tabs>
          <w:tab w:val="left" w:pos="2127"/>
          <w:tab w:val="left" w:pos="4844"/>
          <w:tab w:val="left" w:pos="7088"/>
        </w:tabs>
        <w:spacing w:after="0" w:line="240" w:lineRule="auto"/>
        <w:rPr>
          <w:b/>
          <w:lang w:val="uk-UA"/>
        </w:rPr>
      </w:pPr>
      <w:r>
        <w:rPr>
          <w:b/>
          <w:lang w:val="uk-UA"/>
        </w:rPr>
        <w:t xml:space="preserve">Директор </w:t>
      </w:r>
      <w:r w:rsidR="00676A5F">
        <w:rPr>
          <w:b/>
          <w:lang w:val="uk-UA"/>
        </w:rPr>
        <w:t>ліцею</w:t>
      </w:r>
      <w:r>
        <w:rPr>
          <w:b/>
          <w:lang w:val="uk-UA"/>
        </w:rPr>
        <w:tab/>
      </w:r>
      <w:r>
        <w:rPr>
          <w:b/>
          <w:lang w:val="uk-UA"/>
        </w:rPr>
        <w:tab/>
        <w:t xml:space="preserve">                </w:t>
      </w:r>
      <w:r w:rsidR="007C180B">
        <w:rPr>
          <w:b/>
          <w:lang w:val="uk-UA"/>
        </w:rPr>
        <w:t xml:space="preserve">                 Світлана ОНИЩЕНКО</w:t>
      </w:r>
      <w:r w:rsidR="001B623F" w:rsidRPr="00B3296E">
        <w:rPr>
          <w:b/>
          <w:lang w:val="uk-UA"/>
        </w:rPr>
        <w:tab/>
      </w:r>
      <w:r w:rsidR="00F929A5" w:rsidRPr="00B3296E">
        <w:rPr>
          <w:b/>
          <w:lang w:val="uk-UA"/>
        </w:rPr>
        <w:tab/>
      </w:r>
      <w:r w:rsidR="00F929A5" w:rsidRPr="00B3296E">
        <w:rPr>
          <w:b/>
          <w:lang w:val="uk-UA"/>
        </w:rPr>
        <w:tab/>
      </w:r>
    </w:p>
    <w:tbl>
      <w:tblPr>
        <w:tblW w:w="0" w:type="auto"/>
        <w:tblLayout w:type="fixed"/>
        <w:tblLook w:val="01E0" w:firstRow="1" w:lastRow="1" w:firstColumn="1" w:lastColumn="1" w:noHBand="0" w:noVBand="0"/>
      </w:tblPr>
      <w:tblGrid>
        <w:gridCol w:w="4785"/>
      </w:tblGrid>
      <w:tr w:rsidR="00F929A5" w:rsidRPr="00252B81" w14:paraId="54750EF9" w14:textId="77777777" w:rsidTr="004E631C">
        <w:trPr>
          <w:trHeight w:val="276"/>
        </w:trPr>
        <w:tc>
          <w:tcPr>
            <w:tcW w:w="4785" w:type="dxa"/>
            <w:vMerge w:val="restart"/>
          </w:tcPr>
          <w:p w14:paraId="2E722C17" w14:textId="77777777" w:rsidR="00252B81" w:rsidRDefault="00252B81" w:rsidP="00462938">
            <w:pPr>
              <w:pStyle w:val="ac"/>
              <w:tabs>
                <w:tab w:val="left" w:pos="4844"/>
              </w:tabs>
              <w:rPr>
                <w:i/>
                <w:szCs w:val="24"/>
                <w:lang w:eastAsia="en-US"/>
              </w:rPr>
            </w:pPr>
          </w:p>
          <w:p w14:paraId="6D124545" w14:textId="77777777" w:rsidR="00252B81" w:rsidRDefault="00252B81" w:rsidP="00462938">
            <w:pPr>
              <w:pStyle w:val="ac"/>
              <w:tabs>
                <w:tab w:val="left" w:pos="4844"/>
              </w:tabs>
              <w:rPr>
                <w:i/>
                <w:szCs w:val="24"/>
                <w:lang w:eastAsia="en-US"/>
              </w:rPr>
            </w:pPr>
          </w:p>
          <w:p w14:paraId="70F85CE1" w14:textId="77777777" w:rsidR="00252B81" w:rsidRDefault="00252B81" w:rsidP="00462938">
            <w:pPr>
              <w:pStyle w:val="ac"/>
              <w:tabs>
                <w:tab w:val="left" w:pos="4844"/>
              </w:tabs>
              <w:rPr>
                <w:i/>
                <w:szCs w:val="24"/>
                <w:lang w:eastAsia="en-US"/>
              </w:rPr>
            </w:pPr>
          </w:p>
          <w:p w14:paraId="0310047A" w14:textId="77777777" w:rsidR="00252B81" w:rsidRDefault="00252B81" w:rsidP="00462938">
            <w:pPr>
              <w:pStyle w:val="ac"/>
              <w:tabs>
                <w:tab w:val="left" w:pos="4844"/>
              </w:tabs>
              <w:rPr>
                <w:i/>
                <w:szCs w:val="24"/>
                <w:lang w:eastAsia="en-US"/>
              </w:rPr>
            </w:pPr>
          </w:p>
          <w:p w14:paraId="18885C9E" w14:textId="77777777" w:rsidR="00252B81" w:rsidRDefault="00252B81" w:rsidP="00462938">
            <w:pPr>
              <w:pStyle w:val="ac"/>
              <w:tabs>
                <w:tab w:val="left" w:pos="4844"/>
              </w:tabs>
              <w:rPr>
                <w:i/>
                <w:szCs w:val="24"/>
                <w:lang w:eastAsia="en-US"/>
              </w:rPr>
            </w:pPr>
          </w:p>
          <w:p w14:paraId="4255D7E4" w14:textId="77777777" w:rsidR="00F929A5" w:rsidRPr="00252B81" w:rsidRDefault="007C180B" w:rsidP="00462938">
            <w:pPr>
              <w:pStyle w:val="ac"/>
              <w:tabs>
                <w:tab w:val="left" w:pos="4844"/>
              </w:tabs>
              <w:rPr>
                <w:i/>
                <w:szCs w:val="24"/>
                <w:lang w:eastAsia="en-US"/>
              </w:rPr>
            </w:pPr>
            <w:r w:rsidRPr="00252B81">
              <w:rPr>
                <w:i/>
                <w:szCs w:val="24"/>
                <w:lang w:eastAsia="en-US"/>
              </w:rPr>
              <w:t>Альона Діденко</w:t>
            </w:r>
            <w:r w:rsidR="00D068BA" w:rsidRPr="00252B81">
              <w:rPr>
                <w:i/>
                <w:szCs w:val="24"/>
                <w:lang w:eastAsia="en-US"/>
              </w:rPr>
              <w:t xml:space="preserve"> 099 7140 727</w:t>
            </w:r>
          </w:p>
          <w:p w14:paraId="72482309" w14:textId="77777777" w:rsidR="00F929A5" w:rsidRPr="00B3296E" w:rsidRDefault="00F929A5" w:rsidP="00462938">
            <w:pPr>
              <w:pStyle w:val="ac"/>
              <w:tabs>
                <w:tab w:val="left" w:pos="4844"/>
              </w:tabs>
              <w:rPr>
                <w:szCs w:val="24"/>
                <w:lang w:eastAsia="en-US"/>
              </w:rPr>
            </w:pPr>
            <w:r w:rsidRPr="00B3296E">
              <w:rPr>
                <w:i/>
                <w:color w:val="C00000"/>
                <w:szCs w:val="24"/>
                <w:lang w:eastAsia="en-US"/>
              </w:rPr>
              <w:t>(ім’я. прізвище</w:t>
            </w:r>
            <w:r w:rsidR="00252B81">
              <w:rPr>
                <w:i/>
                <w:color w:val="C00000"/>
                <w:szCs w:val="24"/>
                <w:lang w:eastAsia="en-US"/>
              </w:rPr>
              <w:t>, телефон</w:t>
            </w:r>
            <w:r w:rsidRPr="00B3296E">
              <w:rPr>
                <w:i/>
                <w:color w:val="C00000"/>
                <w:szCs w:val="24"/>
                <w:lang w:eastAsia="en-US"/>
              </w:rPr>
              <w:t xml:space="preserve"> виконавця)</w:t>
            </w:r>
          </w:p>
        </w:tc>
      </w:tr>
    </w:tbl>
    <w:p w14:paraId="29CC464B"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CB16AF0"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D603BCC" w14:textId="77777777" w:rsidR="00FF5E4B" w:rsidRDefault="00FF5E4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FE2ED4E"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Додаток </w:t>
      </w:r>
      <w:r w:rsidR="00E951EF">
        <w:rPr>
          <w:rFonts w:ascii="Times New Roman" w:eastAsia="Times New Roman" w:hAnsi="Times New Roman" w:cs="Times New Roman"/>
          <w:color w:val="000000"/>
          <w:sz w:val="24"/>
          <w:szCs w:val="24"/>
          <w:lang w:val="uk-UA" w:eastAsia="ru-RU"/>
        </w:rPr>
        <w:t>4</w:t>
      </w:r>
    </w:p>
    <w:p w14:paraId="4FB6AE44"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2E4833E1" w14:textId="77777777" w:rsidR="00F929A5"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14:paraId="22FB1C07" w14:textId="77777777" w:rsidR="003038BB" w:rsidRPr="00B3296E" w:rsidRDefault="003038BB" w:rsidP="003038BB">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p>
    <w:p w14:paraId="166EF17E" w14:textId="77777777" w:rsidR="003038BB" w:rsidRDefault="003038BB" w:rsidP="003038BB">
      <w:pPr>
        <w:pStyle w:val="docdata"/>
        <w:spacing w:before="0" w:beforeAutospacing="0" w:after="0" w:afterAutospacing="0"/>
        <w:jc w:val="center"/>
      </w:pPr>
      <w:r>
        <w:rPr>
          <w:rFonts w:asciiTheme="minorHAnsi" w:eastAsiaTheme="minorHAnsi" w:hAnsiTheme="minorHAnsi" w:cstheme="minorBidi"/>
          <w:noProof/>
        </w:rPr>
        <w:drawing>
          <wp:inline distT="0" distB="0" distL="0" distR="0" wp14:anchorId="3A227922" wp14:editId="578DDA27">
            <wp:extent cx="476250" cy="638175"/>
            <wp:effectExtent l="0" t="0" r="0" b="9525"/>
            <wp:docPr id="3" name="Рисунок 1" descr="B97DC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97DCFC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14:paraId="3933240C" w14:textId="77777777" w:rsidR="003038BB" w:rsidRDefault="003038BB" w:rsidP="003038B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ДМИТРІВСЬКИЙ ЛІЦЕЙ  ІМЕНІ Т.Г. ШЕВЧЕНКА</w:t>
      </w:r>
    </w:p>
    <w:p w14:paraId="79FABFD1" w14:textId="77777777" w:rsidR="003038BB" w:rsidRDefault="003038BB" w:rsidP="003038B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ДМИТРІВСЬКОЇ СІЛЬСЬКОЇ РАДИ</w:t>
      </w:r>
    </w:p>
    <w:p w14:paraId="239D9E80" w14:textId="77777777" w:rsidR="003038BB" w:rsidRDefault="003038BB" w:rsidP="003038BB">
      <w:pPr>
        <w:pStyle w:val="a9"/>
        <w:keepNext/>
        <w:tabs>
          <w:tab w:val="left" w:pos="0"/>
        </w:tabs>
        <w:spacing w:before="0" w:beforeAutospacing="0" w:after="0" w:afterAutospacing="0"/>
        <w:ind w:hanging="432"/>
        <w:jc w:val="center"/>
        <w:rPr>
          <w:sz w:val="28"/>
          <w:szCs w:val="28"/>
          <w:lang w:val="uk-UA"/>
        </w:rPr>
      </w:pPr>
      <w:r>
        <w:rPr>
          <w:b/>
          <w:bCs/>
          <w:color w:val="000000"/>
          <w:sz w:val="28"/>
          <w:szCs w:val="28"/>
          <w:lang w:val="uk-UA"/>
        </w:rPr>
        <w:t>КРОПИВНИЦЬКОГО  РАЙОНУ КІРОВОГРАДСЬКОЇ ОБЛАСТІ</w:t>
      </w:r>
    </w:p>
    <w:p w14:paraId="70D66BCA" w14:textId="77777777" w:rsidR="003038BB" w:rsidRDefault="003038BB" w:rsidP="003038BB">
      <w:pPr>
        <w:pStyle w:val="a9"/>
        <w:spacing w:before="0" w:beforeAutospacing="0" w:after="0" w:afterAutospacing="0"/>
        <w:jc w:val="center"/>
        <w:rPr>
          <w:sz w:val="20"/>
          <w:szCs w:val="20"/>
          <w:lang w:val="uk-UA"/>
        </w:rPr>
      </w:pPr>
      <w:proofErr w:type="spellStart"/>
      <w:r>
        <w:rPr>
          <w:sz w:val="20"/>
          <w:szCs w:val="20"/>
          <w:lang w:val="uk-UA"/>
        </w:rPr>
        <w:t>вул.Поштова</w:t>
      </w:r>
      <w:proofErr w:type="spellEnd"/>
      <w:r>
        <w:rPr>
          <w:sz w:val="20"/>
          <w:szCs w:val="20"/>
          <w:lang w:val="uk-UA"/>
        </w:rPr>
        <w:t xml:space="preserve">, 10, </w:t>
      </w:r>
      <w:proofErr w:type="spellStart"/>
      <w:r>
        <w:rPr>
          <w:sz w:val="20"/>
          <w:szCs w:val="20"/>
          <w:lang w:val="uk-UA"/>
        </w:rPr>
        <w:t>с.Дмитрівка</w:t>
      </w:r>
      <w:proofErr w:type="spellEnd"/>
      <w:r>
        <w:rPr>
          <w:sz w:val="20"/>
          <w:szCs w:val="20"/>
          <w:lang w:val="uk-UA"/>
        </w:rPr>
        <w:t>, Кропивницький район, Кіровоградська область, 27422</w:t>
      </w:r>
    </w:p>
    <w:p w14:paraId="6CF215AC" w14:textId="77777777" w:rsidR="003038BB" w:rsidRDefault="00000000" w:rsidP="003038BB">
      <w:pPr>
        <w:pStyle w:val="af7"/>
        <w:spacing w:line="276" w:lineRule="auto"/>
        <w:ind w:hanging="284"/>
        <w:jc w:val="center"/>
        <w:rPr>
          <w:rFonts w:ascii="Times New Roman" w:hAnsi="Times New Roman" w:cs="Times New Roman"/>
          <w:sz w:val="20"/>
          <w:szCs w:val="20"/>
          <w:lang w:val="uk-UA"/>
        </w:rPr>
      </w:pPr>
      <w:r>
        <w:rPr>
          <w:noProof/>
        </w:rPr>
        <w:pict w14:anchorId="77F6EAF9">
          <v:line id="_x0000_s2061" style="position:absolute;left:0;text-align:left;flip:y;z-index:251676160;visibility:visible;mso-position-horizontal-relative:margin" from="-7.7pt,10.2pt" to="460.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" strokeweight="4.5pt">
            <v:stroke startarrowwidth="narrow" startarrowlength="short" endarrowwidth="narrow" endarrowlength="short" linestyle="thickThin"/>
            <w10:wrap anchorx="margin"/>
          </v:line>
        </w:pict>
      </w:r>
      <w:r w:rsidR="003038BB">
        <w:rPr>
          <w:rFonts w:ascii="Times New Roman" w:hAnsi="Times New Roman" w:cs="Times New Roman"/>
          <w:sz w:val="20"/>
          <w:szCs w:val="20"/>
          <w:lang w:val="uk-UA"/>
        </w:rPr>
        <w:t xml:space="preserve">Тел.05(233)7-03-03 </w:t>
      </w:r>
      <w:r w:rsidR="003038BB">
        <w:rPr>
          <w:rFonts w:ascii="Times New Roman" w:hAnsi="Times New Roman" w:cs="Times New Roman"/>
          <w:sz w:val="20"/>
          <w:szCs w:val="20"/>
          <w:lang w:val="en-US"/>
        </w:rPr>
        <w:t>e</w:t>
      </w:r>
      <w:r w:rsidR="003038BB">
        <w:rPr>
          <w:rFonts w:ascii="Times New Roman" w:hAnsi="Times New Roman" w:cs="Times New Roman"/>
          <w:sz w:val="20"/>
          <w:szCs w:val="20"/>
          <w:lang w:val="uk-UA"/>
        </w:rPr>
        <w:t>-</w:t>
      </w:r>
      <w:r w:rsidR="003038BB">
        <w:rPr>
          <w:rFonts w:ascii="Times New Roman" w:hAnsi="Times New Roman" w:cs="Times New Roman"/>
          <w:sz w:val="20"/>
          <w:szCs w:val="20"/>
          <w:lang w:val="en-US"/>
        </w:rPr>
        <w:t>mail</w:t>
      </w:r>
      <w:r w:rsidR="003038BB">
        <w:rPr>
          <w:rFonts w:ascii="Times New Roman" w:hAnsi="Times New Roman" w:cs="Times New Roman"/>
          <w:sz w:val="20"/>
          <w:szCs w:val="20"/>
          <w:lang w:val="uk-UA"/>
        </w:rPr>
        <w:t xml:space="preserve">: </w:t>
      </w:r>
      <w:proofErr w:type="spellStart"/>
      <w:r w:rsidR="003038BB">
        <w:rPr>
          <w:rFonts w:ascii="Times New Roman" w:hAnsi="Times New Roman" w:cs="Times New Roman"/>
          <w:sz w:val="20"/>
          <w:szCs w:val="20"/>
          <w:lang w:val="en-US"/>
        </w:rPr>
        <w:t>dmitrovka</w:t>
      </w:r>
      <w:proofErr w:type="spellEnd"/>
      <w:r w:rsidR="003038BB">
        <w:rPr>
          <w:rFonts w:ascii="Times New Roman" w:hAnsi="Times New Roman" w:cs="Times New Roman"/>
          <w:sz w:val="20"/>
          <w:szCs w:val="20"/>
          <w:lang w:val="uk-UA"/>
        </w:rPr>
        <w:t>_</w:t>
      </w:r>
      <w:r w:rsidR="003038BB">
        <w:rPr>
          <w:rFonts w:ascii="Times New Roman" w:hAnsi="Times New Roman" w:cs="Times New Roman"/>
          <w:sz w:val="20"/>
          <w:szCs w:val="20"/>
          <w:lang w:val="en-US"/>
        </w:rPr>
        <w:t>school</w:t>
      </w:r>
      <w:r w:rsidR="003038BB">
        <w:rPr>
          <w:rFonts w:ascii="Times New Roman" w:hAnsi="Times New Roman" w:cs="Times New Roman"/>
          <w:sz w:val="20"/>
          <w:szCs w:val="20"/>
          <w:lang w:val="uk-UA"/>
        </w:rPr>
        <w:t>_2@</w:t>
      </w:r>
      <w:proofErr w:type="spellStart"/>
      <w:r w:rsidR="003038BB">
        <w:rPr>
          <w:rFonts w:ascii="Times New Roman" w:hAnsi="Times New Roman" w:cs="Times New Roman"/>
          <w:sz w:val="20"/>
          <w:szCs w:val="20"/>
          <w:lang w:val="en-US"/>
        </w:rPr>
        <w:t>ukr</w:t>
      </w:r>
      <w:proofErr w:type="spellEnd"/>
      <w:r w:rsidR="003038BB">
        <w:rPr>
          <w:rFonts w:ascii="Times New Roman" w:hAnsi="Times New Roman" w:cs="Times New Roman"/>
          <w:sz w:val="20"/>
          <w:szCs w:val="20"/>
          <w:lang w:val="uk-UA"/>
        </w:rPr>
        <w:t>.</w:t>
      </w:r>
      <w:r w:rsidR="003038BB">
        <w:rPr>
          <w:rFonts w:ascii="Times New Roman" w:hAnsi="Times New Roman" w:cs="Times New Roman"/>
          <w:sz w:val="20"/>
          <w:szCs w:val="20"/>
          <w:lang w:val="en-US"/>
        </w:rPr>
        <w:t>net</w:t>
      </w:r>
      <w:r w:rsidR="003038BB">
        <w:rPr>
          <w:rFonts w:ascii="Times New Roman" w:hAnsi="Times New Roman" w:cs="Times New Roman"/>
          <w:sz w:val="20"/>
          <w:szCs w:val="20"/>
          <w:lang w:val="uk-UA"/>
        </w:rPr>
        <w:t>, код ЄДРПОУ 33361542</w:t>
      </w:r>
    </w:p>
    <w:p w14:paraId="1E3659E7" w14:textId="77777777" w:rsidR="003038BB" w:rsidRDefault="003038BB" w:rsidP="003038BB">
      <w:pPr>
        <w:pStyle w:val="af7"/>
        <w:spacing w:line="276" w:lineRule="auto"/>
        <w:rPr>
          <w:sz w:val="24"/>
          <w:szCs w:val="24"/>
          <w:lang w:val="uk-UA"/>
        </w:rPr>
      </w:pPr>
      <w:r>
        <w:rPr>
          <w:sz w:val="24"/>
          <w:szCs w:val="24"/>
          <w:lang w:val="uk-UA"/>
        </w:rPr>
        <w:t xml:space="preserve">     </w:t>
      </w:r>
    </w:p>
    <w:p w14:paraId="2623B47B" w14:textId="77777777" w:rsidR="003038BB" w:rsidRDefault="003038BB" w:rsidP="003038BB">
      <w:pPr>
        <w:pStyle w:val="af7"/>
        <w:spacing w:line="276" w:lineRule="auto"/>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______________ </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___________</w:t>
      </w:r>
      <w:r>
        <w:rPr>
          <w:rFonts w:ascii="Times New Roman" w:hAnsi="Times New Roman" w:cs="Times New Roman"/>
          <w:color w:val="000000"/>
          <w:sz w:val="28"/>
          <w:szCs w:val="28"/>
          <w:u w:val="single"/>
          <w:lang w:val="uk-UA"/>
        </w:rPr>
        <w:t xml:space="preserve"> </w:t>
      </w:r>
    </w:p>
    <w:p w14:paraId="42CFAA0D" w14:textId="77777777" w:rsidR="003038BB" w:rsidRDefault="003038BB" w:rsidP="003038BB">
      <w:pPr>
        <w:rPr>
          <w:rFonts w:ascii="Times New Roman" w:hAnsi="Times New Roman" w:cs="Times New Roman"/>
          <w:color w:val="000000"/>
        </w:rPr>
      </w:pPr>
      <w:r>
        <w:rPr>
          <w:rFonts w:ascii="Times New Roman" w:hAnsi="Times New Roman" w:cs="Times New Roman"/>
          <w:color w:val="000000"/>
          <w:sz w:val="28"/>
          <w:szCs w:val="28"/>
        </w:rPr>
        <w:t xml:space="preserve">________________   </w:t>
      </w:r>
      <w:proofErr w:type="spellStart"/>
      <w:r>
        <w:rPr>
          <w:rFonts w:ascii="Times New Roman" w:hAnsi="Times New Roman" w:cs="Times New Roman"/>
          <w:color w:val="000000"/>
          <w:sz w:val="28"/>
          <w:szCs w:val="28"/>
        </w:rPr>
        <w:t>від</w:t>
      </w:r>
      <w:proofErr w:type="spellEnd"/>
      <w:r>
        <w:rPr>
          <w:rFonts w:ascii="Times New Roman" w:hAnsi="Times New Roman" w:cs="Times New Roman"/>
          <w:color w:val="000000"/>
          <w:sz w:val="28"/>
          <w:szCs w:val="28"/>
        </w:rPr>
        <w:t xml:space="preserve"> ________</w:t>
      </w:r>
      <w:r>
        <w:rPr>
          <w:rFonts w:ascii="Times New Roman" w:hAnsi="Times New Roman" w:cs="Times New Roman"/>
          <w:color w:val="000000"/>
        </w:rPr>
        <w:tab/>
      </w:r>
    </w:p>
    <w:p w14:paraId="33BB869F" w14:textId="77777777" w:rsidR="003038BB" w:rsidRPr="00B3296E" w:rsidRDefault="003038BB" w:rsidP="003038BB">
      <w:pPr>
        <w:pStyle w:val="af7"/>
        <w:jc w:val="center"/>
        <w:rPr>
          <w:szCs w:val="24"/>
        </w:rPr>
      </w:pPr>
      <w:r>
        <w:rPr>
          <w:rFonts w:ascii="Times New Roman" w:hAnsi="Times New Roman" w:cs="Times New Roman"/>
          <w:b/>
          <w:bCs/>
          <w:sz w:val="28"/>
          <w:szCs w:val="28"/>
          <w:lang w:val="uk-UA"/>
        </w:rPr>
        <w:t xml:space="preserve">                                                                               </w:t>
      </w:r>
    </w:p>
    <w:p w14:paraId="3C2849B2" w14:textId="77777777" w:rsidR="003038BB" w:rsidRPr="00B3296E" w:rsidRDefault="003038BB" w:rsidP="003038BB">
      <w:pPr>
        <w:pStyle w:val="ac"/>
        <w:tabs>
          <w:tab w:val="left" w:pos="5812"/>
          <w:tab w:val="left" w:pos="7088"/>
        </w:tabs>
        <w:jc w:val="center"/>
        <w:rPr>
          <w:szCs w:val="24"/>
        </w:rPr>
      </w:pPr>
    </w:p>
    <w:p w14:paraId="709FF386" w14:textId="77777777" w:rsidR="003038BB" w:rsidRPr="00B3296E" w:rsidRDefault="003038BB" w:rsidP="003038BB">
      <w:pPr>
        <w:spacing w:after="0" w:line="240" w:lineRule="auto"/>
        <w:rPr>
          <w:rFonts w:ascii="Times New Roman" w:hAnsi="Times New Roman" w:cs="Times New Roman"/>
          <w:sz w:val="24"/>
          <w:szCs w:val="24"/>
          <w:lang w:val="uk-UA"/>
        </w:rPr>
      </w:pPr>
    </w:p>
    <w:p w14:paraId="434E4EEB" w14:textId="77777777" w:rsidR="003038BB" w:rsidRPr="00B3296E" w:rsidRDefault="003038BB" w:rsidP="003038BB">
      <w:pPr>
        <w:spacing w:after="0" w:line="240" w:lineRule="auto"/>
        <w:rPr>
          <w:rFonts w:ascii="Times New Roman" w:hAnsi="Times New Roman" w:cs="Times New Roman"/>
          <w:sz w:val="24"/>
          <w:szCs w:val="24"/>
          <w:lang w:val="uk-UA"/>
        </w:rPr>
      </w:pPr>
      <w:r w:rsidRPr="00B3296E">
        <w:rPr>
          <w:rFonts w:ascii="Times New Roman" w:hAnsi="Times New Roman" w:cs="Times New Roman"/>
          <w:i/>
          <w:color w:val="C00000"/>
          <w:sz w:val="24"/>
          <w:szCs w:val="24"/>
        </w:rPr>
        <w:t>(</w:t>
      </w:r>
      <w:proofErr w:type="gramStart"/>
      <w:r w:rsidRPr="00B3296E">
        <w:rPr>
          <w:rFonts w:ascii="Times New Roman" w:hAnsi="Times New Roman" w:cs="Times New Roman"/>
          <w:i/>
          <w:color w:val="C00000"/>
          <w:sz w:val="24"/>
          <w:szCs w:val="24"/>
        </w:rPr>
        <w:t>без абзацу</w:t>
      </w:r>
      <w:proofErr w:type="gramEnd"/>
      <w:r w:rsidRPr="00B3296E">
        <w:rPr>
          <w:rFonts w:ascii="Times New Roman" w:hAnsi="Times New Roman" w:cs="Times New Roman"/>
          <w:i/>
          <w:color w:val="C00000"/>
          <w:sz w:val="24"/>
          <w:szCs w:val="24"/>
        </w:rPr>
        <w:t>)</w:t>
      </w:r>
    </w:p>
    <w:p w14:paraId="2E36754C" w14:textId="77777777" w:rsidR="003038BB" w:rsidRPr="00252B81" w:rsidRDefault="003038BB" w:rsidP="003038BB">
      <w:pPr>
        <w:spacing w:after="0" w:line="240" w:lineRule="auto"/>
        <w:jc w:val="both"/>
        <w:rPr>
          <w:rFonts w:ascii="Times New Roman" w:hAnsi="Times New Roman" w:cs="Times New Roman"/>
          <w:b/>
          <w:sz w:val="24"/>
          <w:szCs w:val="24"/>
          <w:lang w:val="uk-UA"/>
        </w:rPr>
      </w:pPr>
      <w:r w:rsidRPr="00252B81">
        <w:rPr>
          <w:rFonts w:ascii="Times New Roman" w:hAnsi="Times New Roman" w:cs="Times New Roman"/>
          <w:b/>
          <w:sz w:val="24"/>
          <w:szCs w:val="24"/>
          <w:lang w:val="uk-UA"/>
        </w:rPr>
        <w:t>Заголовок</w:t>
      </w:r>
    </w:p>
    <w:p w14:paraId="7A3EBBF9"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53BE37B7"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436C55DA"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2E265507"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0F98B64D"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709669C2"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556423BF"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7DBC425B" w14:textId="77777777" w:rsidR="003038BB" w:rsidRDefault="003038BB" w:rsidP="003038BB">
      <w:pPr>
        <w:spacing w:after="0" w:line="240" w:lineRule="auto"/>
        <w:jc w:val="both"/>
        <w:rPr>
          <w:rFonts w:ascii="Times New Roman" w:hAnsi="Times New Roman" w:cs="Times New Roman"/>
          <w:sz w:val="24"/>
          <w:szCs w:val="24"/>
          <w:lang w:val="uk-UA"/>
        </w:rPr>
      </w:pPr>
    </w:p>
    <w:p w14:paraId="3A4A9372" w14:textId="77777777" w:rsidR="003038BB" w:rsidRDefault="003038BB" w:rsidP="003038BB">
      <w:pPr>
        <w:spacing w:after="0" w:line="240" w:lineRule="auto"/>
        <w:jc w:val="both"/>
        <w:rPr>
          <w:rFonts w:ascii="Times New Roman" w:hAnsi="Times New Roman" w:cs="Times New Roman"/>
          <w:sz w:val="24"/>
          <w:szCs w:val="24"/>
          <w:lang w:val="uk-UA"/>
        </w:rPr>
      </w:pPr>
    </w:p>
    <w:p w14:paraId="5A0755F4" w14:textId="77777777" w:rsidR="003038BB" w:rsidRDefault="003038BB" w:rsidP="003038BB">
      <w:pPr>
        <w:spacing w:after="0" w:line="240" w:lineRule="auto"/>
        <w:jc w:val="both"/>
        <w:rPr>
          <w:rFonts w:ascii="Times New Roman" w:hAnsi="Times New Roman" w:cs="Times New Roman"/>
          <w:sz w:val="24"/>
          <w:szCs w:val="24"/>
          <w:lang w:val="uk-UA"/>
        </w:rPr>
      </w:pPr>
    </w:p>
    <w:p w14:paraId="66794DCD" w14:textId="77777777" w:rsidR="003038BB" w:rsidRDefault="003038BB" w:rsidP="003038BB">
      <w:pPr>
        <w:spacing w:after="0" w:line="240" w:lineRule="auto"/>
        <w:jc w:val="both"/>
        <w:rPr>
          <w:rFonts w:ascii="Times New Roman" w:hAnsi="Times New Roman" w:cs="Times New Roman"/>
          <w:sz w:val="24"/>
          <w:szCs w:val="24"/>
          <w:lang w:val="uk-UA"/>
        </w:rPr>
      </w:pPr>
    </w:p>
    <w:p w14:paraId="56AA9B58"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6A16720E" w14:textId="77777777" w:rsidR="003038BB" w:rsidRPr="00B3296E" w:rsidRDefault="003038BB" w:rsidP="003038BB">
      <w:pPr>
        <w:spacing w:after="0" w:line="240" w:lineRule="auto"/>
        <w:jc w:val="both"/>
        <w:rPr>
          <w:rFonts w:ascii="Times New Roman" w:hAnsi="Times New Roman" w:cs="Times New Roman"/>
          <w:sz w:val="24"/>
          <w:szCs w:val="24"/>
          <w:lang w:val="uk-UA"/>
        </w:rPr>
      </w:pPr>
    </w:p>
    <w:p w14:paraId="7A228349" w14:textId="77777777" w:rsidR="003038BB" w:rsidRDefault="003038BB" w:rsidP="003038BB">
      <w:pPr>
        <w:spacing w:after="0" w:line="240" w:lineRule="auto"/>
        <w:rPr>
          <w:rFonts w:ascii="Times New Roman" w:hAnsi="Times New Roman" w:cs="Times New Roman"/>
          <w:i/>
          <w:color w:val="C00000"/>
          <w:sz w:val="24"/>
          <w:szCs w:val="24"/>
          <w:lang w:val="uk-UA"/>
        </w:rPr>
      </w:pPr>
    </w:p>
    <w:p w14:paraId="19137F8F" w14:textId="77777777" w:rsidR="003038BB" w:rsidRDefault="003038BB" w:rsidP="003038BB">
      <w:pPr>
        <w:spacing w:after="0" w:line="240" w:lineRule="auto"/>
        <w:rPr>
          <w:rFonts w:ascii="Times New Roman" w:hAnsi="Times New Roman" w:cs="Times New Roman"/>
          <w:i/>
          <w:color w:val="C00000"/>
          <w:sz w:val="24"/>
          <w:szCs w:val="24"/>
          <w:lang w:val="uk-UA"/>
        </w:rPr>
      </w:pPr>
    </w:p>
    <w:p w14:paraId="1C114421" w14:textId="77777777" w:rsidR="003038BB" w:rsidRDefault="003038BB" w:rsidP="003038BB">
      <w:pPr>
        <w:spacing w:after="0" w:line="240" w:lineRule="auto"/>
        <w:rPr>
          <w:rFonts w:ascii="Times New Roman" w:hAnsi="Times New Roman" w:cs="Times New Roman"/>
          <w:i/>
          <w:color w:val="C00000"/>
          <w:sz w:val="24"/>
          <w:szCs w:val="24"/>
          <w:lang w:val="uk-UA"/>
        </w:rPr>
      </w:pPr>
    </w:p>
    <w:p w14:paraId="5D6F5BC9" w14:textId="77777777" w:rsidR="003038BB" w:rsidRPr="00B3296E" w:rsidRDefault="003038BB" w:rsidP="003038BB">
      <w:pPr>
        <w:spacing w:after="0" w:line="240" w:lineRule="auto"/>
        <w:rPr>
          <w:rFonts w:ascii="Times New Roman" w:hAnsi="Times New Roman" w:cs="Times New Roman"/>
          <w:i/>
          <w:color w:val="C00000"/>
          <w:sz w:val="24"/>
          <w:szCs w:val="24"/>
          <w:lang w:val="uk-UA"/>
        </w:rPr>
      </w:pPr>
      <w:r w:rsidRPr="00B3296E">
        <w:rPr>
          <w:rFonts w:ascii="Times New Roman" w:hAnsi="Times New Roman" w:cs="Times New Roman"/>
          <w:i/>
          <w:color w:val="C00000"/>
          <w:sz w:val="24"/>
          <w:szCs w:val="24"/>
          <w:lang w:val="uk-UA"/>
        </w:rPr>
        <w:t xml:space="preserve">(без абзацу) </w:t>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p>
    <w:p w14:paraId="142117E5" w14:textId="77777777" w:rsidR="003038BB" w:rsidRPr="00B3296E" w:rsidRDefault="003038BB" w:rsidP="003038BB">
      <w:pPr>
        <w:pStyle w:val="20"/>
        <w:tabs>
          <w:tab w:val="left" w:pos="2127"/>
          <w:tab w:val="left" w:pos="4844"/>
          <w:tab w:val="left" w:pos="7088"/>
        </w:tabs>
        <w:spacing w:after="0" w:line="240" w:lineRule="auto"/>
        <w:rPr>
          <w:b/>
          <w:lang w:val="uk-UA"/>
        </w:rPr>
      </w:pPr>
      <w:r>
        <w:rPr>
          <w:b/>
          <w:lang w:val="uk-UA"/>
        </w:rPr>
        <w:t>Директор ліцею</w:t>
      </w:r>
      <w:r>
        <w:rPr>
          <w:b/>
          <w:lang w:val="uk-UA"/>
        </w:rPr>
        <w:tab/>
      </w:r>
      <w:r>
        <w:rPr>
          <w:b/>
          <w:lang w:val="uk-UA"/>
        </w:rPr>
        <w:tab/>
        <w:t xml:space="preserve">                                 Світлана ОНИЩЕНКО</w:t>
      </w:r>
      <w:r w:rsidRPr="00B3296E">
        <w:rPr>
          <w:b/>
          <w:lang w:val="uk-UA"/>
        </w:rPr>
        <w:tab/>
      </w:r>
      <w:r w:rsidRPr="00B3296E">
        <w:rPr>
          <w:b/>
          <w:lang w:val="uk-UA"/>
        </w:rPr>
        <w:tab/>
      </w:r>
      <w:r w:rsidRPr="00B3296E">
        <w:rPr>
          <w:b/>
          <w:lang w:val="uk-UA"/>
        </w:rPr>
        <w:tab/>
      </w:r>
    </w:p>
    <w:tbl>
      <w:tblPr>
        <w:tblW w:w="0" w:type="auto"/>
        <w:tblLayout w:type="fixed"/>
        <w:tblLook w:val="01E0" w:firstRow="1" w:lastRow="1" w:firstColumn="1" w:lastColumn="1" w:noHBand="0" w:noVBand="0"/>
      </w:tblPr>
      <w:tblGrid>
        <w:gridCol w:w="4785"/>
      </w:tblGrid>
      <w:tr w:rsidR="003038BB" w:rsidRPr="00252B81" w14:paraId="42142DC9" w14:textId="77777777" w:rsidTr="00887689">
        <w:trPr>
          <w:trHeight w:val="276"/>
        </w:trPr>
        <w:tc>
          <w:tcPr>
            <w:tcW w:w="4785" w:type="dxa"/>
          </w:tcPr>
          <w:p w14:paraId="549E78EB" w14:textId="77777777" w:rsidR="003038BB" w:rsidRDefault="003038BB" w:rsidP="00887689">
            <w:pPr>
              <w:pStyle w:val="ac"/>
              <w:tabs>
                <w:tab w:val="left" w:pos="4844"/>
              </w:tabs>
              <w:rPr>
                <w:i/>
                <w:szCs w:val="24"/>
                <w:lang w:eastAsia="en-US"/>
              </w:rPr>
            </w:pPr>
          </w:p>
          <w:p w14:paraId="5E91A935" w14:textId="77777777" w:rsidR="003038BB" w:rsidRDefault="003038BB" w:rsidP="00887689">
            <w:pPr>
              <w:pStyle w:val="ac"/>
              <w:tabs>
                <w:tab w:val="left" w:pos="4844"/>
              </w:tabs>
              <w:rPr>
                <w:i/>
                <w:szCs w:val="24"/>
                <w:lang w:eastAsia="en-US"/>
              </w:rPr>
            </w:pPr>
          </w:p>
          <w:p w14:paraId="15154E4B" w14:textId="77777777" w:rsidR="003038BB" w:rsidRDefault="003038BB" w:rsidP="00887689">
            <w:pPr>
              <w:pStyle w:val="ac"/>
              <w:tabs>
                <w:tab w:val="left" w:pos="4844"/>
              </w:tabs>
              <w:rPr>
                <w:i/>
                <w:szCs w:val="24"/>
                <w:lang w:eastAsia="en-US"/>
              </w:rPr>
            </w:pPr>
          </w:p>
          <w:p w14:paraId="6D694645" w14:textId="77777777" w:rsidR="003038BB" w:rsidRPr="00252B81" w:rsidRDefault="003038BB" w:rsidP="00887689">
            <w:pPr>
              <w:pStyle w:val="ac"/>
              <w:tabs>
                <w:tab w:val="left" w:pos="4844"/>
              </w:tabs>
              <w:rPr>
                <w:i/>
                <w:szCs w:val="24"/>
                <w:lang w:eastAsia="en-US"/>
              </w:rPr>
            </w:pPr>
            <w:r w:rsidRPr="00252B81">
              <w:rPr>
                <w:i/>
                <w:szCs w:val="24"/>
                <w:lang w:eastAsia="en-US"/>
              </w:rPr>
              <w:t>Альона Діденко 099 7140 727</w:t>
            </w:r>
          </w:p>
          <w:p w14:paraId="7AB9B9A7" w14:textId="77777777" w:rsidR="003038BB" w:rsidRPr="00B3296E" w:rsidRDefault="003038BB" w:rsidP="00887689">
            <w:pPr>
              <w:pStyle w:val="ac"/>
              <w:tabs>
                <w:tab w:val="left" w:pos="4844"/>
              </w:tabs>
              <w:rPr>
                <w:szCs w:val="24"/>
                <w:lang w:eastAsia="en-US"/>
              </w:rPr>
            </w:pPr>
            <w:r w:rsidRPr="00B3296E">
              <w:rPr>
                <w:i/>
                <w:color w:val="C00000"/>
                <w:szCs w:val="24"/>
                <w:lang w:eastAsia="en-US"/>
              </w:rPr>
              <w:t>(ім’я. прізвище</w:t>
            </w:r>
            <w:r>
              <w:rPr>
                <w:i/>
                <w:color w:val="C00000"/>
                <w:szCs w:val="24"/>
                <w:lang w:eastAsia="en-US"/>
              </w:rPr>
              <w:t>, телефон</w:t>
            </w:r>
            <w:r w:rsidRPr="00B3296E">
              <w:rPr>
                <w:i/>
                <w:color w:val="C00000"/>
                <w:szCs w:val="24"/>
                <w:lang w:eastAsia="en-US"/>
              </w:rPr>
              <w:t xml:space="preserve"> виконавця)</w:t>
            </w:r>
          </w:p>
        </w:tc>
      </w:tr>
    </w:tbl>
    <w:p w14:paraId="1B2D4413" w14:textId="77777777" w:rsidR="003038BB" w:rsidRDefault="003038BB" w:rsidP="003038BB">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2994E64" w14:textId="77777777" w:rsidR="007358AD" w:rsidRDefault="007358AD"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E6122BA" w14:textId="77777777" w:rsidR="003038BB" w:rsidRDefault="003038BB"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F7E0F97" w14:textId="77777777" w:rsidR="007358AD" w:rsidRDefault="007358AD"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228DB6A"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sidR="00E951EF">
        <w:rPr>
          <w:rFonts w:ascii="Times New Roman" w:eastAsia="Times New Roman" w:hAnsi="Times New Roman" w:cs="Times New Roman"/>
          <w:color w:val="000000"/>
          <w:sz w:val="24"/>
          <w:szCs w:val="24"/>
          <w:lang w:val="uk-UA" w:eastAsia="ru-RU"/>
        </w:rPr>
        <w:t>5</w:t>
      </w:r>
    </w:p>
    <w:p w14:paraId="447636E4"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0624AA50" w14:textId="77777777" w:rsidR="00F929A5"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14:paraId="47A67E9A" w14:textId="77777777" w:rsidR="006077C4" w:rsidRPr="00B3296E" w:rsidRDefault="006077C4"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p>
    <w:p w14:paraId="5953B4FB" w14:textId="77777777" w:rsidR="007C180B" w:rsidRDefault="007C180B" w:rsidP="007C180B">
      <w:pPr>
        <w:pStyle w:val="af7"/>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noProof/>
          <w:color w:val="002060"/>
          <w:lang w:eastAsia="ru-RU"/>
        </w:rPr>
        <w:drawing>
          <wp:inline distT="0" distB="0" distL="0" distR="0" wp14:anchorId="56A1465F" wp14:editId="0415845B">
            <wp:extent cx="480483" cy="626533"/>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lum bright="-42000" contrast="88000"/>
                      <a:extLst>
                        <a:ext uri="{28A0092B-C50C-407E-A947-70E740481C1C}">
                          <a14:useLocalDpi xmlns:a14="http://schemas.microsoft.com/office/drawing/2010/main" val="0"/>
                        </a:ext>
                      </a:extLst>
                    </a:blip>
                    <a:srcRect b="11905"/>
                    <a:stretch>
                      <a:fillRect/>
                    </a:stretch>
                  </pic:blipFill>
                  <pic:spPr bwMode="auto">
                    <a:xfrm>
                      <a:off x="0" y="0"/>
                      <a:ext cx="480483" cy="626533"/>
                    </a:xfrm>
                    <a:prstGeom prst="rect">
                      <a:avLst/>
                    </a:prstGeom>
                    <a:noFill/>
                    <a:ln>
                      <a:noFill/>
                    </a:ln>
                  </pic:spPr>
                </pic:pic>
              </a:graphicData>
            </a:graphic>
          </wp:inline>
        </w:drawing>
      </w:r>
    </w:p>
    <w:p w14:paraId="7B52F59E" w14:textId="77777777" w:rsidR="007C180B" w:rsidRDefault="007C180B" w:rsidP="007C180B">
      <w:pPr>
        <w:pStyle w:val="af7"/>
        <w:jc w:val="center"/>
        <w:rPr>
          <w:rFonts w:ascii="Times New Roman" w:hAnsi="Times New Roman" w:cs="Times New Roman"/>
          <w:b/>
          <w:sz w:val="28"/>
          <w:szCs w:val="28"/>
          <w:lang w:val="uk-UA"/>
        </w:rPr>
      </w:pPr>
      <w:r w:rsidRPr="00AC1101">
        <w:rPr>
          <w:rFonts w:ascii="Times New Roman" w:hAnsi="Times New Roman" w:cs="Times New Roman"/>
          <w:b/>
          <w:sz w:val="28"/>
          <w:szCs w:val="28"/>
          <w:lang w:val="uk-UA"/>
        </w:rPr>
        <w:t>ДМИТРІВСЬК</w:t>
      </w:r>
      <w:r>
        <w:rPr>
          <w:rFonts w:ascii="Times New Roman" w:hAnsi="Times New Roman" w:cs="Times New Roman"/>
          <w:b/>
          <w:sz w:val="28"/>
          <w:szCs w:val="28"/>
          <w:lang w:val="uk-UA"/>
        </w:rPr>
        <w:t>ИЙ ЛІЦЕЙ  ІМЕНІ Т.Г. ШЕВЧЕНКА</w:t>
      </w:r>
    </w:p>
    <w:p w14:paraId="38A5B8F1" w14:textId="77777777" w:rsidR="007C180B" w:rsidRDefault="007C180B" w:rsidP="007C180B">
      <w:pPr>
        <w:pStyle w:val="af7"/>
        <w:jc w:val="center"/>
        <w:rPr>
          <w:rFonts w:ascii="Times New Roman" w:hAnsi="Times New Roman" w:cs="Times New Roman"/>
          <w:b/>
          <w:sz w:val="28"/>
          <w:szCs w:val="28"/>
          <w:lang w:val="uk-UA"/>
        </w:rPr>
      </w:pPr>
      <w:r>
        <w:rPr>
          <w:rFonts w:ascii="Times New Roman" w:hAnsi="Times New Roman" w:cs="Times New Roman"/>
          <w:b/>
          <w:sz w:val="28"/>
          <w:szCs w:val="28"/>
          <w:lang w:val="uk-UA"/>
        </w:rPr>
        <w:t>ДМИТРІВСЬКОЇ СІЛЬСЬКОЇ РАДИ</w:t>
      </w:r>
    </w:p>
    <w:p w14:paraId="48B4C9D8" w14:textId="77777777" w:rsidR="007C180B" w:rsidRDefault="007C180B" w:rsidP="007C180B">
      <w:pPr>
        <w:pStyle w:val="af7"/>
        <w:jc w:val="center"/>
        <w:rPr>
          <w:rFonts w:ascii="Times New Roman" w:hAnsi="Times New Roman" w:cs="Times New Roman"/>
          <w:b/>
          <w:sz w:val="28"/>
          <w:szCs w:val="28"/>
          <w:lang w:val="uk-UA"/>
        </w:rPr>
      </w:pPr>
      <w:r>
        <w:rPr>
          <w:rFonts w:ascii="Times New Roman" w:hAnsi="Times New Roman" w:cs="Times New Roman"/>
          <w:b/>
          <w:sz w:val="28"/>
          <w:szCs w:val="28"/>
          <w:lang w:val="uk-UA"/>
        </w:rPr>
        <w:t>КРОПИВНИЦЬКОГО РАЙОНУ КІРОВОГРАДСЬКОЇ ОБЛАСТІ</w:t>
      </w:r>
    </w:p>
    <w:p w14:paraId="5AB04A92" w14:textId="77777777" w:rsidR="007C180B" w:rsidRDefault="007C180B" w:rsidP="007C180B">
      <w:pPr>
        <w:pStyle w:val="af7"/>
        <w:jc w:val="center"/>
        <w:rPr>
          <w:rFonts w:ascii="Times New Roman" w:hAnsi="Times New Roman" w:cs="Times New Roman"/>
          <w:b/>
          <w:sz w:val="28"/>
          <w:szCs w:val="28"/>
          <w:lang w:val="uk-UA"/>
        </w:rPr>
      </w:pPr>
    </w:p>
    <w:p w14:paraId="38299A7B" w14:textId="77777777" w:rsidR="007C180B" w:rsidRDefault="007C180B" w:rsidP="007C180B">
      <w:pPr>
        <w:pStyle w:val="af7"/>
        <w:jc w:val="center"/>
        <w:rPr>
          <w:rFonts w:ascii="Times New Roman" w:hAnsi="Times New Roman" w:cs="Times New Roman"/>
          <w:b/>
          <w:sz w:val="28"/>
          <w:szCs w:val="28"/>
          <w:lang w:val="uk-UA"/>
        </w:rPr>
      </w:pPr>
    </w:p>
    <w:p w14:paraId="2F18398D" w14:textId="77777777" w:rsidR="007C180B" w:rsidRDefault="007C180B" w:rsidP="007C180B">
      <w:pPr>
        <w:pStyle w:val="af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НАКАЗ </w:t>
      </w:r>
    </w:p>
    <w:p w14:paraId="4F649A08" w14:textId="77777777" w:rsidR="007C180B" w:rsidRDefault="007C180B" w:rsidP="007C180B">
      <w:pPr>
        <w:pStyle w:val="af7"/>
        <w:rPr>
          <w:rFonts w:ascii="Times New Roman" w:hAnsi="Times New Roman" w:cs="Times New Roman"/>
          <w:b/>
          <w:sz w:val="28"/>
          <w:szCs w:val="28"/>
          <w:lang w:val="uk-UA"/>
        </w:rPr>
      </w:pPr>
    </w:p>
    <w:p w14:paraId="61760D81" w14:textId="77777777" w:rsidR="007C180B" w:rsidRDefault="007C180B" w:rsidP="007C180B">
      <w:pPr>
        <w:pStyle w:val="af7"/>
        <w:rPr>
          <w:rFonts w:ascii="Times New Roman" w:hAnsi="Times New Roman" w:cs="Times New Roman"/>
          <w:sz w:val="28"/>
          <w:szCs w:val="28"/>
          <w:lang w:val="uk-UA"/>
        </w:rPr>
      </w:pPr>
      <w:r>
        <w:rPr>
          <w:rFonts w:ascii="Times New Roman" w:hAnsi="Times New Roman" w:cs="Times New Roman"/>
          <w:sz w:val="28"/>
          <w:szCs w:val="28"/>
          <w:lang w:val="uk-UA"/>
        </w:rPr>
        <w:t xml:space="preserve">06   січня  </w:t>
      </w:r>
      <w:r w:rsidRPr="00C8039A">
        <w:rPr>
          <w:rFonts w:ascii="Times New Roman" w:hAnsi="Times New Roman" w:cs="Times New Roman"/>
          <w:sz w:val="28"/>
          <w:szCs w:val="28"/>
          <w:lang w:val="uk-UA"/>
        </w:rPr>
        <w:t>20</w:t>
      </w:r>
      <w:r>
        <w:rPr>
          <w:rFonts w:ascii="Times New Roman" w:hAnsi="Times New Roman" w:cs="Times New Roman"/>
          <w:sz w:val="28"/>
          <w:szCs w:val="28"/>
          <w:lang w:val="uk-UA"/>
        </w:rPr>
        <w:t xml:space="preserve">25 </w:t>
      </w:r>
      <w:r w:rsidRPr="00C8039A">
        <w:rPr>
          <w:rFonts w:ascii="Times New Roman" w:hAnsi="Times New Roman" w:cs="Times New Roman"/>
          <w:sz w:val="28"/>
          <w:szCs w:val="28"/>
          <w:lang w:val="uk-UA"/>
        </w:rPr>
        <w:t>р</w:t>
      </w:r>
      <w:r>
        <w:rPr>
          <w:rFonts w:ascii="Times New Roman" w:hAnsi="Times New Roman" w:cs="Times New Roman"/>
          <w:sz w:val="28"/>
          <w:szCs w:val="28"/>
          <w:lang w:val="uk-UA"/>
        </w:rPr>
        <w:t xml:space="preserve">.                             </w:t>
      </w:r>
      <w:r w:rsidRPr="00C8039A">
        <w:rPr>
          <w:rFonts w:ascii="Times New Roman" w:hAnsi="Times New Roman" w:cs="Times New Roman"/>
          <w:sz w:val="28"/>
          <w:szCs w:val="28"/>
          <w:lang w:val="uk-UA"/>
        </w:rPr>
        <w:t xml:space="preserve">с. </w:t>
      </w:r>
      <w:proofErr w:type="spellStart"/>
      <w:r w:rsidRPr="00C8039A">
        <w:rPr>
          <w:rFonts w:ascii="Times New Roman" w:hAnsi="Times New Roman" w:cs="Times New Roman"/>
          <w:sz w:val="28"/>
          <w:szCs w:val="28"/>
          <w:lang w:val="uk-UA"/>
        </w:rPr>
        <w:t>Дмитрівка</w:t>
      </w:r>
      <w:proofErr w:type="spellEnd"/>
      <w:r>
        <w:rPr>
          <w:rFonts w:ascii="Times New Roman" w:hAnsi="Times New Roman" w:cs="Times New Roman"/>
          <w:sz w:val="28"/>
          <w:szCs w:val="28"/>
          <w:lang w:val="uk-UA"/>
        </w:rPr>
        <w:t xml:space="preserve">                                </w:t>
      </w:r>
      <w:r w:rsidRPr="00C8039A">
        <w:rPr>
          <w:rFonts w:ascii="Times New Roman" w:hAnsi="Times New Roman" w:cs="Times New Roman"/>
          <w:sz w:val="28"/>
          <w:szCs w:val="28"/>
          <w:lang w:val="uk-UA"/>
        </w:rPr>
        <w:t>№</w:t>
      </w:r>
      <w:r>
        <w:rPr>
          <w:rFonts w:ascii="Times New Roman" w:hAnsi="Times New Roman" w:cs="Times New Roman"/>
          <w:sz w:val="28"/>
          <w:szCs w:val="28"/>
          <w:lang w:val="uk-UA"/>
        </w:rPr>
        <w:t xml:space="preserve">  03 - к</w:t>
      </w:r>
    </w:p>
    <w:p w14:paraId="08F0FD96" w14:textId="77777777" w:rsidR="007C180B" w:rsidRPr="00114FD5" w:rsidRDefault="007C180B" w:rsidP="007C180B">
      <w:pPr>
        <w:pStyle w:val="af7"/>
        <w:rPr>
          <w:rFonts w:ascii="Times New Roman" w:hAnsi="Times New Roman" w:cs="Times New Roman"/>
          <w:color w:val="FF0000"/>
          <w:sz w:val="28"/>
          <w:szCs w:val="28"/>
          <w:lang w:val="uk-UA"/>
        </w:rPr>
      </w:pPr>
      <w:r w:rsidRPr="00C8039A">
        <w:rPr>
          <w:rFonts w:ascii="Times New Roman" w:hAnsi="Times New Roman" w:cs="Times New Roman"/>
          <w:sz w:val="28"/>
          <w:szCs w:val="28"/>
          <w:lang w:val="uk-UA"/>
        </w:rPr>
        <w:t xml:space="preserve"> </w:t>
      </w:r>
    </w:p>
    <w:p w14:paraId="203D104D" w14:textId="77777777" w:rsidR="007C180B" w:rsidRPr="00C8039A" w:rsidRDefault="00252B81" w:rsidP="007C180B">
      <w:pPr>
        <w:pStyle w:val="af7"/>
        <w:ind w:left="-567" w:firstLine="567"/>
        <w:rPr>
          <w:rFonts w:ascii="Times New Roman" w:hAnsi="Times New Roman" w:cs="Times New Roman"/>
          <w:b/>
          <w:sz w:val="28"/>
          <w:szCs w:val="28"/>
          <w:lang w:val="uk-UA"/>
        </w:rPr>
      </w:pPr>
      <w:r>
        <w:rPr>
          <w:rFonts w:ascii="Times New Roman" w:hAnsi="Times New Roman" w:cs="Times New Roman"/>
          <w:b/>
          <w:sz w:val="28"/>
          <w:szCs w:val="28"/>
          <w:lang w:val="uk-UA"/>
        </w:rPr>
        <w:t>Про …………</w:t>
      </w:r>
      <w:r w:rsidR="007C180B">
        <w:rPr>
          <w:rFonts w:ascii="Times New Roman" w:hAnsi="Times New Roman" w:cs="Times New Roman"/>
          <w:b/>
          <w:sz w:val="28"/>
          <w:szCs w:val="28"/>
          <w:lang w:val="uk-UA"/>
        </w:rPr>
        <w:t xml:space="preserve"> </w:t>
      </w:r>
    </w:p>
    <w:p w14:paraId="61A72546" w14:textId="77777777" w:rsidR="00F929A5" w:rsidRPr="007C180B" w:rsidRDefault="00F929A5" w:rsidP="00462938">
      <w:pPr>
        <w:spacing w:after="0" w:line="240" w:lineRule="auto"/>
        <w:jc w:val="center"/>
        <w:rPr>
          <w:rFonts w:ascii="Times New Roman" w:hAnsi="Times New Roman" w:cs="Times New Roman"/>
          <w:b/>
          <w:bCs/>
          <w:spacing w:val="40"/>
          <w:sz w:val="24"/>
          <w:szCs w:val="24"/>
          <w:lang w:val="uk-UA"/>
        </w:rPr>
      </w:pPr>
    </w:p>
    <w:p w14:paraId="644DDD52" w14:textId="77777777" w:rsidR="00F929A5" w:rsidRPr="00252B81" w:rsidRDefault="00252B81" w:rsidP="00252B81">
      <w:pPr>
        <w:tabs>
          <w:tab w:val="left" w:pos="567"/>
        </w:tabs>
        <w:spacing w:after="0" w:line="240" w:lineRule="auto"/>
        <w:ind w:hanging="851"/>
        <w:rPr>
          <w:rFonts w:ascii="Times New Roman" w:hAnsi="Times New Roman" w:cs="Times New Roman"/>
          <w:sz w:val="28"/>
          <w:szCs w:val="28"/>
          <w:lang w:val="uk-UA"/>
        </w:rPr>
      </w:pPr>
      <w:r w:rsidRPr="00252B81">
        <w:rPr>
          <w:rFonts w:ascii="Times New Roman" w:hAnsi="Times New Roman" w:cs="Times New Roman"/>
          <w:i/>
          <w:color w:val="FF0000"/>
          <w:sz w:val="24"/>
          <w:szCs w:val="24"/>
          <w:lang w:val="uk-UA"/>
        </w:rPr>
        <w:t>(абзац 1 см.)</w:t>
      </w:r>
      <w:r>
        <w:rPr>
          <w:rFonts w:ascii="Times New Roman" w:hAnsi="Times New Roman" w:cs="Times New Roman"/>
          <w:color w:val="FF0000"/>
          <w:sz w:val="24"/>
          <w:szCs w:val="24"/>
          <w:lang w:val="uk-UA"/>
        </w:rPr>
        <w:t xml:space="preserve">  </w:t>
      </w:r>
      <w:r w:rsidRPr="00252B81">
        <w:rPr>
          <w:rFonts w:ascii="Times New Roman" w:hAnsi="Times New Roman" w:cs="Times New Roman"/>
          <w:sz w:val="28"/>
          <w:szCs w:val="28"/>
          <w:lang w:val="uk-UA"/>
        </w:rPr>
        <w:t>З метою</w:t>
      </w:r>
    </w:p>
    <w:p w14:paraId="1A308C66" w14:textId="77777777" w:rsidR="00252B81" w:rsidRPr="00252B81" w:rsidRDefault="00252B81" w:rsidP="00462938">
      <w:pPr>
        <w:spacing w:after="0" w:line="240" w:lineRule="auto"/>
        <w:rPr>
          <w:rFonts w:ascii="Times New Roman" w:hAnsi="Times New Roman" w:cs="Times New Roman"/>
          <w:color w:val="FF0000"/>
          <w:sz w:val="24"/>
          <w:szCs w:val="24"/>
          <w:lang w:val="uk-UA"/>
        </w:rPr>
      </w:pPr>
    </w:p>
    <w:p w14:paraId="5386F753" w14:textId="77777777" w:rsidR="00F929A5" w:rsidRPr="00B3296E" w:rsidRDefault="00F929A5" w:rsidP="00462938">
      <w:pPr>
        <w:spacing w:after="0" w:line="240" w:lineRule="auto"/>
        <w:rPr>
          <w:rFonts w:ascii="Times New Roman" w:hAnsi="Times New Roman" w:cs="Times New Roman"/>
          <w:sz w:val="24"/>
          <w:szCs w:val="24"/>
        </w:rPr>
      </w:pPr>
      <w:r w:rsidRPr="00B3296E">
        <w:rPr>
          <w:rFonts w:ascii="Times New Roman" w:hAnsi="Times New Roman" w:cs="Times New Roman"/>
          <w:b/>
          <w:sz w:val="24"/>
          <w:szCs w:val="24"/>
        </w:rPr>
        <w:t>НАКАЗУЮ</w:t>
      </w:r>
      <w:r w:rsidRPr="00B3296E">
        <w:rPr>
          <w:rFonts w:ascii="Times New Roman" w:hAnsi="Times New Roman" w:cs="Times New Roman"/>
          <w:sz w:val="24"/>
          <w:szCs w:val="24"/>
        </w:rPr>
        <w:t>:</w:t>
      </w:r>
    </w:p>
    <w:p w14:paraId="7BCB15EC" w14:textId="77777777" w:rsidR="00F929A5" w:rsidRPr="00B3296E" w:rsidRDefault="00F929A5" w:rsidP="00462938">
      <w:pPr>
        <w:spacing w:after="0" w:line="240" w:lineRule="auto"/>
        <w:rPr>
          <w:rFonts w:ascii="Times New Roman" w:hAnsi="Times New Roman" w:cs="Times New Roman"/>
          <w:sz w:val="24"/>
          <w:szCs w:val="24"/>
        </w:rPr>
      </w:pPr>
    </w:p>
    <w:p w14:paraId="3914F8B8" w14:textId="77777777" w:rsidR="00F929A5" w:rsidRDefault="00A05426" w:rsidP="007C180B">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1.</w:t>
      </w:r>
    </w:p>
    <w:p w14:paraId="74967997" w14:textId="77777777" w:rsidR="00252B81" w:rsidRDefault="00252B81" w:rsidP="007C180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1.1.</w:t>
      </w:r>
    </w:p>
    <w:p w14:paraId="4BC39263" w14:textId="77777777" w:rsidR="00252B81" w:rsidRDefault="00252B81" w:rsidP="007C180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1.2.</w:t>
      </w:r>
    </w:p>
    <w:p w14:paraId="28D3B59C" w14:textId="77777777" w:rsidR="00252B81" w:rsidRDefault="00252B81" w:rsidP="007C180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p w14:paraId="5CEAECC0" w14:textId="77777777" w:rsidR="00252B81" w:rsidRDefault="00252B81" w:rsidP="007C180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p>
    <w:p w14:paraId="3B895BBD" w14:textId="77777777" w:rsidR="00252B81" w:rsidRDefault="00252B81" w:rsidP="007C180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p w14:paraId="1F914145" w14:textId="77777777" w:rsidR="007358AD" w:rsidRPr="00B3296E" w:rsidRDefault="00252B81" w:rsidP="00252B8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2281C537" w14:textId="77777777" w:rsidR="00F929A5" w:rsidRPr="00B3296E" w:rsidRDefault="00F929A5" w:rsidP="00462938">
      <w:pPr>
        <w:spacing w:after="0" w:line="240" w:lineRule="auto"/>
        <w:rPr>
          <w:rFonts w:ascii="Times New Roman" w:hAnsi="Times New Roman" w:cs="Times New Roman"/>
          <w:sz w:val="24"/>
          <w:szCs w:val="24"/>
        </w:rPr>
      </w:pPr>
    </w:p>
    <w:p w14:paraId="67779DF4" w14:textId="77777777" w:rsidR="00252B81" w:rsidRDefault="00252B81" w:rsidP="00462938">
      <w:pPr>
        <w:spacing w:after="0" w:line="240" w:lineRule="auto"/>
        <w:rPr>
          <w:rFonts w:ascii="Times New Roman" w:hAnsi="Times New Roman" w:cs="Times New Roman"/>
          <w:sz w:val="24"/>
          <w:szCs w:val="24"/>
          <w:lang w:val="uk-UA"/>
        </w:rPr>
      </w:pPr>
    </w:p>
    <w:p w14:paraId="72F384B6" w14:textId="77777777" w:rsidR="00252B81" w:rsidRDefault="00252B81" w:rsidP="00462938">
      <w:pPr>
        <w:spacing w:after="0" w:line="240" w:lineRule="auto"/>
        <w:rPr>
          <w:rFonts w:ascii="Times New Roman" w:hAnsi="Times New Roman" w:cs="Times New Roman"/>
          <w:sz w:val="24"/>
          <w:szCs w:val="24"/>
          <w:lang w:val="uk-UA"/>
        </w:rPr>
      </w:pPr>
    </w:p>
    <w:p w14:paraId="0337299D" w14:textId="77777777" w:rsidR="00252B81" w:rsidRDefault="00252B81" w:rsidP="00462938">
      <w:pPr>
        <w:spacing w:after="0" w:line="240" w:lineRule="auto"/>
        <w:rPr>
          <w:rFonts w:ascii="Times New Roman" w:hAnsi="Times New Roman" w:cs="Times New Roman"/>
          <w:sz w:val="24"/>
          <w:szCs w:val="24"/>
          <w:lang w:val="uk-UA"/>
        </w:rPr>
      </w:pPr>
    </w:p>
    <w:p w14:paraId="76442A4C" w14:textId="77777777" w:rsidR="00252B81" w:rsidRDefault="00252B81" w:rsidP="00462938">
      <w:pPr>
        <w:spacing w:after="0" w:line="240" w:lineRule="auto"/>
        <w:rPr>
          <w:rFonts w:ascii="Times New Roman" w:hAnsi="Times New Roman" w:cs="Times New Roman"/>
          <w:sz w:val="24"/>
          <w:szCs w:val="24"/>
          <w:lang w:val="uk-UA"/>
        </w:rPr>
      </w:pPr>
    </w:p>
    <w:p w14:paraId="3017A3A4" w14:textId="77777777" w:rsidR="003038BB" w:rsidRDefault="003038BB" w:rsidP="00462938">
      <w:pPr>
        <w:spacing w:after="0" w:line="240" w:lineRule="auto"/>
        <w:rPr>
          <w:rFonts w:ascii="Times New Roman" w:hAnsi="Times New Roman" w:cs="Times New Roman"/>
          <w:sz w:val="24"/>
          <w:szCs w:val="24"/>
          <w:lang w:val="uk-UA"/>
        </w:rPr>
      </w:pPr>
    </w:p>
    <w:p w14:paraId="15EDA911" w14:textId="77777777" w:rsidR="003038BB" w:rsidRDefault="003038BB" w:rsidP="00462938">
      <w:pPr>
        <w:spacing w:after="0" w:line="240" w:lineRule="auto"/>
        <w:rPr>
          <w:rFonts w:ascii="Times New Roman" w:hAnsi="Times New Roman" w:cs="Times New Roman"/>
          <w:sz w:val="24"/>
          <w:szCs w:val="24"/>
          <w:lang w:val="uk-UA"/>
        </w:rPr>
      </w:pPr>
    </w:p>
    <w:p w14:paraId="597BA686" w14:textId="77777777" w:rsidR="003038BB" w:rsidRDefault="003038BB" w:rsidP="00462938">
      <w:pPr>
        <w:spacing w:after="0" w:line="240" w:lineRule="auto"/>
        <w:rPr>
          <w:rFonts w:ascii="Times New Roman" w:hAnsi="Times New Roman" w:cs="Times New Roman"/>
          <w:sz w:val="24"/>
          <w:szCs w:val="24"/>
          <w:lang w:val="uk-UA"/>
        </w:rPr>
      </w:pPr>
    </w:p>
    <w:p w14:paraId="77B0491B" w14:textId="77777777" w:rsidR="003038BB" w:rsidRDefault="003038BB" w:rsidP="00462938">
      <w:pPr>
        <w:spacing w:after="0" w:line="240" w:lineRule="auto"/>
        <w:rPr>
          <w:rFonts w:ascii="Times New Roman" w:hAnsi="Times New Roman" w:cs="Times New Roman"/>
          <w:sz w:val="24"/>
          <w:szCs w:val="24"/>
          <w:lang w:val="uk-UA"/>
        </w:rPr>
      </w:pPr>
    </w:p>
    <w:p w14:paraId="40F17643" w14:textId="77777777" w:rsidR="003038BB" w:rsidRDefault="003038BB" w:rsidP="00462938">
      <w:pPr>
        <w:spacing w:after="0" w:line="240" w:lineRule="auto"/>
        <w:rPr>
          <w:rFonts w:ascii="Times New Roman" w:hAnsi="Times New Roman" w:cs="Times New Roman"/>
          <w:sz w:val="24"/>
          <w:szCs w:val="24"/>
          <w:lang w:val="uk-UA"/>
        </w:rPr>
      </w:pPr>
    </w:p>
    <w:p w14:paraId="0A52C016" w14:textId="77777777" w:rsidR="003038BB" w:rsidRDefault="003038BB" w:rsidP="00462938">
      <w:pPr>
        <w:spacing w:after="0" w:line="240" w:lineRule="auto"/>
        <w:rPr>
          <w:rFonts w:ascii="Times New Roman" w:hAnsi="Times New Roman" w:cs="Times New Roman"/>
          <w:sz w:val="24"/>
          <w:szCs w:val="24"/>
          <w:lang w:val="uk-UA"/>
        </w:rPr>
      </w:pPr>
    </w:p>
    <w:p w14:paraId="239FB402" w14:textId="77777777" w:rsidR="003038BB" w:rsidRDefault="003038BB" w:rsidP="00462938">
      <w:pPr>
        <w:spacing w:after="0" w:line="240" w:lineRule="auto"/>
        <w:rPr>
          <w:rFonts w:ascii="Times New Roman" w:hAnsi="Times New Roman" w:cs="Times New Roman"/>
          <w:sz w:val="24"/>
          <w:szCs w:val="24"/>
          <w:lang w:val="uk-UA"/>
        </w:rPr>
      </w:pPr>
    </w:p>
    <w:p w14:paraId="40C9640D" w14:textId="77777777" w:rsidR="003038BB" w:rsidRDefault="003038BB" w:rsidP="00462938">
      <w:pPr>
        <w:spacing w:after="0" w:line="240" w:lineRule="auto"/>
        <w:rPr>
          <w:rFonts w:ascii="Times New Roman" w:hAnsi="Times New Roman" w:cs="Times New Roman"/>
          <w:sz w:val="24"/>
          <w:szCs w:val="24"/>
          <w:lang w:val="uk-UA"/>
        </w:rPr>
      </w:pPr>
    </w:p>
    <w:p w14:paraId="091030D3" w14:textId="77777777" w:rsidR="00252B81" w:rsidRDefault="00252B81" w:rsidP="00462938">
      <w:pPr>
        <w:spacing w:after="0" w:line="240" w:lineRule="auto"/>
        <w:rPr>
          <w:rFonts w:ascii="Times New Roman" w:hAnsi="Times New Roman" w:cs="Times New Roman"/>
          <w:sz w:val="24"/>
          <w:szCs w:val="24"/>
          <w:lang w:val="uk-UA"/>
        </w:rPr>
      </w:pPr>
    </w:p>
    <w:p w14:paraId="4D2DC9EC" w14:textId="77777777" w:rsidR="00252B81" w:rsidRDefault="00252B81" w:rsidP="00462938">
      <w:pPr>
        <w:spacing w:after="0" w:line="240" w:lineRule="auto"/>
        <w:rPr>
          <w:rFonts w:ascii="Times New Roman" w:hAnsi="Times New Roman" w:cs="Times New Roman"/>
          <w:sz w:val="24"/>
          <w:szCs w:val="24"/>
          <w:lang w:val="uk-UA"/>
        </w:rPr>
      </w:pPr>
    </w:p>
    <w:p w14:paraId="70A83035" w14:textId="77777777" w:rsidR="00252B81" w:rsidRDefault="00252B81" w:rsidP="00462938">
      <w:pPr>
        <w:spacing w:after="0" w:line="240" w:lineRule="auto"/>
        <w:rPr>
          <w:rFonts w:ascii="Times New Roman" w:hAnsi="Times New Roman" w:cs="Times New Roman"/>
          <w:sz w:val="24"/>
          <w:szCs w:val="24"/>
          <w:lang w:val="uk-UA"/>
        </w:rPr>
      </w:pPr>
    </w:p>
    <w:p w14:paraId="7F4E5A69" w14:textId="77777777" w:rsidR="00F929A5" w:rsidRPr="00252B81" w:rsidRDefault="00252B81" w:rsidP="004629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3296E">
        <w:rPr>
          <w:rFonts w:ascii="Times New Roman" w:hAnsi="Times New Roman" w:cs="Times New Roman"/>
          <w:i/>
          <w:color w:val="C00000"/>
          <w:sz w:val="24"/>
          <w:szCs w:val="24"/>
        </w:rPr>
        <w:t>(</w:t>
      </w:r>
      <w:proofErr w:type="gramStart"/>
      <w:r w:rsidRPr="00B3296E">
        <w:rPr>
          <w:rFonts w:ascii="Times New Roman" w:hAnsi="Times New Roman" w:cs="Times New Roman"/>
          <w:i/>
          <w:color w:val="C00000"/>
          <w:sz w:val="24"/>
          <w:szCs w:val="24"/>
        </w:rPr>
        <w:t>без абзацу</w:t>
      </w:r>
      <w:proofErr w:type="gramEnd"/>
      <w:r w:rsidRPr="00B3296E">
        <w:rPr>
          <w:rFonts w:ascii="Times New Roman" w:hAnsi="Times New Roman" w:cs="Times New Roman"/>
          <w:i/>
          <w:color w:val="C00000"/>
          <w:sz w:val="24"/>
          <w:szCs w:val="24"/>
        </w:rPr>
        <w:t>)</w:t>
      </w:r>
    </w:p>
    <w:p w14:paraId="7BEF6367" w14:textId="77777777" w:rsidR="00F929A5" w:rsidRPr="00252B81" w:rsidRDefault="00252B81" w:rsidP="00462938">
      <w:pPr>
        <w:spacing w:after="0" w:line="240" w:lineRule="auto"/>
        <w:rPr>
          <w:rFonts w:ascii="Times New Roman" w:hAnsi="Times New Roman" w:cs="Times New Roman"/>
          <w:b/>
          <w:sz w:val="24"/>
          <w:szCs w:val="24"/>
          <w:lang w:val="uk-UA"/>
        </w:rPr>
      </w:pPr>
      <w:r w:rsidRPr="00252B81">
        <w:rPr>
          <w:rFonts w:ascii="Times New Roman" w:hAnsi="Times New Roman" w:cs="Times New Roman"/>
          <w:b/>
          <w:sz w:val="24"/>
          <w:szCs w:val="24"/>
          <w:lang w:val="uk-UA"/>
        </w:rPr>
        <w:t>Директор ліцею</w:t>
      </w:r>
      <w:r>
        <w:rPr>
          <w:rFonts w:ascii="Times New Roman" w:hAnsi="Times New Roman" w:cs="Times New Roman"/>
          <w:b/>
          <w:sz w:val="24"/>
          <w:szCs w:val="24"/>
          <w:lang w:val="uk-UA"/>
        </w:rPr>
        <w:t xml:space="preserve">                                                                                    Світлана ОНИЩЕНКО</w:t>
      </w:r>
    </w:p>
    <w:p w14:paraId="29C570F6" w14:textId="77777777" w:rsidR="00F929A5" w:rsidRPr="00B3296E" w:rsidRDefault="00F929A5" w:rsidP="00462938">
      <w:pPr>
        <w:spacing w:after="0" w:line="240" w:lineRule="auto"/>
        <w:rPr>
          <w:rFonts w:ascii="Times New Roman" w:hAnsi="Times New Roman" w:cs="Times New Roman"/>
          <w:sz w:val="24"/>
          <w:szCs w:val="24"/>
          <w:lang w:val="uk-UA"/>
        </w:rPr>
      </w:pPr>
    </w:p>
    <w:p w14:paraId="168B61AA" w14:textId="77777777" w:rsidR="00D40B26" w:rsidRDefault="00D40B26"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C2E777E" w14:textId="77777777" w:rsidR="00F929A5" w:rsidRPr="00B3296E"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Д</w:t>
      </w:r>
      <w:r w:rsidR="00F929A5" w:rsidRPr="00B3296E">
        <w:rPr>
          <w:rFonts w:ascii="Times New Roman" w:eastAsia="Times New Roman" w:hAnsi="Times New Roman" w:cs="Times New Roman"/>
          <w:color w:val="000000"/>
          <w:sz w:val="24"/>
          <w:szCs w:val="24"/>
          <w:lang w:val="uk-UA" w:eastAsia="ru-RU"/>
        </w:rPr>
        <w:t>одаток </w:t>
      </w:r>
      <w:r w:rsidR="006B6AC3">
        <w:rPr>
          <w:rFonts w:ascii="Times New Roman" w:eastAsia="Times New Roman" w:hAnsi="Times New Roman" w:cs="Times New Roman"/>
          <w:color w:val="000000"/>
          <w:sz w:val="24"/>
          <w:szCs w:val="24"/>
          <w:lang w:val="uk-UA" w:eastAsia="ru-RU"/>
        </w:rPr>
        <w:t>6</w:t>
      </w:r>
    </w:p>
    <w:p w14:paraId="1DAB1A95"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482778B5" w14:textId="77777777" w:rsidR="00F929A5" w:rsidRPr="00B3296E"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3.1 розділу ІІ)</w:t>
      </w:r>
    </w:p>
    <w:p w14:paraId="2D4E8289"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37F27FE3"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ПЕРЕЛІК </w:t>
      </w:r>
    </w:p>
    <w:p w14:paraId="6D20F131"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документів, на яких підпис посадової особи засвідчується відбитком печатки закладу</w:t>
      </w:r>
    </w:p>
    <w:p w14:paraId="23D1DAD1"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9" w:name="n219"/>
      <w:bookmarkEnd w:id="449"/>
      <w:r w:rsidRPr="00B3296E">
        <w:rPr>
          <w:rFonts w:ascii="Times New Roman" w:eastAsia="Times New Roman" w:hAnsi="Times New Roman" w:cs="Times New Roman"/>
          <w:color w:val="000000"/>
          <w:sz w:val="24"/>
          <w:szCs w:val="24"/>
          <w:lang w:val="uk-UA" w:eastAsia="ru-RU"/>
        </w:rPr>
        <w:t>1. Акти (виконання робіт, списання матеріальних цінностей, фінансових перевірок, вилучення документів для знищення, передавання справ тощо).</w:t>
      </w:r>
    </w:p>
    <w:p w14:paraId="44C43AB3"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0" w:name="n220"/>
      <w:bookmarkEnd w:id="450"/>
      <w:r w:rsidRPr="00B3296E">
        <w:rPr>
          <w:rFonts w:ascii="Times New Roman" w:eastAsia="Times New Roman" w:hAnsi="Times New Roman" w:cs="Times New Roman"/>
          <w:color w:val="000000"/>
          <w:sz w:val="24"/>
          <w:szCs w:val="24"/>
          <w:lang w:val="uk-UA" w:eastAsia="ru-RU"/>
        </w:rPr>
        <w:t>2. Довідки (про використання бюджетних асигнувань на заробітну плату, нараховану із заробітної плати тощо).</w:t>
      </w:r>
    </w:p>
    <w:p w14:paraId="370CB666"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1" w:name="n221"/>
      <w:bookmarkEnd w:id="451"/>
      <w:r w:rsidRPr="00B3296E">
        <w:rPr>
          <w:rFonts w:ascii="Times New Roman" w:eastAsia="Times New Roman" w:hAnsi="Times New Roman" w:cs="Times New Roman"/>
          <w:color w:val="000000"/>
          <w:sz w:val="24"/>
          <w:szCs w:val="24"/>
          <w:lang w:val="uk-UA" w:eastAsia="ru-RU"/>
        </w:rPr>
        <w:t>3. Договори (про матеріальну відповідальність, науково-технічне співробітництво, підряди, оренду приміщень, виконання робіт тощо).</w:t>
      </w:r>
    </w:p>
    <w:p w14:paraId="7DBE4AEE"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2" w:name="n222"/>
      <w:bookmarkEnd w:id="452"/>
      <w:r w:rsidRPr="00B3296E">
        <w:rPr>
          <w:rFonts w:ascii="Times New Roman" w:eastAsia="Times New Roman" w:hAnsi="Times New Roman" w:cs="Times New Roman"/>
          <w:color w:val="000000"/>
          <w:sz w:val="24"/>
          <w:szCs w:val="24"/>
          <w:lang w:val="uk-UA" w:eastAsia="ru-RU"/>
        </w:rPr>
        <w:t>4. Документи (довідки, посвідчення тощо), що засвідчують права громадян і юридичних осіб.</w:t>
      </w:r>
    </w:p>
    <w:p w14:paraId="084D918A"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3" w:name="n223"/>
      <w:bookmarkEnd w:id="453"/>
      <w:r w:rsidRPr="00B3296E">
        <w:rPr>
          <w:rFonts w:ascii="Times New Roman" w:eastAsia="Times New Roman" w:hAnsi="Times New Roman" w:cs="Times New Roman"/>
          <w:color w:val="000000"/>
          <w:sz w:val="24"/>
          <w:szCs w:val="24"/>
          <w:lang w:val="uk-UA" w:eastAsia="ru-RU"/>
        </w:rPr>
        <w:t>5. Доручення на одержання товарно-матеріальних цінностей.</w:t>
      </w:r>
    </w:p>
    <w:p w14:paraId="22D4FF07"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4" w:name="n224"/>
      <w:bookmarkEnd w:id="454"/>
      <w:r w:rsidRPr="00B3296E">
        <w:rPr>
          <w:rFonts w:ascii="Times New Roman" w:eastAsia="Times New Roman" w:hAnsi="Times New Roman" w:cs="Times New Roman"/>
          <w:color w:val="000000"/>
          <w:sz w:val="24"/>
          <w:szCs w:val="24"/>
          <w:lang w:val="uk-UA" w:eastAsia="ru-RU"/>
        </w:rPr>
        <w:t>6. Завдання (на про</w:t>
      </w:r>
      <w:r w:rsidR="00151AE6">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ктування об’єктів, технічних споруд, капітальне будівництво, технічні тощо).</w:t>
      </w:r>
    </w:p>
    <w:p w14:paraId="6048633E"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5" w:name="n225"/>
      <w:bookmarkEnd w:id="455"/>
      <w:r w:rsidRPr="00B3296E">
        <w:rPr>
          <w:rFonts w:ascii="Times New Roman" w:eastAsia="Times New Roman" w:hAnsi="Times New Roman" w:cs="Times New Roman"/>
          <w:color w:val="000000"/>
          <w:sz w:val="24"/>
          <w:szCs w:val="24"/>
          <w:lang w:val="uk-UA" w:eastAsia="ru-RU"/>
        </w:rPr>
        <w:t>7. Зразки відбитків печаток і підписів працівників, які мають право здійснювати фінансово-господарські операції.</w:t>
      </w:r>
    </w:p>
    <w:p w14:paraId="54142819"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6" w:name="n226"/>
      <w:bookmarkEnd w:id="456"/>
      <w:r w:rsidRPr="00B3296E">
        <w:rPr>
          <w:rFonts w:ascii="Times New Roman" w:eastAsia="Times New Roman" w:hAnsi="Times New Roman" w:cs="Times New Roman"/>
          <w:color w:val="000000"/>
          <w:sz w:val="24"/>
          <w:szCs w:val="24"/>
          <w:lang w:val="uk-UA" w:eastAsia="ru-RU"/>
        </w:rPr>
        <w:t>8. Кошторис витрат (на калькуляцію за договором, на капітальне будівництво тощо).</w:t>
      </w:r>
    </w:p>
    <w:p w14:paraId="24533A79"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7" w:name="n227"/>
      <w:bookmarkEnd w:id="457"/>
      <w:r w:rsidRPr="00B3296E">
        <w:rPr>
          <w:rFonts w:ascii="Times New Roman" w:eastAsia="Times New Roman" w:hAnsi="Times New Roman" w:cs="Times New Roman"/>
          <w:color w:val="000000"/>
          <w:sz w:val="24"/>
          <w:szCs w:val="24"/>
          <w:lang w:val="uk-UA" w:eastAsia="ru-RU"/>
        </w:rPr>
        <w:t>9. Листи гарантійні (на виконання робіт, надання послуг тощо).</w:t>
      </w:r>
    </w:p>
    <w:p w14:paraId="27F7034F"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8" w:name="n228"/>
      <w:bookmarkEnd w:id="458"/>
      <w:r w:rsidRPr="00B3296E">
        <w:rPr>
          <w:rFonts w:ascii="Times New Roman" w:eastAsia="Times New Roman" w:hAnsi="Times New Roman" w:cs="Times New Roman"/>
          <w:color w:val="000000"/>
          <w:sz w:val="24"/>
          <w:szCs w:val="24"/>
          <w:lang w:val="uk-UA" w:eastAsia="ru-RU"/>
        </w:rPr>
        <w:t>10. Описи справ постійного, тривалого (понад 10 років) зберігання, з кадрових питань.</w:t>
      </w:r>
    </w:p>
    <w:p w14:paraId="4A46AEE3"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9" w:name="n229"/>
      <w:bookmarkEnd w:id="459"/>
      <w:r w:rsidRPr="00B3296E">
        <w:rPr>
          <w:rFonts w:ascii="Times New Roman" w:eastAsia="Times New Roman" w:hAnsi="Times New Roman" w:cs="Times New Roman"/>
          <w:color w:val="000000"/>
          <w:sz w:val="24"/>
          <w:szCs w:val="24"/>
          <w:lang w:val="uk-UA" w:eastAsia="ru-RU"/>
        </w:rPr>
        <w:t>11. Штатні розписи.</w:t>
      </w:r>
    </w:p>
    <w:p w14:paraId="14B0155B" w14:textId="77777777" w:rsidR="00F929A5" w:rsidRPr="00B3296E" w:rsidRDefault="00F929A5" w:rsidP="00462938">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60" w:name="n230"/>
      <w:bookmarkEnd w:id="460"/>
      <w:r w:rsidRPr="00B3296E">
        <w:rPr>
          <w:rFonts w:ascii="Times New Roman" w:eastAsia="Times New Roman" w:hAnsi="Times New Roman" w:cs="Times New Roman"/>
          <w:color w:val="000000"/>
          <w:sz w:val="24"/>
          <w:szCs w:val="24"/>
          <w:lang w:val="uk-UA" w:eastAsia="ru-RU"/>
        </w:rPr>
        <w:t>12. Трудові книжки.</w:t>
      </w:r>
    </w:p>
    <w:p w14:paraId="42300433" w14:textId="77777777" w:rsidR="00F929A5" w:rsidRPr="00B3296E" w:rsidRDefault="00000000" w:rsidP="00462938">
      <w:pPr>
        <w:spacing w:after="120" w:line="240" w:lineRule="auto"/>
        <w:ind w:firstLine="709"/>
        <w:rPr>
          <w:rFonts w:ascii="Times New Roman" w:eastAsia="Times New Roman" w:hAnsi="Times New Roman" w:cs="Times New Roman"/>
          <w:sz w:val="24"/>
          <w:szCs w:val="24"/>
          <w:lang w:val="uk-UA" w:eastAsia="ru-RU"/>
        </w:rPr>
      </w:pPr>
      <w:bookmarkStart w:id="461" w:name="n250"/>
      <w:bookmarkEnd w:id="461"/>
      <w:r>
        <w:rPr>
          <w:rFonts w:ascii="Times New Roman" w:eastAsia="Times New Roman" w:hAnsi="Times New Roman" w:cs="Times New Roman"/>
          <w:sz w:val="24"/>
          <w:szCs w:val="24"/>
          <w:lang w:val="uk-UA" w:eastAsia="ru-RU"/>
        </w:rPr>
        <w:pict w14:anchorId="4883425E">
          <v:rect id="_x0000_i1025" style="width:0;height:0" o:hralign="center" o:hrstd="t" o:hrnoshade="t" o:hr="t" fillcolor="black" stroked="f"/>
        </w:pict>
      </w:r>
    </w:p>
    <w:p w14:paraId="471DDE96"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bookmarkStart w:id="462" w:name="n231"/>
      <w:bookmarkStart w:id="463" w:name="n232"/>
      <w:bookmarkEnd w:id="462"/>
      <w:bookmarkEnd w:id="463"/>
    </w:p>
    <w:p w14:paraId="5FF0F3F6"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9CC0B8B"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63E3B1E7"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12CE607"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2815EBB"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81BEAA6"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205BD6B"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14086E9"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3849F11"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1D723EC"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589D8EB"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4539474"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572DAE4" w14:textId="77777777" w:rsidR="00252B81"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24431E0" w14:textId="77777777" w:rsidR="00252B81"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D3A1811" w14:textId="77777777" w:rsidR="00252B81"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8BA3F23" w14:textId="77777777" w:rsidR="00252B81"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C14D7F7" w14:textId="77777777" w:rsidR="00252B81" w:rsidRDefault="00252B81"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6ADE5B1"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sidR="006B6AC3">
        <w:rPr>
          <w:rFonts w:ascii="Times New Roman" w:eastAsia="Times New Roman" w:hAnsi="Times New Roman" w:cs="Times New Roman"/>
          <w:color w:val="000000"/>
          <w:sz w:val="24"/>
          <w:szCs w:val="24"/>
          <w:lang w:val="uk-UA" w:eastAsia="ru-RU"/>
        </w:rPr>
        <w:t>7</w:t>
      </w:r>
    </w:p>
    <w:p w14:paraId="58516B4D"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468E450F" w14:textId="77777777" w:rsidR="00F929A5" w:rsidRPr="00B3296E"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3.4 розділу ІІ)</w:t>
      </w:r>
    </w:p>
    <w:p w14:paraId="5AFC335A"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184AFAE9"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0F886FC0" w14:textId="77777777" w:rsidR="00F929A5" w:rsidRPr="00B3296E" w:rsidRDefault="00F929A5" w:rsidP="00462938">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обліку печаток та штампів, що застосовуються в установі*</w:t>
      </w:r>
    </w:p>
    <w:p w14:paraId="0033C796" w14:textId="77777777" w:rsidR="00F929A5" w:rsidRPr="00B3296E" w:rsidRDefault="00F929A5" w:rsidP="00462938">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26"/>
        <w:gridCol w:w="1334"/>
        <w:gridCol w:w="1580"/>
        <w:gridCol w:w="1625"/>
        <w:gridCol w:w="1344"/>
        <w:gridCol w:w="1665"/>
        <w:gridCol w:w="1594"/>
      </w:tblGrid>
      <w:tr w:rsidR="00F929A5" w:rsidRPr="00B3296E" w14:paraId="4328B744" w14:textId="77777777" w:rsidTr="004E631C">
        <w:tc>
          <w:tcPr>
            <w:tcW w:w="1020" w:type="dxa"/>
            <w:vMerge w:val="restart"/>
            <w:tcBorders>
              <w:top w:val="single" w:sz="6" w:space="0" w:color="000000"/>
              <w:left w:val="single" w:sz="6" w:space="0" w:color="000000"/>
              <w:bottom w:val="single" w:sz="6" w:space="0" w:color="000000"/>
              <w:right w:val="single" w:sz="6" w:space="0" w:color="000000"/>
            </w:tcBorders>
            <w:hideMark/>
          </w:tcPr>
          <w:p w14:paraId="5D7C66C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bookmarkStart w:id="464" w:name="n1387"/>
            <w:bookmarkEnd w:id="464"/>
            <w:r w:rsidRPr="00B3296E">
              <w:rPr>
                <w:rFonts w:ascii="Times New Roman" w:eastAsia="Times New Roman" w:hAnsi="Times New Roman" w:cs="Times New Roman"/>
                <w:color w:val="000000"/>
                <w:sz w:val="24"/>
                <w:szCs w:val="24"/>
                <w:lang w:val="uk-UA" w:eastAsia="ru-RU"/>
              </w:rPr>
              <w:t>№ з/п</w:t>
            </w:r>
          </w:p>
        </w:tc>
        <w:tc>
          <w:tcPr>
            <w:tcW w:w="2205" w:type="dxa"/>
            <w:vMerge w:val="restart"/>
            <w:tcBorders>
              <w:top w:val="single" w:sz="6" w:space="0" w:color="000000"/>
              <w:left w:val="single" w:sz="6" w:space="0" w:color="000000"/>
              <w:bottom w:val="single" w:sz="6" w:space="0" w:color="000000"/>
              <w:right w:val="single" w:sz="6" w:space="0" w:color="000000"/>
            </w:tcBorders>
            <w:hideMark/>
          </w:tcPr>
          <w:p w14:paraId="087F133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Відбиток печаток і штампів</w:t>
            </w:r>
          </w:p>
        </w:tc>
        <w:tc>
          <w:tcPr>
            <w:tcW w:w="5505" w:type="dxa"/>
            <w:gridSpan w:val="3"/>
            <w:tcBorders>
              <w:top w:val="single" w:sz="6" w:space="0" w:color="000000"/>
              <w:left w:val="single" w:sz="6" w:space="0" w:color="000000"/>
              <w:bottom w:val="single" w:sz="6" w:space="0" w:color="000000"/>
              <w:right w:val="single" w:sz="6" w:space="0" w:color="000000"/>
            </w:tcBorders>
            <w:hideMark/>
          </w:tcPr>
          <w:p w14:paraId="0E102A8D"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Кому видано</w:t>
            </w:r>
          </w:p>
        </w:tc>
        <w:tc>
          <w:tcPr>
            <w:tcW w:w="2730" w:type="dxa"/>
            <w:vMerge w:val="restart"/>
            <w:tcBorders>
              <w:top w:val="single" w:sz="6" w:space="0" w:color="000000"/>
              <w:left w:val="single" w:sz="6" w:space="0" w:color="000000"/>
              <w:bottom w:val="single" w:sz="6" w:space="0" w:color="000000"/>
              <w:right w:val="single" w:sz="6" w:space="0" w:color="000000"/>
            </w:tcBorders>
            <w:hideMark/>
          </w:tcPr>
          <w:p w14:paraId="1D3D1E58"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повернення і розписка про приймання</w:t>
            </w:r>
          </w:p>
        </w:tc>
        <w:tc>
          <w:tcPr>
            <w:tcW w:w="2730" w:type="dxa"/>
            <w:vMerge w:val="restart"/>
            <w:tcBorders>
              <w:top w:val="single" w:sz="6" w:space="0" w:color="000000"/>
              <w:left w:val="single" w:sz="6" w:space="0" w:color="000000"/>
              <w:bottom w:val="single" w:sz="6" w:space="0" w:color="000000"/>
              <w:right w:val="single" w:sz="6" w:space="0" w:color="000000"/>
            </w:tcBorders>
            <w:hideMark/>
          </w:tcPr>
          <w:p w14:paraId="4CC1D58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Примітка (відмітка про знищення)</w:t>
            </w:r>
          </w:p>
        </w:tc>
      </w:tr>
      <w:tr w:rsidR="00F929A5" w:rsidRPr="00B3296E" w14:paraId="64FAF9E1" w14:textId="77777777" w:rsidTr="004E631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B79C8" w14:textId="77777777" w:rsidR="00F929A5" w:rsidRPr="00B3296E" w:rsidRDefault="00F929A5" w:rsidP="0046293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4BAB79" w14:textId="77777777" w:rsidR="00F929A5" w:rsidRPr="00B3296E" w:rsidRDefault="00F929A5" w:rsidP="00462938">
            <w:pPr>
              <w:spacing w:after="0" w:line="240" w:lineRule="auto"/>
              <w:rPr>
                <w:rFonts w:ascii="Times New Roman" w:eastAsia="Times New Roman" w:hAnsi="Times New Roman" w:cs="Times New Roman"/>
                <w:sz w:val="24"/>
                <w:szCs w:val="24"/>
                <w:lang w:val="uk-UA" w:eastAsia="ru-RU"/>
              </w:rPr>
            </w:pPr>
          </w:p>
        </w:tc>
        <w:tc>
          <w:tcPr>
            <w:tcW w:w="1800" w:type="dxa"/>
            <w:tcBorders>
              <w:top w:val="single" w:sz="6" w:space="0" w:color="000000"/>
              <w:left w:val="single" w:sz="6" w:space="0" w:color="000000"/>
              <w:bottom w:val="single" w:sz="6" w:space="0" w:color="000000"/>
              <w:right w:val="single" w:sz="6" w:space="0" w:color="000000"/>
            </w:tcBorders>
            <w:hideMark/>
          </w:tcPr>
          <w:p w14:paraId="04FE152E"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найменування підрозділу, в якому зберігаються печатки і штампи</w:t>
            </w:r>
          </w:p>
        </w:tc>
        <w:tc>
          <w:tcPr>
            <w:tcW w:w="1845" w:type="dxa"/>
            <w:tcBorders>
              <w:top w:val="single" w:sz="6" w:space="0" w:color="000000"/>
              <w:left w:val="single" w:sz="6" w:space="0" w:color="000000"/>
              <w:bottom w:val="single" w:sz="6" w:space="0" w:color="000000"/>
              <w:right w:val="single" w:sz="6" w:space="0" w:color="000000"/>
            </w:tcBorders>
            <w:hideMark/>
          </w:tcPr>
          <w:p w14:paraId="227F3F7C"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та ініціали відповідальної особи</w:t>
            </w:r>
          </w:p>
        </w:tc>
        <w:tc>
          <w:tcPr>
            <w:tcW w:w="1620" w:type="dxa"/>
            <w:tcBorders>
              <w:top w:val="single" w:sz="6" w:space="0" w:color="000000"/>
              <w:left w:val="single" w:sz="6" w:space="0" w:color="000000"/>
              <w:bottom w:val="single" w:sz="6" w:space="0" w:color="000000"/>
              <w:right w:val="single" w:sz="6" w:space="0" w:color="000000"/>
            </w:tcBorders>
            <w:hideMark/>
          </w:tcPr>
          <w:p w14:paraId="06B32D40"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і розписка про отримання</w:t>
            </w:r>
          </w:p>
        </w:tc>
        <w:tc>
          <w:tcPr>
            <w:tcW w:w="0" w:type="auto"/>
            <w:vMerge/>
            <w:tcBorders>
              <w:top w:val="single" w:sz="6" w:space="0" w:color="000000"/>
              <w:left w:val="single" w:sz="6" w:space="0" w:color="000000"/>
              <w:bottom w:val="single" w:sz="6" w:space="0" w:color="000000"/>
              <w:right w:val="single" w:sz="6" w:space="0" w:color="000000"/>
            </w:tcBorders>
            <w:hideMark/>
          </w:tcPr>
          <w:p w14:paraId="22DBA261" w14:textId="77777777" w:rsidR="00F929A5" w:rsidRPr="00B3296E" w:rsidRDefault="00F929A5" w:rsidP="0046293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EF12A92" w14:textId="77777777" w:rsidR="00F929A5" w:rsidRPr="00B3296E" w:rsidRDefault="00F929A5" w:rsidP="00462938">
            <w:pPr>
              <w:spacing w:after="0" w:line="240" w:lineRule="auto"/>
              <w:rPr>
                <w:rFonts w:ascii="Times New Roman" w:eastAsia="Times New Roman" w:hAnsi="Times New Roman" w:cs="Times New Roman"/>
                <w:sz w:val="24"/>
                <w:szCs w:val="24"/>
                <w:lang w:val="uk-UA" w:eastAsia="ru-RU"/>
              </w:rPr>
            </w:pPr>
          </w:p>
        </w:tc>
      </w:tr>
      <w:tr w:rsidR="00F929A5" w:rsidRPr="00B3296E" w14:paraId="0FF6BE05" w14:textId="77777777" w:rsidTr="004E631C">
        <w:tc>
          <w:tcPr>
            <w:tcW w:w="1020" w:type="dxa"/>
            <w:tcBorders>
              <w:top w:val="single" w:sz="6" w:space="0" w:color="000000"/>
              <w:left w:val="single" w:sz="6" w:space="0" w:color="000000"/>
              <w:bottom w:val="single" w:sz="6" w:space="0" w:color="000000"/>
              <w:right w:val="single" w:sz="6" w:space="0" w:color="000000"/>
            </w:tcBorders>
            <w:hideMark/>
          </w:tcPr>
          <w:p w14:paraId="0B511A96"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1</w:t>
            </w:r>
          </w:p>
        </w:tc>
        <w:tc>
          <w:tcPr>
            <w:tcW w:w="2205" w:type="dxa"/>
            <w:tcBorders>
              <w:top w:val="single" w:sz="6" w:space="0" w:color="000000"/>
              <w:left w:val="single" w:sz="6" w:space="0" w:color="000000"/>
              <w:bottom w:val="single" w:sz="6" w:space="0" w:color="000000"/>
              <w:right w:val="single" w:sz="6" w:space="0" w:color="000000"/>
            </w:tcBorders>
            <w:hideMark/>
          </w:tcPr>
          <w:p w14:paraId="4175AAE8"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2</w:t>
            </w:r>
          </w:p>
        </w:tc>
        <w:tc>
          <w:tcPr>
            <w:tcW w:w="1800" w:type="dxa"/>
            <w:tcBorders>
              <w:top w:val="single" w:sz="6" w:space="0" w:color="000000"/>
              <w:left w:val="single" w:sz="6" w:space="0" w:color="000000"/>
              <w:bottom w:val="single" w:sz="6" w:space="0" w:color="000000"/>
              <w:right w:val="single" w:sz="6" w:space="0" w:color="000000"/>
            </w:tcBorders>
            <w:hideMark/>
          </w:tcPr>
          <w:p w14:paraId="5A2A6BE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3</w:t>
            </w:r>
          </w:p>
        </w:tc>
        <w:tc>
          <w:tcPr>
            <w:tcW w:w="1845" w:type="dxa"/>
            <w:tcBorders>
              <w:top w:val="single" w:sz="6" w:space="0" w:color="000000"/>
              <w:left w:val="single" w:sz="6" w:space="0" w:color="000000"/>
              <w:bottom w:val="single" w:sz="6" w:space="0" w:color="000000"/>
              <w:right w:val="single" w:sz="6" w:space="0" w:color="000000"/>
            </w:tcBorders>
            <w:hideMark/>
          </w:tcPr>
          <w:p w14:paraId="2879A2A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4</w:t>
            </w:r>
          </w:p>
        </w:tc>
        <w:tc>
          <w:tcPr>
            <w:tcW w:w="1620" w:type="dxa"/>
            <w:tcBorders>
              <w:top w:val="single" w:sz="6" w:space="0" w:color="000000"/>
              <w:left w:val="single" w:sz="6" w:space="0" w:color="000000"/>
              <w:bottom w:val="single" w:sz="6" w:space="0" w:color="000000"/>
              <w:right w:val="single" w:sz="6" w:space="0" w:color="000000"/>
            </w:tcBorders>
            <w:hideMark/>
          </w:tcPr>
          <w:p w14:paraId="5D60D90C"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5</w:t>
            </w:r>
          </w:p>
        </w:tc>
        <w:tc>
          <w:tcPr>
            <w:tcW w:w="2730" w:type="dxa"/>
            <w:tcBorders>
              <w:top w:val="single" w:sz="6" w:space="0" w:color="000000"/>
              <w:left w:val="single" w:sz="6" w:space="0" w:color="000000"/>
              <w:bottom w:val="single" w:sz="6" w:space="0" w:color="000000"/>
              <w:right w:val="single" w:sz="6" w:space="0" w:color="000000"/>
            </w:tcBorders>
            <w:hideMark/>
          </w:tcPr>
          <w:p w14:paraId="6773840A"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6</w:t>
            </w:r>
          </w:p>
        </w:tc>
        <w:tc>
          <w:tcPr>
            <w:tcW w:w="2730" w:type="dxa"/>
            <w:tcBorders>
              <w:top w:val="single" w:sz="6" w:space="0" w:color="000000"/>
              <w:left w:val="single" w:sz="6" w:space="0" w:color="000000"/>
              <w:bottom w:val="single" w:sz="6" w:space="0" w:color="000000"/>
              <w:right w:val="single" w:sz="6" w:space="0" w:color="000000"/>
            </w:tcBorders>
            <w:hideMark/>
          </w:tcPr>
          <w:p w14:paraId="559D55F0"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7</w:t>
            </w:r>
          </w:p>
        </w:tc>
      </w:tr>
    </w:tbl>
    <w:p w14:paraId="07E47387"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6230ADE0" w14:textId="77777777" w:rsidR="00F929A5" w:rsidRPr="00B3296E" w:rsidRDefault="00F929A5" w:rsidP="00462938">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14:paraId="008B4E2F" w14:textId="77777777" w:rsidR="00F929A5"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B431273"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727BA84"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A2B3F2F"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823B0C2"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6C40F5A4"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31C7563"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5D02484"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D15B5B7"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4E91E8D"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E45BE5F"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4A5105C"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B718F0E"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E8A132E"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20EB8BC"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9D1C2CA"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6F2A8597"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D53D343"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3DC9047"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F97AC96"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8C4EA8E"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567314A"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2DAA658"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92C5C3B"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5DB0A3F" w14:textId="77777777" w:rsidR="00913758" w:rsidRDefault="00913758"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F24B8F3"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7ED8269A"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54DEA77"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928AF45"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8D8D452"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155F0A3"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8FD3C16" w14:textId="77777777" w:rsidR="003038BB" w:rsidRDefault="003038BB"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5F6EB8B" w14:textId="77777777" w:rsidR="0075065A" w:rsidRPr="00B3296E" w:rsidRDefault="006B6AC3"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Додаток 8</w:t>
      </w:r>
    </w:p>
    <w:p w14:paraId="6CB6E060" w14:textId="77777777" w:rsidR="0075065A" w:rsidRPr="00B3296E" w:rsidRDefault="0075065A"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3ECABB83" w14:textId="77777777" w:rsidR="0075065A" w:rsidRDefault="0075065A" w:rsidP="0075065A">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w:t>
      </w:r>
      <w:r>
        <w:rPr>
          <w:rFonts w:ascii="Times New Roman" w:eastAsia="Times New Roman" w:hAnsi="Times New Roman" w:cs="Times New Roman"/>
          <w:color w:val="000000"/>
          <w:sz w:val="24"/>
          <w:szCs w:val="24"/>
          <w:lang w:val="uk-UA" w:eastAsia="ru-RU"/>
        </w:rPr>
        <w:t>9.29</w:t>
      </w:r>
      <w:r w:rsidRPr="00B3296E">
        <w:rPr>
          <w:rFonts w:ascii="Times New Roman" w:eastAsia="Times New Roman" w:hAnsi="Times New Roman" w:cs="Times New Roman"/>
          <w:color w:val="000000"/>
          <w:sz w:val="24"/>
          <w:szCs w:val="24"/>
          <w:lang w:val="uk-UA" w:eastAsia="ru-RU"/>
        </w:rPr>
        <w:t xml:space="preserve"> розділу ІІ)</w:t>
      </w:r>
    </w:p>
    <w:p w14:paraId="02885527" w14:textId="77777777" w:rsidR="003038BB" w:rsidRDefault="003038BB" w:rsidP="003038BB">
      <w:pPr>
        <w:pStyle w:val="docdata"/>
        <w:spacing w:before="0" w:beforeAutospacing="0" w:after="0" w:afterAutospacing="0"/>
        <w:jc w:val="center"/>
      </w:pPr>
      <w:r>
        <w:rPr>
          <w:rFonts w:asciiTheme="minorHAnsi" w:eastAsiaTheme="minorHAnsi" w:hAnsiTheme="minorHAnsi" w:cstheme="minorBidi"/>
          <w:noProof/>
        </w:rPr>
        <w:drawing>
          <wp:inline distT="0" distB="0" distL="0" distR="0" wp14:anchorId="6E95E989" wp14:editId="082D215D">
            <wp:extent cx="476250" cy="638175"/>
            <wp:effectExtent l="0" t="0" r="0" b="9525"/>
            <wp:docPr id="4" name="Рисунок 1" descr="B97DC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97DCFC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14:paraId="4337745D" w14:textId="77777777" w:rsidR="003038BB" w:rsidRDefault="003038BB" w:rsidP="003038B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ДМИТРІВСЬКИЙ ЛІЦЕЙ  ІМЕНІ Т.Г. ШЕВЧЕНКА</w:t>
      </w:r>
    </w:p>
    <w:p w14:paraId="4177DA4C" w14:textId="77777777" w:rsidR="003038BB" w:rsidRDefault="003038BB" w:rsidP="003038BB">
      <w:pPr>
        <w:pStyle w:val="a9"/>
        <w:keepNext/>
        <w:tabs>
          <w:tab w:val="left" w:pos="0"/>
        </w:tabs>
        <w:spacing w:before="0" w:beforeAutospacing="0" w:after="0" w:afterAutospacing="0"/>
        <w:ind w:hanging="432"/>
        <w:jc w:val="center"/>
        <w:rPr>
          <w:b/>
          <w:bCs/>
          <w:color w:val="000000"/>
          <w:sz w:val="28"/>
          <w:szCs w:val="28"/>
          <w:lang w:val="uk-UA"/>
        </w:rPr>
      </w:pPr>
      <w:r>
        <w:rPr>
          <w:b/>
          <w:bCs/>
          <w:color w:val="000000"/>
          <w:sz w:val="28"/>
          <w:szCs w:val="28"/>
          <w:lang w:val="uk-UA"/>
        </w:rPr>
        <w:t>ДМИТРІВСЬКОЇ СІЛЬСЬКОЇ РАДИ</w:t>
      </w:r>
    </w:p>
    <w:p w14:paraId="2DFE5D2B" w14:textId="77777777" w:rsidR="003038BB" w:rsidRDefault="003038BB" w:rsidP="003038BB">
      <w:pPr>
        <w:pStyle w:val="a9"/>
        <w:keepNext/>
        <w:tabs>
          <w:tab w:val="left" w:pos="0"/>
        </w:tabs>
        <w:spacing w:before="0" w:beforeAutospacing="0" w:after="0" w:afterAutospacing="0"/>
        <w:ind w:hanging="432"/>
        <w:jc w:val="center"/>
        <w:rPr>
          <w:sz w:val="28"/>
          <w:szCs w:val="28"/>
          <w:lang w:val="uk-UA"/>
        </w:rPr>
      </w:pPr>
      <w:r>
        <w:rPr>
          <w:b/>
          <w:bCs/>
          <w:color w:val="000000"/>
          <w:sz w:val="28"/>
          <w:szCs w:val="28"/>
          <w:lang w:val="uk-UA"/>
        </w:rPr>
        <w:t>КРОПИВНИЦЬКОГО  РАЙОНУ КІРОВОГРАДСЬКОЇ ОБЛАСТІ</w:t>
      </w:r>
    </w:p>
    <w:p w14:paraId="12490002" w14:textId="77777777" w:rsidR="003038BB" w:rsidRDefault="003038BB" w:rsidP="003038BB">
      <w:pPr>
        <w:pStyle w:val="a9"/>
        <w:spacing w:before="0" w:beforeAutospacing="0" w:after="0" w:afterAutospacing="0"/>
        <w:jc w:val="center"/>
        <w:rPr>
          <w:sz w:val="20"/>
          <w:szCs w:val="20"/>
          <w:lang w:val="uk-UA"/>
        </w:rPr>
      </w:pPr>
      <w:proofErr w:type="spellStart"/>
      <w:r>
        <w:rPr>
          <w:sz w:val="20"/>
          <w:szCs w:val="20"/>
          <w:lang w:val="uk-UA"/>
        </w:rPr>
        <w:t>вул.Поштова</w:t>
      </w:r>
      <w:proofErr w:type="spellEnd"/>
      <w:r>
        <w:rPr>
          <w:sz w:val="20"/>
          <w:szCs w:val="20"/>
          <w:lang w:val="uk-UA"/>
        </w:rPr>
        <w:t xml:space="preserve">, 10, </w:t>
      </w:r>
      <w:proofErr w:type="spellStart"/>
      <w:r>
        <w:rPr>
          <w:sz w:val="20"/>
          <w:szCs w:val="20"/>
          <w:lang w:val="uk-UA"/>
        </w:rPr>
        <w:t>с.Дмитрівка</w:t>
      </w:r>
      <w:proofErr w:type="spellEnd"/>
      <w:r>
        <w:rPr>
          <w:sz w:val="20"/>
          <w:szCs w:val="20"/>
          <w:lang w:val="uk-UA"/>
        </w:rPr>
        <w:t>, Кропивницький район, Кіровоградська область, 27422</w:t>
      </w:r>
    </w:p>
    <w:p w14:paraId="159207D9" w14:textId="77777777" w:rsidR="003038BB" w:rsidRDefault="00000000" w:rsidP="003038BB">
      <w:pPr>
        <w:pStyle w:val="af7"/>
        <w:spacing w:line="276" w:lineRule="auto"/>
        <w:ind w:hanging="284"/>
        <w:jc w:val="center"/>
        <w:rPr>
          <w:rFonts w:ascii="Times New Roman" w:hAnsi="Times New Roman" w:cs="Times New Roman"/>
          <w:sz w:val="20"/>
          <w:szCs w:val="20"/>
          <w:lang w:val="uk-UA"/>
        </w:rPr>
      </w:pPr>
      <w:r>
        <w:rPr>
          <w:noProof/>
        </w:rPr>
        <w:pict w14:anchorId="4665922D">
          <v:line id="_x0000_s2062" style="position:absolute;left:0;text-align:left;flip:y;z-index:251678208;visibility:visible;mso-position-horizontal-relative:margin" from="-7.7pt,10.2pt" to="460.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" strokeweight="4.5pt">
            <v:stroke startarrowwidth="narrow" startarrowlength="short" endarrowwidth="narrow" endarrowlength="short" linestyle="thickThin"/>
            <w10:wrap anchorx="margin"/>
          </v:line>
        </w:pict>
      </w:r>
      <w:r w:rsidR="003038BB">
        <w:rPr>
          <w:rFonts w:ascii="Times New Roman" w:hAnsi="Times New Roman" w:cs="Times New Roman"/>
          <w:sz w:val="20"/>
          <w:szCs w:val="20"/>
          <w:lang w:val="uk-UA"/>
        </w:rPr>
        <w:t xml:space="preserve">Тел.05(233)7-03-03 </w:t>
      </w:r>
      <w:r w:rsidR="003038BB">
        <w:rPr>
          <w:rFonts w:ascii="Times New Roman" w:hAnsi="Times New Roman" w:cs="Times New Roman"/>
          <w:sz w:val="20"/>
          <w:szCs w:val="20"/>
          <w:lang w:val="en-US"/>
        </w:rPr>
        <w:t>e</w:t>
      </w:r>
      <w:r w:rsidR="003038BB">
        <w:rPr>
          <w:rFonts w:ascii="Times New Roman" w:hAnsi="Times New Roman" w:cs="Times New Roman"/>
          <w:sz w:val="20"/>
          <w:szCs w:val="20"/>
          <w:lang w:val="uk-UA"/>
        </w:rPr>
        <w:t>-</w:t>
      </w:r>
      <w:r w:rsidR="003038BB">
        <w:rPr>
          <w:rFonts w:ascii="Times New Roman" w:hAnsi="Times New Roman" w:cs="Times New Roman"/>
          <w:sz w:val="20"/>
          <w:szCs w:val="20"/>
          <w:lang w:val="en-US"/>
        </w:rPr>
        <w:t>mail</w:t>
      </w:r>
      <w:r w:rsidR="003038BB">
        <w:rPr>
          <w:rFonts w:ascii="Times New Roman" w:hAnsi="Times New Roman" w:cs="Times New Roman"/>
          <w:sz w:val="20"/>
          <w:szCs w:val="20"/>
          <w:lang w:val="uk-UA"/>
        </w:rPr>
        <w:t xml:space="preserve">: </w:t>
      </w:r>
      <w:proofErr w:type="spellStart"/>
      <w:r w:rsidR="003038BB">
        <w:rPr>
          <w:rFonts w:ascii="Times New Roman" w:hAnsi="Times New Roman" w:cs="Times New Roman"/>
          <w:sz w:val="20"/>
          <w:szCs w:val="20"/>
          <w:lang w:val="en-US"/>
        </w:rPr>
        <w:t>dmitrovka</w:t>
      </w:r>
      <w:proofErr w:type="spellEnd"/>
      <w:r w:rsidR="003038BB">
        <w:rPr>
          <w:rFonts w:ascii="Times New Roman" w:hAnsi="Times New Roman" w:cs="Times New Roman"/>
          <w:sz w:val="20"/>
          <w:szCs w:val="20"/>
          <w:lang w:val="uk-UA"/>
        </w:rPr>
        <w:t>_</w:t>
      </w:r>
      <w:r w:rsidR="003038BB">
        <w:rPr>
          <w:rFonts w:ascii="Times New Roman" w:hAnsi="Times New Roman" w:cs="Times New Roman"/>
          <w:sz w:val="20"/>
          <w:szCs w:val="20"/>
          <w:lang w:val="en-US"/>
        </w:rPr>
        <w:t>school</w:t>
      </w:r>
      <w:r w:rsidR="003038BB">
        <w:rPr>
          <w:rFonts w:ascii="Times New Roman" w:hAnsi="Times New Roman" w:cs="Times New Roman"/>
          <w:sz w:val="20"/>
          <w:szCs w:val="20"/>
          <w:lang w:val="uk-UA"/>
        </w:rPr>
        <w:t>_2@</w:t>
      </w:r>
      <w:proofErr w:type="spellStart"/>
      <w:r w:rsidR="003038BB">
        <w:rPr>
          <w:rFonts w:ascii="Times New Roman" w:hAnsi="Times New Roman" w:cs="Times New Roman"/>
          <w:sz w:val="20"/>
          <w:szCs w:val="20"/>
          <w:lang w:val="en-US"/>
        </w:rPr>
        <w:t>ukr</w:t>
      </w:r>
      <w:proofErr w:type="spellEnd"/>
      <w:r w:rsidR="003038BB">
        <w:rPr>
          <w:rFonts w:ascii="Times New Roman" w:hAnsi="Times New Roman" w:cs="Times New Roman"/>
          <w:sz w:val="20"/>
          <w:szCs w:val="20"/>
          <w:lang w:val="uk-UA"/>
        </w:rPr>
        <w:t>.</w:t>
      </w:r>
      <w:r w:rsidR="003038BB">
        <w:rPr>
          <w:rFonts w:ascii="Times New Roman" w:hAnsi="Times New Roman" w:cs="Times New Roman"/>
          <w:sz w:val="20"/>
          <w:szCs w:val="20"/>
          <w:lang w:val="en-US"/>
        </w:rPr>
        <w:t>net</w:t>
      </w:r>
      <w:r w:rsidR="003038BB">
        <w:rPr>
          <w:rFonts w:ascii="Times New Roman" w:hAnsi="Times New Roman" w:cs="Times New Roman"/>
          <w:sz w:val="20"/>
          <w:szCs w:val="20"/>
          <w:lang w:val="uk-UA"/>
        </w:rPr>
        <w:t>, код ЄДРПОУ 33361542</w:t>
      </w:r>
    </w:p>
    <w:p w14:paraId="1E43CF60" w14:textId="77777777" w:rsidR="003038BB" w:rsidRDefault="003038BB" w:rsidP="003038BB">
      <w:pPr>
        <w:pStyle w:val="af7"/>
        <w:spacing w:line="276" w:lineRule="auto"/>
        <w:rPr>
          <w:sz w:val="24"/>
          <w:szCs w:val="24"/>
          <w:lang w:val="uk-UA"/>
        </w:rPr>
      </w:pPr>
      <w:r>
        <w:rPr>
          <w:sz w:val="24"/>
          <w:szCs w:val="24"/>
          <w:lang w:val="uk-UA"/>
        </w:rPr>
        <w:t xml:space="preserve">     </w:t>
      </w:r>
    </w:p>
    <w:p w14:paraId="2A774A8D" w14:textId="77777777" w:rsidR="003038BB" w:rsidRDefault="003038BB" w:rsidP="003038BB">
      <w:pPr>
        <w:pStyle w:val="af7"/>
        <w:spacing w:line="276" w:lineRule="auto"/>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______________ </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___________</w:t>
      </w:r>
      <w:r>
        <w:rPr>
          <w:rFonts w:ascii="Times New Roman" w:hAnsi="Times New Roman" w:cs="Times New Roman"/>
          <w:color w:val="000000"/>
          <w:sz w:val="28"/>
          <w:szCs w:val="28"/>
          <w:u w:val="single"/>
          <w:lang w:val="uk-UA"/>
        </w:rPr>
        <w:t xml:space="preserve"> </w:t>
      </w:r>
    </w:p>
    <w:p w14:paraId="3D73D14C" w14:textId="77777777" w:rsidR="003038BB" w:rsidRDefault="003038BB" w:rsidP="003038BB">
      <w:pPr>
        <w:rPr>
          <w:rFonts w:ascii="Times New Roman" w:hAnsi="Times New Roman" w:cs="Times New Roman"/>
          <w:color w:val="000000"/>
        </w:rPr>
      </w:pPr>
      <w:r>
        <w:rPr>
          <w:rFonts w:ascii="Times New Roman" w:hAnsi="Times New Roman" w:cs="Times New Roman"/>
          <w:color w:val="000000"/>
          <w:sz w:val="28"/>
          <w:szCs w:val="28"/>
        </w:rPr>
        <w:t xml:space="preserve">________________   </w:t>
      </w:r>
      <w:proofErr w:type="spellStart"/>
      <w:r>
        <w:rPr>
          <w:rFonts w:ascii="Times New Roman" w:hAnsi="Times New Roman" w:cs="Times New Roman"/>
          <w:color w:val="000000"/>
          <w:sz w:val="28"/>
          <w:szCs w:val="28"/>
        </w:rPr>
        <w:t>від</w:t>
      </w:r>
      <w:proofErr w:type="spellEnd"/>
      <w:r>
        <w:rPr>
          <w:rFonts w:ascii="Times New Roman" w:hAnsi="Times New Roman" w:cs="Times New Roman"/>
          <w:color w:val="000000"/>
          <w:sz w:val="28"/>
          <w:szCs w:val="28"/>
        </w:rPr>
        <w:t xml:space="preserve"> ________</w:t>
      </w:r>
      <w:r>
        <w:rPr>
          <w:rFonts w:ascii="Times New Roman" w:hAnsi="Times New Roman" w:cs="Times New Roman"/>
          <w:color w:val="000000"/>
        </w:rPr>
        <w:tab/>
      </w:r>
    </w:p>
    <w:p w14:paraId="1F3134CA" w14:textId="77777777" w:rsidR="003038BB" w:rsidRPr="00B3296E" w:rsidRDefault="003038BB" w:rsidP="0075065A">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p>
    <w:p w14:paraId="3DC2FD9A"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 xml:space="preserve">АКТ </w:t>
      </w:r>
    </w:p>
    <w:p w14:paraId="7C87DD13"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про приймання-передавання документів і справ</w:t>
      </w:r>
    </w:p>
    <w:p w14:paraId="033923D5"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під час зміни керівника</w:t>
      </w:r>
    </w:p>
    <w:p w14:paraId="422054A8"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______________________________________________________</w:t>
      </w:r>
    </w:p>
    <w:p w14:paraId="6D5C864D" w14:textId="77777777" w:rsidR="0075065A" w:rsidRPr="0075065A" w:rsidRDefault="0075065A" w:rsidP="0075065A">
      <w:pPr>
        <w:spacing w:after="0" w:line="240" w:lineRule="auto"/>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(назва закладу освіти)</w:t>
      </w:r>
    </w:p>
    <w:p w14:paraId="11991D94"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p>
    <w:p w14:paraId="3A1075EE" w14:textId="77777777" w:rsidR="0075065A" w:rsidRPr="0075065A" w:rsidRDefault="003038BB" w:rsidP="0075065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_____</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proofErr w:type="spellStart"/>
      <w:r>
        <w:rPr>
          <w:rFonts w:ascii="Times New Roman" w:eastAsia="Times New Roman" w:hAnsi="Times New Roman" w:cs="Times New Roman"/>
          <w:sz w:val="24"/>
          <w:szCs w:val="24"/>
          <w:lang w:val="uk-UA" w:eastAsia="ru-RU"/>
        </w:rPr>
        <w:t>с.Дмитрівка</w:t>
      </w:r>
      <w:proofErr w:type="spellEnd"/>
    </w:p>
    <w:p w14:paraId="24890A06" w14:textId="77777777" w:rsidR="0075065A" w:rsidRPr="0075065A" w:rsidRDefault="0075065A" w:rsidP="0075065A">
      <w:pPr>
        <w:spacing w:after="0" w:line="240" w:lineRule="auto"/>
        <w:jc w:val="center"/>
        <w:rPr>
          <w:rFonts w:ascii="Times New Roman" w:eastAsia="Times New Roman" w:hAnsi="Times New Roman" w:cs="Times New Roman"/>
          <w:sz w:val="24"/>
          <w:szCs w:val="24"/>
          <w:lang w:val="uk-UA" w:eastAsia="ru-RU"/>
        </w:rPr>
      </w:pPr>
    </w:p>
    <w:p w14:paraId="3852447F" w14:textId="77777777" w:rsidR="0075065A" w:rsidRPr="0075065A" w:rsidRDefault="0075065A" w:rsidP="0075065A">
      <w:pPr>
        <w:spacing w:after="0" w:line="240" w:lineRule="auto"/>
        <w:jc w:val="center"/>
        <w:rPr>
          <w:rFonts w:ascii="Times New Roman" w:eastAsia="Times New Roman" w:hAnsi="Times New Roman" w:cs="Times New Roman"/>
          <w:b/>
          <w:sz w:val="24"/>
          <w:szCs w:val="24"/>
          <w:lang w:val="uk-UA" w:eastAsia="ru-RU"/>
        </w:rPr>
      </w:pPr>
    </w:p>
    <w:p w14:paraId="471A9E71"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Відповідно до наказу від 26.08.2019 № ____ _______________________________ </w:t>
      </w:r>
      <w:r w:rsidRPr="0075065A">
        <w:rPr>
          <w:rFonts w:ascii="Times New Roman" w:eastAsia="Times New Roman" w:hAnsi="Times New Roman" w:cs="Times New Roman"/>
          <w:sz w:val="20"/>
          <w:szCs w:val="24"/>
          <w:lang w:val="uk-UA" w:eastAsia="ru-RU"/>
        </w:rPr>
        <w:t xml:space="preserve">(ініціали (ініціал імені), прізвище) </w:t>
      </w:r>
      <w:r w:rsidRPr="0075065A">
        <w:rPr>
          <w:rFonts w:ascii="Times New Roman" w:eastAsia="Times New Roman" w:hAnsi="Times New Roman" w:cs="Times New Roman"/>
          <w:sz w:val="24"/>
          <w:szCs w:val="24"/>
          <w:lang w:val="uk-UA" w:eastAsia="ru-RU"/>
        </w:rPr>
        <w:t>передав, а ________________________________ прийняв у документи управлінської діяльності:</w:t>
      </w:r>
    </w:p>
    <w:p w14:paraId="633D3AE0"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tbl>
      <w:tblPr>
        <w:tblStyle w:val="12"/>
        <w:tblW w:w="0" w:type="auto"/>
        <w:tblLook w:val="04A0" w:firstRow="1" w:lastRow="0" w:firstColumn="1" w:lastColumn="0" w:noHBand="0" w:noVBand="1"/>
      </w:tblPr>
      <w:tblGrid>
        <w:gridCol w:w="959"/>
        <w:gridCol w:w="4394"/>
        <w:gridCol w:w="1971"/>
        <w:gridCol w:w="2423"/>
      </w:tblGrid>
      <w:tr w:rsidR="0075065A" w:rsidRPr="0075065A" w14:paraId="0C54D519" w14:textId="77777777" w:rsidTr="00FC6CB3">
        <w:tc>
          <w:tcPr>
            <w:tcW w:w="959" w:type="dxa"/>
          </w:tcPr>
          <w:p w14:paraId="3F089DCF" w14:textId="77777777" w:rsidR="0075065A" w:rsidRPr="0075065A" w:rsidRDefault="0075065A" w:rsidP="0075065A">
            <w:pPr>
              <w:spacing w:after="0" w:line="240" w:lineRule="auto"/>
              <w:jc w:val="center"/>
              <w:rPr>
                <w:sz w:val="24"/>
                <w:szCs w:val="24"/>
                <w:lang w:val="uk-UA" w:eastAsia="ru-RU"/>
              </w:rPr>
            </w:pPr>
            <w:r w:rsidRPr="0075065A">
              <w:rPr>
                <w:sz w:val="24"/>
                <w:szCs w:val="24"/>
                <w:lang w:val="uk-UA" w:eastAsia="ru-RU"/>
              </w:rPr>
              <w:t>№</w:t>
            </w:r>
          </w:p>
          <w:p w14:paraId="489AE065" w14:textId="77777777" w:rsidR="0075065A" w:rsidRPr="0075065A" w:rsidRDefault="0075065A" w:rsidP="0075065A">
            <w:pPr>
              <w:spacing w:after="0" w:line="240" w:lineRule="auto"/>
              <w:jc w:val="center"/>
              <w:rPr>
                <w:sz w:val="24"/>
                <w:szCs w:val="24"/>
                <w:lang w:val="uk-UA" w:eastAsia="ru-RU"/>
              </w:rPr>
            </w:pPr>
            <w:r w:rsidRPr="0075065A">
              <w:rPr>
                <w:sz w:val="24"/>
                <w:szCs w:val="24"/>
                <w:lang w:val="uk-UA" w:eastAsia="ru-RU"/>
              </w:rPr>
              <w:t>з/п</w:t>
            </w:r>
          </w:p>
        </w:tc>
        <w:tc>
          <w:tcPr>
            <w:tcW w:w="4394" w:type="dxa"/>
          </w:tcPr>
          <w:p w14:paraId="789F667E" w14:textId="77777777" w:rsidR="0075065A" w:rsidRPr="0075065A" w:rsidRDefault="0075065A" w:rsidP="0075065A">
            <w:pPr>
              <w:spacing w:after="0" w:line="240" w:lineRule="auto"/>
              <w:jc w:val="center"/>
              <w:rPr>
                <w:sz w:val="24"/>
                <w:szCs w:val="24"/>
                <w:lang w:val="uk-UA" w:eastAsia="ru-RU"/>
              </w:rPr>
            </w:pPr>
            <w:r w:rsidRPr="0075065A">
              <w:rPr>
                <w:sz w:val="24"/>
                <w:szCs w:val="24"/>
                <w:lang w:val="uk-UA" w:eastAsia="ru-RU"/>
              </w:rPr>
              <w:t>№ і назва документу</w:t>
            </w:r>
          </w:p>
        </w:tc>
        <w:tc>
          <w:tcPr>
            <w:tcW w:w="1971" w:type="dxa"/>
          </w:tcPr>
          <w:p w14:paraId="162BEDE1" w14:textId="77777777" w:rsidR="0075065A" w:rsidRPr="0075065A" w:rsidRDefault="0075065A" w:rsidP="0075065A">
            <w:pPr>
              <w:spacing w:after="0" w:line="240" w:lineRule="auto"/>
              <w:jc w:val="center"/>
              <w:rPr>
                <w:sz w:val="24"/>
                <w:szCs w:val="24"/>
                <w:lang w:val="uk-UA" w:eastAsia="ru-RU"/>
              </w:rPr>
            </w:pPr>
            <w:r w:rsidRPr="0075065A">
              <w:rPr>
                <w:sz w:val="24"/>
                <w:szCs w:val="24"/>
                <w:lang w:val="uk-UA" w:eastAsia="ru-RU"/>
              </w:rPr>
              <w:t xml:space="preserve">Кількість примірників </w:t>
            </w:r>
          </w:p>
        </w:tc>
        <w:tc>
          <w:tcPr>
            <w:tcW w:w="2423" w:type="dxa"/>
          </w:tcPr>
          <w:p w14:paraId="2E519F31" w14:textId="77777777" w:rsidR="0075065A" w:rsidRPr="0075065A" w:rsidRDefault="0075065A" w:rsidP="0075065A">
            <w:pPr>
              <w:spacing w:after="0" w:line="240" w:lineRule="auto"/>
              <w:jc w:val="center"/>
              <w:rPr>
                <w:sz w:val="24"/>
                <w:szCs w:val="24"/>
                <w:lang w:val="uk-UA" w:eastAsia="ru-RU"/>
              </w:rPr>
            </w:pPr>
            <w:r w:rsidRPr="0075065A">
              <w:rPr>
                <w:sz w:val="24"/>
                <w:szCs w:val="24"/>
                <w:lang w:val="uk-UA" w:eastAsia="ru-RU"/>
              </w:rPr>
              <w:t>Примітки</w:t>
            </w:r>
          </w:p>
        </w:tc>
      </w:tr>
      <w:tr w:rsidR="0075065A" w:rsidRPr="0075065A" w14:paraId="06F6D93A" w14:textId="77777777" w:rsidTr="00FC6CB3">
        <w:tc>
          <w:tcPr>
            <w:tcW w:w="959" w:type="dxa"/>
          </w:tcPr>
          <w:p w14:paraId="2D7FDFB3" w14:textId="77777777" w:rsidR="0075065A" w:rsidRPr="0075065A" w:rsidRDefault="0075065A" w:rsidP="0075065A">
            <w:pPr>
              <w:spacing w:after="0" w:line="240" w:lineRule="auto"/>
              <w:jc w:val="center"/>
              <w:rPr>
                <w:szCs w:val="24"/>
                <w:lang w:val="uk-UA" w:eastAsia="ru-RU"/>
              </w:rPr>
            </w:pPr>
            <w:r w:rsidRPr="0075065A">
              <w:rPr>
                <w:szCs w:val="24"/>
                <w:lang w:val="uk-UA" w:eastAsia="ru-RU"/>
              </w:rPr>
              <w:t>1</w:t>
            </w:r>
          </w:p>
        </w:tc>
        <w:tc>
          <w:tcPr>
            <w:tcW w:w="4394" w:type="dxa"/>
          </w:tcPr>
          <w:p w14:paraId="1DB591AC" w14:textId="77777777" w:rsidR="0075065A" w:rsidRPr="0075065A" w:rsidRDefault="0075065A" w:rsidP="0075065A">
            <w:pPr>
              <w:spacing w:after="0" w:line="240" w:lineRule="auto"/>
              <w:jc w:val="center"/>
              <w:rPr>
                <w:szCs w:val="24"/>
                <w:lang w:val="uk-UA" w:eastAsia="ru-RU"/>
              </w:rPr>
            </w:pPr>
            <w:r w:rsidRPr="0075065A">
              <w:rPr>
                <w:szCs w:val="24"/>
                <w:lang w:val="uk-UA" w:eastAsia="ru-RU"/>
              </w:rPr>
              <w:t>2</w:t>
            </w:r>
          </w:p>
        </w:tc>
        <w:tc>
          <w:tcPr>
            <w:tcW w:w="1971" w:type="dxa"/>
          </w:tcPr>
          <w:p w14:paraId="59A23D70" w14:textId="77777777" w:rsidR="0075065A" w:rsidRPr="0075065A" w:rsidRDefault="0075065A" w:rsidP="0075065A">
            <w:pPr>
              <w:spacing w:after="0" w:line="240" w:lineRule="auto"/>
              <w:jc w:val="center"/>
              <w:rPr>
                <w:szCs w:val="24"/>
                <w:lang w:val="uk-UA" w:eastAsia="ru-RU"/>
              </w:rPr>
            </w:pPr>
            <w:r w:rsidRPr="0075065A">
              <w:rPr>
                <w:szCs w:val="24"/>
                <w:lang w:val="uk-UA" w:eastAsia="ru-RU"/>
              </w:rPr>
              <w:t>3</w:t>
            </w:r>
          </w:p>
        </w:tc>
        <w:tc>
          <w:tcPr>
            <w:tcW w:w="2423" w:type="dxa"/>
          </w:tcPr>
          <w:p w14:paraId="401BD63E" w14:textId="77777777" w:rsidR="0075065A" w:rsidRPr="0075065A" w:rsidRDefault="0075065A" w:rsidP="0075065A">
            <w:pPr>
              <w:spacing w:after="0" w:line="240" w:lineRule="auto"/>
              <w:jc w:val="center"/>
              <w:rPr>
                <w:szCs w:val="24"/>
                <w:lang w:val="uk-UA" w:eastAsia="ru-RU"/>
              </w:rPr>
            </w:pPr>
            <w:r w:rsidRPr="0075065A">
              <w:rPr>
                <w:szCs w:val="24"/>
                <w:lang w:val="uk-UA" w:eastAsia="ru-RU"/>
              </w:rPr>
              <w:t>4</w:t>
            </w:r>
          </w:p>
        </w:tc>
      </w:tr>
    </w:tbl>
    <w:p w14:paraId="46F82B3C"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p w14:paraId="399F7A3C"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Разом прийнято ____________ документів </w:t>
      </w:r>
      <w:r w:rsidRPr="0075065A">
        <w:rPr>
          <w:rFonts w:ascii="Times New Roman" w:eastAsia="Times New Roman" w:hAnsi="Times New Roman" w:cs="Times New Roman"/>
          <w:sz w:val="20"/>
          <w:szCs w:val="24"/>
          <w:lang w:val="uk-UA" w:eastAsia="ru-RU"/>
        </w:rPr>
        <w:t>(цифрами і словами)</w:t>
      </w:r>
      <w:r w:rsidRPr="0075065A">
        <w:rPr>
          <w:rFonts w:ascii="Times New Roman" w:eastAsia="Times New Roman" w:hAnsi="Times New Roman" w:cs="Times New Roman"/>
          <w:sz w:val="24"/>
          <w:szCs w:val="24"/>
          <w:lang w:val="uk-UA" w:eastAsia="ru-RU"/>
        </w:rPr>
        <w:t xml:space="preserve">, у _______________ примірниках </w:t>
      </w:r>
      <w:r w:rsidRPr="0075065A">
        <w:rPr>
          <w:rFonts w:ascii="Times New Roman" w:eastAsia="Times New Roman" w:hAnsi="Times New Roman" w:cs="Times New Roman"/>
          <w:sz w:val="20"/>
          <w:szCs w:val="24"/>
          <w:lang w:val="uk-UA" w:eastAsia="ru-RU"/>
        </w:rPr>
        <w:t>(цифрами і словами)</w:t>
      </w:r>
      <w:r w:rsidRPr="0075065A">
        <w:rPr>
          <w:rFonts w:ascii="Times New Roman" w:eastAsia="Times New Roman" w:hAnsi="Times New Roman" w:cs="Times New Roman"/>
          <w:sz w:val="24"/>
          <w:szCs w:val="24"/>
          <w:lang w:val="uk-UA" w:eastAsia="ru-RU"/>
        </w:rPr>
        <w:t>.</w:t>
      </w:r>
    </w:p>
    <w:p w14:paraId="362116AE"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Стан документів ___________________________________________________________</w:t>
      </w:r>
    </w:p>
    <w:p w14:paraId="2E6FE49C" w14:textId="77777777" w:rsidR="0075065A" w:rsidRPr="0075065A" w:rsidRDefault="0075065A" w:rsidP="0075065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w:t>
      </w:r>
    </w:p>
    <w:p w14:paraId="15A1EE85" w14:textId="77777777" w:rsidR="0075065A" w:rsidRPr="0075065A" w:rsidRDefault="0075065A" w:rsidP="0075065A">
      <w:pPr>
        <w:spacing w:after="0" w:line="240" w:lineRule="auto"/>
        <w:ind w:firstLine="709"/>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(загальна характеристика стану)</w:t>
      </w:r>
    </w:p>
    <w:p w14:paraId="0048207D"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p w14:paraId="6A13096A"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Передав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_________________________</w:t>
      </w:r>
    </w:p>
    <w:p w14:paraId="775D1593" w14:textId="77777777" w:rsidR="0075065A" w:rsidRPr="0075065A" w:rsidRDefault="0075065A" w:rsidP="0075065A">
      <w:pPr>
        <w:spacing w:after="0" w:line="240" w:lineRule="auto"/>
        <w:ind w:firstLine="709"/>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w:t>
      </w:r>
      <w:r w:rsidRPr="0075065A">
        <w:rPr>
          <w:rFonts w:ascii="Times New Roman" w:eastAsia="Times New Roman" w:hAnsi="Times New Roman" w:cs="Times New Roman"/>
          <w:sz w:val="20"/>
          <w:szCs w:val="24"/>
          <w:lang w:val="uk-UA" w:eastAsia="ru-RU"/>
        </w:rPr>
        <w:t>(підпис)</w:t>
      </w:r>
      <w:r w:rsidRPr="0075065A">
        <w:rPr>
          <w:rFonts w:ascii="Times New Roman" w:eastAsia="Times New Roman" w:hAnsi="Times New Roman" w:cs="Times New Roman"/>
          <w:sz w:val="20"/>
          <w:szCs w:val="24"/>
          <w:lang w:val="uk-UA" w:eastAsia="ru-RU"/>
        </w:rPr>
        <w:tab/>
        <w:t xml:space="preserve">                                       (</w:t>
      </w:r>
      <w:r w:rsidR="001B623F">
        <w:rPr>
          <w:rFonts w:ascii="Times New Roman" w:eastAsia="Times New Roman" w:hAnsi="Times New Roman" w:cs="Times New Roman"/>
          <w:sz w:val="20"/>
          <w:szCs w:val="24"/>
          <w:lang w:val="uk-UA" w:eastAsia="ru-RU"/>
        </w:rPr>
        <w:t xml:space="preserve">власне </w:t>
      </w:r>
      <w:proofErr w:type="spellStart"/>
      <w:r w:rsidR="001B623F">
        <w:rPr>
          <w:rFonts w:ascii="Times New Roman" w:eastAsia="Times New Roman" w:hAnsi="Times New Roman" w:cs="Times New Roman"/>
          <w:sz w:val="20"/>
          <w:szCs w:val="24"/>
          <w:lang w:val="uk-UA" w:eastAsia="ru-RU"/>
        </w:rPr>
        <w:t>ім</w:t>
      </w:r>
      <w:proofErr w:type="spellEnd"/>
      <w:r w:rsidR="001B623F" w:rsidRPr="00C31ADD">
        <w:rPr>
          <w:rFonts w:ascii="Times New Roman" w:eastAsia="Times New Roman" w:hAnsi="Times New Roman" w:cs="Times New Roman"/>
          <w:sz w:val="20"/>
          <w:szCs w:val="24"/>
          <w:lang w:eastAsia="ru-RU"/>
        </w:rPr>
        <w:t>’</w:t>
      </w:r>
      <w:r w:rsidR="001B623F">
        <w:rPr>
          <w:rFonts w:ascii="Times New Roman" w:eastAsia="Times New Roman" w:hAnsi="Times New Roman" w:cs="Times New Roman"/>
          <w:sz w:val="20"/>
          <w:szCs w:val="24"/>
          <w:lang w:val="uk-UA" w:eastAsia="ru-RU"/>
        </w:rPr>
        <w:t>я</w:t>
      </w:r>
      <w:r w:rsidRPr="0075065A">
        <w:rPr>
          <w:rFonts w:ascii="Times New Roman" w:eastAsia="Times New Roman" w:hAnsi="Times New Roman" w:cs="Times New Roman"/>
          <w:sz w:val="20"/>
          <w:szCs w:val="24"/>
          <w:lang w:val="uk-UA" w:eastAsia="ru-RU"/>
        </w:rPr>
        <w:t>, прізвище)</w:t>
      </w:r>
    </w:p>
    <w:p w14:paraId="4911B079"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p w14:paraId="46ABE667"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p w14:paraId="4BB2CC18"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Прийняв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_________________________</w:t>
      </w:r>
    </w:p>
    <w:p w14:paraId="254C83EB" w14:textId="77777777" w:rsidR="0075065A" w:rsidRPr="0075065A" w:rsidRDefault="0075065A" w:rsidP="0075065A">
      <w:pPr>
        <w:spacing w:after="0" w:line="240" w:lineRule="auto"/>
        <w:ind w:firstLine="709"/>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w:t>
      </w:r>
      <w:r w:rsidRPr="0075065A">
        <w:rPr>
          <w:rFonts w:ascii="Times New Roman" w:eastAsia="Times New Roman" w:hAnsi="Times New Roman" w:cs="Times New Roman"/>
          <w:sz w:val="20"/>
          <w:szCs w:val="24"/>
          <w:lang w:val="uk-UA" w:eastAsia="ru-RU"/>
        </w:rPr>
        <w:t>(підпис)</w:t>
      </w:r>
      <w:r w:rsidRPr="0075065A">
        <w:rPr>
          <w:rFonts w:ascii="Times New Roman" w:eastAsia="Times New Roman" w:hAnsi="Times New Roman" w:cs="Times New Roman"/>
          <w:sz w:val="20"/>
          <w:szCs w:val="24"/>
          <w:lang w:val="uk-UA" w:eastAsia="ru-RU"/>
        </w:rPr>
        <w:tab/>
        <w:t xml:space="preserve">                                       (</w:t>
      </w:r>
      <w:r w:rsidR="001B623F">
        <w:rPr>
          <w:rFonts w:ascii="Times New Roman" w:eastAsia="Times New Roman" w:hAnsi="Times New Roman" w:cs="Times New Roman"/>
          <w:sz w:val="20"/>
          <w:szCs w:val="24"/>
          <w:lang w:val="uk-UA" w:eastAsia="ru-RU"/>
        </w:rPr>
        <w:t>власне ім</w:t>
      </w:r>
      <w:r w:rsidR="001B623F" w:rsidRPr="00C31ADD">
        <w:rPr>
          <w:rFonts w:ascii="Times New Roman" w:eastAsia="Times New Roman" w:hAnsi="Times New Roman" w:cs="Times New Roman"/>
          <w:sz w:val="20"/>
          <w:szCs w:val="24"/>
          <w:lang w:val="uk-UA" w:eastAsia="ru-RU"/>
        </w:rPr>
        <w:t>’</w:t>
      </w:r>
      <w:r w:rsidR="001B623F">
        <w:rPr>
          <w:rFonts w:ascii="Times New Roman" w:eastAsia="Times New Roman" w:hAnsi="Times New Roman" w:cs="Times New Roman"/>
          <w:sz w:val="20"/>
          <w:szCs w:val="24"/>
          <w:lang w:val="uk-UA" w:eastAsia="ru-RU"/>
        </w:rPr>
        <w:t>я</w:t>
      </w:r>
      <w:r w:rsidR="001B623F" w:rsidRPr="0075065A">
        <w:rPr>
          <w:rFonts w:ascii="Times New Roman" w:eastAsia="Times New Roman" w:hAnsi="Times New Roman" w:cs="Times New Roman"/>
          <w:sz w:val="20"/>
          <w:szCs w:val="24"/>
          <w:lang w:val="uk-UA" w:eastAsia="ru-RU"/>
        </w:rPr>
        <w:t>, прізвище</w:t>
      </w:r>
      <w:r w:rsidRPr="0075065A">
        <w:rPr>
          <w:rFonts w:ascii="Times New Roman" w:eastAsia="Times New Roman" w:hAnsi="Times New Roman" w:cs="Times New Roman"/>
          <w:sz w:val="20"/>
          <w:szCs w:val="24"/>
          <w:lang w:val="uk-UA" w:eastAsia="ru-RU"/>
        </w:rPr>
        <w:t>)</w:t>
      </w:r>
    </w:p>
    <w:p w14:paraId="036DA7FD"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p>
    <w:p w14:paraId="20D251AE" w14:textId="77777777" w:rsidR="0075065A" w:rsidRPr="0075065A" w:rsidRDefault="0075065A" w:rsidP="0075065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____ ___________ 20___ року</w:t>
      </w:r>
    </w:p>
    <w:p w14:paraId="3F943F9A" w14:textId="77777777" w:rsidR="001B623F" w:rsidRDefault="001B623F" w:rsidP="0075065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558C40C"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Додатки 1</w:t>
      </w:r>
      <w:r w:rsidR="00412295">
        <w:rPr>
          <w:rFonts w:ascii="Times New Roman" w:eastAsia="Times New Roman" w:hAnsi="Times New Roman" w:cs="Times New Roman"/>
          <w:color w:val="000000"/>
          <w:sz w:val="24"/>
          <w:szCs w:val="24"/>
          <w:lang w:val="uk-UA" w:eastAsia="ru-RU"/>
        </w:rPr>
        <w:t>0</w:t>
      </w:r>
      <w:r w:rsidRPr="00B3296E">
        <w:rPr>
          <w:rFonts w:ascii="Times New Roman" w:eastAsia="Times New Roman" w:hAnsi="Times New Roman" w:cs="Times New Roman"/>
          <w:color w:val="000000"/>
          <w:sz w:val="24"/>
          <w:szCs w:val="24"/>
          <w:lang w:val="uk-UA" w:eastAsia="ru-RU"/>
        </w:rPr>
        <w:t>-1</w:t>
      </w:r>
      <w:r w:rsidR="00412295">
        <w:rPr>
          <w:rFonts w:ascii="Times New Roman" w:eastAsia="Times New Roman" w:hAnsi="Times New Roman" w:cs="Times New Roman"/>
          <w:color w:val="000000"/>
          <w:sz w:val="24"/>
          <w:szCs w:val="24"/>
          <w:lang w:val="uk-UA" w:eastAsia="ru-RU"/>
        </w:rPr>
        <w:t>3</w:t>
      </w:r>
    </w:p>
    <w:p w14:paraId="2965D6AE"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42E98E47" w14:textId="77777777" w:rsidR="00F929A5" w:rsidRPr="00B3296E"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3.5 розділу ІІІ)</w:t>
      </w:r>
    </w:p>
    <w:p w14:paraId="1504150F" w14:textId="77777777" w:rsidR="00F929A5" w:rsidRPr="00B3296E" w:rsidRDefault="00F929A5" w:rsidP="00462938">
      <w:pPr>
        <w:shd w:val="clear" w:color="auto" w:fill="FFFFFF"/>
        <w:spacing w:after="120" w:line="240" w:lineRule="auto"/>
        <w:ind w:firstLine="567"/>
        <w:jc w:val="center"/>
        <w:rPr>
          <w:rFonts w:ascii="Times New Roman" w:eastAsia="Times New Roman" w:hAnsi="Times New Roman" w:cs="Times New Roman"/>
          <w:b/>
          <w:bCs/>
          <w:color w:val="000000"/>
          <w:sz w:val="24"/>
          <w:szCs w:val="24"/>
          <w:lang w:val="uk-UA" w:eastAsia="ru-RU"/>
        </w:rPr>
      </w:pPr>
    </w:p>
    <w:p w14:paraId="58A89D11" w14:textId="77777777" w:rsidR="00F929A5" w:rsidRDefault="00F929A5" w:rsidP="00462938">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вхідних документів</w:t>
      </w:r>
    </w:p>
    <w:p w14:paraId="579E6CFE" w14:textId="77777777" w:rsidR="00913758" w:rsidRPr="00B3296E" w:rsidRDefault="00913758" w:rsidP="00462938">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78"/>
        <w:gridCol w:w="2026"/>
        <w:gridCol w:w="1413"/>
        <w:gridCol w:w="1900"/>
        <w:gridCol w:w="1408"/>
        <w:gridCol w:w="1343"/>
      </w:tblGrid>
      <w:tr w:rsidR="00F929A5" w:rsidRPr="00B3296E" w14:paraId="36CED66B" w14:textId="77777777" w:rsidTr="004E631C">
        <w:tc>
          <w:tcPr>
            <w:tcW w:w="2010" w:type="dxa"/>
            <w:tcBorders>
              <w:top w:val="single" w:sz="6" w:space="0" w:color="000000"/>
              <w:left w:val="single" w:sz="6" w:space="0" w:color="000000"/>
              <w:bottom w:val="single" w:sz="6" w:space="0" w:color="000000"/>
              <w:right w:val="nil"/>
            </w:tcBorders>
            <w:hideMark/>
          </w:tcPr>
          <w:p w14:paraId="73C8219D"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bookmarkStart w:id="465" w:name="n1415"/>
            <w:bookmarkEnd w:id="465"/>
            <w:r w:rsidRPr="00B3296E">
              <w:rPr>
                <w:rFonts w:ascii="Times New Roman" w:eastAsia="Times New Roman" w:hAnsi="Times New Roman" w:cs="Times New Roman"/>
                <w:sz w:val="24"/>
                <w:szCs w:val="24"/>
                <w:lang w:val="uk-UA" w:eastAsia="ru-RU"/>
              </w:rPr>
              <w:t>Дата надходження та індекс документа</w:t>
            </w:r>
          </w:p>
        </w:tc>
        <w:tc>
          <w:tcPr>
            <w:tcW w:w="3135" w:type="dxa"/>
            <w:tcBorders>
              <w:top w:val="single" w:sz="6" w:space="0" w:color="000000"/>
              <w:left w:val="single" w:sz="6" w:space="0" w:color="000000"/>
              <w:bottom w:val="single" w:sz="6" w:space="0" w:color="000000"/>
              <w:right w:val="nil"/>
            </w:tcBorders>
            <w:hideMark/>
          </w:tcPr>
          <w:p w14:paraId="5FBE7FF7"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Кореспондент, дата та індекс одержаного документа</w:t>
            </w:r>
          </w:p>
        </w:tc>
        <w:tc>
          <w:tcPr>
            <w:tcW w:w="2295" w:type="dxa"/>
            <w:tcBorders>
              <w:top w:val="single" w:sz="6" w:space="0" w:color="000000"/>
              <w:left w:val="single" w:sz="6" w:space="0" w:color="000000"/>
              <w:bottom w:val="single" w:sz="6" w:space="0" w:color="000000"/>
              <w:right w:val="nil"/>
            </w:tcBorders>
            <w:hideMark/>
          </w:tcPr>
          <w:p w14:paraId="2A40115B"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2580" w:type="dxa"/>
            <w:tcBorders>
              <w:top w:val="single" w:sz="6" w:space="0" w:color="000000"/>
              <w:left w:val="single" w:sz="6" w:space="0" w:color="000000"/>
              <w:bottom w:val="single" w:sz="6" w:space="0" w:color="000000"/>
              <w:right w:val="nil"/>
            </w:tcBorders>
            <w:hideMark/>
          </w:tcPr>
          <w:p w14:paraId="76E695BD"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Резолюція, відповідальний виконавець</w:t>
            </w:r>
          </w:p>
        </w:tc>
        <w:tc>
          <w:tcPr>
            <w:tcW w:w="2340" w:type="dxa"/>
            <w:tcBorders>
              <w:top w:val="single" w:sz="6" w:space="0" w:color="000000"/>
              <w:left w:val="single" w:sz="6" w:space="0" w:color="000000"/>
              <w:bottom w:val="single" w:sz="6" w:space="0" w:color="000000"/>
              <w:right w:val="nil"/>
            </w:tcBorders>
            <w:hideMark/>
          </w:tcPr>
          <w:p w14:paraId="070B7105"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Підпис особи, яка отримала документ</w:t>
            </w:r>
          </w:p>
        </w:tc>
        <w:tc>
          <w:tcPr>
            <w:tcW w:w="1875" w:type="dxa"/>
            <w:tcBorders>
              <w:top w:val="single" w:sz="6" w:space="0" w:color="000000"/>
              <w:left w:val="single" w:sz="6" w:space="0" w:color="000000"/>
              <w:bottom w:val="single" w:sz="6" w:space="0" w:color="000000"/>
              <w:right w:val="single" w:sz="6" w:space="0" w:color="000000"/>
            </w:tcBorders>
            <w:hideMark/>
          </w:tcPr>
          <w:p w14:paraId="5CFB7BF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Відмітка про виконання документа</w:t>
            </w:r>
          </w:p>
        </w:tc>
      </w:tr>
      <w:tr w:rsidR="00F929A5" w:rsidRPr="00B3296E" w14:paraId="467F8B30" w14:textId="77777777" w:rsidTr="004E631C">
        <w:tc>
          <w:tcPr>
            <w:tcW w:w="2010" w:type="dxa"/>
            <w:tcBorders>
              <w:top w:val="single" w:sz="6" w:space="0" w:color="000000"/>
              <w:left w:val="single" w:sz="6" w:space="0" w:color="000000"/>
              <w:bottom w:val="single" w:sz="6" w:space="0" w:color="000000"/>
              <w:right w:val="nil"/>
            </w:tcBorders>
            <w:hideMark/>
          </w:tcPr>
          <w:p w14:paraId="3804A91A"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hideMark/>
          </w:tcPr>
          <w:p w14:paraId="25D8294E"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2295" w:type="dxa"/>
            <w:tcBorders>
              <w:top w:val="single" w:sz="6" w:space="0" w:color="000000"/>
              <w:left w:val="single" w:sz="6" w:space="0" w:color="000000"/>
              <w:bottom w:val="single" w:sz="6" w:space="0" w:color="000000"/>
              <w:right w:val="nil"/>
            </w:tcBorders>
            <w:hideMark/>
          </w:tcPr>
          <w:p w14:paraId="70B56D86"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2580" w:type="dxa"/>
            <w:tcBorders>
              <w:top w:val="single" w:sz="6" w:space="0" w:color="000000"/>
              <w:left w:val="single" w:sz="6" w:space="0" w:color="000000"/>
              <w:bottom w:val="single" w:sz="6" w:space="0" w:color="000000"/>
              <w:right w:val="nil"/>
            </w:tcBorders>
            <w:hideMark/>
          </w:tcPr>
          <w:p w14:paraId="7B37A5DD"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340" w:type="dxa"/>
            <w:tcBorders>
              <w:top w:val="single" w:sz="6" w:space="0" w:color="000000"/>
              <w:left w:val="single" w:sz="6" w:space="0" w:color="000000"/>
              <w:bottom w:val="single" w:sz="6" w:space="0" w:color="000000"/>
              <w:right w:val="nil"/>
            </w:tcBorders>
            <w:hideMark/>
          </w:tcPr>
          <w:p w14:paraId="20E2F69D"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c>
          <w:tcPr>
            <w:tcW w:w="1875" w:type="dxa"/>
            <w:tcBorders>
              <w:top w:val="single" w:sz="6" w:space="0" w:color="000000"/>
              <w:left w:val="single" w:sz="6" w:space="0" w:color="000000"/>
              <w:bottom w:val="single" w:sz="6" w:space="0" w:color="000000"/>
              <w:right w:val="single" w:sz="6" w:space="0" w:color="000000"/>
            </w:tcBorders>
            <w:hideMark/>
          </w:tcPr>
          <w:p w14:paraId="3E1BAB18"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6</w:t>
            </w:r>
          </w:p>
        </w:tc>
      </w:tr>
    </w:tbl>
    <w:p w14:paraId="260B979E" w14:textId="77777777" w:rsidR="00F929A5" w:rsidRPr="00B3296E" w:rsidRDefault="00F929A5" w:rsidP="00462938">
      <w:pPr>
        <w:spacing w:after="0" w:line="240" w:lineRule="auto"/>
        <w:rPr>
          <w:rFonts w:ascii="Times New Roman" w:hAnsi="Times New Roman" w:cs="Times New Roman"/>
          <w:sz w:val="24"/>
          <w:szCs w:val="24"/>
          <w:lang w:val="uk-UA"/>
        </w:rPr>
      </w:pPr>
    </w:p>
    <w:p w14:paraId="25C44072" w14:textId="77777777" w:rsidR="00F929A5" w:rsidRDefault="00F929A5" w:rsidP="00462938">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вихідних документів</w:t>
      </w:r>
    </w:p>
    <w:p w14:paraId="74E92A28" w14:textId="77777777" w:rsidR="00913758" w:rsidRPr="00B3296E" w:rsidRDefault="00913758" w:rsidP="00462938">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61"/>
        <w:gridCol w:w="1793"/>
        <w:gridCol w:w="2355"/>
        <w:gridCol w:w="2192"/>
        <w:gridCol w:w="1867"/>
      </w:tblGrid>
      <w:tr w:rsidR="00F929A5" w:rsidRPr="00B3296E" w14:paraId="418119D4" w14:textId="77777777" w:rsidTr="004E631C">
        <w:tc>
          <w:tcPr>
            <w:tcW w:w="1860" w:type="dxa"/>
            <w:tcBorders>
              <w:top w:val="single" w:sz="6" w:space="0" w:color="000000"/>
              <w:left w:val="single" w:sz="6" w:space="0" w:color="000000"/>
              <w:bottom w:val="single" w:sz="6" w:space="0" w:color="000000"/>
              <w:right w:val="nil"/>
            </w:tcBorders>
            <w:hideMark/>
          </w:tcPr>
          <w:p w14:paraId="30032B15"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bookmarkStart w:id="466" w:name="n1420"/>
            <w:bookmarkEnd w:id="466"/>
            <w:r w:rsidRPr="00B3296E">
              <w:rPr>
                <w:rFonts w:ascii="Times New Roman" w:eastAsia="Times New Roman" w:hAnsi="Times New Roman" w:cs="Times New Roman"/>
                <w:sz w:val="24"/>
                <w:szCs w:val="24"/>
                <w:lang w:val="uk-UA" w:eastAsia="ru-RU"/>
              </w:rPr>
              <w:t>Дата та індекс документа</w:t>
            </w:r>
          </w:p>
        </w:tc>
        <w:tc>
          <w:tcPr>
            <w:tcW w:w="2145" w:type="dxa"/>
            <w:tcBorders>
              <w:top w:val="single" w:sz="6" w:space="0" w:color="000000"/>
              <w:left w:val="single" w:sz="6" w:space="0" w:color="000000"/>
              <w:bottom w:val="single" w:sz="6" w:space="0" w:color="000000"/>
              <w:right w:val="nil"/>
            </w:tcBorders>
            <w:hideMark/>
          </w:tcPr>
          <w:p w14:paraId="0498837F"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Кореспондент</w:t>
            </w:r>
          </w:p>
        </w:tc>
        <w:tc>
          <w:tcPr>
            <w:tcW w:w="3855" w:type="dxa"/>
            <w:tcBorders>
              <w:top w:val="single" w:sz="6" w:space="0" w:color="000000"/>
              <w:left w:val="single" w:sz="6" w:space="0" w:color="000000"/>
              <w:bottom w:val="single" w:sz="6" w:space="0" w:color="000000"/>
              <w:right w:val="nil"/>
            </w:tcBorders>
            <w:hideMark/>
          </w:tcPr>
          <w:p w14:paraId="69F961D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3420" w:type="dxa"/>
            <w:tcBorders>
              <w:top w:val="single" w:sz="6" w:space="0" w:color="000000"/>
              <w:left w:val="single" w:sz="6" w:space="0" w:color="000000"/>
              <w:bottom w:val="single" w:sz="6" w:space="0" w:color="000000"/>
              <w:right w:val="nil"/>
            </w:tcBorders>
            <w:hideMark/>
          </w:tcPr>
          <w:p w14:paraId="1F2AA875"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Прізвища, ініціали особи, яка підписала документ, та виконавця документа</w:t>
            </w:r>
          </w:p>
        </w:tc>
        <w:tc>
          <w:tcPr>
            <w:tcW w:w="2850" w:type="dxa"/>
            <w:tcBorders>
              <w:top w:val="single" w:sz="6" w:space="0" w:color="000000"/>
              <w:left w:val="single" w:sz="6" w:space="0" w:color="000000"/>
              <w:bottom w:val="single" w:sz="6" w:space="0" w:color="000000"/>
              <w:right w:val="single" w:sz="6" w:space="0" w:color="000000"/>
            </w:tcBorders>
            <w:hideMark/>
          </w:tcPr>
          <w:p w14:paraId="428D4AF3"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Примітка</w:t>
            </w:r>
          </w:p>
        </w:tc>
      </w:tr>
      <w:tr w:rsidR="00F929A5" w:rsidRPr="00B3296E" w14:paraId="5CB307FE" w14:textId="77777777" w:rsidTr="004E631C">
        <w:tc>
          <w:tcPr>
            <w:tcW w:w="1860" w:type="dxa"/>
            <w:tcBorders>
              <w:top w:val="single" w:sz="6" w:space="0" w:color="000000"/>
              <w:left w:val="single" w:sz="6" w:space="0" w:color="000000"/>
              <w:bottom w:val="single" w:sz="6" w:space="0" w:color="000000"/>
              <w:right w:val="nil"/>
            </w:tcBorders>
            <w:hideMark/>
          </w:tcPr>
          <w:p w14:paraId="10C8B3C8"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2145" w:type="dxa"/>
            <w:tcBorders>
              <w:top w:val="single" w:sz="6" w:space="0" w:color="000000"/>
              <w:left w:val="single" w:sz="6" w:space="0" w:color="000000"/>
              <w:bottom w:val="single" w:sz="6" w:space="0" w:color="000000"/>
              <w:right w:val="nil"/>
            </w:tcBorders>
            <w:hideMark/>
          </w:tcPr>
          <w:p w14:paraId="7EA5CA5B"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3855" w:type="dxa"/>
            <w:tcBorders>
              <w:top w:val="single" w:sz="6" w:space="0" w:color="000000"/>
              <w:left w:val="single" w:sz="6" w:space="0" w:color="000000"/>
              <w:bottom w:val="single" w:sz="6" w:space="0" w:color="000000"/>
              <w:right w:val="nil"/>
            </w:tcBorders>
            <w:hideMark/>
          </w:tcPr>
          <w:p w14:paraId="395108EF"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3420" w:type="dxa"/>
            <w:tcBorders>
              <w:top w:val="single" w:sz="6" w:space="0" w:color="000000"/>
              <w:left w:val="single" w:sz="6" w:space="0" w:color="000000"/>
              <w:bottom w:val="single" w:sz="6" w:space="0" w:color="000000"/>
              <w:right w:val="nil"/>
            </w:tcBorders>
            <w:hideMark/>
          </w:tcPr>
          <w:p w14:paraId="74D086AC"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850" w:type="dxa"/>
            <w:tcBorders>
              <w:top w:val="single" w:sz="6" w:space="0" w:color="000000"/>
              <w:left w:val="single" w:sz="6" w:space="0" w:color="000000"/>
              <w:bottom w:val="single" w:sz="6" w:space="0" w:color="000000"/>
              <w:right w:val="single" w:sz="6" w:space="0" w:color="000000"/>
            </w:tcBorders>
            <w:hideMark/>
          </w:tcPr>
          <w:p w14:paraId="7ECB6A1E"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r>
    </w:tbl>
    <w:p w14:paraId="5B46884B" w14:textId="77777777" w:rsidR="00F929A5" w:rsidRPr="00B3296E" w:rsidRDefault="00F929A5" w:rsidP="00462938">
      <w:pPr>
        <w:spacing w:after="0" w:line="240" w:lineRule="auto"/>
        <w:rPr>
          <w:rFonts w:ascii="Times New Roman" w:hAnsi="Times New Roman" w:cs="Times New Roman"/>
          <w:sz w:val="24"/>
          <w:szCs w:val="24"/>
          <w:lang w:val="uk-UA"/>
        </w:rPr>
      </w:pPr>
    </w:p>
    <w:p w14:paraId="3BE78A1A" w14:textId="77777777" w:rsidR="00F929A5" w:rsidRDefault="00F929A5" w:rsidP="00462938">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внутрішніх документів</w:t>
      </w:r>
    </w:p>
    <w:p w14:paraId="3CA9CDA7" w14:textId="77777777" w:rsidR="00913758" w:rsidRPr="00B3296E" w:rsidRDefault="00913758" w:rsidP="00462938">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83"/>
        <w:gridCol w:w="1996"/>
        <w:gridCol w:w="2507"/>
        <w:gridCol w:w="1665"/>
        <w:gridCol w:w="1717"/>
      </w:tblGrid>
      <w:tr w:rsidR="00F929A5" w:rsidRPr="00B3296E" w14:paraId="5F288FC7" w14:textId="77777777" w:rsidTr="004E631C">
        <w:trPr>
          <w:trHeight w:val="315"/>
        </w:trPr>
        <w:tc>
          <w:tcPr>
            <w:tcW w:w="2580" w:type="dxa"/>
            <w:tcBorders>
              <w:top w:val="single" w:sz="6" w:space="0" w:color="000000"/>
              <w:left w:val="single" w:sz="6" w:space="0" w:color="000000"/>
              <w:bottom w:val="single" w:sz="6" w:space="0" w:color="000000"/>
              <w:right w:val="single" w:sz="6" w:space="0" w:color="000000"/>
            </w:tcBorders>
            <w:hideMark/>
          </w:tcPr>
          <w:p w14:paraId="59436113"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bookmarkStart w:id="467" w:name="n1425"/>
            <w:bookmarkEnd w:id="467"/>
            <w:r w:rsidRPr="00B3296E">
              <w:rPr>
                <w:rFonts w:ascii="Times New Roman" w:eastAsia="Times New Roman" w:hAnsi="Times New Roman" w:cs="Times New Roman"/>
                <w:sz w:val="24"/>
                <w:szCs w:val="24"/>
                <w:lang w:val="uk-UA" w:eastAsia="ru-RU"/>
              </w:rPr>
              <w:t>Дата та індекс документа</w:t>
            </w:r>
          </w:p>
        </w:tc>
        <w:tc>
          <w:tcPr>
            <w:tcW w:w="3135" w:type="dxa"/>
            <w:tcBorders>
              <w:top w:val="single" w:sz="6" w:space="0" w:color="000000"/>
              <w:left w:val="single" w:sz="6" w:space="0" w:color="000000"/>
              <w:bottom w:val="single" w:sz="6" w:space="0" w:color="000000"/>
              <w:right w:val="nil"/>
            </w:tcBorders>
            <w:hideMark/>
          </w:tcPr>
          <w:p w14:paraId="08EFF4D7"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3570" w:type="dxa"/>
            <w:tcBorders>
              <w:top w:val="single" w:sz="6" w:space="0" w:color="000000"/>
              <w:left w:val="single" w:sz="6" w:space="0" w:color="000000"/>
              <w:bottom w:val="single" w:sz="6" w:space="0" w:color="000000"/>
              <w:right w:val="nil"/>
            </w:tcBorders>
            <w:hideMark/>
          </w:tcPr>
          <w:p w14:paraId="789094E6"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Резолюція або відповідальний виконавець</w:t>
            </w:r>
          </w:p>
        </w:tc>
        <w:tc>
          <w:tcPr>
            <w:tcW w:w="2295" w:type="dxa"/>
            <w:tcBorders>
              <w:top w:val="single" w:sz="6" w:space="0" w:color="000000"/>
              <w:left w:val="single" w:sz="6" w:space="0" w:color="000000"/>
              <w:bottom w:val="single" w:sz="6" w:space="0" w:color="000000"/>
              <w:right w:val="nil"/>
            </w:tcBorders>
            <w:hideMark/>
          </w:tcPr>
          <w:p w14:paraId="5DAD2F9E"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Підпис особи, яка отримала документ, дата отримання</w:t>
            </w:r>
          </w:p>
        </w:tc>
        <w:tc>
          <w:tcPr>
            <w:tcW w:w="2430" w:type="dxa"/>
            <w:tcBorders>
              <w:top w:val="single" w:sz="6" w:space="0" w:color="000000"/>
              <w:left w:val="single" w:sz="6" w:space="0" w:color="000000"/>
              <w:bottom w:val="single" w:sz="6" w:space="0" w:color="000000"/>
              <w:right w:val="single" w:sz="6" w:space="0" w:color="000000"/>
            </w:tcBorders>
            <w:hideMark/>
          </w:tcPr>
          <w:p w14:paraId="5808A82C"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Відмітка про виконання документа</w:t>
            </w:r>
          </w:p>
        </w:tc>
      </w:tr>
      <w:tr w:rsidR="00F929A5" w:rsidRPr="00B3296E" w14:paraId="27214B1C" w14:textId="77777777" w:rsidTr="004E631C">
        <w:trPr>
          <w:trHeight w:val="315"/>
        </w:trPr>
        <w:tc>
          <w:tcPr>
            <w:tcW w:w="2580" w:type="dxa"/>
            <w:tcBorders>
              <w:top w:val="single" w:sz="6" w:space="0" w:color="000000"/>
              <w:left w:val="single" w:sz="6" w:space="0" w:color="000000"/>
              <w:bottom w:val="single" w:sz="6" w:space="0" w:color="000000"/>
              <w:right w:val="single" w:sz="6" w:space="0" w:color="000000"/>
            </w:tcBorders>
            <w:hideMark/>
          </w:tcPr>
          <w:p w14:paraId="32209F6F"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hideMark/>
          </w:tcPr>
          <w:p w14:paraId="28912C82"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3570" w:type="dxa"/>
            <w:tcBorders>
              <w:top w:val="single" w:sz="6" w:space="0" w:color="000000"/>
              <w:left w:val="single" w:sz="6" w:space="0" w:color="000000"/>
              <w:bottom w:val="single" w:sz="6" w:space="0" w:color="000000"/>
              <w:right w:val="nil"/>
            </w:tcBorders>
            <w:hideMark/>
          </w:tcPr>
          <w:p w14:paraId="64654021"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2295" w:type="dxa"/>
            <w:tcBorders>
              <w:top w:val="single" w:sz="6" w:space="0" w:color="000000"/>
              <w:left w:val="single" w:sz="6" w:space="0" w:color="000000"/>
              <w:bottom w:val="single" w:sz="6" w:space="0" w:color="000000"/>
              <w:right w:val="nil"/>
            </w:tcBorders>
            <w:hideMark/>
          </w:tcPr>
          <w:p w14:paraId="1B5A2814"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430" w:type="dxa"/>
            <w:tcBorders>
              <w:top w:val="single" w:sz="6" w:space="0" w:color="000000"/>
              <w:left w:val="single" w:sz="6" w:space="0" w:color="000000"/>
              <w:bottom w:val="single" w:sz="6" w:space="0" w:color="000000"/>
              <w:right w:val="single" w:sz="6" w:space="0" w:color="000000"/>
            </w:tcBorders>
            <w:hideMark/>
          </w:tcPr>
          <w:p w14:paraId="6CC044EE" w14:textId="77777777" w:rsidR="00F929A5" w:rsidRPr="00B3296E" w:rsidRDefault="00F929A5" w:rsidP="00462938">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r>
    </w:tbl>
    <w:p w14:paraId="434B3355" w14:textId="77777777" w:rsidR="00F929A5" w:rsidRPr="00B3296E" w:rsidRDefault="00F929A5" w:rsidP="00462938">
      <w:pPr>
        <w:rPr>
          <w:rFonts w:ascii="Times New Roman" w:hAnsi="Times New Roman" w:cs="Times New Roman"/>
          <w:sz w:val="24"/>
          <w:szCs w:val="24"/>
          <w:lang w:val="uk-UA"/>
        </w:rPr>
      </w:pPr>
    </w:p>
    <w:p w14:paraId="36FD2CA1" w14:textId="77777777" w:rsidR="00F929A5" w:rsidRPr="00B3296E" w:rsidRDefault="00F929A5" w:rsidP="00462938">
      <w:pPr>
        <w:shd w:val="clear" w:color="auto" w:fill="FFFFFF"/>
        <w:spacing w:after="120" w:line="240" w:lineRule="auto"/>
        <w:ind w:firstLine="567"/>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РЕЄСТРАЦІЙНИЙ ЖУРНАЛ</w:t>
      </w:r>
    </w:p>
    <w:p w14:paraId="29A5F3C8" w14:textId="77777777" w:rsidR="00F929A5" w:rsidRPr="00B3296E" w:rsidRDefault="00F929A5" w:rsidP="00462938">
      <w:pPr>
        <w:shd w:val="clear" w:color="auto" w:fill="FFFFFF"/>
        <w:spacing w:after="120" w:line="240" w:lineRule="auto"/>
        <w:ind w:firstLine="567"/>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наказів керівника закладу</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515"/>
        <w:gridCol w:w="1273"/>
        <w:gridCol w:w="2427"/>
        <w:gridCol w:w="1526"/>
        <w:gridCol w:w="1672"/>
        <w:gridCol w:w="1249"/>
      </w:tblGrid>
      <w:tr w:rsidR="00F929A5" w:rsidRPr="00B3296E" w14:paraId="217C56FD" w14:textId="77777777" w:rsidTr="004E631C">
        <w:trPr>
          <w:trHeight w:val="48"/>
        </w:trPr>
        <w:tc>
          <w:tcPr>
            <w:tcW w:w="1308" w:type="dxa"/>
            <w:tcBorders>
              <w:top w:val="single" w:sz="6" w:space="0" w:color="000000"/>
              <w:left w:val="single" w:sz="6" w:space="0" w:color="000000"/>
              <w:bottom w:val="single" w:sz="6" w:space="0" w:color="000000"/>
              <w:right w:val="single" w:sz="6" w:space="0" w:color="000000"/>
            </w:tcBorders>
            <w:hideMark/>
          </w:tcPr>
          <w:p w14:paraId="5E860A95"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bookmarkStart w:id="468" w:name="n245"/>
            <w:bookmarkEnd w:id="468"/>
            <w:r w:rsidRPr="00B3296E">
              <w:rPr>
                <w:rFonts w:ascii="Times New Roman" w:eastAsia="Times New Roman" w:hAnsi="Times New Roman" w:cs="Times New Roman"/>
                <w:color w:val="000000"/>
                <w:sz w:val="24"/>
                <w:szCs w:val="24"/>
                <w:lang w:val="uk-UA" w:eastAsia="ru-RU"/>
              </w:rPr>
              <w:t>Реєстраційний індекс (номер) наказу</w:t>
            </w:r>
          </w:p>
        </w:tc>
        <w:tc>
          <w:tcPr>
            <w:tcW w:w="1272" w:type="dxa"/>
            <w:tcBorders>
              <w:top w:val="single" w:sz="6" w:space="0" w:color="000000"/>
              <w:left w:val="single" w:sz="6" w:space="0" w:color="000000"/>
              <w:bottom w:val="single" w:sz="6" w:space="0" w:color="000000"/>
              <w:right w:val="single" w:sz="6" w:space="0" w:color="000000"/>
            </w:tcBorders>
            <w:hideMark/>
          </w:tcPr>
          <w:p w14:paraId="5750E88B"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наказу</w:t>
            </w:r>
          </w:p>
        </w:tc>
        <w:tc>
          <w:tcPr>
            <w:tcW w:w="2424" w:type="dxa"/>
            <w:tcBorders>
              <w:top w:val="single" w:sz="6" w:space="0" w:color="000000"/>
              <w:left w:val="single" w:sz="6" w:space="0" w:color="000000"/>
              <w:bottom w:val="single" w:sz="6" w:space="0" w:color="000000"/>
              <w:right w:val="single" w:sz="6" w:space="0" w:color="000000"/>
            </w:tcBorders>
            <w:hideMark/>
          </w:tcPr>
          <w:p w14:paraId="55F60458"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Заголовок наказу</w:t>
            </w:r>
          </w:p>
        </w:tc>
        <w:tc>
          <w:tcPr>
            <w:tcW w:w="1524" w:type="dxa"/>
            <w:tcBorders>
              <w:top w:val="single" w:sz="6" w:space="0" w:color="000000"/>
              <w:left w:val="single" w:sz="6" w:space="0" w:color="000000"/>
              <w:bottom w:val="single" w:sz="6" w:space="0" w:color="000000"/>
              <w:right w:val="single" w:sz="6" w:space="0" w:color="000000"/>
            </w:tcBorders>
            <w:hideMark/>
          </w:tcPr>
          <w:p w14:paraId="5A119ABB"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ініціали працівника, на якого покладений контроль за виконання наказу</w:t>
            </w:r>
          </w:p>
        </w:tc>
        <w:tc>
          <w:tcPr>
            <w:tcW w:w="1428" w:type="dxa"/>
            <w:tcBorders>
              <w:top w:val="single" w:sz="6" w:space="0" w:color="000000"/>
              <w:left w:val="single" w:sz="6" w:space="0" w:color="000000"/>
              <w:bottom w:val="single" w:sz="6" w:space="0" w:color="000000"/>
              <w:right w:val="single" w:sz="6" w:space="0" w:color="000000"/>
            </w:tcBorders>
            <w:hideMark/>
          </w:tcPr>
          <w:p w14:paraId="7069CDF3"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ініціали відповідальної особи (відповідальних осіб)</w:t>
            </w:r>
          </w:p>
        </w:tc>
        <w:tc>
          <w:tcPr>
            <w:tcW w:w="1248" w:type="dxa"/>
            <w:tcBorders>
              <w:top w:val="single" w:sz="6" w:space="0" w:color="000000"/>
              <w:left w:val="single" w:sz="6" w:space="0" w:color="000000"/>
              <w:bottom w:val="single" w:sz="6" w:space="0" w:color="000000"/>
              <w:right w:val="single" w:sz="6" w:space="0" w:color="000000"/>
            </w:tcBorders>
            <w:hideMark/>
          </w:tcPr>
          <w:p w14:paraId="260ED133"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Примітки</w:t>
            </w:r>
          </w:p>
        </w:tc>
      </w:tr>
      <w:tr w:rsidR="00F929A5" w:rsidRPr="00B3296E" w14:paraId="7A9F4308" w14:textId="77777777" w:rsidTr="004E631C">
        <w:trPr>
          <w:trHeight w:val="48"/>
        </w:trPr>
        <w:tc>
          <w:tcPr>
            <w:tcW w:w="1308" w:type="dxa"/>
            <w:tcBorders>
              <w:top w:val="single" w:sz="6" w:space="0" w:color="000000"/>
              <w:left w:val="single" w:sz="6" w:space="0" w:color="000000"/>
              <w:bottom w:val="single" w:sz="6" w:space="0" w:color="000000"/>
              <w:right w:val="single" w:sz="6" w:space="0" w:color="000000"/>
            </w:tcBorders>
            <w:hideMark/>
          </w:tcPr>
          <w:p w14:paraId="3A21E9FF"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1</w:t>
            </w:r>
          </w:p>
        </w:tc>
        <w:tc>
          <w:tcPr>
            <w:tcW w:w="1272" w:type="dxa"/>
            <w:tcBorders>
              <w:top w:val="single" w:sz="6" w:space="0" w:color="000000"/>
              <w:left w:val="single" w:sz="6" w:space="0" w:color="000000"/>
              <w:bottom w:val="single" w:sz="6" w:space="0" w:color="000000"/>
              <w:right w:val="single" w:sz="6" w:space="0" w:color="000000"/>
            </w:tcBorders>
            <w:hideMark/>
          </w:tcPr>
          <w:p w14:paraId="421ABD6B"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2</w:t>
            </w:r>
          </w:p>
        </w:tc>
        <w:tc>
          <w:tcPr>
            <w:tcW w:w="2424" w:type="dxa"/>
            <w:tcBorders>
              <w:top w:val="single" w:sz="6" w:space="0" w:color="000000"/>
              <w:left w:val="single" w:sz="6" w:space="0" w:color="000000"/>
              <w:bottom w:val="single" w:sz="6" w:space="0" w:color="000000"/>
              <w:right w:val="single" w:sz="6" w:space="0" w:color="000000"/>
            </w:tcBorders>
            <w:hideMark/>
          </w:tcPr>
          <w:p w14:paraId="16E18D49"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3</w:t>
            </w:r>
          </w:p>
        </w:tc>
        <w:tc>
          <w:tcPr>
            <w:tcW w:w="1524" w:type="dxa"/>
            <w:tcBorders>
              <w:top w:val="single" w:sz="6" w:space="0" w:color="000000"/>
              <w:left w:val="single" w:sz="6" w:space="0" w:color="000000"/>
              <w:bottom w:val="single" w:sz="6" w:space="0" w:color="000000"/>
              <w:right w:val="single" w:sz="6" w:space="0" w:color="000000"/>
            </w:tcBorders>
            <w:hideMark/>
          </w:tcPr>
          <w:p w14:paraId="65F5F412"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4</w:t>
            </w:r>
          </w:p>
        </w:tc>
        <w:tc>
          <w:tcPr>
            <w:tcW w:w="1428" w:type="dxa"/>
            <w:tcBorders>
              <w:top w:val="single" w:sz="6" w:space="0" w:color="000000"/>
              <w:left w:val="single" w:sz="6" w:space="0" w:color="000000"/>
              <w:bottom w:val="single" w:sz="6" w:space="0" w:color="000000"/>
              <w:right w:val="single" w:sz="6" w:space="0" w:color="000000"/>
            </w:tcBorders>
            <w:hideMark/>
          </w:tcPr>
          <w:p w14:paraId="27A14C7A"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5</w:t>
            </w:r>
          </w:p>
        </w:tc>
        <w:tc>
          <w:tcPr>
            <w:tcW w:w="1248" w:type="dxa"/>
            <w:tcBorders>
              <w:top w:val="single" w:sz="6" w:space="0" w:color="000000"/>
              <w:left w:val="single" w:sz="6" w:space="0" w:color="000000"/>
              <w:bottom w:val="single" w:sz="6" w:space="0" w:color="000000"/>
              <w:right w:val="single" w:sz="6" w:space="0" w:color="000000"/>
            </w:tcBorders>
            <w:hideMark/>
          </w:tcPr>
          <w:p w14:paraId="71FFBA69" w14:textId="77777777" w:rsidR="00F929A5" w:rsidRPr="00B3296E" w:rsidRDefault="00F929A5" w:rsidP="00462938">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6</w:t>
            </w:r>
          </w:p>
        </w:tc>
      </w:tr>
    </w:tbl>
    <w:p w14:paraId="4ADB7188" w14:textId="77777777" w:rsidR="00F929A5" w:rsidRPr="00B3296E" w:rsidRDefault="00F929A5" w:rsidP="00462938">
      <w:pPr>
        <w:rPr>
          <w:rFonts w:ascii="Times New Roman" w:hAnsi="Times New Roman" w:cs="Times New Roman"/>
          <w:sz w:val="24"/>
          <w:szCs w:val="24"/>
          <w:lang w:val="uk-UA"/>
        </w:rPr>
      </w:pPr>
    </w:p>
    <w:p w14:paraId="5F9F5056" w14:textId="77777777" w:rsidR="00F929A5" w:rsidRPr="00B3296E" w:rsidRDefault="00F929A5" w:rsidP="00462938">
      <w:pPr>
        <w:rPr>
          <w:rFonts w:ascii="Times New Roman" w:hAnsi="Times New Roman" w:cs="Times New Roman"/>
          <w:sz w:val="24"/>
          <w:szCs w:val="24"/>
          <w:lang w:val="uk-UA"/>
        </w:rPr>
      </w:pPr>
    </w:p>
    <w:p w14:paraId="7DD9DC97" w14:textId="77777777" w:rsidR="00076198" w:rsidRDefault="00076198" w:rsidP="00076198">
      <w:pPr>
        <w:rPr>
          <w:rFonts w:ascii="Times New Roman" w:hAnsi="Times New Roman" w:cs="Times New Roman"/>
          <w:b/>
          <w:sz w:val="24"/>
          <w:szCs w:val="24"/>
          <w:lang w:val="uk-UA"/>
        </w:rPr>
        <w:sectPr w:rsidR="00076198" w:rsidSect="001117A9">
          <w:type w:val="continuous"/>
          <w:pgSz w:w="11906" w:h="16838" w:code="9"/>
          <w:pgMar w:top="1134" w:right="567" w:bottom="1134" w:left="1701" w:header="709" w:footer="709" w:gutter="0"/>
          <w:cols w:space="708"/>
          <w:titlePg/>
          <w:docGrid w:linePitch="360"/>
        </w:sectPr>
      </w:pPr>
    </w:p>
    <w:p w14:paraId="29F07588" w14:textId="77777777" w:rsidR="00076198" w:rsidRPr="00B3296E" w:rsidRDefault="00076198" w:rsidP="00076198">
      <w:pPr>
        <w:shd w:val="clear" w:color="auto" w:fill="FFFFFF"/>
        <w:spacing w:after="0" w:line="240" w:lineRule="auto"/>
        <w:ind w:left="10632"/>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w:t>
      </w:r>
      <w:r>
        <w:rPr>
          <w:rFonts w:ascii="Times New Roman" w:eastAsia="Times New Roman" w:hAnsi="Times New Roman" w:cs="Times New Roman"/>
          <w:color w:val="000000"/>
          <w:sz w:val="24"/>
          <w:szCs w:val="24"/>
          <w:lang w:val="uk-UA" w:eastAsia="ru-RU"/>
        </w:rPr>
        <w:t>о</w:t>
      </w:r>
      <w:r w:rsidRPr="00B3296E">
        <w:rPr>
          <w:rFonts w:ascii="Times New Roman" w:eastAsia="Times New Roman" w:hAnsi="Times New Roman" w:cs="Times New Roman"/>
          <w:color w:val="000000"/>
          <w:sz w:val="24"/>
          <w:szCs w:val="24"/>
          <w:lang w:val="uk-UA" w:eastAsia="ru-RU"/>
        </w:rPr>
        <w:t>к </w:t>
      </w:r>
      <w:r w:rsidR="00412295">
        <w:rPr>
          <w:rFonts w:ascii="Times New Roman" w:eastAsia="Times New Roman" w:hAnsi="Times New Roman" w:cs="Times New Roman"/>
          <w:color w:val="000000"/>
          <w:sz w:val="24"/>
          <w:szCs w:val="24"/>
          <w:lang w:val="uk-UA" w:eastAsia="ru-RU"/>
        </w:rPr>
        <w:t>14</w:t>
      </w:r>
    </w:p>
    <w:p w14:paraId="08D9B2CF" w14:textId="77777777" w:rsidR="00076198" w:rsidRPr="00B3296E" w:rsidRDefault="00076198" w:rsidP="00076198">
      <w:pPr>
        <w:shd w:val="clear" w:color="auto" w:fill="FFFFFF"/>
        <w:spacing w:after="0" w:line="240" w:lineRule="auto"/>
        <w:ind w:left="10632"/>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22AD5EDB" w14:textId="77777777" w:rsidR="00076198" w:rsidRPr="00B3296E" w:rsidRDefault="00096F25" w:rsidP="00076198">
      <w:pPr>
        <w:shd w:val="clear" w:color="auto" w:fill="FFFFFF"/>
        <w:spacing w:after="120" w:line="240" w:lineRule="auto"/>
        <w:ind w:left="1063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(пункт 3.6</w:t>
      </w:r>
      <w:r w:rsidR="00076198" w:rsidRPr="00B3296E">
        <w:rPr>
          <w:rFonts w:ascii="Times New Roman" w:eastAsia="Times New Roman" w:hAnsi="Times New Roman" w:cs="Times New Roman"/>
          <w:color w:val="000000"/>
          <w:sz w:val="24"/>
          <w:szCs w:val="24"/>
          <w:lang w:val="uk-UA" w:eastAsia="ru-RU"/>
        </w:rPr>
        <w:t xml:space="preserve"> розділу ІІІ)</w:t>
      </w:r>
    </w:p>
    <w:p w14:paraId="701CBF1D" w14:textId="77777777" w:rsidR="00076198" w:rsidRPr="00076198" w:rsidRDefault="00076198" w:rsidP="00076198">
      <w:pPr>
        <w:jc w:val="center"/>
        <w:rPr>
          <w:rFonts w:ascii="Times New Roman" w:hAnsi="Times New Roman" w:cs="Times New Roman"/>
          <w:b/>
          <w:sz w:val="24"/>
          <w:szCs w:val="24"/>
          <w:lang w:val="uk-UA"/>
        </w:rPr>
      </w:pPr>
      <w:r w:rsidRPr="00076198">
        <w:rPr>
          <w:rFonts w:ascii="Times New Roman" w:hAnsi="Times New Roman" w:cs="Times New Roman"/>
          <w:b/>
          <w:sz w:val="24"/>
          <w:szCs w:val="24"/>
          <w:lang w:val="uk-UA"/>
        </w:rPr>
        <w:t>ЖУРНАЛ</w:t>
      </w:r>
      <w:r w:rsidRPr="00076198">
        <w:rPr>
          <w:rFonts w:ascii="Times New Roman" w:hAnsi="Times New Roman" w:cs="Times New Roman"/>
          <w:b/>
          <w:sz w:val="24"/>
          <w:szCs w:val="24"/>
          <w:lang w:val="uk-UA"/>
        </w:rPr>
        <w:br/>
        <w:t>реєстрації фактів виявлення (звернення) про вчинення домашнього насильства,</w:t>
      </w:r>
    </w:p>
    <w:p w14:paraId="19DCA749" w14:textId="77777777" w:rsidR="00076198" w:rsidRPr="00076198" w:rsidRDefault="00076198" w:rsidP="00076198">
      <w:pPr>
        <w:jc w:val="center"/>
        <w:rPr>
          <w:rFonts w:ascii="Times New Roman" w:hAnsi="Times New Roman" w:cs="Times New Roman"/>
          <w:b/>
          <w:sz w:val="24"/>
          <w:szCs w:val="24"/>
          <w:lang w:val="uk-UA"/>
        </w:rPr>
      </w:pPr>
      <w:r w:rsidRPr="00076198">
        <w:rPr>
          <w:rFonts w:ascii="Times New Roman" w:hAnsi="Times New Roman" w:cs="Times New Roman"/>
          <w:b/>
          <w:sz w:val="24"/>
          <w:szCs w:val="24"/>
          <w:lang w:val="uk-UA"/>
        </w:rPr>
        <w:t xml:space="preserve">насильства за ознакою статі та </w:t>
      </w:r>
      <w:proofErr w:type="spellStart"/>
      <w:r w:rsidRPr="00076198">
        <w:rPr>
          <w:rFonts w:ascii="Times New Roman" w:hAnsi="Times New Roman" w:cs="Times New Roman"/>
          <w:b/>
          <w:sz w:val="24"/>
          <w:szCs w:val="24"/>
          <w:lang w:val="uk-UA"/>
        </w:rPr>
        <w:t>булінгу</w:t>
      </w:r>
      <w:proofErr w:type="spellEnd"/>
    </w:p>
    <w:p w14:paraId="410A56CA" w14:textId="77777777" w:rsidR="00076198" w:rsidRPr="00076198" w:rsidRDefault="00076198" w:rsidP="00076198">
      <w:pPr>
        <w:jc w:val="center"/>
        <w:rPr>
          <w:rFonts w:ascii="Times New Roman" w:hAnsi="Times New Roman" w:cs="Times New Roman"/>
          <w:i/>
          <w:sz w:val="24"/>
          <w:szCs w:val="24"/>
          <w:lang w:val="uk-UA"/>
        </w:rPr>
      </w:pPr>
      <w:r w:rsidRPr="00076198">
        <w:rPr>
          <w:rFonts w:ascii="Times New Roman" w:hAnsi="Times New Roman" w:cs="Times New Roman"/>
          <w:sz w:val="24"/>
          <w:szCs w:val="24"/>
          <w:lang w:val="uk-UA"/>
        </w:rPr>
        <w:t>_________________________________________________________________</w:t>
      </w:r>
      <w:r w:rsidRPr="00076198">
        <w:rPr>
          <w:rFonts w:ascii="Times New Roman" w:hAnsi="Times New Roman" w:cs="Times New Roman"/>
          <w:sz w:val="24"/>
          <w:szCs w:val="24"/>
          <w:lang w:val="uk-UA"/>
        </w:rPr>
        <w:br/>
      </w:r>
      <w:r w:rsidRPr="00076198">
        <w:rPr>
          <w:rFonts w:ascii="Times New Roman" w:hAnsi="Times New Roman" w:cs="Times New Roman"/>
          <w:i/>
          <w:sz w:val="24"/>
          <w:szCs w:val="24"/>
          <w:lang w:val="uk-UA"/>
        </w:rPr>
        <w:t>(заклад освіти)</w:t>
      </w:r>
    </w:p>
    <w:p w14:paraId="44B050DC" w14:textId="77777777" w:rsidR="00076198" w:rsidRPr="00076198" w:rsidRDefault="00076198" w:rsidP="00076198">
      <w:pPr>
        <w:rPr>
          <w:rFonts w:ascii="Times New Roman" w:hAnsi="Times New Roman" w:cs="Times New Roman"/>
          <w:i/>
          <w:sz w:val="24"/>
          <w:szCs w:val="24"/>
          <w:lang w:val="uk-UA"/>
        </w:rPr>
      </w:pPr>
    </w:p>
    <w:tbl>
      <w:tblPr>
        <w:tblW w:w="5456"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865"/>
        <w:gridCol w:w="1155"/>
        <w:gridCol w:w="1291"/>
        <w:gridCol w:w="1155"/>
        <w:gridCol w:w="1297"/>
        <w:gridCol w:w="1436"/>
        <w:gridCol w:w="2010"/>
        <w:gridCol w:w="1352"/>
        <w:gridCol w:w="1229"/>
        <w:gridCol w:w="1149"/>
        <w:gridCol w:w="1326"/>
      </w:tblGrid>
      <w:tr w:rsidR="00FA43B8" w:rsidRPr="005C7701" w14:paraId="26C91560" w14:textId="77777777" w:rsidTr="003324DA">
        <w:trPr>
          <w:cantSplit/>
          <w:trHeight w:val="3404"/>
        </w:trPr>
        <w:tc>
          <w:tcPr>
            <w:tcW w:w="269" w:type="pct"/>
            <w:hideMark/>
          </w:tcPr>
          <w:p w14:paraId="3B1ADAB8"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Порядковий номер</w:t>
            </w:r>
          </w:p>
        </w:tc>
        <w:tc>
          <w:tcPr>
            <w:tcW w:w="578" w:type="pct"/>
            <w:hideMark/>
          </w:tcPr>
          <w:p w14:paraId="104593AC"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постраждалої особи та/або її законного представника, серія та номер паспорта або реквізити іншого документа, що посвідчує особу (за наявності), вік постраждалої особи, дата звернення, адреса проживання, контактні дані</w:t>
            </w:r>
          </w:p>
        </w:tc>
        <w:tc>
          <w:tcPr>
            <w:tcW w:w="358" w:type="pct"/>
            <w:hideMark/>
          </w:tcPr>
          <w:p w14:paraId="583EE441"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Категорія постраждалої особи (доросла, дитина, недієздатна, обмежено дієздатна особа з інвалідністю)</w:t>
            </w:r>
          </w:p>
        </w:tc>
        <w:tc>
          <w:tcPr>
            <w:tcW w:w="400" w:type="pct"/>
            <w:hideMark/>
          </w:tcPr>
          <w:p w14:paraId="7FC78958"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Вид насильства: домашнє/за ознакою статі/</w:t>
            </w:r>
            <w:proofErr w:type="spellStart"/>
            <w:r w:rsidRPr="005C7701">
              <w:rPr>
                <w:rFonts w:ascii="Times New Roman" w:hAnsi="Times New Roman" w:cs="Times New Roman"/>
                <w:szCs w:val="24"/>
                <w:lang w:val="uk-UA"/>
              </w:rPr>
              <w:t>булінг</w:t>
            </w:r>
            <w:proofErr w:type="spellEnd"/>
            <w:r w:rsidRPr="005C7701">
              <w:rPr>
                <w:rFonts w:ascii="Times New Roman" w:hAnsi="Times New Roman" w:cs="Times New Roman"/>
                <w:szCs w:val="24"/>
                <w:lang w:val="uk-UA"/>
              </w:rPr>
              <w:t>, фізичне, сексуальне, психологічне або економічне (короткий зміст заяви)</w:t>
            </w:r>
          </w:p>
        </w:tc>
        <w:tc>
          <w:tcPr>
            <w:tcW w:w="358" w:type="pct"/>
            <w:hideMark/>
          </w:tcPr>
          <w:p w14:paraId="24ECFF37"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кривдника, стать, вік, ступінь споріднення, адреса проживання, контактні дані (за наявності)</w:t>
            </w:r>
          </w:p>
        </w:tc>
        <w:tc>
          <w:tcPr>
            <w:tcW w:w="402" w:type="pct"/>
            <w:hideMark/>
          </w:tcPr>
          <w:p w14:paraId="33079967"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Повідомлення, отримане Національною поліцією (дата, час, найменування підрозділу, прізвище, ім’я, по батькові посадової особи, яка прийняла повідомлення)</w:t>
            </w:r>
          </w:p>
        </w:tc>
        <w:tc>
          <w:tcPr>
            <w:tcW w:w="445" w:type="pct"/>
            <w:hideMark/>
          </w:tcPr>
          <w:p w14:paraId="4594D5A4"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Повідомлення, отримане службою у справах дітей (дата, час, прізвище, ім’я, по батькові посадової особи, яка прийняла повідомлення)</w:t>
            </w:r>
          </w:p>
        </w:tc>
        <w:tc>
          <w:tcPr>
            <w:tcW w:w="623" w:type="pct"/>
            <w:hideMark/>
          </w:tcPr>
          <w:p w14:paraId="79D4CA85"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 xml:space="preserve">Повідомлення, отримане уповноваженою особою протидії домашньому насильству, насильству за ознакою статі, </w:t>
            </w:r>
            <w:proofErr w:type="spellStart"/>
            <w:r w:rsidRPr="005C7701">
              <w:rPr>
                <w:rFonts w:ascii="Times New Roman" w:hAnsi="Times New Roman" w:cs="Times New Roman"/>
                <w:szCs w:val="24"/>
                <w:lang w:val="uk-UA"/>
              </w:rPr>
              <w:t>булінгу</w:t>
            </w:r>
            <w:proofErr w:type="spellEnd"/>
            <w:r w:rsidRPr="005C7701">
              <w:rPr>
                <w:rFonts w:ascii="Times New Roman" w:hAnsi="Times New Roman" w:cs="Times New Roman"/>
                <w:szCs w:val="24"/>
                <w:lang w:val="uk-UA"/>
              </w:rPr>
              <w:t xml:space="preserve"> (дата, час, найменування органу, прізвище, ім’я, по батькові посадової особи, яка прийняла повідомлення)</w:t>
            </w:r>
          </w:p>
        </w:tc>
        <w:tc>
          <w:tcPr>
            <w:tcW w:w="419" w:type="pct"/>
            <w:hideMark/>
          </w:tcPr>
          <w:p w14:paraId="736A3744"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Потреба в наданні медичної допомоги (так/ні, вжиті заходи, дата і номер направлення, найменування закладу, установи)</w:t>
            </w:r>
          </w:p>
        </w:tc>
        <w:tc>
          <w:tcPr>
            <w:tcW w:w="381" w:type="pct"/>
            <w:hideMark/>
          </w:tcPr>
          <w:p w14:paraId="4CD71BB8"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Заходи, вжиті до постраждалої особи, у разі залучення до їх реалізації</w:t>
            </w:r>
          </w:p>
        </w:tc>
        <w:tc>
          <w:tcPr>
            <w:tcW w:w="356" w:type="pct"/>
            <w:hideMark/>
          </w:tcPr>
          <w:p w14:paraId="734F50F6"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Заходи, вжиті до кривдника, у разі залучення до їх реалізації</w:t>
            </w:r>
          </w:p>
        </w:tc>
        <w:tc>
          <w:tcPr>
            <w:tcW w:w="411" w:type="pct"/>
            <w:hideMark/>
          </w:tcPr>
          <w:p w14:paraId="44E1D584" w14:textId="77777777" w:rsidR="00076198" w:rsidRPr="005C7701" w:rsidRDefault="00076198" w:rsidP="001B2DF2">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уповноваженої особи, яка внесла відомості про виявлення факту насильства або звернення про вчинення насильства</w:t>
            </w:r>
          </w:p>
        </w:tc>
      </w:tr>
    </w:tbl>
    <w:p w14:paraId="0B45D759" w14:textId="77777777" w:rsidR="00076198" w:rsidRPr="00076198" w:rsidRDefault="00076198" w:rsidP="00076198">
      <w:pPr>
        <w:rPr>
          <w:rFonts w:ascii="Times New Roman" w:hAnsi="Times New Roman" w:cs="Times New Roman"/>
          <w:sz w:val="24"/>
          <w:szCs w:val="24"/>
          <w:lang w:val="uk-UA"/>
        </w:rPr>
        <w:sectPr w:rsidR="00076198" w:rsidRPr="00076198" w:rsidSect="001117A9">
          <w:pgSz w:w="16838" w:h="11906" w:orient="landscape" w:code="9"/>
          <w:pgMar w:top="1134" w:right="567" w:bottom="1134" w:left="1701" w:header="709" w:footer="709" w:gutter="0"/>
          <w:cols w:space="708"/>
          <w:titlePg/>
          <w:docGrid w:linePitch="360"/>
        </w:sectPr>
      </w:pPr>
    </w:p>
    <w:p w14:paraId="11633226"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eastAsia="ru-RU"/>
        </w:rPr>
      </w:pPr>
      <w:r w:rsidRPr="00B3296E">
        <w:rPr>
          <w:rFonts w:ascii="Times New Roman" w:eastAsia="Times New Roman" w:hAnsi="Times New Roman" w:cs="Times New Roman"/>
          <w:color w:val="000000"/>
          <w:sz w:val="24"/>
          <w:szCs w:val="24"/>
          <w:lang w:val="uk-UA" w:eastAsia="ru-RU"/>
        </w:rPr>
        <w:lastRenderedPageBreak/>
        <w:t>Додаток </w:t>
      </w:r>
      <w:r w:rsidR="00FA112B">
        <w:rPr>
          <w:rFonts w:ascii="Times New Roman" w:eastAsia="Times New Roman" w:hAnsi="Times New Roman" w:cs="Times New Roman"/>
          <w:color w:val="000000"/>
          <w:sz w:val="24"/>
          <w:szCs w:val="24"/>
          <w:lang w:val="uk-UA" w:eastAsia="ru-RU"/>
        </w:rPr>
        <w:t>16</w:t>
      </w:r>
    </w:p>
    <w:p w14:paraId="258793DA" w14:textId="77777777" w:rsidR="00F929A5" w:rsidRPr="00B3296E" w:rsidRDefault="00F929A5" w:rsidP="00462938">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14:paraId="5D3FE6F0" w14:textId="77777777" w:rsidR="00F929A5" w:rsidRPr="00B3296E" w:rsidRDefault="00F929A5" w:rsidP="00462938">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3.8 розділу І</w:t>
      </w:r>
      <w:r w:rsidRPr="00B3296E">
        <w:rPr>
          <w:rFonts w:ascii="Times New Roman" w:eastAsia="Times New Roman" w:hAnsi="Times New Roman" w:cs="Times New Roman"/>
          <w:color w:val="000000"/>
          <w:sz w:val="24"/>
          <w:szCs w:val="24"/>
          <w:lang w:val="en-US" w:eastAsia="ru-RU"/>
        </w:rPr>
        <w:t>V</w:t>
      </w:r>
      <w:r w:rsidRPr="00B3296E">
        <w:rPr>
          <w:rFonts w:ascii="Times New Roman" w:eastAsia="Times New Roman" w:hAnsi="Times New Roman" w:cs="Times New Roman"/>
          <w:color w:val="000000"/>
          <w:sz w:val="24"/>
          <w:szCs w:val="24"/>
          <w:lang w:val="uk-UA" w:eastAsia="ru-RU"/>
        </w:rPr>
        <w:t>)</w:t>
      </w:r>
    </w:p>
    <w:p w14:paraId="778B6FBC" w14:textId="77777777" w:rsidR="00F929A5" w:rsidRPr="00B3296E" w:rsidRDefault="00F929A5" w:rsidP="00462938">
      <w:pPr>
        <w:tabs>
          <w:tab w:val="left" w:pos="5580"/>
        </w:tabs>
        <w:spacing w:after="0" w:line="240" w:lineRule="auto"/>
        <w:rPr>
          <w:rFonts w:ascii="Times New Roman" w:hAnsi="Times New Roman" w:cs="Times New Roman"/>
          <w:b/>
          <w:sz w:val="24"/>
          <w:szCs w:val="24"/>
          <w:lang w:val="uk-UA"/>
        </w:rPr>
      </w:pPr>
    </w:p>
    <w:p w14:paraId="3B4A6460" w14:textId="77777777" w:rsidR="00F929A5" w:rsidRPr="00B3296E" w:rsidRDefault="00F929A5" w:rsidP="00462938">
      <w:pPr>
        <w:tabs>
          <w:tab w:val="left" w:pos="5580"/>
        </w:tabs>
        <w:spacing w:after="0" w:line="240" w:lineRule="auto"/>
        <w:rPr>
          <w:rFonts w:ascii="Times New Roman" w:hAnsi="Times New Roman" w:cs="Times New Roman"/>
          <w:b/>
          <w:sz w:val="24"/>
          <w:szCs w:val="24"/>
          <w:lang w:val="uk-UA"/>
        </w:rPr>
      </w:pPr>
    </w:p>
    <w:p w14:paraId="2FF99210" w14:textId="77777777" w:rsidR="00F929A5" w:rsidRPr="00B3296E" w:rsidRDefault="00F929A5" w:rsidP="00462938">
      <w:pPr>
        <w:tabs>
          <w:tab w:val="left" w:pos="5580"/>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b/>
          <w:sz w:val="24"/>
          <w:szCs w:val="24"/>
          <w:lang w:val="uk-UA"/>
        </w:rPr>
        <w:t>АКТ</w:t>
      </w:r>
    </w:p>
    <w:p w14:paraId="14654BD4" w14:textId="77777777" w:rsidR="00F929A5" w:rsidRPr="00B3296E" w:rsidRDefault="00F929A5" w:rsidP="00462938">
      <w:pPr>
        <w:tabs>
          <w:tab w:val="left" w:pos="5580"/>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 № _____</w:t>
      </w:r>
    </w:p>
    <w:p w14:paraId="0D1AB998" w14:textId="77777777" w:rsidR="00F929A5" w:rsidRPr="00B3296E" w:rsidRDefault="00F929A5" w:rsidP="00462938">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____________________</w:t>
      </w:r>
    </w:p>
    <w:p w14:paraId="554EAAD3" w14:textId="77777777" w:rsidR="00F929A5" w:rsidRPr="00B3296E" w:rsidRDefault="00F929A5" w:rsidP="00462938">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(місце складання)</w:t>
      </w:r>
    </w:p>
    <w:p w14:paraId="45FC39BE" w14:textId="77777777" w:rsidR="00F929A5" w:rsidRPr="00B3296E" w:rsidRDefault="00F929A5" w:rsidP="00462938">
      <w:pPr>
        <w:tabs>
          <w:tab w:val="left" w:pos="5580"/>
        </w:tabs>
        <w:spacing w:after="0" w:line="240" w:lineRule="auto"/>
        <w:rPr>
          <w:rFonts w:ascii="Times New Roman" w:hAnsi="Times New Roman" w:cs="Times New Roman"/>
          <w:sz w:val="24"/>
          <w:szCs w:val="24"/>
          <w:lang w:val="uk-UA"/>
        </w:rPr>
      </w:pPr>
    </w:p>
    <w:p w14:paraId="784006BC" w14:textId="77777777" w:rsidR="00F929A5" w:rsidRPr="00B3296E" w:rsidRDefault="00834394" w:rsidP="00462938">
      <w:pPr>
        <w:tabs>
          <w:tab w:val="left" w:pos="5580"/>
        </w:tabs>
        <w:spacing w:after="0" w:line="240" w:lineRule="auto"/>
        <w:rPr>
          <w:rFonts w:ascii="Times New Roman" w:hAnsi="Times New Roman" w:cs="Times New Roman"/>
          <w:b/>
          <w:sz w:val="24"/>
          <w:szCs w:val="24"/>
          <w:lang w:val="uk-UA"/>
        </w:rPr>
      </w:pPr>
      <w:r w:rsidRPr="00B3296E">
        <w:rPr>
          <w:rFonts w:ascii="Times New Roman" w:hAnsi="Times New Roman" w:cs="Times New Roman"/>
          <w:b/>
          <w:sz w:val="24"/>
          <w:szCs w:val="24"/>
          <w:lang w:val="uk-UA"/>
        </w:rPr>
        <w:t>П</w:t>
      </w:r>
      <w:r w:rsidR="00F929A5" w:rsidRPr="00B3296E">
        <w:rPr>
          <w:rFonts w:ascii="Times New Roman" w:hAnsi="Times New Roman" w:cs="Times New Roman"/>
          <w:b/>
          <w:sz w:val="24"/>
          <w:szCs w:val="24"/>
          <w:lang w:val="uk-UA"/>
        </w:rPr>
        <w:t>ро нестачу справ (документів)</w:t>
      </w:r>
    </w:p>
    <w:p w14:paraId="4B4F5CE6" w14:textId="77777777" w:rsidR="00F929A5" w:rsidRPr="00B3296E" w:rsidRDefault="00F929A5" w:rsidP="00462938">
      <w:pPr>
        <w:tabs>
          <w:tab w:val="left" w:pos="5580"/>
        </w:tabs>
        <w:spacing w:after="0" w:line="240" w:lineRule="auto"/>
        <w:rPr>
          <w:rFonts w:ascii="Times New Roman" w:hAnsi="Times New Roman" w:cs="Times New Roman"/>
          <w:b/>
          <w:sz w:val="24"/>
          <w:szCs w:val="24"/>
          <w:lang w:val="uk-UA"/>
        </w:rPr>
      </w:pPr>
      <w:r w:rsidRPr="00B3296E">
        <w:rPr>
          <w:rFonts w:ascii="Times New Roman" w:hAnsi="Times New Roman" w:cs="Times New Roman"/>
          <w:b/>
          <w:sz w:val="24"/>
          <w:szCs w:val="24"/>
          <w:lang w:val="uk-UA"/>
        </w:rPr>
        <w:t>у структурних підрозділах</w:t>
      </w:r>
    </w:p>
    <w:p w14:paraId="3EABAE1C" w14:textId="77777777" w:rsidR="00F929A5" w:rsidRPr="00B3296E" w:rsidRDefault="00F929A5" w:rsidP="00462938">
      <w:pPr>
        <w:spacing w:after="0" w:line="240" w:lineRule="auto"/>
        <w:ind w:firstLine="720"/>
        <w:rPr>
          <w:rFonts w:ascii="Times New Roman" w:hAnsi="Times New Roman" w:cs="Times New Roman"/>
          <w:b/>
          <w:sz w:val="24"/>
          <w:szCs w:val="24"/>
          <w:lang w:val="uk-UA"/>
        </w:rPr>
      </w:pPr>
    </w:p>
    <w:p w14:paraId="5B4337BF" w14:textId="77777777" w:rsidR="00F929A5" w:rsidRPr="00B3296E" w:rsidRDefault="00F929A5" w:rsidP="00462938">
      <w:pPr>
        <w:spacing w:after="0" w:line="240" w:lineRule="auto"/>
        <w:ind w:firstLine="720"/>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У результаті ____________________________________________ встановлено відсутність справ (документів), що внесені до номенклатури. Заходи щодо їх розшуку позитивних результатів не дали, у зв’язку з чим вважаємо за доцільне зняти з обліку справи (документи), зазначені нижче:</w:t>
      </w:r>
    </w:p>
    <w:p w14:paraId="3CBE707B" w14:textId="77777777" w:rsidR="00F929A5" w:rsidRPr="00B3296E" w:rsidRDefault="00F929A5" w:rsidP="00462938">
      <w:pPr>
        <w:spacing w:after="0" w:line="240" w:lineRule="auto"/>
        <w:ind w:firstLine="720"/>
        <w:jc w:val="both"/>
        <w:rPr>
          <w:rFonts w:ascii="Times New Roman" w:hAnsi="Times New Roman" w:cs="Times New Roman"/>
          <w:sz w:val="24"/>
          <w:szCs w:val="24"/>
          <w:lang w:val="uk-UA"/>
        </w:rPr>
      </w:pPr>
    </w:p>
    <w:tbl>
      <w:tblPr>
        <w:tblW w:w="9648" w:type="dxa"/>
        <w:tblInd w:w="-39" w:type="dxa"/>
        <w:tblLayout w:type="fixed"/>
        <w:tblCellMar>
          <w:left w:w="0" w:type="dxa"/>
          <w:right w:w="0" w:type="dxa"/>
        </w:tblCellMar>
        <w:tblLook w:val="0000" w:firstRow="0" w:lastRow="0" w:firstColumn="0" w:lastColumn="0" w:noHBand="0" w:noVBand="0"/>
      </w:tblPr>
      <w:tblGrid>
        <w:gridCol w:w="584"/>
        <w:gridCol w:w="1161"/>
        <w:gridCol w:w="1179"/>
        <w:gridCol w:w="1440"/>
        <w:gridCol w:w="1800"/>
        <w:gridCol w:w="1620"/>
        <w:gridCol w:w="1864"/>
      </w:tblGrid>
      <w:tr w:rsidR="00F929A5" w:rsidRPr="00B3296E" w14:paraId="357955F6" w14:textId="77777777" w:rsidTr="004E631C">
        <w:trPr>
          <w:trHeight w:val="322"/>
        </w:trPr>
        <w:tc>
          <w:tcPr>
            <w:tcW w:w="584" w:type="dxa"/>
            <w:tcBorders>
              <w:top w:val="single" w:sz="4" w:space="0" w:color="000000"/>
              <w:left w:val="single" w:sz="4" w:space="0" w:color="000000"/>
              <w:bottom w:val="single" w:sz="4" w:space="0" w:color="000000"/>
            </w:tcBorders>
          </w:tcPr>
          <w:p w14:paraId="70EDED35" w14:textId="77777777" w:rsidR="00F929A5" w:rsidRPr="00B3296E" w:rsidRDefault="00F929A5" w:rsidP="00462938">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w:t>
            </w:r>
          </w:p>
          <w:p w14:paraId="72B1F1E1"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з/п</w:t>
            </w:r>
          </w:p>
        </w:tc>
        <w:tc>
          <w:tcPr>
            <w:tcW w:w="2340" w:type="dxa"/>
            <w:gridSpan w:val="2"/>
            <w:tcBorders>
              <w:top w:val="single" w:sz="4" w:space="0" w:color="000000"/>
              <w:left w:val="single" w:sz="4" w:space="0" w:color="000000"/>
              <w:bottom w:val="single" w:sz="4" w:space="0" w:color="000000"/>
            </w:tcBorders>
          </w:tcPr>
          <w:p w14:paraId="2F9926AC"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справи за номенклатурою (або </w:t>
            </w:r>
          </w:p>
          <w:p w14:paraId="216D578C"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номери аркушів документа)</w:t>
            </w:r>
          </w:p>
        </w:tc>
        <w:tc>
          <w:tcPr>
            <w:tcW w:w="1440" w:type="dxa"/>
            <w:tcBorders>
              <w:top w:val="single" w:sz="4" w:space="0" w:color="000000"/>
              <w:left w:val="single" w:sz="4" w:space="0" w:color="000000"/>
              <w:bottom w:val="single" w:sz="4" w:space="0" w:color="000000"/>
            </w:tcBorders>
          </w:tcPr>
          <w:p w14:paraId="7AC45F23"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Заголовок справи (документа)</w:t>
            </w:r>
          </w:p>
        </w:tc>
        <w:tc>
          <w:tcPr>
            <w:tcW w:w="1800" w:type="dxa"/>
            <w:tcBorders>
              <w:top w:val="single" w:sz="4" w:space="0" w:color="000000"/>
              <w:left w:val="single" w:sz="4" w:space="0" w:color="000000"/>
              <w:bottom w:val="single" w:sz="4" w:space="0" w:color="000000"/>
            </w:tcBorders>
          </w:tcPr>
          <w:p w14:paraId="5A82B447"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Дата </w:t>
            </w:r>
          </w:p>
          <w:p w14:paraId="634AFDA7"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справи </w:t>
            </w:r>
          </w:p>
          <w:p w14:paraId="4EF1E528"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(документа)</w:t>
            </w:r>
          </w:p>
        </w:tc>
        <w:tc>
          <w:tcPr>
            <w:tcW w:w="1620" w:type="dxa"/>
            <w:tcBorders>
              <w:top w:val="single" w:sz="4" w:space="0" w:color="000000"/>
              <w:left w:val="single" w:sz="4" w:space="0" w:color="000000"/>
              <w:bottom w:val="single" w:sz="4" w:space="0" w:color="000000"/>
            </w:tcBorders>
          </w:tcPr>
          <w:p w14:paraId="30F1022E"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Кількість аркушів у справі (документі)</w:t>
            </w:r>
          </w:p>
        </w:tc>
        <w:tc>
          <w:tcPr>
            <w:tcW w:w="1864" w:type="dxa"/>
            <w:tcBorders>
              <w:top w:val="single" w:sz="4" w:space="0" w:color="000000"/>
              <w:left w:val="single" w:sz="4" w:space="0" w:color="000000"/>
              <w:bottom w:val="single" w:sz="4" w:space="0" w:color="000000"/>
              <w:right w:val="single" w:sz="4" w:space="0" w:color="000000"/>
            </w:tcBorders>
          </w:tcPr>
          <w:p w14:paraId="28ED5F9A"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Можливі причини відсутності справи (документа)</w:t>
            </w:r>
          </w:p>
        </w:tc>
      </w:tr>
      <w:tr w:rsidR="00F929A5" w:rsidRPr="00B3296E" w14:paraId="018BFD9A" w14:textId="77777777" w:rsidTr="004E631C">
        <w:trPr>
          <w:trHeight w:val="322"/>
        </w:trPr>
        <w:tc>
          <w:tcPr>
            <w:tcW w:w="584" w:type="dxa"/>
            <w:tcBorders>
              <w:top w:val="single" w:sz="4" w:space="0" w:color="000000"/>
              <w:left w:val="single" w:sz="4" w:space="0" w:color="000000"/>
              <w:bottom w:val="single" w:sz="4" w:space="0" w:color="000000"/>
            </w:tcBorders>
          </w:tcPr>
          <w:p w14:paraId="0AE38EFE"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1</w:t>
            </w:r>
          </w:p>
        </w:tc>
        <w:tc>
          <w:tcPr>
            <w:tcW w:w="1161" w:type="dxa"/>
            <w:tcBorders>
              <w:top w:val="single" w:sz="4" w:space="0" w:color="000000"/>
              <w:left w:val="single" w:sz="4" w:space="0" w:color="000000"/>
              <w:bottom w:val="single" w:sz="4" w:space="0" w:color="000000"/>
            </w:tcBorders>
          </w:tcPr>
          <w:p w14:paraId="56F16AD5"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2</w:t>
            </w:r>
          </w:p>
        </w:tc>
        <w:tc>
          <w:tcPr>
            <w:tcW w:w="1179" w:type="dxa"/>
            <w:tcBorders>
              <w:top w:val="single" w:sz="4" w:space="0" w:color="000000"/>
              <w:left w:val="single" w:sz="4" w:space="0" w:color="000000"/>
              <w:bottom w:val="single" w:sz="4" w:space="0" w:color="000000"/>
            </w:tcBorders>
          </w:tcPr>
          <w:p w14:paraId="069C4EF0"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3</w:t>
            </w:r>
          </w:p>
        </w:tc>
        <w:tc>
          <w:tcPr>
            <w:tcW w:w="1440" w:type="dxa"/>
            <w:tcBorders>
              <w:top w:val="single" w:sz="4" w:space="0" w:color="000000"/>
              <w:left w:val="single" w:sz="4" w:space="0" w:color="000000"/>
              <w:bottom w:val="single" w:sz="4" w:space="0" w:color="000000"/>
            </w:tcBorders>
          </w:tcPr>
          <w:p w14:paraId="358D13B2"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4</w:t>
            </w:r>
          </w:p>
        </w:tc>
        <w:tc>
          <w:tcPr>
            <w:tcW w:w="1800" w:type="dxa"/>
            <w:tcBorders>
              <w:top w:val="single" w:sz="4" w:space="0" w:color="000000"/>
              <w:left w:val="single" w:sz="4" w:space="0" w:color="000000"/>
              <w:bottom w:val="single" w:sz="4" w:space="0" w:color="000000"/>
            </w:tcBorders>
          </w:tcPr>
          <w:p w14:paraId="00396A96"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5</w:t>
            </w:r>
          </w:p>
        </w:tc>
        <w:tc>
          <w:tcPr>
            <w:tcW w:w="1620" w:type="dxa"/>
            <w:tcBorders>
              <w:top w:val="single" w:sz="4" w:space="0" w:color="000000"/>
              <w:left w:val="single" w:sz="4" w:space="0" w:color="000000"/>
              <w:bottom w:val="single" w:sz="4" w:space="0" w:color="000000"/>
            </w:tcBorders>
          </w:tcPr>
          <w:p w14:paraId="35BAA494"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6</w:t>
            </w:r>
          </w:p>
        </w:tc>
        <w:tc>
          <w:tcPr>
            <w:tcW w:w="1864" w:type="dxa"/>
            <w:tcBorders>
              <w:top w:val="single" w:sz="4" w:space="0" w:color="000000"/>
              <w:left w:val="single" w:sz="4" w:space="0" w:color="000000"/>
              <w:bottom w:val="single" w:sz="4" w:space="0" w:color="000000"/>
              <w:right w:val="single" w:sz="4" w:space="0" w:color="000000"/>
            </w:tcBorders>
          </w:tcPr>
          <w:p w14:paraId="5448A26C" w14:textId="77777777" w:rsidR="00F929A5" w:rsidRPr="00B3296E" w:rsidRDefault="00F929A5" w:rsidP="00462938">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7</w:t>
            </w:r>
          </w:p>
        </w:tc>
      </w:tr>
    </w:tbl>
    <w:p w14:paraId="728CB3CA"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1ADA4B17" w14:textId="77777777" w:rsidR="00F929A5" w:rsidRPr="00B3296E" w:rsidRDefault="00F929A5" w:rsidP="00462938">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Разом ______________________ справ, __________________________ документів.</w:t>
      </w:r>
    </w:p>
    <w:p w14:paraId="437F765D" w14:textId="77777777" w:rsidR="00F929A5" w:rsidRPr="00B3296E" w:rsidRDefault="00F929A5" w:rsidP="00462938">
      <w:pPr>
        <w:spacing w:after="0" w:line="240" w:lineRule="auto"/>
        <w:ind w:firstLine="720"/>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(цифрами і словами)                                        (цифрами і словами)</w:t>
      </w:r>
    </w:p>
    <w:p w14:paraId="0BECB2CB" w14:textId="77777777" w:rsidR="00F929A5" w:rsidRPr="00B3296E" w:rsidRDefault="00F929A5" w:rsidP="00462938">
      <w:pPr>
        <w:spacing w:after="0" w:line="240" w:lineRule="auto"/>
        <w:ind w:firstLine="720"/>
        <w:jc w:val="both"/>
        <w:rPr>
          <w:rFonts w:ascii="Times New Roman" w:hAnsi="Times New Roman" w:cs="Times New Roman"/>
          <w:sz w:val="24"/>
          <w:szCs w:val="24"/>
          <w:lang w:val="uk-UA"/>
        </w:rPr>
      </w:pPr>
    </w:p>
    <w:p w14:paraId="1293C388" w14:textId="77777777" w:rsidR="00F929A5" w:rsidRPr="00B3296E" w:rsidRDefault="00F929A5" w:rsidP="00462938">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Зміст невиявлених справ (документів) може бути частково відтворено такими справами (документами): __________________________________________________________________</w:t>
      </w:r>
    </w:p>
    <w:p w14:paraId="49C0EB35" w14:textId="77777777" w:rsidR="00F929A5" w:rsidRPr="00B3296E" w:rsidRDefault="00F929A5" w:rsidP="00462938">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(номери справ, аркушів, їх заголовки)</w:t>
      </w:r>
    </w:p>
    <w:p w14:paraId="090C2FF1"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3397E24E" w14:textId="77777777" w:rsidR="00F929A5" w:rsidRPr="00B3296E" w:rsidRDefault="00857098" w:rsidP="00462938">
      <w:pPr>
        <w:spacing w:after="0" w:line="240" w:lineRule="auto"/>
        <w:rPr>
          <w:rFonts w:ascii="Times New Roman" w:eastAsia="Calibri" w:hAnsi="Times New Roman" w:cs="Times New Roman"/>
          <w:sz w:val="24"/>
          <w:szCs w:val="24"/>
          <w:lang w:val="uk-UA"/>
        </w:rPr>
      </w:pPr>
      <w:r w:rsidRPr="00B3296E">
        <w:rPr>
          <w:rFonts w:ascii="Times New Roman" w:hAnsi="Times New Roman" w:cs="Times New Roman"/>
          <w:sz w:val="24"/>
          <w:szCs w:val="24"/>
          <w:lang w:val="uk-UA"/>
        </w:rPr>
        <w:t>Відповідальний за ведення архіву</w:t>
      </w:r>
      <w:r w:rsidR="00F929A5" w:rsidRPr="00B3296E">
        <w:rPr>
          <w:rFonts w:ascii="Times New Roman" w:hAnsi="Times New Roman" w:cs="Times New Roman"/>
          <w:sz w:val="24"/>
          <w:szCs w:val="24"/>
          <w:lang w:val="uk-UA"/>
        </w:rPr>
        <w:t xml:space="preserve"> ___________ </w:t>
      </w:r>
    </w:p>
    <w:p w14:paraId="64D19530" w14:textId="77777777" w:rsidR="00F929A5" w:rsidRPr="00B3296E" w:rsidRDefault="00F929A5" w:rsidP="00462938">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____ ___________ 20___ року</w:t>
      </w:r>
    </w:p>
    <w:p w14:paraId="57553DE2" w14:textId="77777777" w:rsidR="00F929A5" w:rsidRPr="00B3296E" w:rsidRDefault="00F929A5" w:rsidP="00462938">
      <w:pPr>
        <w:spacing w:after="0" w:line="240" w:lineRule="auto"/>
        <w:rPr>
          <w:rFonts w:ascii="Times New Roman" w:eastAsia="Calibri" w:hAnsi="Times New Roman" w:cs="Times New Roman"/>
          <w:sz w:val="24"/>
          <w:szCs w:val="24"/>
          <w:lang w:val="uk-UA"/>
        </w:rPr>
      </w:pPr>
    </w:p>
    <w:p w14:paraId="7C33F312" w14:textId="77777777" w:rsidR="00F929A5" w:rsidRPr="00B3296E" w:rsidRDefault="00F929A5" w:rsidP="00462938">
      <w:pPr>
        <w:spacing w:after="0" w:line="240" w:lineRule="auto"/>
        <w:jc w:val="both"/>
        <w:rPr>
          <w:rFonts w:ascii="Times New Roman" w:hAnsi="Times New Roman" w:cs="Times New Roman"/>
          <w:sz w:val="24"/>
          <w:szCs w:val="24"/>
          <w:lang w:val="uk-UA"/>
        </w:rPr>
      </w:pPr>
    </w:p>
    <w:p w14:paraId="7000EFEC" w14:textId="77777777" w:rsidR="00F929A5" w:rsidRPr="00B3296E" w:rsidRDefault="00857098" w:rsidP="00462938">
      <w:pPr>
        <w:spacing w:after="0" w:line="240" w:lineRule="auto"/>
        <w:jc w:val="both"/>
        <w:rPr>
          <w:rFonts w:ascii="Times New Roman" w:eastAsia="Calibri" w:hAnsi="Times New Roman" w:cs="Times New Roman"/>
          <w:sz w:val="24"/>
          <w:szCs w:val="24"/>
          <w:lang w:val="uk-UA"/>
        </w:rPr>
      </w:pPr>
      <w:r w:rsidRPr="00B3296E">
        <w:rPr>
          <w:rFonts w:ascii="Times New Roman" w:hAnsi="Times New Roman" w:cs="Times New Roman"/>
          <w:sz w:val="24"/>
          <w:szCs w:val="24"/>
          <w:lang w:val="uk-UA"/>
        </w:rPr>
        <w:t xml:space="preserve">Відповідальний за діловодство     </w:t>
      </w:r>
      <w:r w:rsidR="00F929A5" w:rsidRPr="00B3296E">
        <w:rPr>
          <w:rFonts w:ascii="Times New Roman" w:hAnsi="Times New Roman" w:cs="Times New Roman"/>
          <w:sz w:val="24"/>
          <w:szCs w:val="24"/>
          <w:lang w:val="uk-UA"/>
        </w:rPr>
        <w:t>___________</w:t>
      </w:r>
      <w:r w:rsidRPr="00B3296E">
        <w:rPr>
          <w:rFonts w:ascii="Times New Roman" w:hAnsi="Times New Roman" w:cs="Times New Roman"/>
          <w:sz w:val="24"/>
          <w:szCs w:val="24"/>
          <w:lang w:val="uk-UA"/>
        </w:rPr>
        <w:t xml:space="preserve"> </w:t>
      </w:r>
    </w:p>
    <w:p w14:paraId="6F0130A2" w14:textId="77777777" w:rsidR="00F929A5" w:rsidRPr="00B3296E" w:rsidRDefault="00F929A5" w:rsidP="00462938">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____ ___________ 20___ року </w:t>
      </w:r>
    </w:p>
    <w:p w14:paraId="1BB3B974" w14:textId="77777777" w:rsidR="00F929A5" w:rsidRPr="00B3296E" w:rsidRDefault="00F929A5" w:rsidP="00462938">
      <w:pPr>
        <w:tabs>
          <w:tab w:val="left" w:pos="4988"/>
          <w:tab w:val="left" w:pos="7113"/>
        </w:tabs>
        <w:spacing w:after="0" w:line="240" w:lineRule="auto"/>
        <w:rPr>
          <w:rFonts w:ascii="Times New Roman" w:hAnsi="Times New Roman" w:cs="Times New Roman"/>
          <w:sz w:val="24"/>
          <w:szCs w:val="24"/>
          <w:lang w:val="uk-UA"/>
        </w:rPr>
      </w:pPr>
    </w:p>
    <w:p w14:paraId="58DE61B1" w14:textId="77777777" w:rsidR="00F929A5" w:rsidRPr="00914B23" w:rsidRDefault="00F929A5" w:rsidP="00462938">
      <w:pPr>
        <w:tabs>
          <w:tab w:val="left" w:pos="5580"/>
        </w:tabs>
        <w:spacing w:after="0" w:line="240" w:lineRule="auto"/>
        <w:rPr>
          <w:rFonts w:ascii="Times New Roman" w:hAnsi="Times New Roman" w:cs="Times New Roman"/>
          <w:sz w:val="24"/>
          <w:szCs w:val="24"/>
        </w:rPr>
      </w:pPr>
    </w:p>
    <w:p w14:paraId="6656B93C"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80D2F41"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1CDA9F24"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0A17E958"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525F9076"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3735E140"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290F1AAF" w14:textId="77777777" w:rsidR="00913758" w:rsidRDefault="00913758" w:rsidP="00914B23">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14:paraId="437F7B86" w14:textId="77777777" w:rsidR="004F17CF" w:rsidRDefault="004F17CF" w:rsidP="00655EFE">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0CB29641" w14:textId="77777777" w:rsidR="00655EFE" w:rsidRDefault="00655EFE" w:rsidP="00655EFE">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3A3AF589" w14:textId="77777777" w:rsidR="00655EFE" w:rsidRDefault="00655EFE" w:rsidP="00655EFE">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14:paraId="02EA4BE9" w14:textId="77777777" w:rsidR="00655EFE" w:rsidRPr="00655EFE" w:rsidRDefault="00655EFE" w:rsidP="00655EFE">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sectPr w:rsidR="00655EFE" w:rsidRPr="00655EFE" w:rsidSect="001117A9">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BF85" w14:textId="77777777" w:rsidR="00BA45DC" w:rsidRDefault="00BA45DC" w:rsidP="00F929A5">
      <w:pPr>
        <w:spacing w:after="0" w:line="240" w:lineRule="auto"/>
      </w:pPr>
      <w:r>
        <w:separator/>
      </w:r>
    </w:p>
  </w:endnote>
  <w:endnote w:type="continuationSeparator" w:id="0">
    <w:p w14:paraId="2FC65423" w14:textId="77777777" w:rsidR="00BA45DC" w:rsidRDefault="00BA45DC" w:rsidP="00F9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C902" w14:textId="77777777" w:rsidR="00BA45DC" w:rsidRDefault="00BA45DC" w:rsidP="00F929A5">
      <w:pPr>
        <w:spacing w:after="0" w:line="240" w:lineRule="auto"/>
      </w:pPr>
      <w:r>
        <w:separator/>
      </w:r>
    </w:p>
  </w:footnote>
  <w:footnote w:type="continuationSeparator" w:id="0">
    <w:p w14:paraId="6B752B67" w14:textId="77777777" w:rsidR="00BA45DC" w:rsidRDefault="00BA45DC" w:rsidP="00F9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2ED31AE4"/>
    <w:multiLevelType w:val="hybridMultilevel"/>
    <w:tmpl w:val="E35E19B8"/>
    <w:lvl w:ilvl="0" w:tplc="044AC4D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3BE45D2A"/>
    <w:multiLevelType w:val="hybridMultilevel"/>
    <w:tmpl w:val="D102E0F6"/>
    <w:lvl w:ilvl="0" w:tplc="FD1E247E">
      <w:start w:val="1"/>
      <w:numFmt w:val="bullet"/>
      <w:lvlText w:val=""/>
      <w:lvlJc w:val="left"/>
      <w:pPr>
        <w:tabs>
          <w:tab w:val="num" w:pos="720"/>
        </w:tabs>
        <w:ind w:left="720" w:hanging="360"/>
      </w:pPr>
      <w:rPr>
        <w:rFonts w:ascii="Wingdings" w:hAnsi="Wingdings" w:hint="default"/>
      </w:rPr>
    </w:lvl>
    <w:lvl w:ilvl="1" w:tplc="676AE49A" w:tentative="1">
      <w:start w:val="1"/>
      <w:numFmt w:val="bullet"/>
      <w:lvlText w:val=""/>
      <w:lvlJc w:val="left"/>
      <w:pPr>
        <w:tabs>
          <w:tab w:val="num" w:pos="1440"/>
        </w:tabs>
        <w:ind w:left="1440" w:hanging="360"/>
      </w:pPr>
      <w:rPr>
        <w:rFonts w:ascii="Wingdings" w:hAnsi="Wingdings" w:hint="default"/>
      </w:rPr>
    </w:lvl>
    <w:lvl w:ilvl="2" w:tplc="74041F70" w:tentative="1">
      <w:start w:val="1"/>
      <w:numFmt w:val="bullet"/>
      <w:lvlText w:val=""/>
      <w:lvlJc w:val="left"/>
      <w:pPr>
        <w:tabs>
          <w:tab w:val="num" w:pos="2160"/>
        </w:tabs>
        <w:ind w:left="2160" w:hanging="360"/>
      </w:pPr>
      <w:rPr>
        <w:rFonts w:ascii="Wingdings" w:hAnsi="Wingdings" w:hint="default"/>
      </w:rPr>
    </w:lvl>
    <w:lvl w:ilvl="3" w:tplc="904E6AAC" w:tentative="1">
      <w:start w:val="1"/>
      <w:numFmt w:val="bullet"/>
      <w:lvlText w:val=""/>
      <w:lvlJc w:val="left"/>
      <w:pPr>
        <w:tabs>
          <w:tab w:val="num" w:pos="2880"/>
        </w:tabs>
        <w:ind w:left="2880" w:hanging="360"/>
      </w:pPr>
      <w:rPr>
        <w:rFonts w:ascii="Wingdings" w:hAnsi="Wingdings" w:hint="default"/>
      </w:rPr>
    </w:lvl>
    <w:lvl w:ilvl="4" w:tplc="A988541E" w:tentative="1">
      <w:start w:val="1"/>
      <w:numFmt w:val="bullet"/>
      <w:lvlText w:val=""/>
      <w:lvlJc w:val="left"/>
      <w:pPr>
        <w:tabs>
          <w:tab w:val="num" w:pos="3600"/>
        </w:tabs>
        <w:ind w:left="3600" w:hanging="360"/>
      </w:pPr>
      <w:rPr>
        <w:rFonts w:ascii="Wingdings" w:hAnsi="Wingdings" w:hint="default"/>
      </w:rPr>
    </w:lvl>
    <w:lvl w:ilvl="5" w:tplc="83780BE8" w:tentative="1">
      <w:start w:val="1"/>
      <w:numFmt w:val="bullet"/>
      <w:lvlText w:val=""/>
      <w:lvlJc w:val="left"/>
      <w:pPr>
        <w:tabs>
          <w:tab w:val="num" w:pos="4320"/>
        </w:tabs>
        <w:ind w:left="4320" w:hanging="360"/>
      </w:pPr>
      <w:rPr>
        <w:rFonts w:ascii="Wingdings" w:hAnsi="Wingdings" w:hint="default"/>
      </w:rPr>
    </w:lvl>
    <w:lvl w:ilvl="6" w:tplc="35E02FEE" w:tentative="1">
      <w:start w:val="1"/>
      <w:numFmt w:val="bullet"/>
      <w:lvlText w:val=""/>
      <w:lvlJc w:val="left"/>
      <w:pPr>
        <w:tabs>
          <w:tab w:val="num" w:pos="5040"/>
        </w:tabs>
        <w:ind w:left="5040" w:hanging="360"/>
      </w:pPr>
      <w:rPr>
        <w:rFonts w:ascii="Wingdings" w:hAnsi="Wingdings" w:hint="default"/>
      </w:rPr>
    </w:lvl>
    <w:lvl w:ilvl="7" w:tplc="3DDEC394" w:tentative="1">
      <w:start w:val="1"/>
      <w:numFmt w:val="bullet"/>
      <w:lvlText w:val=""/>
      <w:lvlJc w:val="left"/>
      <w:pPr>
        <w:tabs>
          <w:tab w:val="num" w:pos="5760"/>
        </w:tabs>
        <w:ind w:left="5760" w:hanging="360"/>
      </w:pPr>
      <w:rPr>
        <w:rFonts w:ascii="Wingdings" w:hAnsi="Wingdings" w:hint="default"/>
      </w:rPr>
    </w:lvl>
    <w:lvl w:ilvl="8" w:tplc="A0EC09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5254E"/>
    <w:multiLevelType w:val="hybridMultilevel"/>
    <w:tmpl w:val="901C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AB1C96"/>
    <w:multiLevelType w:val="hybridMultilevel"/>
    <w:tmpl w:val="BC4E7E04"/>
    <w:lvl w:ilvl="0" w:tplc="CD027F22">
      <w:start w:val="1"/>
      <w:numFmt w:val="bullet"/>
      <w:lvlText w:val=""/>
      <w:lvlJc w:val="left"/>
      <w:pPr>
        <w:tabs>
          <w:tab w:val="num" w:pos="720"/>
        </w:tabs>
        <w:ind w:left="720" w:hanging="360"/>
      </w:pPr>
      <w:rPr>
        <w:rFonts w:ascii="Wingdings" w:hAnsi="Wingdings" w:hint="default"/>
      </w:rPr>
    </w:lvl>
    <w:lvl w:ilvl="1" w:tplc="D4BEFC12" w:tentative="1">
      <w:start w:val="1"/>
      <w:numFmt w:val="bullet"/>
      <w:lvlText w:val=""/>
      <w:lvlJc w:val="left"/>
      <w:pPr>
        <w:tabs>
          <w:tab w:val="num" w:pos="1440"/>
        </w:tabs>
        <w:ind w:left="1440" w:hanging="360"/>
      </w:pPr>
      <w:rPr>
        <w:rFonts w:ascii="Wingdings" w:hAnsi="Wingdings" w:hint="default"/>
      </w:rPr>
    </w:lvl>
    <w:lvl w:ilvl="2" w:tplc="FE86DEDC" w:tentative="1">
      <w:start w:val="1"/>
      <w:numFmt w:val="bullet"/>
      <w:lvlText w:val=""/>
      <w:lvlJc w:val="left"/>
      <w:pPr>
        <w:tabs>
          <w:tab w:val="num" w:pos="2160"/>
        </w:tabs>
        <w:ind w:left="2160" w:hanging="360"/>
      </w:pPr>
      <w:rPr>
        <w:rFonts w:ascii="Wingdings" w:hAnsi="Wingdings" w:hint="default"/>
      </w:rPr>
    </w:lvl>
    <w:lvl w:ilvl="3" w:tplc="21EA91E0" w:tentative="1">
      <w:start w:val="1"/>
      <w:numFmt w:val="bullet"/>
      <w:lvlText w:val=""/>
      <w:lvlJc w:val="left"/>
      <w:pPr>
        <w:tabs>
          <w:tab w:val="num" w:pos="2880"/>
        </w:tabs>
        <w:ind w:left="2880" w:hanging="360"/>
      </w:pPr>
      <w:rPr>
        <w:rFonts w:ascii="Wingdings" w:hAnsi="Wingdings" w:hint="default"/>
      </w:rPr>
    </w:lvl>
    <w:lvl w:ilvl="4" w:tplc="BC9E8A38" w:tentative="1">
      <w:start w:val="1"/>
      <w:numFmt w:val="bullet"/>
      <w:lvlText w:val=""/>
      <w:lvlJc w:val="left"/>
      <w:pPr>
        <w:tabs>
          <w:tab w:val="num" w:pos="3600"/>
        </w:tabs>
        <w:ind w:left="3600" w:hanging="360"/>
      </w:pPr>
      <w:rPr>
        <w:rFonts w:ascii="Wingdings" w:hAnsi="Wingdings" w:hint="default"/>
      </w:rPr>
    </w:lvl>
    <w:lvl w:ilvl="5" w:tplc="1150A8BC" w:tentative="1">
      <w:start w:val="1"/>
      <w:numFmt w:val="bullet"/>
      <w:lvlText w:val=""/>
      <w:lvlJc w:val="left"/>
      <w:pPr>
        <w:tabs>
          <w:tab w:val="num" w:pos="4320"/>
        </w:tabs>
        <w:ind w:left="4320" w:hanging="360"/>
      </w:pPr>
      <w:rPr>
        <w:rFonts w:ascii="Wingdings" w:hAnsi="Wingdings" w:hint="default"/>
      </w:rPr>
    </w:lvl>
    <w:lvl w:ilvl="6" w:tplc="E688893A" w:tentative="1">
      <w:start w:val="1"/>
      <w:numFmt w:val="bullet"/>
      <w:lvlText w:val=""/>
      <w:lvlJc w:val="left"/>
      <w:pPr>
        <w:tabs>
          <w:tab w:val="num" w:pos="5040"/>
        </w:tabs>
        <w:ind w:left="5040" w:hanging="360"/>
      </w:pPr>
      <w:rPr>
        <w:rFonts w:ascii="Wingdings" w:hAnsi="Wingdings" w:hint="default"/>
      </w:rPr>
    </w:lvl>
    <w:lvl w:ilvl="7" w:tplc="F198F956" w:tentative="1">
      <w:start w:val="1"/>
      <w:numFmt w:val="bullet"/>
      <w:lvlText w:val=""/>
      <w:lvlJc w:val="left"/>
      <w:pPr>
        <w:tabs>
          <w:tab w:val="num" w:pos="5760"/>
        </w:tabs>
        <w:ind w:left="5760" w:hanging="360"/>
      </w:pPr>
      <w:rPr>
        <w:rFonts w:ascii="Wingdings" w:hAnsi="Wingdings" w:hint="default"/>
      </w:rPr>
    </w:lvl>
    <w:lvl w:ilvl="8" w:tplc="FB5A73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8360B"/>
    <w:multiLevelType w:val="hybridMultilevel"/>
    <w:tmpl w:val="23EEB36C"/>
    <w:lvl w:ilvl="0" w:tplc="E9ECACEE">
      <w:start w:val="1"/>
      <w:numFmt w:val="bullet"/>
      <w:lvlText w:val=""/>
      <w:lvlJc w:val="left"/>
      <w:pPr>
        <w:tabs>
          <w:tab w:val="num" w:pos="720"/>
        </w:tabs>
        <w:ind w:left="720" w:hanging="360"/>
      </w:pPr>
      <w:rPr>
        <w:rFonts w:ascii="Wingdings" w:hAnsi="Wingdings" w:hint="default"/>
      </w:rPr>
    </w:lvl>
    <w:lvl w:ilvl="1" w:tplc="C628880C" w:tentative="1">
      <w:start w:val="1"/>
      <w:numFmt w:val="bullet"/>
      <w:lvlText w:val=""/>
      <w:lvlJc w:val="left"/>
      <w:pPr>
        <w:tabs>
          <w:tab w:val="num" w:pos="1440"/>
        </w:tabs>
        <w:ind w:left="1440" w:hanging="360"/>
      </w:pPr>
      <w:rPr>
        <w:rFonts w:ascii="Wingdings" w:hAnsi="Wingdings" w:hint="default"/>
      </w:rPr>
    </w:lvl>
    <w:lvl w:ilvl="2" w:tplc="CC8E0402" w:tentative="1">
      <w:start w:val="1"/>
      <w:numFmt w:val="bullet"/>
      <w:lvlText w:val=""/>
      <w:lvlJc w:val="left"/>
      <w:pPr>
        <w:tabs>
          <w:tab w:val="num" w:pos="2160"/>
        </w:tabs>
        <w:ind w:left="2160" w:hanging="360"/>
      </w:pPr>
      <w:rPr>
        <w:rFonts w:ascii="Wingdings" w:hAnsi="Wingdings" w:hint="default"/>
      </w:rPr>
    </w:lvl>
    <w:lvl w:ilvl="3" w:tplc="39DE7584" w:tentative="1">
      <w:start w:val="1"/>
      <w:numFmt w:val="bullet"/>
      <w:lvlText w:val=""/>
      <w:lvlJc w:val="left"/>
      <w:pPr>
        <w:tabs>
          <w:tab w:val="num" w:pos="2880"/>
        </w:tabs>
        <w:ind w:left="2880" w:hanging="360"/>
      </w:pPr>
      <w:rPr>
        <w:rFonts w:ascii="Wingdings" w:hAnsi="Wingdings" w:hint="default"/>
      </w:rPr>
    </w:lvl>
    <w:lvl w:ilvl="4" w:tplc="E110A476" w:tentative="1">
      <w:start w:val="1"/>
      <w:numFmt w:val="bullet"/>
      <w:lvlText w:val=""/>
      <w:lvlJc w:val="left"/>
      <w:pPr>
        <w:tabs>
          <w:tab w:val="num" w:pos="3600"/>
        </w:tabs>
        <w:ind w:left="3600" w:hanging="360"/>
      </w:pPr>
      <w:rPr>
        <w:rFonts w:ascii="Wingdings" w:hAnsi="Wingdings" w:hint="default"/>
      </w:rPr>
    </w:lvl>
    <w:lvl w:ilvl="5" w:tplc="ACE8EED2" w:tentative="1">
      <w:start w:val="1"/>
      <w:numFmt w:val="bullet"/>
      <w:lvlText w:val=""/>
      <w:lvlJc w:val="left"/>
      <w:pPr>
        <w:tabs>
          <w:tab w:val="num" w:pos="4320"/>
        </w:tabs>
        <w:ind w:left="4320" w:hanging="360"/>
      </w:pPr>
      <w:rPr>
        <w:rFonts w:ascii="Wingdings" w:hAnsi="Wingdings" w:hint="default"/>
      </w:rPr>
    </w:lvl>
    <w:lvl w:ilvl="6" w:tplc="9670B4AC" w:tentative="1">
      <w:start w:val="1"/>
      <w:numFmt w:val="bullet"/>
      <w:lvlText w:val=""/>
      <w:lvlJc w:val="left"/>
      <w:pPr>
        <w:tabs>
          <w:tab w:val="num" w:pos="5040"/>
        </w:tabs>
        <w:ind w:left="5040" w:hanging="360"/>
      </w:pPr>
      <w:rPr>
        <w:rFonts w:ascii="Wingdings" w:hAnsi="Wingdings" w:hint="default"/>
      </w:rPr>
    </w:lvl>
    <w:lvl w:ilvl="7" w:tplc="AF526338" w:tentative="1">
      <w:start w:val="1"/>
      <w:numFmt w:val="bullet"/>
      <w:lvlText w:val=""/>
      <w:lvlJc w:val="left"/>
      <w:pPr>
        <w:tabs>
          <w:tab w:val="num" w:pos="5760"/>
        </w:tabs>
        <w:ind w:left="5760" w:hanging="360"/>
      </w:pPr>
      <w:rPr>
        <w:rFonts w:ascii="Wingdings" w:hAnsi="Wingdings" w:hint="default"/>
      </w:rPr>
    </w:lvl>
    <w:lvl w:ilvl="8" w:tplc="E5D47B30" w:tentative="1">
      <w:start w:val="1"/>
      <w:numFmt w:val="bullet"/>
      <w:lvlText w:val=""/>
      <w:lvlJc w:val="left"/>
      <w:pPr>
        <w:tabs>
          <w:tab w:val="num" w:pos="6480"/>
        </w:tabs>
        <w:ind w:left="6480" w:hanging="360"/>
      </w:pPr>
      <w:rPr>
        <w:rFonts w:ascii="Wingdings" w:hAnsi="Wingdings" w:hint="default"/>
      </w:rPr>
    </w:lvl>
  </w:abstractNum>
  <w:num w:numId="1" w16cid:durableId="2022856310">
    <w:abstractNumId w:val="0"/>
  </w:num>
  <w:num w:numId="2" w16cid:durableId="787548585">
    <w:abstractNumId w:val="1"/>
  </w:num>
  <w:num w:numId="3" w16cid:durableId="1347555170">
    <w:abstractNumId w:val="4"/>
  </w:num>
  <w:num w:numId="4" w16cid:durableId="840199702">
    <w:abstractNumId w:val="2"/>
  </w:num>
  <w:num w:numId="5" w16cid:durableId="544832543">
    <w:abstractNumId w:val="5"/>
  </w:num>
  <w:num w:numId="6" w16cid:durableId="15692276">
    <w:abstractNumId w:val="6"/>
  </w:num>
  <w:num w:numId="7" w16cid:durableId="1793816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BC8"/>
    <w:rsid w:val="000040D0"/>
    <w:rsid w:val="0001789D"/>
    <w:rsid w:val="000273A8"/>
    <w:rsid w:val="000342FE"/>
    <w:rsid w:val="00035C67"/>
    <w:rsid w:val="00041579"/>
    <w:rsid w:val="000452A0"/>
    <w:rsid w:val="000476CF"/>
    <w:rsid w:val="00061FAD"/>
    <w:rsid w:val="00063EF5"/>
    <w:rsid w:val="00064AA2"/>
    <w:rsid w:val="00064EEB"/>
    <w:rsid w:val="000745F5"/>
    <w:rsid w:val="00076198"/>
    <w:rsid w:val="0009138A"/>
    <w:rsid w:val="00096EC9"/>
    <w:rsid w:val="00096F25"/>
    <w:rsid w:val="000A5B29"/>
    <w:rsid w:val="000A6A4A"/>
    <w:rsid w:val="000C10C8"/>
    <w:rsid w:val="000D6754"/>
    <w:rsid w:val="000F30E3"/>
    <w:rsid w:val="00103723"/>
    <w:rsid w:val="00110C23"/>
    <w:rsid w:val="001117A9"/>
    <w:rsid w:val="00115C99"/>
    <w:rsid w:val="001349BE"/>
    <w:rsid w:val="00151AE6"/>
    <w:rsid w:val="00164238"/>
    <w:rsid w:val="00176053"/>
    <w:rsid w:val="001826FC"/>
    <w:rsid w:val="001A2068"/>
    <w:rsid w:val="001A226C"/>
    <w:rsid w:val="001B2DF2"/>
    <w:rsid w:val="001B623F"/>
    <w:rsid w:val="001C69FE"/>
    <w:rsid w:val="001D06B8"/>
    <w:rsid w:val="001E0E6C"/>
    <w:rsid w:val="001E46A7"/>
    <w:rsid w:val="001F0C79"/>
    <w:rsid w:val="002057D5"/>
    <w:rsid w:val="00213BDC"/>
    <w:rsid w:val="0022344F"/>
    <w:rsid w:val="00227AC0"/>
    <w:rsid w:val="0024592F"/>
    <w:rsid w:val="00252B81"/>
    <w:rsid w:val="00256488"/>
    <w:rsid w:val="00257C5E"/>
    <w:rsid w:val="00270240"/>
    <w:rsid w:val="00271881"/>
    <w:rsid w:val="00271F10"/>
    <w:rsid w:val="00276AF9"/>
    <w:rsid w:val="00284966"/>
    <w:rsid w:val="00285BCA"/>
    <w:rsid w:val="00290C78"/>
    <w:rsid w:val="002A2E65"/>
    <w:rsid w:val="002A5CB7"/>
    <w:rsid w:val="002B2466"/>
    <w:rsid w:val="002B5E38"/>
    <w:rsid w:val="002C1533"/>
    <w:rsid w:val="002D37ED"/>
    <w:rsid w:val="002D4191"/>
    <w:rsid w:val="002D5BAB"/>
    <w:rsid w:val="002E13AA"/>
    <w:rsid w:val="002E1FDB"/>
    <w:rsid w:val="002E26FA"/>
    <w:rsid w:val="002E5CA9"/>
    <w:rsid w:val="002F6C06"/>
    <w:rsid w:val="003038BB"/>
    <w:rsid w:val="003178E8"/>
    <w:rsid w:val="003203D4"/>
    <w:rsid w:val="00331450"/>
    <w:rsid w:val="00331689"/>
    <w:rsid w:val="003324DA"/>
    <w:rsid w:val="0033630B"/>
    <w:rsid w:val="003369EC"/>
    <w:rsid w:val="00345D7C"/>
    <w:rsid w:val="003547B0"/>
    <w:rsid w:val="00357135"/>
    <w:rsid w:val="00365874"/>
    <w:rsid w:val="00373558"/>
    <w:rsid w:val="00384F9D"/>
    <w:rsid w:val="003911C9"/>
    <w:rsid w:val="003A4038"/>
    <w:rsid w:val="003C7E2E"/>
    <w:rsid w:val="003D6CC5"/>
    <w:rsid w:val="0040668D"/>
    <w:rsid w:val="004068E5"/>
    <w:rsid w:val="0041188B"/>
    <w:rsid w:val="00412295"/>
    <w:rsid w:val="00432998"/>
    <w:rsid w:val="0044320D"/>
    <w:rsid w:val="00457DD4"/>
    <w:rsid w:val="00460701"/>
    <w:rsid w:val="0046168E"/>
    <w:rsid w:val="00462541"/>
    <w:rsid w:val="00462938"/>
    <w:rsid w:val="004630D9"/>
    <w:rsid w:val="00467A6F"/>
    <w:rsid w:val="00474FAB"/>
    <w:rsid w:val="004854C4"/>
    <w:rsid w:val="00486C79"/>
    <w:rsid w:val="004B2502"/>
    <w:rsid w:val="004C2DC8"/>
    <w:rsid w:val="004C53F7"/>
    <w:rsid w:val="004D2A48"/>
    <w:rsid w:val="004E13C2"/>
    <w:rsid w:val="004E2105"/>
    <w:rsid w:val="004E631C"/>
    <w:rsid w:val="004E686B"/>
    <w:rsid w:val="004E71C1"/>
    <w:rsid w:val="004F141D"/>
    <w:rsid w:val="004F17CF"/>
    <w:rsid w:val="005044A4"/>
    <w:rsid w:val="005176F3"/>
    <w:rsid w:val="00533056"/>
    <w:rsid w:val="00534345"/>
    <w:rsid w:val="005525A1"/>
    <w:rsid w:val="00553DF7"/>
    <w:rsid w:val="00561126"/>
    <w:rsid w:val="00580A01"/>
    <w:rsid w:val="005C7701"/>
    <w:rsid w:val="005E37E3"/>
    <w:rsid w:val="005F3CF4"/>
    <w:rsid w:val="0060034A"/>
    <w:rsid w:val="00603EBE"/>
    <w:rsid w:val="006077C4"/>
    <w:rsid w:val="00620465"/>
    <w:rsid w:val="00622EB4"/>
    <w:rsid w:val="00630984"/>
    <w:rsid w:val="0063141C"/>
    <w:rsid w:val="00632707"/>
    <w:rsid w:val="00632928"/>
    <w:rsid w:val="00633015"/>
    <w:rsid w:val="00635295"/>
    <w:rsid w:val="0064622C"/>
    <w:rsid w:val="00650A7B"/>
    <w:rsid w:val="00651124"/>
    <w:rsid w:val="00655EFE"/>
    <w:rsid w:val="00661313"/>
    <w:rsid w:val="00662BEC"/>
    <w:rsid w:val="006633C5"/>
    <w:rsid w:val="00671C33"/>
    <w:rsid w:val="00676A5F"/>
    <w:rsid w:val="00685CDA"/>
    <w:rsid w:val="006A44C4"/>
    <w:rsid w:val="006B55DB"/>
    <w:rsid w:val="006B6AC3"/>
    <w:rsid w:val="006C1E1C"/>
    <w:rsid w:val="006D77F4"/>
    <w:rsid w:val="006E071D"/>
    <w:rsid w:val="006E3954"/>
    <w:rsid w:val="006E637B"/>
    <w:rsid w:val="006F2967"/>
    <w:rsid w:val="006F2BC8"/>
    <w:rsid w:val="007072DD"/>
    <w:rsid w:val="00715FAC"/>
    <w:rsid w:val="00717248"/>
    <w:rsid w:val="00720B49"/>
    <w:rsid w:val="0072207A"/>
    <w:rsid w:val="0073151B"/>
    <w:rsid w:val="007336F2"/>
    <w:rsid w:val="007358AD"/>
    <w:rsid w:val="00747AC5"/>
    <w:rsid w:val="0075065A"/>
    <w:rsid w:val="007607D4"/>
    <w:rsid w:val="0077126A"/>
    <w:rsid w:val="007B0084"/>
    <w:rsid w:val="007B4904"/>
    <w:rsid w:val="007C0EC2"/>
    <w:rsid w:val="007C180B"/>
    <w:rsid w:val="007C407B"/>
    <w:rsid w:val="007C5160"/>
    <w:rsid w:val="007D267D"/>
    <w:rsid w:val="007E2B6C"/>
    <w:rsid w:val="007E5140"/>
    <w:rsid w:val="007E55CA"/>
    <w:rsid w:val="007F1421"/>
    <w:rsid w:val="007F1927"/>
    <w:rsid w:val="007F3919"/>
    <w:rsid w:val="007F5623"/>
    <w:rsid w:val="008015CD"/>
    <w:rsid w:val="00807B5B"/>
    <w:rsid w:val="008133A3"/>
    <w:rsid w:val="00817309"/>
    <w:rsid w:val="00822FCC"/>
    <w:rsid w:val="008324EE"/>
    <w:rsid w:val="00834394"/>
    <w:rsid w:val="00834EB8"/>
    <w:rsid w:val="00840038"/>
    <w:rsid w:val="008445AF"/>
    <w:rsid w:val="00845C09"/>
    <w:rsid w:val="00850A67"/>
    <w:rsid w:val="00857098"/>
    <w:rsid w:val="00866634"/>
    <w:rsid w:val="00872F54"/>
    <w:rsid w:val="0087324D"/>
    <w:rsid w:val="008831CB"/>
    <w:rsid w:val="0089655C"/>
    <w:rsid w:val="008A5623"/>
    <w:rsid w:val="008A6272"/>
    <w:rsid w:val="008B10C9"/>
    <w:rsid w:val="008C1193"/>
    <w:rsid w:val="008C65C4"/>
    <w:rsid w:val="008D58AB"/>
    <w:rsid w:val="008E4F60"/>
    <w:rsid w:val="008E5F68"/>
    <w:rsid w:val="008F1C76"/>
    <w:rsid w:val="008F2E33"/>
    <w:rsid w:val="00900948"/>
    <w:rsid w:val="00913758"/>
    <w:rsid w:val="00913AEC"/>
    <w:rsid w:val="00914B23"/>
    <w:rsid w:val="009245A2"/>
    <w:rsid w:val="009249FB"/>
    <w:rsid w:val="00926E74"/>
    <w:rsid w:val="00935943"/>
    <w:rsid w:val="00937138"/>
    <w:rsid w:val="00960F97"/>
    <w:rsid w:val="00963D83"/>
    <w:rsid w:val="009803A0"/>
    <w:rsid w:val="0099043F"/>
    <w:rsid w:val="00997C2E"/>
    <w:rsid w:val="009A3B02"/>
    <w:rsid w:val="009A703D"/>
    <w:rsid w:val="009C1767"/>
    <w:rsid w:val="009D0658"/>
    <w:rsid w:val="009D5A46"/>
    <w:rsid w:val="009D5D4C"/>
    <w:rsid w:val="009E0E41"/>
    <w:rsid w:val="009E5ADF"/>
    <w:rsid w:val="009F63AA"/>
    <w:rsid w:val="00A053D1"/>
    <w:rsid w:val="00A05426"/>
    <w:rsid w:val="00A47C9A"/>
    <w:rsid w:val="00A559EB"/>
    <w:rsid w:val="00A63B66"/>
    <w:rsid w:val="00A64BA8"/>
    <w:rsid w:val="00A65020"/>
    <w:rsid w:val="00A762B4"/>
    <w:rsid w:val="00A859E2"/>
    <w:rsid w:val="00A95002"/>
    <w:rsid w:val="00AA44A0"/>
    <w:rsid w:val="00AB4408"/>
    <w:rsid w:val="00AB4D6E"/>
    <w:rsid w:val="00AC46C6"/>
    <w:rsid w:val="00AD7E14"/>
    <w:rsid w:val="00AE1039"/>
    <w:rsid w:val="00AE3CF6"/>
    <w:rsid w:val="00AE6DC3"/>
    <w:rsid w:val="00AF3FE0"/>
    <w:rsid w:val="00B029DB"/>
    <w:rsid w:val="00B07FC3"/>
    <w:rsid w:val="00B16730"/>
    <w:rsid w:val="00B3296E"/>
    <w:rsid w:val="00B32C2F"/>
    <w:rsid w:val="00B34A0B"/>
    <w:rsid w:val="00B42980"/>
    <w:rsid w:val="00B52F75"/>
    <w:rsid w:val="00B71FB6"/>
    <w:rsid w:val="00BA45DC"/>
    <w:rsid w:val="00BB57E9"/>
    <w:rsid w:val="00BC3DCB"/>
    <w:rsid w:val="00BD6264"/>
    <w:rsid w:val="00BE115C"/>
    <w:rsid w:val="00BF1279"/>
    <w:rsid w:val="00C31ADD"/>
    <w:rsid w:val="00C33CA7"/>
    <w:rsid w:val="00C45A4E"/>
    <w:rsid w:val="00C513E4"/>
    <w:rsid w:val="00C52D53"/>
    <w:rsid w:val="00C77A51"/>
    <w:rsid w:val="00C81D2F"/>
    <w:rsid w:val="00C92217"/>
    <w:rsid w:val="00C9417B"/>
    <w:rsid w:val="00CA0B48"/>
    <w:rsid w:val="00CA1D37"/>
    <w:rsid w:val="00CA4964"/>
    <w:rsid w:val="00CA5DDB"/>
    <w:rsid w:val="00CB034C"/>
    <w:rsid w:val="00CB16CA"/>
    <w:rsid w:val="00CB6EA5"/>
    <w:rsid w:val="00CB7495"/>
    <w:rsid w:val="00CD286A"/>
    <w:rsid w:val="00CE4649"/>
    <w:rsid w:val="00CE535F"/>
    <w:rsid w:val="00CE64E1"/>
    <w:rsid w:val="00D047EF"/>
    <w:rsid w:val="00D068BA"/>
    <w:rsid w:val="00D1711D"/>
    <w:rsid w:val="00D31FCC"/>
    <w:rsid w:val="00D33C96"/>
    <w:rsid w:val="00D3782F"/>
    <w:rsid w:val="00D40B26"/>
    <w:rsid w:val="00D57C6B"/>
    <w:rsid w:val="00D7026E"/>
    <w:rsid w:val="00D719CA"/>
    <w:rsid w:val="00D73B7A"/>
    <w:rsid w:val="00D81C7E"/>
    <w:rsid w:val="00D90054"/>
    <w:rsid w:val="00DA356B"/>
    <w:rsid w:val="00DB0DA9"/>
    <w:rsid w:val="00DB1236"/>
    <w:rsid w:val="00DB2306"/>
    <w:rsid w:val="00DB2E5B"/>
    <w:rsid w:val="00DD450D"/>
    <w:rsid w:val="00DE0C44"/>
    <w:rsid w:val="00DF4366"/>
    <w:rsid w:val="00E01844"/>
    <w:rsid w:val="00E01BB7"/>
    <w:rsid w:val="00E02CD7"/>
    <w:rsid w:val="00E14264"/>
    <w:rsid w:val="00E1523A"/>
    <w:rsid w:val="00E15454"/>
    <w:rsid w:val="00E57100"/>
    <w:rsid w:val="00E64184"/>
    <w:rsid w:val="00E67943"/>
    <w:rsid w:val="00E75099"/>
    <w:rsid w:val="00E8535C"/>
    <w:rsid w:val="00E9298D"/>
    <w:rsid w:val="00E94A97"/>
    <w:rsid w:val="00E951EF"/>
    <w:rsid w:val="00E95C36"/>
    <w:rsid w:val="00E95F56"/>
    <w:rsid w:val="00EA0B3F"/>
    <w:rsid w:val="00EA207C"/>
    <w:rsid w:val="00EA7DA7"/>
    <w:rsid w:val="00EB61ED"/>
    <w:rsid w:val="00EC3722"/>
    <w:rsid w:val="00EC388B"/>
    <w:rsid w:val="00ED25E8"/>
    <w:rsid w:val="00ED3659"/>
    <w:rsid w:val="00ED46EE"/>
    <w:rsid w:val="00ED60A6"/>
    <w:rsid w:val="00EE1E2C"/>
    <w:rsid w:val="00EE4C6C"/>
    <w:rsid w:val="00EE5D7C"/>
    <w:rsid w:val="00EF7133"/>
    <w:rsid w:val="00F00B58"/>
    <w:rsid w:val="00F02D0A"/>
    <w:rsid w:val="00F20D40"/>
    <w:rsid w:val="00F22662"/>
    <w:rsid w:val="00F2439C"/>
    <w:rsid w:val="00F257D3"/>
    <w:rsid w:val="00F33B31"/>
    <w:rsid w:val="00F42497"/>
    <w:rsid w:val="00F662F8"/>
    <w:rsid w:val="00F70832"/>
    <w:rsid w:val="00F929A5"/>
    <w:rsid w:val="00FA112B"/>
    <w:rsid w:val="00FA43B8"/>
    <w:rsid w:val="00FA5E23"/>
    <w:rsid w:val="00FB05FB"/>
    <w:rsid w:val="00FB6E83"/>
    <w:rsid w:val="00FC687F"/>
    <w:rsid w:val="00FC6CB3"/>
    <w:rsid w:val="00FE557A"/>
    <w:rsid w:val="00FF58BA"/>
    <w:rsid w:val="00FF5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EFFD350"/>
  <w15:docId w15:val="{E11C9C90-7B34-4A50-8DCC-418B6E45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465"/>
    <w:pPr>
      <w:spacing w:after="160" w:line="259" w:lineRule="auto"/>
    </w:pPr>
  </w:style>
  <w:style w:type="paragraph" w:styleId="1">
    <w:name w:val="heading 1"/>
    <w:basedOn w:val="a"/>
    <w:next w:val="a"/>
    <w:link w:val="10"/>
    <w:uiPriority w:val="9"/>
    <w:qFormat/>
    <w:rsid w:val="00F929A5"/>
    <w:pPr>
      <w:keepNext/>
      <w:spacing w:after="0" w:line="240" w:lineRule="auto"/>
      <w:jc w:val="center"/>
      <w:outlineLvl w:val="0"/>
    </w:pPr>
    <w:rPr>
      <w:rFonts w:ascii="Palatino Linotype" w:eastAsia="Times New Roman" w:hAnsi="Palatino Linotype" w:cs="Times New Roman"/>
      <w:b/>
      <w:bCs/>
      <w:sz w:val="28"/>
      <w:szCs w:val="24"/>
      <w:lang w:val="uk-UA" w:eastAsia="ru-RU"/>
    </w:rPr>
  </w:style>
  <w:style w:type="paragraph" w:styleId="2">
    <w:name w:val="heading 2"/>
    <w:basedOn w:val="a"/>
    <w:next w:val="a"/>
    <w:link w:val="21"/>
    <w:uiPriority w:val="9"/>
    <w:semiHidden/>
    <w:unhideWhenUsed/>
    <w:qFormat/>
    <w:rsid w:val="00ED46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9A5"/>
    <w:rPr>
      <w:rFonts w:ascii="Palatino Linotype" w:eastAsia="Times New Roman" w:hAnsi="Palatino Linotype" w:cs="Times New Roman"/>
      <w:b/>
      <w:bCs/>
      <w:sz w:val="28"/>
      <w:szCs w:val="24"/>
      <w:lang w:val="uk-UA" w:eastAsia="ru-RU"/>
    </w:rPr>
  </w:style>
  <w:style w:type="paragraph" w:styleId="a3">
    <w:name w:val="caption"/>
    <w:basedOn w:val="a"/>
    <w:next w:val="a"/>
    <w:qFormat/>
    <w:rsid w:val="00F929A5"/>
    <w:pPr>
      <w:spacing w:before="120" w:after="0" w:line="240" w:lineRule="auto"/>
      <w:jc w:val="center"/>
    </w:pPr>
    <w:rPr>
      <w:rFonts w:ascii="Times New Roman" w:eastAsia="Times New Roman" w:hAnsi="Times New Roman" w:cs="Times New Roman"/>
      <w:b/>
      <w:bCs/>
      <w:sz w:val="32"/>
      <w:szCs w:val="32"/>
      <w:lang w:val="uk-UA" w:eastAsia="ru-RU"/>
    </w:rPr>
  </w:style>
  <w:style w:type="paragraph" w:customStyle="1" w:styleId="a4">
    <w:name w:val="Базовый"/>
    <w:rsid w:val="00F929A5"/>
    <w:pPr>
      <w:tabs>
        <w:tab w:val="left" w:pos="709"/>
      </w:tabs>
      <w:suppressAutoHyphens/>
      <w:spacing w:line="276" w:lineRule="atLeast"/>
    </w:pPr>
    <w:rPr>
      <w:rFonts w:ascii="Calibri" w:eastAsia="MS Mincho" w:hAnsi="Calibri" w:cs="Calibri"/>
      <w:color w:val="00000A"/>
    </w:rPr>
  </w:style>
  <w:style w:type="character" w:customStyle="1" w:styleId="rvts9">
    <w:name w:val="rvts9"/>
    <w:basedOn w:val="a0"/>
    <w:rsid w:val="00F929A5"/>
  </w:style>
  <w:style w:type="character" w:styleId="a5">
    <w:name w:val="Hyperlink"/>
    <w:basedOn w:val="a0"/>
    <w:unhideWhenUsed/>
    <w:rsid w:val="00F929A5"/>
    <w:rPr>
      <w:color w:val="0000FF"/>
      <w:u w:val="single"/>
    </w:rPr>
  </w:style>
  <w:style w:type="paragraph" w:customStyle="1" w:styleId="rvps2">
    <w:name w:val="rvps2"/>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F929A5"/>
  </w:style>
  <w:style w:type="paragraph" w:styleId="a6">
    <w:name w:val="List Paragraph"/>
    <w:basedOn w:val="a"/>
    <w:uiPriority w:val="34"/>
    <w:qFormat/>
    <w:rsid w:val="00F929A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rvts23">
    <w:name w:val="rvts23"/>
    <w:basedOn w:val="a0"/>
    <w:rsid w:val="00F929A5"/>
  </w:style>
  <w:style w:type="character" w:customStyle="1" w:styleId="FontStyle16">
    <w:name w:val="Font Style16"/>
    <w:basedOn w:val="a0"/>
    <w:uiPriority w:val="99"/>
    <w:rsid w:val="00F929A5"/>
    <w:rPr>
      <w:rFonts w:ascii="Times New Roman" w:hAnsi="Times New Roman" w:cs="Times New Roman" w:hint="default"/>
      <w:sz w:val="20"/>
      <w:szCs w:val="20"/>
    </w:rPr>
  </w:style>
  <w:style w:type="paragraph" w:styleId="a7">
    <w:name w:val="Balloon Text"/>
    <w:basedOn w:val="a"/>
    <w:link w:val="a8"/>
    <w:uiPriority w:val="99"/>
    <w:semiHidden/>
    <w:unhideWhenUsed/>
    <w:rsid w:val="00F929A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F929A5"/>
    <w:rPr>
      <w:rFonts w:ascii="Tahoma" w:hAnsi="Tahoma" w:cs="Tahoma"/>
      <w:sz w:val="16"/>
      <w:szCs w:val="16"/>
    </w:rPr>
  </w:style>
  <w:style w:type="paragraph" w:styleId="a9">
    <w:name w:val="Normal (Web)"/>
    <w:basedOn w:val="a"/>
    <w:uiPriority w:val="99"/>
    <w:unhideWhenUsed/>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929A5"/>
  </w:style>
  <w:style w:type="paragraph" w:customStyle="1" w:styleId="rvps12">
    <w:name w:val="rvps12"/>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F929A5"/>
  </w:style>
  <w:style w:type="table" w:styleId="aa">
    <w:name w:val="Table Grid"/>
    <w:basedOn w:val="a1"/>
    <w:rsid w:val="00F92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F929A5"/>
  </w:style>
  <w:style w:type="character" w:styleId="ab">
    <w:name w:val="FollowedHyperlink"/>
    <w:basedOn w:val="a0"/>
    <w:uiPriority w:val="99"/>
    <w:semiHidden/>
    <w:unhideWhenUsed/>
    <w:rsid w:val="00F929A5"/>
    <w:rPr>
      <w:color w:val="800080"/>
      <w:u w:val="single"/>
    </w:rPr>
  </w:style>
  <w:style w:type="character" w:customStyle="1" w:styleId="rvts11">
    <w:name w:val="rvts11"/>
    <w:basedOn w:val="a0"/>
    <w:rsid w:val="00F929A5"/>
  </w:style>
  <w:style w:type="character" w:customStyle="1" w:styleId="rvts37">
    <w:name w:val="rvts37"/>
    <w:basedOn w:val="a0"/>
    <w:rsid w:val="00F929A5"/>
  </w:style>
  <w:style w:type="paragraph" w:customStyle="1" w:styleId="rvps4">
    <w:name w:val="rvps4"/>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92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92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F929A5"/>
    <w:rPr>
      <w:rFonts w:ascii="Courier New" w:eastAsia="Times New Roman" w:hAnsi="Courier New" w:cs="Courier New"/>
      <w:sz w:val="20"/>
      <w:szCs w:val="20"/>
      <w:lang w:eastAsia="ru-RU"/>
    </w:rPr>
  </w:style>
  <w:style w:type="paragraph" w:customStyle="1" w:styleId="Ul">
    <w:name w:val="Ul"/>
    <w:basedOn w:val="a"/>
    <w:rsid w:val="00F929A5"/>
    <w:pPr>
      <w:spacing w:after="0" w:line="300" w:lineRule="atLeast"/>
    </w:pPr>
    <w:rPr>
      <w:rFonts w:ascii="Times New Roman" w:eastAsia="Times New Roman" w:hAnsi="Times New Roman" w:cs="Times New Roman"/>
      <w:lang w:eastAsia="ru-RU"/>
    </w:rPr>
  </w:style>
  <w:style w:type="paragraph" w:customStyle="1" w:styleId="Thtable-thead-th">
    <w:name w:val="Th_table-thead-th"/>
    <w:basedOn w:val="a"/>
    <w:rsid w:val="00F929A5"/>
    <w:pPr>
      <w:spacing w:after="0" w:line="292" w:lineRule="atLeast"/>
    </w:pPr>
    <w:rPr>
      <w:rFonts w:ascii="Arial" w:eastAsia="Arial" w:hAnsi="Arial" w:cs="Arial"/>
      <w:b/>
      <w:bCs/>
      <w:color w:val="C40E0E"/>
      <w:sz w:val="18"/>
      <w:szCs w:val="18"/>
      <w:lang w:eastAsia="ru-RU"/>
    </w:rPr>
  </w:style>
  <w:style w:type="paragraph" w:customStyle="1" w:styleId="Tdtable-td">
    <w:name w:val="Td_table-td"/>
    <w:basedOn w:val="a"/>
    <w:rsid w:val="00F929A5"/>
    <w:pPr>
      <w:spacing w:after="0" w:line="292" w:lineRule="atLeast"/>
    </w:pPr>
    <w:rPr>
      <w:rFonts w:ascii="Arial" w:eastAsia="Arial" w:hAnsi="Arial" w:cs="Arial"/>
      <w:sz w:val="18"/>
      <w:szCs w:val="18"/>
      <w:lang w:eastAsia="ru-RU"/>
    </w:rPr>
  </w:style>
  <w:style w:type="paragraph" w:styleId="ac">
    <w:name w:val="Body Text"/>
    <w:basedOn w:val="a"/>
    <w:link w:val="ad"/>
    <w:rsid w:val="00F929A5"/>
    <w:pPr>
      <w:spacing w:after="0" w:line="240" w:lineRule="auto"/>
      <w:jc w:val="both"/>
    </w:pPr>
    <w:rPr>
      <w:rFonts w:ascii="Times New Roman" w:eastAsia="Times New Roman" w:hAnsi="Times New Roman" w:cs="Times New Roman"/>
      <w:sz w:val="24"/>
      <w:szCs w:val="20"/>
      <w:lang w:val="uk-UA" w:eastAsia="ru-RU"/>
    </w:rPr>
  </w:style>
  <w:style w:type="character" w:customStyle="1" w:styleId="ad">
    <w:name w:val="Основний текст Знак"/>
    <w:basedOn w:val="a0"/>
    <w:link w:val="ac"/>
    <w:rsid w:val="00F929A5"/>
    <w:rPr>
      <w:rFonts w:ascii="Times New Roman" w:eastAsia="Times New Roman" w:hAnsi="Times New Roman" w:cs="Times New Roman"/>
      <w:sz w:val="24"/>
      <w:szCs w:val="20"/>
      <w:lang w:val="uk-UA" w:eastAsia="ru-RU"/>
    </w:rPr>
  </w:style>
  <w:style w:type="paragraph" w:styleId="20">
    <w:name w:val="Body Text 2"/>
    <w:basedOn w:val="a"/>
    <w:link w:val="22"/>
    <w:rsid w:val="00F929A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0"/>
    <w:rsid w:val="00F929A5"/>
    <w:rPr>
      <w:rFonts w:ascii="Times New Roman" w:eastAsia="Times New Roman" w:hAnsi="Times New Roman" w:cs="Times New Roman"/>
      <w:sz w:val="24"/>
      <w:szCs w:val="24"/>
      <w:lang w:eastAsia="ru-RU"/>
    </w:rPr>
  </w:style>
  <w:style w:type="paragraph" w:styleId="ae">
    <w:name w:val="footnote text"/>
    <w:basedOn w:val="a"/>
    <w:link w:val="af"/>
    <w:semiHidden/>
    <w:rsid w:val="00F929A5"/>
    <w:pPr>
      <w:spacing w:after="0" w:line="240" w:lineRule="auto"/>
    </w:pPr>
    <w:rPr>
      <w:rFonts w:ascii="Times New Roman" w:eastAsia="Times New Roman" w:hAnsi="Times New Roman" w:cs="Times New Roman"/>
      <w:sz w:val="20"/>
      <w:szCs w:val="20"/>
      <w:lang w:val="uk-UA" w:eastAsia="uk-UA"/>
    </w:rPr>
  </w:style>
  <w:style w:type="character" w:customStyle="1" w:styleId="af">
    <w:name w:val="Текст виноски Знак"/>
    <w:basedOn w:val="a0"/>
    <w:link w:val="ae"/>
    <w:semiHidden/>
    <w:rsid w:val="00F929A5"/>
    <w:rPr>
      <w:rFonts w:ascii="Times New Roman" w:eastAsia="Times New Roman" w:hAnsi="Times New Roman" w:cs="Times New Roman"/>
      <w:sz w:val="20"/>
      <w:szCs w:val="20"/>
      <w:lang w:val="uk-UA" w:eastAsia="uk-UA"/>
    </w:rPr>
  </w:style>
  <w:style w:type="character" w:styleId="af0">
    <w:name w:val="footnote reference"/>
    <w:semiHidden/>
    <w:rsid w:val="00F929A5"/>
    <w:rPr>
      <w:vertAlign w:val="superscript"/>
    </w:rPr>
  </w:style>
  <w:style w:type="paragraph" w:customStyle="1" w:styleId="af1">
    <w:name w:val="Содержимое таблицы"/>
    <w:basedOn w:val="a"/>
    <w:rsid w:val="00F929A5"/>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character" w:customStyle="1" w:styleId="st42">
    <w:name w:val="st42"/>
    <w:uiPriority w:val="99"/>
    <w:rsid w:val="00F929A5"/>
    <w:rPr>
      <w:color w:val="000000"/>
    </w:rPr>
  </w:style>
  <w:style w:type="paragraph" w:customStyle="1" w:styleId="Style6">
    <w:name w:val="Style6"/>
    <w:basedOn w:val="a"/>
    <w:uiPriority w:val="99"/>
    <w:rsid w:val="004E631C"/>
    <w:pPr>
      <w:widowControl w:val="0"/>
      <w:autoSpaceDE w:val="0"/>
      <w:autoSpaceDN w:val="0"/>
      <w:adjustRightInd w:val="0"/>
      <w:spacing w:after="0" w:line="315" w:lineRule="exact"/>
      <w:ind w:firstLine="701"/>
      <w:jc w:val="both"/>
    </w:pPr>
    <w:rPr>
      <w:rFonts w:ascii="Times New Roman" w:eastAsia="Times New Roman" w:hAnsi="Times New Roman" w:cs="Times New Roman"/>
      <w:sz w:val="24"/>
      <w:szCs w:val="24"/>
      <w:lang w:val="uk-UA" w:eastAsia="uk-UA"/>
    </w:rPr>
  </w:style>
  <w:style w:type="paragraph" w:customStyle="1" w:styleId="Style10">
    <w:name w:val="Style10"/>
    <w:basedOn w:val="a"/>
    <w:uiPriority w:val="99"/>
    <w:rsid w:val="004E631C"/>
    <w:pPr>
      <w:widowControl w:val="0"/>
      <w:autoSpaceDE w:val="0"/>
      <w:autoSpaceDN w:val="0"/>
      <w:adjustRightInd w:val="0"/>
      <w:spacing w:after="0" w:line="322" w:lineRule="exact"/>
      <w:ind w:firstLine="2549"/>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4E63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uk-UA" w:eastAsia="uk-UA"/>
    </w:rPr>
  </w:style>
  <w:style w:type="character" w:customStyle="1" w:styleId="FontStyle18">
    <w:name w:val="Font Style18"/>
    <w:uiPriority w:val="99"/>
    <w:rsid w:val="004E631C"/>
    <w:rPr>
      <w:rFonts w:ascii="Arial" w:hAnsi="Arial" w:cs="Arial" w:hint="default"/>
      <w:b/>
      <w:bCs/>
      <w:sz w:val="20"/>
      <w:szCs w:val="20"/>
    </w:rPr>
  </w:style>
  <w:style w:type="character" w:customStyle="1" w:styleId="FontStyle17">
    <w:name w:val="Font Style17"/>
    <w:uiPriority w:val="99"/>
    <w:rsid w:val="004E631C"/>
    <w:rPr>
      <w:rFonts w:ascii="Times New Roman" w:hAnsi="Times New Roman" w:cs="Times New Roman" w:hint="default"/>
      <w:b/>
      <w:bCs/>
      <w:sz w:val="26"/>
      <w:szCs w:val="26"/>
    </w:rPr>
  </w:style>
  <w:style w:type="paragraph" w:styleId="af2">
    <w:name w:val="header"/>
    <w:basedOn w:val="a"/>
    <w:link w:val="af3"/>
    <w:uiPriority w:val="99"/>
    <w:unhideWhenUsed/>
    <w:rsid w:val="00076198"/>
    <w:pPr>
      <w:tabs>
        <w:tab w:val="center" w:pos="4677"/>
        <w:tab w:val="right" w:pos="9355"/>
      </w:tabs>
      <w:spacing w:after="0" w:line="240" w:lineRule="auto"/>
    </w:pPr>
  </w:style>
  <w:style w:type="character" w:customStyle="1" w:styleId="af3">
    <w:name w:val="Верхній колонтитул Знак"/>
    <w:basedOn w:val="a0"/>
    <w:link w:val="af2"/>
    <w:uiPriority w:val="99"/>
    <w:rsid w:val="00076198"/>
  </w:style>
  <w:style w:type="paragraph" w:styleId="af4">
    <w:name w:val="footer"/>
    <w:basedOn w:val="a"/>
    <w:link w:val="af5"/>
    <w:uiPriority w:val="99"/>
    <w:unhideWhenUsed/>
    <w:rsid w:val="00076198"/>
    <w:pPr>
      <w:tabs>
        <w:tab w:val="center" w:pos="4677"/>
        <w:tab w:val="right" w:pos="9355"/>
      </w:tabs>
      <w:spacing w:after="0" w:line="240" w:lineRule="auto"/>
    </w:pPr>
  </w:style>
  <w:style w:type="character" w:customStyle="1" w:styleId="af5">
    <w:name w:val="Нижній колонтитул Знак"/>
    <w:basedOn w:val="a0"/>
    <w:link w:val="af4"/>
    <w:uiPriority w:val="99"/>
    <w:rsid w:val="00076198"/>
  </w:style>
  <w:style w:type="table" w:customStyle="1" w:styleId="12">
    <w:name w:val="Сетка таблицы1"/>
    <w:basedOn w:val="a1"/>
    <w:next w:val="aa"/>
    <w:rsid w:val="007506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2"/>
    <w:link w:val="23"/>
    <w:uiPriority w:val="9"/>
    <w:qFormat/>
    <w:rsid w:val="00ED46EE"/>
    <w:pPr>
      <w:spacing w:before="100" w:beforeAutospacing="1" w:after="100" w:afterAutospacing="1" w:line="240" w:lineRule="auto"/>
      <w:outlineLvl w:val="1"/>
    </w:pPr>
    <w:rPr>
      <w:rFonts w:ascii="Calibri Light" w:eastAsia="Times New Roman" w:hAnsi="Calibri Light" w:cs="Times New Roman"/>
      <w:b/>
      <w:bCs/>
      <w:color w:val="4472C4"/>
      <w:sz w:val="26"/>
      <w:szCs w:val="26"/>
    </w:rPr>
  </w:style>
  <w:style w:type="numbering" w:customStyle="1" w:styleId="24">
    <w:name w:val="Нет списка2"/>
    <w:next w:val="a2"/>
    <w:uiPriority w:val="99"/>
    <w:semiHidden/>
    <w:unhideWhenUsed/>
    <w:rsid w:val="00ED46EE"/>
  </w:style>
  <w:style w:type="character" w:customStyle="1" w:styleId="23">
    <w:name w:val="Заголовок 2 Знак"/>
    <w:basedOn w:val="a0"/>
    <w:link w:val="210"/>
    <w:uiPriority w:val="9"/>
    <w:semiHidden/>
    <w:locked/>
    <w:rsid w:val="00ED46EE"/>
    <w:rPr>
      <w:rFonts w:ascii="Calibri Light" w:eastAsia="Times New Roman" w:hAnsi="Calibri Light" w:cs="Times New Roman" w:hint="default"/>
      <w:b/>
      <w:bCs/>
      <w:color w:val="4472C4"/>
      <w:sz w:val="26"/>
      <w:szCs w:val="26"/>
    </w:rPr>
  </w:style>
  <w:style w:type="paragraph" w:customStyle="1" w:styleId="msonormal0">
    <w:name w:val="msonormal"/>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contentblock">
    <w:name w:val="content_block"/>
    <w:basedOn w:val="a"/>
    <w:uiPriority w:val="99"/>
    <w:rsid w:val="00ED46EE"/>
    <w:pPr>
      <w:spacing w:after="223" w:line="240" w:lineRule="auto"/>
      <w:ind w:right="357"/>
      <w:jc w:val="both"/>
    </w:pPr>
    <w:rPr>
      <w:rFonts w:ascii="Georgia" w:eastAsia="Times New Roman" w:hAnsi="Georgia" w:cs="Times New Roman"/>
      <w:sz w:val="24"/>
      <w:szCs w:val="24"/>
      <w:lang w:eastAsia="ru-RU"/>
    </w:rPr>
  </w:style>
  <w:style w:type="paragraph" w:customStyle="1" w:styleId="references">
    <w:name w:val="references"/>
    <w:basedOn w:val="a"/>
    <w:uiPriority w:val="99"/>
    <w:rsid w:val="00ED46EE"/>
    <w:pPr>
      <w:spacing w:after="223" w:line="240" w:lineRule="auto"/>
      <w:jc w:val="both"/>
    </w:pPr>
    <w:rPr>
      <w:rFonts w:ascii="Times New Roman" w:eastAsia="Times New Roman" w:hAnsi="Times New Roman" w:cs="Times New Roman"/>
      <w:vanish/>
      <w:sz w:val="24"/>
      <w:szCs w:val="24"/>
      <w:lang w:eastAsia="ru-RU"/>
    </w:rPr>
  </w:style>
  <w:style w:type="paragraph" w:customStyle="1" w:styleId="13">
    <w:name w:val="Нижний колонтитул1"/>
    <w:basedOn w:val="a"/>
    <w:uiPriority w:val="99"/>
    <w:rsid w:val="00ED46EE"/>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content1">
    <w:name w:val="content1"/>
    <w:basedOn w:val="a"/>
    <w:uiPriority w:val="99"/>
    <w:rsid w:val="00ED46E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ign-center">
    <w:name w:val="align-center"/>
    <w:basedOn w:val="a"/>
    <w:uiPriority w:val="99"/>
    <w:rsid w:val="00ED46EE"/>
    <w:pPr>
      <w:spacing w:after="223" w:line="240" w:lineRule="auto"/>
      <w:jc w:val="center"/>
    </w:pPr>
    <w:rPr>
      <w:rFonts w:ascii="Times New Roman" w:eastAsia="Times New Roman" w:hAnsi="Times New Roman" w:cs="Times New Roman"/>
      <w:sz w:val="24"/>
      <w:szCs w:val="24"/>
      <w:lang w:eastAsia="ru-RU"/>
    </w:rPr>
  </w:style>
  <w:style w:type="paragraph" w:customStyle="1" w:styleId="align-right">
    <w:name w:val="align-right"/>
    <w:basedOn w:val="a"/>
    <w:uiPriority w:val="99"/>
    <w:rsid w:val="00ED46EE"/>
    <w:pPr>
      <w:spacing w:after="223" w:line="240" w:lineRule="auto"/>
      <w:jc w:val="right"/>
    </w:pPr>
    <w:rPr>
      <w:rFonts w:ascii="Times New Roman" w:eastAsia="Times New Roman" w:hAnsi="Times New Roman" w:cs="Times New Roman"/>
      <w:sz w:val="24"/>
      <w:szCs w:val="24"/>
      <w:lang w:eastAsia="ru-RU"/>
    </w:rPr>
  </w:style>
  <w:style w:type="paragraph" w:customStyle="1" w:styleId="align-left">
    <w:name w:val="align-left"/>
    <w:basedOn w:val="a"/>
    <w:uiPriority w:val="99"/>
    <w:rsid w:val="00ED46EE"/>
    <w:pPr>
      <w:spacing w:after="223" w:line="240" w:lineRule="auto"/>
    </w:pPr>
    <w:rPr>
      <w:rFonts w:ascii="Times New Roman" w:eastAsia="Times New Roman" w:hAnsi="Times New Roman" w:cs="Times New Roman"/>
      <w:sz w:val="24"/>
      <w:szCs w:val="24"/>
      <w:lang w:eastAsia="ru-RU"/>
    </w:rPr>
  </w:style>
  <w:style w:type="paragraph" w:customStyle="1" w:styleId="doc-parttypetitle">
    <w:name w:val="doc-part_type_title"/>
    <w:basedOn w:val="a"/>
    <w:uiPriority w:val="99"/>
    <w:rsid w:val="00ED46EE"/>
    <w:pPr>
      <w:pBdr>
        <w:bottom w:val="single" w:sz="6" w:space="29" w:color="E5E5E5"/>
      </w:pBdr>
      <w:spacing w:after="195" w:line="240" w:lineRule="auto"/>
      <w:jc w:val="both"/>
    </w:pPr>
    <w:rPr>
      <w:rFonts w:ascii="Times New Roman" w:eastAsia="Times New Roman" w:hAnsi="Times New Roman" w:cs="Times New Roman"/>
      <w:sz w:val="24"/>
      <w:szCs w:val="24"/>
      <w:lang w:eastAsia="ru-RU"/>
    </w:rPr>
  </w:style>
  <w:style w:type="paragraph" w:customStyle="1" w:styleId="docprops">
    <w:name w:val="doc__props"/>
    <w:basedOn w:val="a"/>
    <w:uiPriority w:val="99"/>
    <w:rsid w:val="00ED46EE"/>
    <w:pPr>
      <w:spacing w:after="223" w:line="240" w:lineRule="auto"/>
      <w:jc w:val="both"/>
    </w:pPr>
    <w:rPr>
      <w:rFonts w:ascii="Helvetica" w:eastAsia="Times New Roman" w:hAnsi="Helvetica" w:cs="Times New Roman"/>
      <w:sz w:val="20"/>
      <w:szCs w:val="20"/>
      <w:lang w:eastAsia="ru-RU"/>
    </w:rPr>
  </w:style>
  <w:style w:type="paragraph" w:customStyle="1" w:styleId="doctype">
    <w:name w:val="doc__type"/>
    <w:basedOn w:val="a"/>
    <w:uiPriority w:val="99"/>
    <w:rsid w:val="00ED46EE"/>
    <w:pPr>
      <w:spacing w:before="96" w:after="120" w:line="240" w:lineRule="auto"/>
      <w:jc w:val="both"/>
    </w:pPr>
    <w:rPr>
      <w:rFonts w:ascii="Helvetica" w:eastAsia="Times New Roman" w:hAnsi="Helvetica" w:cs="Times New Roman"/>
      <w:caps/>
      <w:spacing w:val="15"/>
      <w:sz w:val="15"/>
      <w:szCs w:val="15"/>
      <w:lang w:eastAsia="ru-RU"/>
    </w:rPr>
  </w:style>
  <w:style w:type="paragraph" w:customStyle="1" w:styleId="docpart">
    <w:name w:val="doc__part"/>
    <w:basedOn w:val="a"/>
    <w:uiPriority w:val="99"/>
    <w:rsid w:val="00ED46EE"/>
    <w:pPr>
      <w:spacing w:before="1228" w:after="997" w:line="240" w:lineRule="auto"/>
      <w:jc w:val="both"/>
    </w:pPr>
    <w:rPr>
      <w:rFonts w:ascii="Georgia" w:eastAsia="Times New Roman" w:hAnsi="Georgia" w:cs="Times New Roman"/>
      <w:caps/>
      <w:spacing w:val="48"/>
      <w:sz w:val="39"/>
      <w:szCs w:val="39"/>
      <w:lang w:eastAsia="ru-RU"/>
    </w:rPr>
  </w:style>
  <w:style w:type="paragraph" w:customStyle="1" w:styleId="docsection">
    <w:name w:val="doc__section"/>
    <w:basedOn w:val="a"/>
    <w:uiPriority w:val="99"/>
    <w:rsid w:val="00ED46EE"/>
    <w:pPr>
      <w:spacing w:before="1140" w:after="797" w:line="240" w:lineRule="auto"/>
      <w:jc w:val="both"/>
    </w:pPr>
    <w:rPr>
      <w:rFonts w:ascii="Georgia" w:eastAsia="Times New Roman" w:hAnsi="Georgia" w:cs="Times New Roman"/>
      <w:sz w:val="42"/>
      <w:szCs w:val="42"/>
      <w:lang w:eastAsia="ru-RU"/>
    </w:rPr>
  </w:style>
  <w:style w:type="paragraph" w:customStyle="1" w:styleId="docsection-name">
    <w:name w:val="doc__section-name"/>
    <w:basedOn w:val="a"/>
    <w:uiPriority w:val="99"/>
    <w:rsid w:val="00ED46EE"/>
    <w:pPr>
      <w:spacing w:after="223" w:line="240" w:lineRule="auto"/>
      <w:jc w:val="both"/>
    </w:pPr>
    <w:rPr>
      <w:rFonts w:ascii="Georgia" w:eastAsia="Times New Roman" w:hAnsi="Georgia" w:cs="Times New Roman"/>
      <w:i/>
      <w:iCs/>
      <w:sz w:val="24"/>
      <w:szCs w:val="24"/>
      <w:lang w:eastAsia="ru-RU"/>
    </w:rPr>
  </w:style>
  <w:style w:type="paragraph" w:customStyle="1" w:styleId="docsubsection">
    <w:name w:val="doc__subsection"/>
    <w:basedOn w:val="a"/>
    <w:uiPriority w:val="99"/>
    <w:rsid w:val="00ED46EE"/>
    <w:pPr>
      <w:spacing w:before="1070" w:after="420" w:line="240" w:lineRule="auto"/>
      <w:jc w:val="both"/>
    </w:pPr>
    <w:rPr>
      <w:rFonts w:ascii="Helvetica" w:eastAsia="Times New Roman" w:hAnsi="Helvetica" w:cs="Times New Roman"/>
      <w:b/>
      <w:bCs/>
      <w:spacing w:val="-15"/>
      <w:sz w:val="36"/>
      <w:szCs w:val="36"/>
      <w:lang w:eastAsia="ru-RU"/>
    </w:rPr>
  </w:style>
  <w:style w:type="paragraph" w:customStyle="1" w:styleId="docchapter">
    <w:name w:val="doc__chapter"/>
    <w:basedOn w:val="a"/>
    <w:uiPriority w:val="99"/>
    <w:rsid w:val="00ED46EE"/>
    <w:pPr>
      <w:spacing w:before="438" w:after="219" w:line="240" w:lineRule="auto"/>
      <w:jc w:val="both"/>
    </w:pPr>
    <w:rPr>
      <w:rFonts w:ascii="Georgia" w:eastAsia="Times New Roman" w:hAnsi="Georgia" w:cs="Times New Roman"/>
      <w:sz w:val="35"/>
      <w:szCs w:val="35"/>
      <w:lang w:eastAsia="ru-RU"/>
    </w:rPr>
  </w:style>
  <w:style w:type="paragraph" w:customStyle="1" w:styleId="docarticle">
    <w:name w:val="doc__article"/>
    <w:basedOn w:val="a"/>
    <w:uiPriority w:val="99"/>
    <w:rsid w:val="00ED46EE"/>
    <w:pPr>
      <w:spacing w:before="300" w:after="30" w:line="240" w:lineRule="auto"/>
      <w:jc w:val="both"/>
    </w:pPr>
    <w:rPr>
      <w:rFonts w:ascii="Helvetica" w:eastAsia="Times New Roman" w:hAnsi="Helvetica" w:cs="Times New Roman"/>
      <w:b/>
      <w:bCs/>
      <w:sz w:val="24"/>
      <w:szCs w:val="24"/>
      <w:lang w:eastAsia="ru-RU"/>
    </w:rPr>
  </w:style>
  <w:style w:type="paragraph" w:customStyle="1" w:styleId="docparagraph">
    <w:name w:val="doc__paragraph"/>
    <w:basedOn w:val="a"/>
    <w:uiPriority w:val="99"/>
    <w:rsid w:val="00ED46EE"/>
    <w:pPr>
      <w:spacing w:before="240" w:after="42" w:line="240" w:lineRule="auto"/>
      <w:jc w:val="both"/>
    </w:pPr>
    <w:rPr>
      <w:rFonts w:ascii="Georgia" w:eastAsia="Times New Roman" w:hAnsi="Georgia" w:cs="Times New Roman"/>
      <w:sz w:val="35"/>
      <w:szCs w:val="35"/>
      <w:lang w:eastAsia="ru-RU"/>
    </w:rPr>
  </w:style>
  <w:style w:type="paragraph" w:customStyle="1" w:styleId="docparagraph-name">
    <w:name w:val="doc__paragraph-name"/>
    <w:basedOn w:val="a"/>
    <w:uiPriority w:val="99"/>
    <w:rsid w:val="00ED46EE"/>
    <w:pPr>
      <w:spacing w:after="223" w:line="240" w:lineRule="auto"/>
      <w:jc w:val="both"/>
    </w:pPr>
    <w:rPr>
      <w:rFonts w:ascii="Georgia" w:eastAsia="Times New Roman" w:hAnsi="Georgia" w:cs="Times New Roman"/>
      <w:i/>
      <w:iCs/>
      <w:sz w:val="24"/>
      <w:szCs w:val="24"/>
      <w:lang w:eastAsia="ru-RU"/>
    </w:rPr>
  </w:style>
  <w:style w:type="paragraph" w:customStyle="1" w:styleId="docsubparagraph">
    <w:name w:val="doc__subparagraph"/>
    <w:basedOn w:val="a"/>
    <w:uiPriority w:val="99"/>
    <w:rsid w:val="00ED46EE"/>
    <w:pPr>
      <w:spacing w:before="341" w:after="76" w:line="240" w:lineRule="auto"/>
      <w:jc w:val="both"/>
    </w:pPr>
    <w:rPr>
      <w:rFonts w:ascii="Helvetica" w:eastAsia="Times New Roman" w:hAnsi="Helvetica" w:cs="Times New Roman"/>
      <w:sz w:val="29"/>
      <w:szCs w:val="29"/>
      <w:lang w:eastAsia="ru-RU"/>
    </w:rPr>
  </w:style>
  <w:style w:type="paragraph" w:customStyle="1" w:styleId="docuntyped">
    <w:name w:val="doc__untyped"/>
    <w:basedOn w:val="a"/>
    <w:uiPriority w:val="99"/>
    <w:rsid w:val="00ED46EE"/>
    <w:pPr>
      <w:spacing w:before="320" w:after="240" w:line="240" w:lineRule="auto"/>
      <w:jc w:val="both"/>
    </w:pPr>
    <w:rPr>
      <w:rFonts w:ascii="Helvetica" w:eastAsia="Times New Roman" w:hAnsi="Helvetica" w:cs="Times New Roman"/>
      <w:sz w:val="27"/>
      <w:szCs w:val="27"/>
      <w:lang w:eastAsia="ru-RU"/>
    </w:rPr>
  </w:style>
  <w:style w:type="paragraph" w:customStyle="1" w:styleId="docnote">
    <w:name w:val="doc__note"/>
    <w:basedOn w:val="a"/>
    <w:uiPriority w:val="99"/>
    <w:rsid w:val="00ED46EE"/>
    <w:pPr>
      <w:spacing w:after="611" w:line="240" w:lineRule="auto"/>
      <w:ind w:left="873"/>
      <w:jc w:val="both"/>
    </w:pPr>
    <w:rPr>
      <w:rFonts w:ascii="Helvetica" w:eastAsia="Times New Roman" w:hAnsi="Helvetica" w:cs="Times New Roman"/>
      <w:sz w:val="17"/>
      <w:szCs w:val="17"/>
      <w:lang w:eastAsia="ru-RU"/>
    </w:rPr>
  </w:style>
  <w:style w:type="paragraph" w:customStyle="1" w:styleId="doc-notes">
    <w:name w:val="doc-notes"/>
    <w:basedOn w:val="a"/>
    <w:uiPriority w:val="99"/>
    <w:rsid w:val="00ED46EE"/>
    <w:pPr>
      <w:spacing w:after="223" w:line="240" w:lineRule="auto"/>
      <w:jc w:val="both"/>
    </w:pPr>
    <w:rPr>
      <w:rFonts w:ascii="Times New Roman" w:eastAsia="Times New Roman" w:hAnsi="Times New Roman" w:cs="Times New Roman"/>
      <w:vanish/>
      <w:sz w:val="24"/>
      <w:szCs w:val="24"/>
      <w:lang w:eastAsia="ru-RU"/>
    </w:rPr>
  </w:style>
  <w:style w:type="paragraph" w:customStyle="1" w:styleId="docsignature">
    <w:name w:val="doc__signature"/>
    <w:basedOn w:val="a"/>
    <w:uiPriority w:val="99"/>
    <w:rsid w:val="00ED46EE"/>
    <w:pPr>
      <w:spacing w:before="223" w:after="223" w:line="240" w:lineRule="auto"/>
      <w:jc w:val="both"/>
    </w:pPr>
    <w:rPr>
      <w:rFonts w:ascii="Times New Roman" w:eastAsia="Times New Roman" w:hAnsi="Times New Roman" w:cs="Times New Roman"/>
      <w:sz w:val="24"/>
      <w:szCs w:val="24"/>
      <w:lang w:eastAsia="ru-RU"/>
    </w:rPr>
  </w:style>
  <w:style w:type="paragraph" w:customStyle="1" w:styleId="docquestion">
    <w:name w:val="doc__question"/>
    <w:basedOn w:val="a"/>
    <w:uiPriority w:val="99"/>
    <w:rsid w:val="00ED46EE"/>
    <w:pPr>
      <w:shd w:val="clear" w:color="auto" w:fill="FBF9EF"/>
      <w:spacing w:after="600" w:line="240" w:lineRule="auto"/>
      <w:jc w:val="both"/>
    </w:pPr>
    <w:rPr>
      <w:rFonts w:ascii="Times New Roman" w:eastAsia="Times New Roman" w:hAnsi="Times New Roman" w:cs="Times New Roman"/>
      <w:sz w:val="24"/>
      <w:szCs w:val="24"/>
      <w:lang w:eastAsia="ru-RU"/>
    </w:rPr>
  </w:style>
  <w:style w:type="paragraph" w:customStyle="1" w:styleId="docquestion-title">
    <w:name w:val="doc__question-title"/>
    <w:basedOn w:val="a"/>
    <w:uiPriority w:val="99"/>
    <w:rsid w:val="00ED46EE"/>
    <w:pPr>
      <w:spacing w:after="30" w:line="240" w:lineRule="auto"/>
      <w:jc w:val="both"/>
    </w:pPr>
    <w:rPr>
      <w:rFonts w:ascii="Helvetica" w:eastAsia="Times New Roman" w:hAnsi="Helvetica" w:cs="Times New Roman"/>
      <w:b/>
      <w:bCs/>
      <w:sz w:val="24"/>
      <w:szCs w:val="24"/>
      <w:lang w:eastAsia="ru-RU"/>
    </w:rPr>
  </w:style>
  <w:style w:type="paragraph" w:customStyle="1" w:styleId="doc-start">
    <w:name w:val="doc-start"/>
    <w:basedOn w:val="a"/>
    <w:uiPriority w:val="99"/>
    <w:rsid w:val="00ED46EE"/>
    <w:pPr>
      <w:spacing w:after="223" w:line="240" w:lineRule="auto"/>
      <w:jc w:val="both"/>
    </w:pPr>
    <w:rPr>
      <w:rFonts w:ascii="Times New Roman" w:eastAsia="Times New Roman" w:hAnsi="Times New Roman" w:cs="Times New Roman"/>
      <w:sz w:val="24"/>
      <w:szCs w:val="24"/>
      <w:lang w:eastAsia="ru-RU"/>
    </w:rPr>
  </w:style>
  <w:style w:type="paragraph" w:customStyle="1" w:styleId="docexpired">
    <w:name w:val="doc__expired"/>
    <w:basedOn w:val="a"/>
    <w:uiPriority w:val="99"/>
    <w:rsid w:val="00ED46EE"/>
    <w:pPr>
      <w:spacing w:after="223" w:line="240" w:lineRule="auto"/>
      <w:jc w:val="both"/>
    </w:pPr>
    <w:rPr>
      <w:rFonts w:ascii="Times New Roman" w:eastAsia="Times New Roman" w:hAnsi="Times New Roman" w:cs="Times New Roman"/>
      <w:color w:val="CCCCCC"/>
      <w:sz w:val="24"/>
      <w:szCs w:val="24"/>
      <w:lang w:eastAsia="ru-RU"/>
    </w:rPr>
  </w:style>
  <w:style w:type="paragraph" w:customStyle="1" w:styleId="content2">
    <w:name w:val="content2"/>
    <w:basedOn w:val="a"/>
    <w:uiPriority w:val="99"/>
    <w:rsid w:val="00ED46EE"/>
    <w:pPr>
      <w:spacing w:after="223" w:line="240" w:lineRule="auto"/>
      <w:jc w:val="both"/>
    </w:pPr>
    <w:rPr>
      <w:rFonts w:ascii="Times New Roman" w:eastAsia="Times New Roman" w:hAnsi="Times New Roman" w:cs="Times New Roman"/>
      <w:sz w:val="21"/>
      <w:szCs w:val="21"/>
      <w:lang w:eastAsia="ru-RU"/>
    </w:rPr>
  </w:style>
  <w:style w:type="paragraph" w:customStyle="1" w:styleId="docarticle1">
    <w:name w:val="doc__article1"/>
    <w:basedOn w:val="a"/>
    <w:uiPriority w:val="99"/>
    <w:rsid w:val="00ED46EE"/>
    <w:pPr>
      <w:spacing w:before="120" w:after="30" w:line="240" w:lineRule="auto"/>
      <w:jc w:val="both"/>
    </w:pPr>
    <w:rPr>
      <w:rFonts w:ascii="Helvetica" w:eastAsia="Times New Roman" w:hAnsi="Helvetica" w:cs="Times New Roman"/>
      <w:b/>
      <w:bCs/>
      <w:sz w:val="24"/>
      <w:szCs w:val="24"/>
      <w:lang w:eastAsia="ru-RU"/>
    </w:rPr>
  </w:style>
  <w:style w:type="character" w:customStyle="1" w:styleId="docreferences">
    <w:name w:val="doc__references"/>
    <w:basedOn w:val="a0"/>
    <w:rsid w:val="00ED46EE"/>
    <w:rPr>
      <w:vanish/>
      <w:webHidden w:val="0"/>
      <w:specVanish w:val="0"/>
    </w:rPr>
  </w:style>
  <w:style w:type="character" w:styleId="af6">
    <w:name w:val="Strong"/>
    <w:basedOn w:val="a0"/>
    <w:uiPriority w:val="22"/>
    <w:qFormat/>
    <w:rsid w:val="00ED46EE"/>
    <w:rPr>
      <w:b/>
      <w:bCs/>
    </w:rPr>
  </w:style>
  <w:style w:type="character" w:customStyle="1" w:styleId="docuntyped-name">
    <w:name w:val="docuntyped-name"/>
    <w:basedOn w:val="a0"/>
    <w:rsid w:val="00ED46EE"/>
  </w:style>
  <w:style w:type="character" w:customStyle="1" w:styleId="21">
    <w:name w:val="Заголовок 2 Знак1"/>
    <w:basedOn w:val="a0"/>
    <w:link w:val="2"/>
    <w:uiPriority w:val="9"/>
    <w:semiHidden/>
    <w:rsid w:val="00ED46EE"/>
    <w:rPr>
      <w:rFonts w:asciiTheme="majorHAnsi" w:eastAsiaTheme="majorEastAsia" w:hAnsiTheme="majorHAnsi" w:cstheme="majorBidi"/>
      <w:color w:val="365F91" w:themeColor="accent1" w:themeShade="BF"/>
      <w:sz w:val="26"/>
      <w:szCs w:val="26"/>
    </w:rPr>
  </w:style>
  <w:style w:type="paragraph" w:styleId="af7">
    <w:name w:val="No Spacing"/>
    <w:uiPriority w:val="1"/>
    <w:qFormat/>
    <w:rsid w:val="006B55DB"/>
    <w:pPr>
      <w:spacing w:after="0" w:line="240" w:lineRule="auto"/>
    </w:pPr>
  </w:style>
  <w:style w:type="paragraph" w:customStyle="1" w:styleId="docdata">
    <w:name w:val="docdata"/>
    <w:aliases w:val="docy,v5,6000,baiaagaaboqcaaadphuaaaw0fqaaaaaaaaaaaaaaaaaaaaaaaaaaaaaaaaaaaaaaaaaaaaaaaaaaaaaaaaaaaaaaaaaaaaaaaaaaaaaaaaaaaaaaaaaaaaaaaaaaaaaaaaaaaaaaaaaaaaaaaaaaaaaaaaaaaaaaaaaaaaaaaaaaaaaaaaaaaaaaaaaaaaaaaaaaaaaaaaaaaaaaaaaaaaaaaaaaaaaaaaaaaaaa"/>
    <w:basedOn w:val="a"/>
    <w:uiPriority w:val="99"/>
    <w:semiHidden/>
    <w:rsid w:val="006B55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693">
      <w:bodyDiv w:val="1"/>
      <w:marLeft w:val="0"/>
      <w:marRight w:val="0"/>
      <w:marTop w:val="0"/>
      <w:marBottom w:val="0"/>
      <w:divBdr>
        <w:top w:val="none" w:sz="0" w:space="0" w:color="auto"/>
        <w:left w:val="none" w:sz="0" w:space="0" w:color="auto"/>
        <w:bottom w:val="none" w:sz="0" w:space="0" w:color="auto"/>
        <w:right w:val="none" w:sz="0" w:space="0" w:color="auto"/>
      </w:divBdr>
      <w:divsChild>
        <w:div w:id="1739554417">
          <w:marLeft w:val="446"/>
          <w:marRight w:val="0"/>
          <w:marTop w:val="0"/>
          <w:marBottom w:val="0"/>
          <w:divBdr>
            <w:top w:val="none" w:sz="0" w:space="0" w:color="auto"/>
            <w:left w:val="none" w:sz="0" w:space="0" w:color="auto"/>
            <w:bottom w:val="none" w:sz="0" w:space="0" w:color="auto"/>
            <w:right w:val="none" w:sz="0" w:space="0" w:color="auto"/>
          </w:divBdr>
        </w:div>
        <w:div w:id="1661347259">
          <w:marLeft w:val="446"/>
          <w:marRight w:val="0"/>
          <w:marTop w:val="0"/>
          <w:marBottom w:val="0"/>
          <w:divBdr>
            <w:top w:val="none" w:sz="0" w:space="0" w:color="auto"/>
            <w:left w:val="none" w:sz="0" w:space="0" w:color="auto"/>
            <w:bottom w:val="none" w:sz="0" w:space="0" w:color="auto"/>
            <w:right w:val="none" w:sz="0" w:space="0" w:color="auto"/>
          </w:divBdr>
        </w:div>
      </w:divsChild>
    </w:div>
    <w:div w:id="222108074">
      <w:bodyDiv w:val="1"/>
      <w:marLeft w:val="0"/>
      <w:marRight w:val="0"/>
      <w:marTop w:val="0"/>
      <w:marBottom w:val="0"/>
      <w:divBdr>
        <w:top w:val="none" w:sz="0" w:space="0" w:color="auto"/>
        <w:left w:val="none" w:sz="0" w:space="0" w:color="auto"/>
        <w:bottom w:val="none" w:sz="0" w:space="0" w:color="auto"/>
        <w:right w:val="none" w:sz="0" w:space="0" w:color="auto"/>
      </w:divBdr>
    </w:div>
    <w:div w:id="327446839">
      <w:bodyDiv w:val="1"/>
      <w:marLeft w:val="0"/>
      <w:marRight w:val="0"/>
      <w:marTop w:val="0"/>
      <w:marBottom w:val="0"/>
      <w:divBdr>
        <w:top w:val="none" w:sz="0" w:space="0" w:color="auto"/>
        <w:left w:val="none" w:sz="0" w:space="0" w:color="auto"/>
        <w:bottom w:val="none" w:sz="0" w:space="0" w:color="auto"/>
        <w:right w:val="none" w:sz="0" w:space="0" w:color="auto"/>
      </w:divBdr>
    </w:div>
    <w:div w:id="349533651">
      <w:bodyDiv w:val="1"/>
      <w:marLeft w:val="0"/>
      <w:marRight w:val="0"/>
      <w:marTop w:val="0"/>
      <w:marBottom w:val="0"/>
      <w:divBdr>
        <w:top w:val="none" w:sz="0" w:space="0" w:color="auto"/>
        <w:left w:val="none" w:sz="0" w:space="0" w:color="auto"/>
        <w:bottom w:val="none" w:sz="0" w:space="0" w:color="auto"/>
        <w:right w:val="none" w:sz="0" w:space="0" w:color="auto"/>
      </w:divBdr>
    </w:div>
    <w:div w:id="471993698">
      <w:bodyDiv w:val="1"/>
      <w:marLeft w:val="0"/>
      <w:marRight w:val="0"/>
      <w:marTop w:val="0"/>
      <w:marBottom w:val="0"/>
      <w:divBdr>
        <w:top w:val="none" w:sz="0" w:space="0" w:color="auto"/>
        <w:left w:val="none" w:sz="0" w:space="0" w:color="auto"/>
        <w:bottom w:val="none" w:sz="0" w:space="0" w:color="auto"/>
        <w:right w:val="none" w:sz="0" w:space="0" w:color="auto"/>
      </w:divBdr>
    </w:div>
    <w:div w:id="1010133623">
      <w:bodyDiv w:val="1"/>
      <w:marLeft w:val="0"/>
      <w:marRight w:val="0"/>
      <w:marTop w:val="0"/>
      <w:marBottom w:val="0"/>
      <w:divBdr>
        <w:top w:val="none" w:sz="0" w:space="0" w:color="auto"/>
        <w:left w:val="none" w:sz="0" w:space="0" w:color="auto"/>
        <w:bottom w:val="none" w:sz="0" w:space="0" w:color="auto"/>
        <w:right w:val="none" w:sz="0" w:space="0" w:color="auto"/>
      </w:divBdr>
      <w:divsChild>
        <w:div w:id="1097209235">
          <w:marLeft w:val="0"/>
          <w:marRight w:val="0"/>
          <w:marTop w:val="150"/>
          <w:marBottom w:val="150"/>
          <w:divBdr>
            <w:top w:val="none" w:sz="0" w:space="0" w:color="auto"/>
            <w:left w:val="none" w:sz="0" w:space="0" w:color="auto"/>
            <w:bottom w:val="none" w:sz="0" w:space="0" w:color="auto"/>
            <w:right w:val="none" w:sz="0" w:space="0" w:color="auto"/>
          </w:divBdr>
        </w:div>
      </w:divsChild>
    </w:div>
    <w:div w:id="1301496256">
      <w:bodyDiv w:val="1"/>
      <w:marLeft w:val="0"/>
      <w:marRight w:val="0"/>
      <w:marTop w:val="0"/>
      <w:marBottom w:val="0"/>
      <w:divBdr>
        <w:top w:val="none" w:sz="0" w:space="0" w:color="auto"/>
        <w:left w:val="none" w:sz="0" w:space="0" w:color="auto"/>
        <w:bottom w:val="none" w:sz="0" w:space="0" w:color="auto"/>
        <w:right w:val="none" w:sz="0" w:space="0" w:color="auto"/>
      </w:divBdr>
    </w:div>
    <w:div w:id="1320235934">
      <w:bodyDiv w:val="1"/>
      <w:marLeft w:val="0"/>
      <w:marRight w:val="0"/>
      <w:marTop w:val="0"/>
      <w:marBottom w:val="0"/>
      <w:divBdr>
        <w:top w:val="none" w:sz="0" w:space="0" w:color="auto"/>
        <w:left w:val="none" w:sz="0" w:space="0" w:color="auto"/>
        <w:bottom w:val="none" w:sz="0" w:space="0" w:color="auto"/>
        <w:right w:val="none" w:sz="0" w:space="0" w:color="auto"/>
      </w:divBdr>
      <w:divsChild>
        <w:div w:id="190922008">
          <w:marLeft w:val="0"/>
          <w:marRight w:val="0"/>
          <w:marTop w:val="150"/>
          <w:marBottom w:val="150"/>
          <w:divBdr>
            <w:top w:val="none" w:sz="0" w:space="0" w:color="auto"/>
            <w:left w:val="none" w:sz="0" w:space="0" w:color="auto"/>
            <w:bottom w:val="none" w:sz="0" w:space="0" w:color="auto"/>
            <w:right w:val="none" w:sz="0" w:space="0" w:color="auto"/>
          </w:divBdr>
        </w:div>
      </w:divsChild>
    </w:div>
    <w:div w:id="1417364219">
      <w:bodyDiv w:val="1"/>
      <w:marLeft w:val="0"/>
      <w:marRight w:val="0"/>
      <w:marTop w:val="0"/>
      <w:marBottom w:val="0"/>
      <w:divBdr>
        <w:top w:val="none" w:sz="0" w:space="0" w:color="auto"/>
        <w:left w:val="none" w:sz="0" w:space="0" w:color="auto"/>
        <w:bottom w:val="none" w:sz="0" w:space="0" w:color="auto"/>
        <w:right w:val="none" w:sz="0" w:space="0" w:color="auto"/>
      </w:divBdr>
      <w:divsChild>
        <w:div w:id="536435514">
          <w:marLeft w:val="0"/>
          <w:marRight w:val="0"/>
          <w:marTop w:val="150"/>
          <w:marBottom w:val="150"/>
          <w:divBdr>
            <w:top w:val="none" w:sz="0" w:space="0" w:color="auto"/>
            <w:left w:val="none" w:sz="0" w:space="0" w:color="auto"/>
            <w:bottom w:val="none" w:sz="0" w:space="0" w:color="auto"/>
            <w:right w:val="none" w:sz="0" w:space="0" w:color="auto"/>
          </w:divBdr>
        </w:div>
        <w:div w:id="397676455">
          <w:marLeft w:val="0"/>
          <w:marRight w:val="0"/>
          <w:marTop w:val="150"/>
          <w:marBottom w:val="150"/>
          <w:divBdr>
            <w:top w:val="none" w:sz="0" w:space="0" w:color="auto"/>
            <w:left w:val="none" w:sz="0" w:space="0" w:color="auto"/>
            <w:bottom w:val="none" w:sz="0" w:space="0" w:color="auto"/>
            <w:right w:val="none" w:sz="0" w:space="0" w:color="auto"/>
          </w:divBdr>
        </w:div>
        <w:div w:id="523515483">
          <w:marLeft w:val="0"/>
          <w:marRight w:val="0"/>
          <w:marTop w:val="150"/>
          <w:marBottom w:val="150"/>
          <w:divBdr>
            <w:top w:val="none" w:sz="0" w:space="0" w:color="auto"/>
            <w:left w:val="none" w:sz="0" w:space="0" w:color="auto"/>
            <w:bottom w:val="none" w:sz="0" w:space="0" w:color="auto"/>
            <w:right w:val="none" w:sz="0" w:space="0" w:color="auto"/>
          </w:divBdr>
        </w:div>
      </w:divsChild>
    </w:div>
    <w:div w:id="1503860358">
      <w:bodyDiv w:val="1"/>
      <w:marLeft w:val="0"/>
      <w:marRight w:val="0"/>
      <w:marTop w:val="0"/>
      <w:marBottom w:val="0"/>
      <w:divBdr>
        <w:top w:val="none" w:sz="0" w:space="0" w:color="auto"/>
        <w:left w:val="none" w:sz="0" w:space="0" w:color="auto"/>
        <w:bottom w:val="none" w:sz="0" w:space="0" w:color="auto"/>
        <w:right w:val="none" w:sz="0" w:space="0" w:color="auto"/>
      </w:divBdr>
      <w:divsChild>
        <w:div w:id="900603038">
          <w:marLeft w:val="446"/>
          <w:marRight w:val="0"/>
          <w:marTop w:val="0"/>
          <w:marBottom w:val="0"/>
          <w:divBdr>
            <w:top w:val="none" w:sz="0" w:space="0" w:color="auto"/>
            <w:left w:val="none" w:sz="0" w:space="0" w:color="auto"/>
            <w:bottom w:val="none" w:sz="0" w:space="0" w:color="auto"/>
            <w:right w:val="none" w:sz="0" w:space="0" w:color="auto"/>
          </w:divBdr>
        </w:div>
        <w:div w:id="510414980">
          <w:marLeft w:val="446"/>
          <w:marRight w:val="0"/>
          <w:marTop w:val="0"/>
          <w:marBottom w:val="0"/>
          <w:divBdr>
            <w:top w:val="none" w:sz="0" w:space="0" w:color="auto"/>
            <w:left w:val="none" w:sz="0" w:space="0" w:color="auto"/>
            <w:bottom w:val="none" w:sz="0" w:space="0" w:color="auto"/>
            <w:right w:val="none" w:sz="0" w:space="0" w:color="auto"/>
          </w:divBdr>
        </w:div>
        <w:div w:id="396785289">
          <w:marLeft w:val="446"/>
          <w:marRight w:val="0"/>
          <w:marTop w:val="0"/>
          <w:marBottom w:val="0"/>
          <w:divBdr>
            <w:top w:val="none" w:sz="0" w:space="0" w:color="auto"/>
            <w:left w:val="none" w:sz="0" w:space="0" w:color="auto"/>
            <w:bottom w:val="none" w:sz="0" w:space="0" w:color="auto"/>
            <w:right w:val="none" w:sz="0" w:space="0" w:color="auto"/>
          </w:divBdr>
        </w:div>
        <w:div w:id="424544979">
          <w:marLeft w:val="446"/>
          <w:marRight w:val="0"/>
          <w:marTop w:val="0"/>
          <w:marBottom w:val="0"/>
          <w:divBdr>
            <w:top w:val="none" w:sz="0" w:space="0" w:color="auto"/>
            <w:left w:val="none" w:sz="0" w:space="0" w:color="auto"/>
            <w:bottom w:val="none" w:sz="0" w:space="0" w:color="auto"/>
            <w:right w:val="none" w:sz="0" w:space="0" w:color="auto"/>
          </w:divBdr>
        </w:div>
      </w:divsChild>
    </w:div>
    <w:div w:id="1696421698">
      <w:bodyDiv w:val="1"/>
      <w:marLeft w:val="0"/>
      <w:marRight w:val="0"/>
      <w:marTop w:val="0"/>
      <w:marBottom w:val="0"/>
      <w:divBdr>
        <w:top w:val="none" w:sz="0" w:space="0" w:color="auto"/>
        <w:left w:val="none" w:sz="0" w:space="0" w:color="auto"/>
        <w:bottom w:val="none" w:sz="0" w:space="0" w:color="auto"/>
        <w:right w:val="none" w:sz="0" w:space="0" w:color="auto"/>
      </w:divBdr>
    </w:div>
    <w:div w:id="1827084894">
      <w:bodyDiv w:val="1"/>
      <w:marLeft w:val="0"/>
      <w:marRight w:val="0"/>
      <w:marTop w:val="0"/>
      <w:marBottom w:val="0"/>
      <w:divBdr>
        <w:top w:val="none" w:sz="0" w:space="0" w:color="auto"/>
        <w:left w:val="none" w:sz="0" w:space="0" w:color="auto"/>
        <w:bottom w:val="none" w:sz="0" w:space="0" w:color="auto"/>
        <w:right w:val="none" w:sz="0" w:space="0" w:color="auto"/>
      </w:divBdr>
      <w:divsChild>
        <w:div w:id="1966501555">
          <w:marLeft w:val="0"/>
          <w:marRight w:val="0"/>
          <w:marTop w:val="150"/>
          <w:marBottom w:val="150"/>
          <w:divBdr>
            <w:top w:val="none" w:sz="0" w:space="0" w:color="auto"/>
            <w:left w:val="none" w:sz="0" w:space="0" w:color="auto"/>
            <w:bottom w:val="none" w:sz="0" w:space="0" w:color="auto"/>
            <w:right w:val="none" w:sz="0" w:space="0" w:color="auto"/>
          </w:divBdr>
        </w:div>
      </w:divsChild>
    </w:div>
    <w:div w:id="1846549839">
      <w:bodyDiv w:val="1"/>
      <w:marLeft w:val="0"/>
      <w:marRight w:val="0"/>
      <w:marTop w:val="0"/>
      <w:marBottom w:val="0"/>
      <w:divBdr>
        <w:top w:val="none" w:sz="0" w:space="0" w:color="auto"/>
        <w:left w:val="none" w:sz="0" w:space="0" w:color="auto"/>
        <w:bottom w:val="none" w:sz="0" w:space="0" w:color="auto"/>
        <w:right w:val="none" w:sz="0" w:space="0" w:color="auto"/>
      </w:divBdr>
    </w:div>
    <w:div w:id="1916892801">
      <w:bodyDiv w:val="1"/>
      <w:marLeft w:val="0"/>
      <w:marRight w:val="0"/>
      <w:marTop w:val="0"/>
      <w:marBottom w:val="0"/>
      <w:divBdr>
        <w:top w:val="none" w:sz="0" w:space="0" w:color="auto"/>
        <w:left w:val="none" w:sz="0" w:space="0" w:color="auto"/>
        <w:bottom w:val="none" w:sz="0" w:space="0" w:color="auto"/>
        <w:right w:val="none" w:sz="0" w:space="0" w:color="auto"/>
      </w:divBdr>
    </w:div>
    <w:div w:id="2114935625">
      <w:bodyDiv w:val="1"/>
      <w:marLeft w:val="0"/>
      <w:marRight w:val="0"/>
      <w:marTop w:val="0"/>
      <w:marBottom w:val="0"/>
      <w:divBdr>
        <w:top w:val="none" w:sz="0" w:space="0" w:color="auto"/>
        <w:left w:val="none" w:sz="0" w:space="0" w:color="auto"/>
        <w:bottom w:val="none" w:sz="0" w:space="0" w:color="auto"/>
        <w:right w:val="none" w:sz="0" w:space="0" w:color="auto"/>
      </w:divBdr>
      <w:divsChild>
        <w:div w:id="1076780132">
          <w:marLeft w:val="0"/>
          <w:marRight w:val="0"/>
          <w:marTop w:val="150"/>
          <w:marBottom w:val="150"/>
          <w:divBdr>
            <w:top w:val="none" w:sz="0" w:space="0" w:color="auto"/>
            <w:left w:val="none" w:sz="0" w:space="0" w:color="auto"/>
            <w:bottom w:val="none" w:sz="0" w:space="0" w:color="auto"/>
            <w:right w:val="none" w:sz="0" w:space="0" w:color="auto"/>
          </w:divBdr>
        </w:div>
      </w:divsChild>
    </w:div>
    <w:div w:id="2134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ru/270-2009-%D0%BF"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ru/322-0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zakon.rada.gov.ua/laws/show/ru/1004-2007-%D0%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ru/v0055609-03" TargetMode="External"/><Relationship Id="rId5" Type="http://schemas.openxmlformats.org/officeDocument/2006/relationships/webSettings" Target="webSettings.xml"/><Relationship Id="rId15" Type="http://schemas.openxmlformats.org/officeDocument/2006/relationships/hyperlink" Target="https://zakon.rada.gov.ua/laws/show/ru/z1062-13" TargetMode="External"/><Relationship Id="rId10" Type="http://schemas.openxmlformats.org/officeDocument/2006/relationships/hyperlink" Target="https://zakon.rada.gov.ua/laws/show/ru/v0055609-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ru/v0055609-03" TargetMode="External"/><Relationship Id="rId14" Type="http://schemas.openxmlformats.org/officeDocument/2006/relationships/hyperlink" Target="https://zakon.rada.gov.ua/laws/show/ru/z073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9CDC4-EE0F-42BE-B52A-342D35B8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63</Pages>
  <Words>106298</Words>
  <Characters>60591</Characters>
  <Application>Microsoft Office Word</Application>
  <DocSecurity>0</DocSecurity>
  <Lines>504</Lines>
  <Paragraphs>333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admin</cp:lastModifiedBy>
  <cp:revision>260</cp:revision>
  <cp:lastPrinted>2021-12-23T13:30:00Z</cp:lastPrinted>
  <dcterms:created xsi:type="dcterms:W3CDTF">2021-02-07T20:12:00Z</dcterms:created>
  <dcterms:modified xsi:type="dcterms:W3CDTF">2026-02-05T08:28:00Z</dcterms:modified>
</cp:coreProperties>
</file>