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7394" w14:textId="7F8886F6" w:rsidR="00601B3C" w:rsidRDefault="00B07EAE" w:rsidP="0001764E">
      <w:pPr>
        <w:tabs>
          <w:tab w:val="left" w:pos="2268"/>
          <w:tab w:val="left" w:pos="9356"/>
        </w:tabs>
        <w:ind w:firstLine="567"/>
        <w:jc w:val="right"/>
        <w:rPr>
          <w:rFonts w:ascii="Times New Roman" w:eastAsia="Times New Roman" w:hAnsi="Times New Roman" w:cs="Times New Roman"/>
          <w:sz w:val="28"/>
          <w:szCs w:val="28"/>
        </w:rPr>
      </w:pPr>
      <w:r w:rsidRPr="00B07EAE">
        <w:rPr>
          <w:rFonts w:ascii="Times New Roman" w:hAnsi="Times New Roman" w:cs="Times New Roman"/>
          <w:b/>
          <w:bCs/>
          <w:noProof/>
          <w:kern w:val="2"/>
          <w:sz w:val="28"/>
          <w:szCs w:val="28"/>
          <w:lang w:val="en-US" w:eastAsia="en-US"/>
          <w14:ligatures w14:val="standardContextual"/>
        </w:rPr>
        <w:drawing>
          <wp:anchor distT="0" distB="0" distL="114300" distR="114300" simplePos="0" relativeHeight="251659264" behindDoc="0" locked="0" layoutInCell="1" allowOverlap="1" wp14:anchorId="1A190A15" wp14:editId="30B47671">
            <wp:simplePos x="0" y="0"/>
            <wp:positionH relativeFrom="column">
              <wp:posOffset>218440</wp:posOffset>
            </wp:positionH>
            <wp:positionV relativeFrom="paragraph">
              <wp:posOffset>-151765</wp:posOffset>
            </wp:positionV>
            <wp:extent cx="1493520" cy="1295400"/>
            <wp:effectExtent l="0" t="0" r="0" b="0"/>
            <wp:wrapSquare wrapText="bothSides"/>
            <wp:docPr id="8078661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3520" cy="1295400"/>
                    </a:xfrm>
                    <a:prstGeom prst="rect">
                      <a:avLst/>
                    </a:prstGeom>
                    <a:noFill/>
                  </pic:spPr>
                </pic:pic>
              </a:graphicData>
            </a:graphic>
            <wp14:sizeRelH relativeFrom="margin">
              <wp14:pctWidth>0</wp14:pctWidth>
            </wp14:sizeRelH>
            <wp14:sizeRelV relativeFrom="margin">
              <wp14:pctHeight>0</wp14:pctHeight>
            </wp14:sizeRelV>
          </wp:anchor>
        </w:drawing>
      </w:r>
    </w:p>
    <w:p w14:paraId="06506F86" w14:textId="17F94E8E" w:rsidR="005B0476" w:rsidRPr="005B0476" w:rsidRDefault="00B07EAE" w:rsidP="0001764E">
      <w:pPr>
        <w:tabs>
          <w:tab w:val="left" w:pos="1092"/>
          <w:tab w:val="left" w:pos="2268"/>
          <w:tab w:val="left" w:pos="9356"/>
          <w:tab w:val="right" w:pos="9560"/>
        </w:tabs>
        <w:ind w:firstLine="567"/>
        <w:rPr>
          <w:rFonts w:cs="Times New Roman"/>
          <w:b/>
          <w:bCs/>
          <w:kern w:val="2"/>
          <w:sz w:val="22"/>
          <w:szCs w:val="22"/>
          <w:lang w:eastAsia="en-US"/>
          <w14:ligatures w14:val="standardContextual"/>
        </w:rPr>
      </w:pPr>
      <w:r>
        <w:rPr>
          <w:rFonts w:cs="Times New Roman"/>
          <w:b/>
          <w:bCs/>
          <w:kern w:val="2"/>
          <w:sz w:val="22"/>
          <w:szCs w:val="22"/>
          <w:lang w:eastAsia="en-US"/>
          <w14:ligatures w14:val="standardContextual"/>
        </w:rPr>
        <w:tab/>
      </w:r>
      <w:bookmarkStart w:id="0" w:name="_Hlk188206072"/>
      <w:bookmarkEnd w:id="0"/>
      <w:r>
        <w:rPr>
          <w:rFonts w:cs="Times New Roman"/>
          <w:b/>
          <w:bCs/>
          <w:kern w:val="2"/>
          <w:sz w:val="22"/>
          <w:szCs w:val="22"/>
          <w:lang w:eastAsia="en-US"/>
          <w14:ligatures w14:val="standardContextual"/>
        </w:rPr>
        <w:t xml:space="preserve">                                                    </w:t>
      </w:r>
      <w:r w:rsidR="005B0476" w:rsidRPr="005B0476">
        <w:rPr>
          <w:rFonts w:cs="Times New Roman"/>
          <w:b/>
          <w:bCs/>
          <w:kern w:val="2"/>
          <w:sz w:val="22"/>
          <w:szCs w:val="22"/>
          <w:lang w:eastAsia="en-US"/>
          <w14:ligatures w14:val="standardContextual"/>
        </w:rPr>
        <w:t>ЗАТВЕРДЖУЮ</w:t>
      </w:r>
    </w:p>
    <w:p w14:paraId="56D321C0" w14:textId="77777777" w:rsidR="005B0476" w:rsidRPr="005B0476" w:rsidRDefault="005B0476" w:rsidP="0001764E">
      <w:pPr>
        <w:tabs>
          <w:tab w:val="left" w:pos="2268"/>
          <w:tab w:val="left" w:pos="9356"/>
        </w:tabs>
        <w:ind w:firstLine="567"/>
        <w:jc w:val="right"/>
        <w:rPr>
          <w:rFonts w:cs="Times New Roman"/>
          <w:b/>
          <w:bCs/>
          <w:kern w:val="2"/>
          <w:sz w:val="22"/>
          <w:szCs w:val="22"/>
          <w:lang w:eastAsia="en-US"/>
          <w14:ligatures w14:val="standardContextual"/>
        </w:rPr>
      </w:pPr>
      <w:r w:rsidRPr="005B0476">
        <w:rPr>
          <w:rFonts w:cs="Times New Roman"/>
          <w:b/>
          <w:bCs/>
          <w:kern w:val="2"/>
          <w:sz w:val="22"/>
          <w:szCs w:val="22"/>
          <w:lang w:eastAsia="en-US"/>
          <w14:ligatures w14:val="standardContextual"/>
        </w:rPr>
        <w:t>Директор Дмитрівського ліцею</w:t>
      </w:r>
    </w:p>
    <w:p w14:paraId="7CC293D2" w14:textId="77777777" w:rsidR="005B0476" w:rsidRPr="005B0476" w:rsidRDefault="005B0476" w:rsidP="0001764E">
      <w:pPr>
        <w:tabs>
          <w:tab w:val="left" w:pos="2268"/>
          <w:tab w:val="left" w:pos="9356"/>
        </w:tabs>
        <w:ind w:firstLine="567"/>
        <w:jc w:val="right"/>
        <w:rPr>
          <w:rFonts w:cs="Times New Roman"/>
          <w:b/>
          <w:bCs/>
          <w:kern w:val="2"/>
          <w:sz w:val="22"/>
          <w:szCs w:val="22"/>
          <w:lang w:eastAsia="en-US"/>
          <w14:ligatures w14:val="standardContextual"/>
        </w:rPr>
      </w:pPr>
      <w:r w:rsidRPr="005B0476">
        <w:rPr>
          <w:rFonts w:cs="Times New Roman"/>
          <w:b/>
          <w:bCs/>
          <w:kern w:val="2"/>
          <w:sz w:val="22"/>
          <w:szCs w:val="22"/>
          <w:lang w:eastAsia="en-US"/>
          <w14:ligatures w14:val="standardContextual"/>
        </w:rPr>
        <w:t xml:space="preserve">імені </w:t>
      </w:r>
      <w:proofErr w:type="spellStart"/>
      <w:r w:rsidRPr="005B0476">
        <w:rPr>
          <w:rFonts w:cs="Times New Roman"/>
          <w:b/>
          <w:bCs/>
          <w:kern w:val="2"/>
          <w:sz w:val="22"/>
          <w:szCs w:val="22"/>
          <w:lang w:eastAsia="en-US"/>
          <w14:ligatures w14:val="standardContextual"/>
        </w:rPr>
        <w:t>Т.Г.Шевченка</w:t>
      </w:r>
      <w:proofErr w:type="spellEnd"/>
    </w:p>
    <w:p w14:paraId="1584BE69" w14:textId="4FC6CC06" w:rsidR="00B07EAE" w:rsidRPr="00065EEB" w:rsidRDefault="005B0476" w:rsidP="0001764E">
      <w:pPr>
        <w:tabs>
          <w:tab w:val="left" w:pos="2268"/>
          <w:tab w:val="left" w:pos="9356"/>
        </w:tabs>
        <w:ind w:firstLine="567"/>
        <w:jc w:val="right"/>
        <w:rPr>
          <w:rFonts w:cs="Times New Roman"/>
          <w:b/>
          <w:bCs/>
          <w:kern w:val="2"/>
          <w:sz w:val="22"/>
          <w:szCs w:val="22"/>
          <w:lang w:eastAsia="en-US"/>
          <w14:ligatures w14:val="standardContextual"/>
        </w:rPr>
      </w:pPr>
      <w:r w:rsidRPr="005B0476">
        <w:rPr>
          <w:rFonts w:cs="Times New Roman"/>
          <w:b/>
          <w:bCs/>
          <w:kern w:val="2"/>
          <w:sz w:val="22"/>
          <w:szCs w:val="22"/>
          <w:lang w:eastAsia="en-US"/>
          <w14:ligatures w14:val="standardContextual"/>
        </w:rPr>
        <w:t xml:space="preserve">____________________ Світлана ОНИЩЕНКО                                                                                                                                                                                                                        </w:t>
      </w:r>
      <w:r>
        <w:rPr>
          <w:rFonts w:cs="Times New Roman"/>
          <w:b/>
          <w:bCs/>
          <w:kern w:val="2"/>
          <w:sz w:val="22"/>
          <w:szCs w:val="22"/>
          <w:lang w:eastAsia="en-US"/>
          <w14:ligatures w14:val="standardContextual"/>
        </w:rPr>
        <w:t xml:space="preserve">  </w:t>
      </w:r>
      <w:r w:rsidR="00B07EAE">
        <w:rPr>
          <w:rFonts w:cs="Times New Roman"/>
          <w:b/>
          <w:bCs/>
          <w:kern w:val="2"/>
          <w:sz w:val="22"/>
          <w:szCs w:val="22"/>
          <w:lang w:eastAsia="en-US"/>
          <w14:ligatures w14:val="standardContextual"/>
        </w:rPr>
        <w:t xml:space="preserve">               </w:t>
      </w:r>
      <w:r w:rsidRPr="005B0476">
        <w:rPr>
          <w:rFonts w:cs="Times New Roman"/>
          <w:b/>
          <w:bCs/>
          <w:kern w:val="2"/>
          <w:sz w:val="22"/>
          <w:szCs w:val="22"/>
          <w:lang w:eastAsia="en-US"/>
          <w14:ligatures w14:val="standardContextual"/>
        </w:rPr>
        <w:t>(наказ</w:t>
      </w:r>
      <w:r w:rsidRPr="005B0476">
        <w:rPr>
          <w:rFonts w:cs="Times New Roman"/>
          <w:kern w:val="2"/>
          <w:sz w:val="22"/>
          <w:szCs w:val="22"/>
          <w:lang w:eastAsia="en-US"/>
          <w14:ligatures w14:val="standardContextual"/>
        </w:rPr>
        <w:t xml:space="preserve"> </w:t>
      </w:r>
      <w:r w:rsidRPr="005B0476">
        <w:rPr>
          <w:rFonts w:cs="Times New Roman"/>
          <w:b/>
          <w:bCs/>
          <w:kern w:val="2"/>
          <w:sz w:val="22"/>
          <w:szCs w:val="22"/>
          <w:lang w:eastAsia="en-US"/>
          <w14:ligatures w14:val="standardContextual"/>
        </w:rPr>
        <w:t>№</w:t>
      </w:r>
      <w:r w:rsidR="00B07EAE">
        <w:rPr>
          <w:rFonts w:cs="Times New Roman"/>
          <w:b/>
          <w:bCs/>
          <w:kern w:val="2"/>
          <w:sz w:val="22"/>
          <w:szCs w:val="22"/>
          <w:lang w:eastAsia="en-US"/>
          <w14:ligatures w14:val="standardContextual"/>
        </w:rPr>
        <w:t>108 від 30.08.2024 р.)</w:t>
      </w:r>
    </w:p>
    <w:p w14:paraId="0E0123DC" w14:textId="7C617B0F" w:rsidR="00601B3C" w:rsidRPr="00F1640C" w:rsidRDefault="00601B3C" w:rsidP="0001764E">
      <w:pPr>
        <w:tabs>
          <w:tab w:val="left" w:pos="2268"/>
          <w:tab w:val="left" w:pos="9356"/>
        </w:tabs>
        <w:ind w:firstLine="567"/>
        <w:jc w:val="both"/>
        <w:rPr>
          <w:rFonts w:ascii="Times New Roman" w:eastAsia="Times New Roman" w:hAnsi="Times New Roman" w:cs="Times New Roman"/>
          <w:sz w:val="28"/>
          <w:szCs w:val="28"/>
        </w:rPr>
      </w:pPr>
    </w:p>
    <w:p w14:paraId="64186241" w14:textId="77777777" w:rsidR="00065EEB" w:rsidRDefault="00065EEB" w:rsidP="0001764E">
      <w:pPr>
        <w:tabs>
          <w:tab w:val="left" w:pos="2268"/>
          <w:tab w:val="left" w:pos="9356"/>
        </w:tabs>
        <w:ind w:firstLine="567"/>
        <w:jc w:val="center"/>
        <w:rPr>
          <w:rFonts w:ascii="Times New Roman" w:eastAsia="Arial Unicode MS" w:hAnsi="Times New Roman" w:cs="Times New Roman"/>
          <w:b/>
          <w:color w:val="000000"/>
          <w:sz w:val="36"/>
          <w:szCs w:val="36"/>
        </w:rPr>
      </w:pPr>
      <w:bookmarkStart w:id="1" w:name="_Hlk184592356"/>
    </w:p>
    <w:p w14:paraId="0532DEAD" w14:textId="77777777" w:rsidR="00065EEB" w:rsidRDefault="00065EEB" w:rsidP="0001764E">
      <w:pPr>
        <w:tabs>
          <w:tab w:val="left" w:pos="2268"/>
          <w:tab w:val="left" w:pos="9356"/>
        </w:tabs>
        <w:ind w:firstLine="567"/>
        <w:jc w:val="center"/>
        <w:rPr>
          <w:rFonts w:ascii="Times New Roman" w:eastAsia="Arial Unicode MS" w:hAnsi="Times New Roman" w:cs="Times New Roman"/>
          <w:b/>
          <w:color w:val="000000"/>
          <w:sz w:val="36"/>
          <w:szCs w:val="36"/>
        </w:rPr>
      </w:pPr>
    </w:p>
    <w:p w14:paraId="5CC9749B" w14:textId="167E453C" w:rsidR="00601B3C" w:rsidRPr="009D14A8" w:rsidRDefault="00601B3C" w:rsidP="0001764E">
      <w:pPr>
        <w:tabs>
          <w:tab w:val="left" w:pos="2268"/>
          <w:tab w:val="left" w:pos="9356"/>
        </w:tabs>
        <w:ind w:firstLine="567"/>
        <w:jc w:val="center"/>
        <w:rPr>
          <w:rFonts w:ascii="Georgia Pro Cond Semibold" w:eastAsia="Arial Unicode MS" w:hAnsi="Georgia Pro Cond Semibold" w:cs="Times New Roman"/>
          <w:b/>
          <w:color w:val="000000"/>
          <w:sz w:val="36"/>
          <w:szCs w:val="36"/>
        </w:rPr>
      </w:pPr>
      <w:r w:rsidRPr="009D14A8">
        <w:rPr>
          <w:rFonts w:ascii="Georgia Pro Cond Semibold" w:eastAsia="Arial Unicode MS" w:hAnsi="Georgia Pro Cond Semibold" w:cs="Times New Roman"/>
          <w:b/>
          <w:color w:val="000000"/>
          <w:sz w:val="36"/>
          <w:szCs w:val="36"/>
        </w:rPr>
        <w:t>ПОЛОЖЕННЯ</w:t>
      </w:r>
    </w:p>
    <w:p w14:paraId="378B354D" w14:textId="470915DF" w:rsidR="00601B3C" w:rsidRPr="009D14A8" w:rsidRDefault="00C02DD7" w:rsidP="0001764E">
      <w:pPr>
        <w:tabs>
          <w:tab w:val="left" w:pos="2268"/>
          <w:tab w:val="left" w:pos="9356"/>
        </w:tabs>
        <w:ind w:firstLine="567"/>
        <w:jc w:val="center"/>
        <w:rPr>
          <w:rFonts w:ascii="Georgia Pro Cond Semibold" w:eastAsia="Arial Unicode MS" w:hAnsi="Georgia Pro Cond Semibold" w:cs="Times New Roman"/>
          <w:b/>
          <w:color w:val="000000"/>
          <w:sz w:val="36"/>
          <w:szCs w:val="36"/>
        </w:rPr>
      </w:pPr>
      <w:r w:rsidRPr="009D14A8">
        <w:rPr>
          <w:rFonts w:ascii="Georgia Pro Cond Semibold" w:eastAsia="Arial Unicode MS" w:hAnsi="Georgia Pro Cond Semibold" w:cs="Times New Roman"/>
          <w:b/>
          <w:color w:val="000000"/>
          <w:sz w:val="36"/>
          <w:szCs w:val="36"/>
        </w:rPr>
        <w:t xml:space="preserve">про  </w:t>
      </w:r>
      <w:r w:rsidR="00601B3C" w:rsidRPr="009D14A8">
        <w:rPr>
          <w:rFonts w:ascii="Georgia Pro Cond Semibold" w:eastAsia="Arial Unicode MS" w:hAnsi="Georgia Pro Cond Semibold" w:cs="Times New Roman"/>
          <w:b/>
          <w:color w:val="000000"/>
          <w:sz w:val="36"/>
          <w:szCs w:val="36"/>
        </w:rPr>
        <w:t xml:space="preserve"> внутрішню систему забезпечення якості освіти</w:t>
      </w:r>
    </w:p>
    <w:p w14:paraId="7288A063" w14:textId="227F0D39" w:rsidR="00582501" w:rsidRPr="009D14A8" w:rsidRDefault="000E30C2" w:rsidP="0001764E">
      <w:pPr>
        <w:tabs>
          <w:tab w:val="left" w:pos="2268"/>
          <w:tab w:val="left" w:pos="9356"/>
        </w:tabs>
        <w:overflowPunct w:val="0"/>
        <w:autoSpaceDE w:val="0"/>
        <w:autoSpaceDN w:val="0"/>
        <w:adjustRightInd w:val="0"/>
        <w:ind w:firstLine="567"/>
        <w:jc w:val="center"/>
        <w:textAlignment w:val="baseline"/>
        <w:rPr>
          <w:rFonts w:ascii="Georgia Pro Cond Semibold" w:hAnsi="Georgia Pro Cond Semibold" w:cs="Times New Roman"/>
          <w:b/>
          <w:sz w:val="36"/>
          <w:szCs w:val="36"/>
          <w:lang w:eastAsia="en-US"/>
        </w:rPr>
      </w:pPr>
      <w:r w:rsidRPr="009D14A8">
        <w:rPr>
          <w:rFonts w:ascii="Georgia Pro Cond Semibold" w:hAnsi="Georgia Pro Cond Semibold" w:cs="Times New Roman"/>
          <w:b/>
          <w:sz w:val="36"/>
          <w:szCs w:val="36"/>
          <w:lang w:eastAsia="en-US"/>
        </w:rPr>
        <w:t xml:space="preserve">в </w:t>
      </w:r>
      <w:r w:rsidR="00601B3C" w:rsidRPr="009D14A8">
        <w:rPr>
          <w:rFonts w:ascii="Georgia Pro Cond Semibold" w:hAnsi="Georgia Pro Cond Semibold" w:cs="Times New Roman"/>
          <w:b/>
          <w:sz w:val="36"/>
          <w:szCs w:val="36"/>
          <w:lang w:eastAsia="en-US"/>
        </w:rPr>
        <w:t>Дмитрі</w:t>
      </w:r>
      <w:r w:rsidRPr="009D14A8">
        <w:rPr>
          <w:rFonts w:ascii="Georgia Pro Cond Semibold" w:hAnsi="Georgia Pro Cond Semibold" w:cs="Times New Roman"/>
          <w:b/>
          <w:sz w:val="36"/>
          <w:szCs w:val="36"/>
          <w:lang w:eastAsia="en-US"/>
        </w:rPr>
        <w:t>вському  ліцеї</w:t>
      </w:r>
      <w:r w:rsidR="00582501" w:rsidRPr="009D14A8">
        <w:rPr>
          <w:rFonts w:ascii="Georgia Pro Cond Semibold" w:hAnsi="Georgia Pro Cond Semibold" w:cs="Times New Roman"/>
          <w:b/>
          <w:sz w:val="36"/>
          <w:szCs w:val="36"/>
          <w:lang w:eastAsia="en-US"/>
        </w:rPr>
        <w:t xml:space="preserve"> імені Т. Г.</w:t>
      </w:r>
      <w:r w:rsidRPr="009D14A8">
        <w:rPr>
          <w:rFonts w:ascii="Georgia Pro Cond Semibold" w:hAnsi="Georgia Pro Cond Semibold" w:cs="Times New Roman"/>
          <w:b/>
          <w:sz w:val="36"/>
          <w:szCs w:val="36"/>
          <w:lang w:eastAsia="en-US"/>
        </w:rPr>
        <w:t xml:space="preserve"> </w:t>
      </w:r>
      <w:r w:rsidR="00582501" w:rsidRPr="009D14A8">
        <w:rPr>
          <w:rFonts w:ascii="Georgia Pro Cond Semibold" w:hAnsi="Georgia Pro Cond Semibold" w:cs="Times New Roman"/>
          <w:b/>
          <w:sz w:val="36"/>
          <w:szCs w:val="36"/>
          <w:lang w:eastAsia="en-US"/>
        </w:rPr>
        <w:t>Шевченка</w:t>
      </w:r>
    </w:p>
    <w:p w14:paraId="2EA374DB" w14:textId="7B6DA8BA" w:rsidR="00065EEB" w:rsidRPr="009D14A8" w:rsidRDefault="00601B3C" w:rsidP="0001764E">
      <w:pPr>
        <w:tabs>
          <w:tab w:val="left" w:pos="2268"/>
          <w:tab w:val="left" w:pos="9356"/>
        </w:tabs>
        <w:overflowPunct w:val="0"/>
        <w:autoSpaceDE w:val="0"/>
        <w:autoSpaceDN w:val="0"/>
        <w:adjustRightInd w:val="0"/>
        <w:ind w:firstLine="567"/>
        <w:jc w:val="center"/>
        <w:textAlignment w:val="baseline"/>
        <w:rPr>
          <w:rFonts w:ascii="Georgia Pro Cond Semibold" w:hAnsi="Georgia Pro Cond Semibold" w:cs="Times New Roman"/>
          <w:b/>
          <w:sz w:val="36"/>
          <w:szCs w:val="36"/>
          <w:lang w:eastAsia="en-US"/>
        </w:rPr>
      </w:pPr>
      <w:r w:rsidRPr="009D14A8">
        <w:rPr>
          <w:rFonts w:ascii="Georgia Pro Cond Semibold" w:hAnsi="Georgia Pro Cond Semibold" w:cs="Times New Roman"/>
          <w:b/>
          <w:sz w:val="36"/>
          <w:szCs w:val="36"/>
          <w:lang w:eastAsia="en-US"/>
        </w:rPr>
        <w:t xml:space="preserve">Дмитрівської сільської ради </w:t>
      </w:r>
    </w:p>
    <w:p w14:paraId="7E7DF8DC" w14:textId="17F50A93" w:rsidR="00601B3C" w:rsidRPr="009D14A8" w:rsidRDefault="00601B3C" w:rsidP="0001764E">
      <w:pPr>
        <w:tabs>
          <w:tab w:val="left" w:pos="2268"/>
          <w:tab w:val="left" w:pos="9356"/>
        </w:tabs>
        <w:overflowPunct w:val="0"/>
        <w:autoSpaceDE w:val="0"/>
        <w:autoSpaceDN w:val="0"/>
        <w:adjustRightInd w:val="0"/>
        <w:ind w:firstLine="567"/>
        <w:jc w:val="center"/>
        <w:textAlignment w:val="baseline"/>
        <w:rPr>
          <w:rFonts w:ascii="Georgia Pro Cond Semibold" w:hAnsi="Georgia Pro Cond Semibold" w:cs="Times New Roman"/>
          <w:b/>
          <w:sz w:val="36"/>
          <w:szCs w:val="36"/>
          <w:lang w:eastAsia="en-US"/>
        </w:rPr>
      </w:pPr>
      <w:r w:rsidRPr="009D14A8">
        <w:rPr>
          <w:rFonts w:ascii="Georgia Pro Cond Semibold" w:hAnsi="Georgia Pro Cond Semibold" w:cs="Times New Roman"/>
          <w:b/>
          <w:sz w:val="36"/>
          <w:szCs w:val="36"/>
          <w:lang w:eastAsia="en-US"/>
        </w:rPr>
        <w:t>Кіровоградської області</w:t>
      </w:r>
    </w:p>
    <w:bookmarkEnd w:id="1"/>
    <w:p w14:paraId="41C11CB6" w14:textId="58D2C93B" w:rsidR="00601B3C" w:rsidRPr="00065EEB" w:rsidRDefault="00065EEB" w:rsidP="0001764E">
      <w:pPr>
        <w:tabs>
          <w:tab w:val="left" w:pos="2268"/>
          <w:tab w:val="left" w:pos="9356"/>
        </w:tabs>
        <w:ind w:firstLine="567"/>
      </w:pPr>
      <w:r w:rsidRPr="00065EEB">
        <w:rPr>
          <w:noProof/>
          <w:lang w:eastAsia="en-US"/>
        </w:rPr>
        <w:drawing>
          <wp:anchor distT="0" distB="0" distL="0" distR="0" simplePos="0" relativeHeight="251654144" behindDoc="1" locked="0" layoutInCell="1" allowOverlap="1" wp14:anchorId="6310DDE1" wp14:editId="53C51355">
            <wp:simplePos x="0" y="0"/>
            <wp:positionH relativeFrom="page">
              <wp:posOffset>30480</wp:posOffset>
            </wp:positionH>
            <wp:positionV relativeFrom="page">
              <wp:posOffset>3985260</wp:posOffset>
            </wp:positionV>
            <wp:extent cx="7505700" cy="6697980"/>
            <wp:effectExtent l="0" t="0" r="0" b="762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9" cstate="print"/>
                    <a:srcRect t="7408" b="3457"/>
                    <a:stretch/>
                  </pic:blipFill>
                  <pic:spPr bwMode="auto">
                    <a:xfrm>
                      <a:off x="0" y="0"/>
                      <a:ext cx="7505700" cy="6697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7757A6" w14:textId="19D699B1" w:rsidR="00601B3C" w:rsidRPr="00F1640C" w:rsidRDefault="00B07EAE" w:rsidP="0001764E">
      <w:pPr>
        <w:tabs>
          <w:tab w:val="left" w:pos="2268"/>
          <w:tab w:val="left" w:pos="3456"/>
          <w:tab w:val="left" w:pos="9356"/>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56A3381" w14:textId="608BA949" w:rsidR="00601B3C" w:rsidRPr="00F1640C" w:rsidRDefault="00601B3C" w:rsidP="0001764E">
      <w:pPr>
        <w:tabs>
          <w:tab w:val="left" w:pos="2268"/>
          <w:tab w:val="left" w:pos="9356"/>
        </w:tabs>
        <w:ind w:firstLine="567"/>
        <w:jc w:val="both"/>
        <w:rPr>
          <w:rFonts w:ascii="Times New Roman" w:eastAsia="Times New Roman" w:hAnsi="Times New Roman" w:cs="Times New Roman"/>
          <w:sz w:val="28"/>
          <w:szCs w:val="28"/>
        </w:rPr>
      </w:pPr>
    </w:p>
    <w:p w14:paraId="5646982E" w14:textId="77777777" w:rsidR="00601B3C" w:rsidRPr="00F1640C" w:rsidRDefault="00601B3C" w:rsidP="0001764E">
      <w:pPr>
        <w:tabs>
          <w:tab w:val="left" w:pos="2268"/>
          <w:tab w:val="left" w:pos="9356"/>
        </w:tabs>
        <w:ind w:firstLine="567"/>
        <w:jc w:val="both"/>
        <w:rPr>
          <w:rFonts w:ascii="Times New Roman" w:eastAsia="Times New Roman" w:hAnsi="Times New Roman" w:cs="Times New Roman"/>
          <w:sz w:val="28"/>
          <w:szCs w:val="28"/>
        </w:rPr>
      </w:pPr>
    </w:p>
    <w:p w14:paraId="5A24B9EE" w14:textId="77777777" w:rsidR="005B0476" w:rsidRDefault="005B0476" w:rsidP="0001764E">
      <w:pPr>
        <w:tabs>
          <w:tab w:val="left" w:pos="2268"/>
          <w:tab w:val="left" w:pos="9356"/>
        </w:tabs>
        <w:ind w:firstLine="567"/>
        <w:jc w:val="both"/>
        <w:rPr>
          <w:rFonts w:ascii="Times New Roman" w:eastAsia="Times New Roman" w:hAnsi="Times New Roman" w:cs="Times New Roman"/>
          <w:sz w:val="28"/>
          <w:szCs w:val="28"/>
        </w:rPr>
      </w:pPr>
    </w:p>
    <w:p w14:paraId="1BE557B0" w14:textId="77777777" w:rsidR="005B0476" w:rsidRDefault="005B0476" w:rsidP="0001764E">
      <w:pPr>
        <w:tabs>
          <w:tab w:val="left" w:pos="2268"/>
          <w:tab w:val="left" w:pos="9356"/>
        </w:tabs>
        <w:ind w:firstLine="567"/>
        <w:jc w:val="both"/>
        <w:rPr>
          <w:rFonts w:ascii="Times New Roman" w:eastAsia="Times New Roman" w:hAnsi="Times New Roman" w:cs="Times New Roman"/>
          <w:sz w:val="28"/>
          <w:szCs w:val="28"/>
        </w:rPr>
      </w:pPr>
    </w:p>
    <w:p w14:paraId="67E5793C" w14:textId="77777777" w:rsidR="005B0476" w:rsidRDefault="005B0476" w:rsidP="0001764E">
      <w:pPr>
        <w:tabs>
          <w:tab w:val="left" w:pos="2268"/>
          <w:tab w:val="left" w:pos="9356"/>
        </w:tabs>
        <w:ind w:firstLine="567"/>
        <w:jc w:val="both"/>
        <w:rPr>
          <w:rFonts w:ascii="Times New Roman" w:eastAsia="Times New Roman" w:hAnsi="Times New Roman" w:cs="Times New Roman"/>
          <w:sz w:val="28"/>
          <w:szCs w:val="28"/>
        </w:rPr>
      </w:pPr>
    </w:p>
    <w:p w14:paraId="79C37E3B" w14:textId="77777777" w:rsidR="005B0476" w:rsidRDefault="005B0476" w:rsidP="0001764E">
      <w:pPr>
        <w:tabs>
          <w:tab w:val="left" w:pos="2268"/>
          <w:tab w:val="left" w:pos="9356"/>
        </w:tabs>
        <w:ind w:firstLine="567"/>
        <w:jc w:val="both"/>
        <w:rPr>
          <w:rFonts w:ascii="Times New Roman" w:eastAsia="Times New Roman" w:hAnsi="Times New Roman" w:cs="Times New Roman"/>
          <w:sz w:val="28"/>
          <w:szCs w:val="28"/>
        </w:rPr>
      </w:pPr>
    </w:p>
    <w:p w14:paraId="1E408209" w14:textId="77777777" w:rsidR="005B0476" w:rsidRDefault="005B0476" w:rsidP="0001764E">
      <w:pPr>
        <w:tabs>
          <w:tab w:val="left" w:pos="2268"/>
          <w:tab w:val="left" w:pos="9356"/>
        </w:tabs>
        <w:ind w:firstLine="567"/>
        <w:jc w:val="both"/>
        <w:rPr>
          <w:rFonts w:ascii="Times New Roman" w:eastAsia="Times New Roman" w:hAnsi="Times New Roman" w:cs="Times New Roman"/>
          <w:sz w:val="28"/>
          <w:szCs w:val="28"/>
        </w:rPr>
      </w:pPr>
    </w:p>
    <w:p w14:paraId="635882CF" w14:textId="77777777" w:rsidR="005B0476" w:rsidRDefault="005B0476" w:rsidP="0001764E">
      <w:pPr>
        <w:tabs>
          <w:tab w:val="left" w:pos="2268"/>
          <w:tab w:val="left" w:pos="9356"/>
        </w:tabs>
        <w:ind w:firstLine="567"/>
        <w:jc w:val="both"/>
        <w:rPr>
          <w:rFonts w:ascii="Times New Roman" w:eastAsia="Times New Roman" w:hAnsi="Times New Roman" w:cs="Times New Roman"/>
          <w:sz w:val="28"/>
          <w:szCs w:val="28"/>
        </w:rPr>
      </w:pPr>
    </w:p>
    <w:p w14:paraId="54190A71" w14:textId="77777777" w:rsidR="00B07EAE" w:rsidRDefault="00B07EAE" w:rsidP="0001764E">
      <w:pPr>
        <w:tabs>
          <w:tab w:val="left" w:pos="2268"/>
          <w:tab w:val="left" w:pos="9356"/>
        </w:tabs>
        <w:ind w:firstLine="567"/>
        <w:jc w:val="both"/>
        <w:rPr>
          <w:rFonts w:ascii="Times New Roman" w:eastAsia="Times New Roman" w:hAnsi="Times New Roman" w:cs="Times New Roman"/>
          <w:sz w:val="28"/>
          <w:szCs w:val="28"/>
        </w:rPr>
      </w:pPr>
    </w:p>
    <w:p w14:paraId="5C90096B" w14:textId="77777777" w:rsidR="00B07EAE" w:rsidRDefault="00B07EAE" w:rsidP="0001764E">
      <w:pPr>
        <w:tabs>
          <w:tab w:val="left" w:pos="2268"/>
          <w:tab w:val="left" w:pos="9356"/>
        </w:tabs>
        <w:ind w:firstLine="567"/>
        <w:jc w:val="both"/>
        <w:rPr>
          <w:rFonts w:ascii="Times New Roman" w:eastAsia="Times New Roman" w:hAnsi="Times New Roman" w:cs="Times New Roman"/>
          <w:sz w:val="28"/>
          <w:szCs w:val="28"/>
        </w:rPr>
      </w:pPr>
    </w:p>
    <w:p w14:paraId="7BAE831A" w14:textId="77777777" w:rsidR="00B07EAE" w:rsidRDefault="00B07EAE" w:rsidP="0001764E">
      <w:pPr>
        <w:tabs>
          <w:tab w:val="left" w:pos="2268"/>
          <w:tab w:val="left" w:pos="9356"/>
        </w:tabs>
        <w:ind w:firstLine="567"/>
        <w:jc w:val="both"/>
        <w:rPr>
          <w:rFonts w:ascii="Times New Roman" w:eastAsia="Times New Roman" w:hAnsi="Times New Roman" w:cs="Times New Roman"/>
          <w:sz w:val="28"/>
          <w:szCs w:val="28"/>
        </w:rPr>
      </w:pPr>
    </w:p>
    <w:p w14:paraId="201CF3FC" w14:textId="77777777" w:rsidR="00B07EAE" w:rsidRDefault="00B07EAE" w:rsidP="0001764E">
      <w:pPr>
        <w:tabs>
          <w:tab w:val="left" w:pos="2268"/>
          <w:tab w:val="left" w:pos="9356"/>
        </w:tabs>
        <w:ind w:firstLine="567"/>
        <w:jc w:val="both"/>
        <w:rPr>
          <w:rFonts w:ascii="Times New Roman" w:eastAsia="Times New Roman" w:hAnsi="Times New Roman" w:cs="Times New Roman"/>
          <w:sz w:val="28"/>
          <w:szCs w:val="28"/>
        </w:rPr>
      </w:pPr>
    </w:p>
    <w:p w14:paraId="601A1C3A" w14:textId="77777777" w:rsidR="00B07EAE" w:rsidRDefault="00B07EAE" w:rsidP="0001764E">
      <w:pPr>
        <w:tabs>
          <w:tab w:val="left" w:pos="2268"/>
          <w:tab w:val="left" w:pos="9356"/>
        </w:tabs>
        <w:ind w:firstLine="567"/>
        <w:jc w:val="both"/>
        <w:rPr>
          <w:rFonts w:ascii="Times New Roman" w:eastAsia="Times New Roman" w:hAnsi="Times New Roman" w:cs="Times New Roman"/>
          <w:sz w:val="28"/>
          <w:szCs w:val="28"/>
        </w:rPr>
      </w:pPr>
    </w:p>
    <w:p w14:paraId="44011670" w14:textId="77777777" w:rsidR="00B07EAE" w:rsidRDefault="00B07EAE" w:rsidP="0001764E">
      <w:pPr>
        <w:tabs>
          <w:tab w:val="left" w:pos="2268"/>
          <w:tab w:val="left" w:pos="9356"/>
        </w:tabs>
        <w:ind w:firstLine="567"/>
        <w:jc w:val="both"/>
        <w:rPr>
          <w:rFonts w:ascii="Times New Roman" w:eastAsia="Times New Roman" w:hAnsi="Times New Roman" w:cs="Times New Roman"/>
          <w:sz w:val="28"/>
          <w:szCs w:val="28"/>
        </w:rPr>
      </w:pPr>
    </w:p>
    <w:p w14:paraId="75B03C3B" w14:textId="77777777" w:rsidR="00B07EAE" w:rsidRDefault="00B07EAE" w:rsidP="0001764E">
      <w:pPr>
        <w:tabs>
          <w:tab w:val="left" w:pos="2268"/>
          <w:tab w:val="left" w:pos="9356"/>
        </w:tabs>
        <w:ind w:firstLine="567"/>
        <w:jc w:val="both"/>
        <w:rPr>
          <w:rFonts w:ascii="Times New Roman" w:eastAsia="Times New Roman" w:hAnsi="Times New Roman" w:cs="Times New Roman"/>
          <w:sz w:val="28"/>
          <w:szCs w:val="28"/>
        </w:rPr>
      </w:pPr>
    </w:p>
    <w:p w14:paraId="76FCFDB8" w14:textId="77777777" w:rsidR="00B07EAE" w:rsidRDefault="00B07EAE" w:rsidP="0001764E">
      <w:pPr>
        <w:tabs>
          <w:tab w:val="left" w:pos="2268"/>
          <w:tab w:val="left" w:pos="9356"/>
        </w:tabs>
        <w:ind w:firstLine="567"/>
        <w:jc w:val="both"/>
        <w:rPr>
          <w:rFonts w:ascii="Times New Roman" w:eastAsia="Times New Roman" w:hAnsi="Times New Roman" w:cs="Times New Roman"/>
          <w:sz w:val="28"/>
          <w:szCs w:val="28"/>
        </w:rPr>
      </w:pPr>
    </w:p>
    <w:p w14:paraId="72D363A8" w14:textId="77777777" w:rsidR="00B07EAE" w:rsidRDefault="00B07EAE" w:rsidP="0001764E">
      <w:pPr>
        <w:tabs>
          <w:tab w:val="left" w:pos="2268"/>
          <w:tab w:val="left" w:pos="9356"/>
        </w:tabs>
        <w:ind w:firstLine="567"/>
        <w:jc w:val="both"/>
        <w:rPr>
          <w:rFonts w:ascii="Times New Roman" w:eastAsia="Times New Roman" w:hAnsi="Times New Roman" w:cs="Times New Roman"/>
          <w:sz w:val="28"/>
          <w:szCs w:val="28"/>
        </w:rPr>
      </w:pPr>
    </w:p>
    <w:p w14:paraId="1C72A211" w14:textId="77777777" w:rsidR="00B07EAE" w:rsidRDefault="00B07EAE" w:rsidP="0001764E">
      <w:pPr>
        <w:tabs>
          <w:tab w:val="left" w:pos="2268"/>
          <w:tab w:val="left" w:pos="9356"/>
        </w:tabs>
        <w:ind w:firstLine="567"/>
        <w:jc w:val="both"/>
        <w:rPr>
          <w:rFonts w:ascii="Times New Roman" w:eastAsia="Times New Roman" w:hAnsi="Times New Roman" w:cs="Times New Roman"/>
          <w:sz w:val="28"/>
          <w:szCs w:val="28"/>
        </w:rPr>
      </w:pPr>
    </w:p>
    <w:p w14:paraId="5428BF73" w14:textId="77777777" w:rsidR="005B0476" w:rsidRDefault="005B0476" w:rsidP="0001764E">
      <w:pPr>
        <w:tabs>
          <w:tab w:val="left" w:pos="2268"/>
          <w:tab w:val="left" w:pos="9356"/>
        </w:tabs>
        <w:ind w:firstLine="567"/>
        <w:jc w:val="both"/>
        <w:rPr>
          <w:rFonts w:ascii="Times New Roman" w:eastAsia="Times New Roman" w:hAnsi="Times New Roman" w:cs="Times New Roman"/>
          <w:sz w:val="28"/>
          <w:szCs w:val="28"/>
        </w:rPr>
      </w:pPr>
    </w:p>
    <w:p w14:paraId="17E3238B" w14:textId="77777777" w:rsidR="005B0476" w:rsidRDefault="005B0476" w:rsidP="0001764E">
      <w:pPr>
        <w:tabs>
          <w:tab w:val="left" w:pos="2268"/>
          <w:tab w:val="left" w:pos="9356"/>
        </w:tabs>
        <w:ind w:firstLine="567"/>
        <w:jc w:val="both"/>
        <w:rPr>
          <w:rFonts w:ascii="Times New Roman" w:eastAsia="Times New Roman" w:hAnsi="Times New Roman" w:cs="Times New Roman"/>
          <w:sz w:val="28"/>
          <w:szCs w:val="28"/>
        </w:rPr>
      </w:pPr>
    </w:p>
    <w:p w14:paraId="0401554F" w14:textId="77777777" w:rsidR="005B0476" w:rsidRPr="00F1640C" w:rsidRDefault="005B0476" w:rsidP="0001764E">
      <w:pPr>
        <w:tabs>
          <w:tab w:val="left" w:pos="2268"/>
          <w:tab w:val="left" w:pos="9356"/>
        </w:tabs>
        <w:ind w:firstLine="567"/>
        <w:jc w:val="both"/>
        <w:rPr>
          <w:rFonts w:ascii="Times New Roman" w:eastAsia="Times New Roman" w:hAnsi="Times New Roman" w:cs="Times New Roman"/>
          <w:sz w:val="28"/>
          <w:szCs w:val="28"/>
        </w:rPr>
      </w:pPr>
    </w:p>
    <w:p w14:paraId="246C2248" w14:textId="77777777" w:rsidR="00601B3C" w:rsidRPr="00F1640C" w:rsidRDefault="00601B3C" w:rsidP="0001764E">
      <w:pPr>
        <w:tabs>
          <w:tab w:val="left" w:pos="2268"/>
          <w:tab w:val="left" w:pos="9356"/>
        </w:tabs>
        <w:ind w:firstLine="567"/>
        <w:jc w:val="both"/>
        <w:rPr>
          <w:rFonts w:ascii="Times New Roman" w:eastAsia="Times New Roman" w:hAnsi="Times New Roman" w:cs="Times New Roman"/>
          <w:sz w:val="28"/>
          <w:szCs w:val="28"/>
        </w:rPr>
      </w:pPr>
    </w:p>
    <w:p w14:paraId="1364DE62" w14:textId="77777777" w:rsidR="005B0476" w:rsidRPr="005B0476" w:rsidRDefault="005B0476" w:rsidP="0001764E">
      <w:pPr>
        <w:tabs>
          <w:tab w:val="left" w:pos="2268"/>
          <w:tab w:val="left" w:pos="9356"/>
        </w:tabs>
        <w:ind w:firstLine="567"/>
        <w:jc w:val="right"/>
        <w:rPr>
          <w:rFonts w:cs="Times New Roman"/>
          <w:b/>
          <w:bCs/>
          <w:kern w:val="2"/>
          <w:sz w:val="22"/>
          <w:szCs w:val="22"/>
          <w:lang w:eastAsia="en-US"/>
          <w14:ligatures w14:val="standardContextual"/>
        </w:rPr>
      </w:pPr>
      <w:r w:rsidRPr="005B0476">
        <w:rPr>
          <w:rFonts w:cs="Times New Roman"/>
          <w:b/>
          <w:bCs/>
          <w:kern w:val="2"/>
          <w:sz w:val="22"/>
          <w:szCs w:val="22"/>
          <w:lang w:eastAsia="en-US"/>
          <w14:ligatures w14:val="standardContextual"/>
        </w:rPr>
        <w:t>СХВАЛЕНО</w:t>
      </w:r>
    </w:p>
    <w:p w14:paraId="1FB41D16" w14:textId="0B960B76" w:rsidR="005B0476" w:rsidRPr="005B0476" w:rsidRDefault="00B07EAE" w:rsidP="0001764E">
      <w:pPr>
        <w:tabs>
          <w:tab w:val="left" w:pos="2268"/>
          <w:tab w:val="left" w:pos="9356"/>
        </w:tabs>
        <w:ind w:firstLine="567"/>
        <w:jc w:val="right"/>
        <w:rPr>
          <w:rFonts w:cs="Times New Roman"/>
          <w:b/>
          <w:bCs/>
          <w:kern w:val="2"/>
          <w:sz w:val="22"/>
          <w:szCs w:val="22"/>
          <w:lang w:eastAsia="en-US"/>
          <w14:ligatures w14:val="standardContextual"/>
        </w:rPr>
      </w:pPr>
      <w:r>
        <w:rPr>
          <w:rFonts w:cs="Times New Roman"/>
          <w:b/>
          <w:bCs/>
          <w:kern w:val="2"/>
          <w:sz w:val="22"/>
          <w:szCs w:val="22"/>
          <w:lang w:eastAsia="en-US"/>
          <w14:ligatures w14:val="standardContextual"/>
        </w:rPr>
        <w:t>р</w:t>
      </w:r>
      <w:r w:rsidR="005B0476" w:rsidRPr="005B0476">
        <w:rPr>
          <w:rFonts w:cs="Times New Roman"/>
          <w:b/>
          <w:bCs/>
          <w:kern w:val="2"/>
          <w:sz w:val="22"/>
          <w:szCs w:val="22"/>
          <w:lang w:eastAsia="en-US"/>
          <w14:ligatures w14:val="standardContextual"/>
        </w:rPr>
        <w:t xml:space="preserve">ішенням педагогічної ради </w:t>
      </w:r>
    </w:p>
    <w:p w14:paraId="5BCC9368" w14:textId="77777777" w:rsidR="005B0476" w:rsidRPr="005B0476" w:rsidRDefault="005B0476" w:rsidP="0001764E">
      <w:pPr>
        <w:tabs>
          <w:tab w:val="left" w:pos="2268"/>
          <w:tab w:val="left" w:pos="9356"/>
        </w:tabs>
        <w:ind w:firstLine="567"/>
        <w:jc w:val="right"/>
        <w:rPr>
          <w:rFonts w:cs="Times New Roman"/>
          <w:b/>
          <w:bCs/>
          <w:kern w:val="2"/>
          <w:sz w:val="22"/>
          <w:szCs w:val="22"/>
          <w:lang w:eastAsia="en-US"/>
          <w14:ligatures w14:val="standardContextual"/>
        </w:rPr>
      </w:pPr>
      <w:r w:rsidRPr="005B0476">
        <w:rPr>
          <w:rFonts w:cs="Times New Roman"/>
          <w:b/>
          <w:bCs/>
          <w:kern w:val="2"/>
          <w:sz w:val="22"/>
          <w:szCs w:val="22"/>
          <w:lang w:eastAsia="en-US"/>
          <w14:ligatures w14:val="standardContextual"/>
        </w:rPr>
        <w:t>Дмитрівського ліцею</w:t>
      </w:r>
    </w:p>
    <w:p w14:paraId="523FE262" w14:textId="77777777" w:rsidR="005B0476" w:rsidRPr="005B0476" w:rsidRDefault="005B0476" w:rsidP="0001764E">
      <w:pPr>
        <w:tabs>
          <w:tab w:val="left" w:pos="2268"/>
          <w:tab w:val="left" w:pos="9356"/>
        </w:tabs>
        <w:ind w:firstLine="567"/>
        <w:jc w:val="right"/>
        <w:rPr>
          <w:rFonts w:cs="Times New Roman"/>
          <w:b/>
          <w:bCs/>
          <w:kern w:val="2"/>
          <w:sz w:val="22"/>
          <w:szCs w:val="22"/>
          <w:lang w:eastAsia="en-US"/>
          <w14:ligatures w14:val="standardContextual"/>
        </w:rPr>
      </w:pPr>
      <w:r w:rsidRPr="005B0476">
        <w:rPr>
          <w:rFonts w:cs="Times New Roman"/>
          <w:b/>
          <w:bCs/>
          <w:kern w:val="2"/>
          <w:sz w:val="22"/>
          <w:szCs w:val="22"/>
          <w:lang w:eastAsia="en-US"/>
          <w14:ligatures w14:val="standardContextual"/>
        </w:rPr>
        <w:t xml:space="preserve">імені </w:t>
      </w:r>
      <w:proofErr w:type="spellStart"/>
      <w:r w:rsidRPr="005B0476">
        <w:rPr>
          <w:rFonts w:cs="Times New Roman"/>
          <w:b/>
          <w:bCs/>
          <w:kern w:val="2"/>
          <w:sz w:val="22"/>
          <w:szCs w:val="22"/>
          <w:lang w:eastAsia="en-US"/>
          <w14:ligatures w14:val="standardContextual"/>
        </w:rPr>
        <w:t>Т.Г.Шевченка</w:t>
      </w:r>
      <w:proofErr w:type="spellEnd"/>
    </w:p>
    <w:p w14:paraId="77DCAF20" w14:textId="77777777" w:rsidR="005B0476" w:rsidRPr="005B0476" w:rsidRDefault="005B0476" w:rsidP="0001764E">
      <w:pPr>
        <w:tabs>
          <w:tab w:val="left" w:pos="2268"/>
          <w:tab w:val="left" w:pos="9356"/>
        </w:tabs>
        <w:ind w:firstLine="567"/>
        <w:jc w:val="right"/>
        <w:rPr>
          <w:rFonts w:cs="Times New Roman"/>
          <w:b/>
          <w:bCs/>
          <w:kern w:val="2"/>
          <w:sz w:val="22"/>
          <w:szCs w:val="22"/>
          <w:lang w:eastAsia="en-US"/>
          <w14:ligatures w14:val="standardContextual"/>
        </w:rPr>
      </w:pPr>
      <w:r w:rsidRPr="005B0476">
        <w:rPr>
          <w:rFonts w:cs="Times New Roman"/>
          <w:b/>
          <w:bCs/>
          <w:kern w:val="2"/>
          <w:sz w:val="22"/>
          <w:szCs w:val="22"/>
          <w:lang w:eastAsia="en-US"/>
          <w14:ligatures w14:val="standardContextual"/>
        </w:rPr>
        <w:t>(протокол №1 від 30.08.2024)</w:t>
      </w:r>
    </w:p>
    <w:p w14:paraId="636BF84D" w14:textId="77777777" w:rsidR="00601B3C" w:rsidRPr="00F1640C" w:rsidRDefault="00601B3C" w:rsidP="0001764E">
      <w:pPr>
        <w:tabs>
          <w:tab w:val="left" w:pos="2268"/>
          <w:tab w:val="left" w:pos="9356"/>
        </w:tabs>
        <w:ind w:firstLine="567"/>
        <w:jc w:val="center"/>
        <w:rPr>
          <w:rFonts w:ascii="Times New Roman" w:eastAsia="Times New Roman" w:hAnsi="Times New Roman" w:cs="Times New Roman"/>
          <w:sz w:val="28"/>
          <w:szCs w:val="28"/>
        </w:rPr>
        <w:sectPr w:rsidR="00601B3C" w:rsidRPr="00F1640C" w:rsidSect="0001764E">
          <w:footerReference w:type="default" r:id="rId10"/>
          <w:pgSz w:w="11900" w:h="16838"/>
          <w:pgMar w:top="971" w:right="985" w:bottom="1440" w:left="1420" w:header="0" w:footer="0" w:gutter="0"/>
          <w:cols w:space="0" w:equalWidth="0">
            <w:col w:w="9560"/>
          </w:cols>
          <w:titlePg/>
          <w:docGrid w:linePitch="360"/>
        </w:sectPr>
      </w:pPr>
    </w:p>
    <w:p w14:paraId="40217B23" w14:textId="5D54FAC3" w:rsidR="00601B3C" w:rsidRPr="00DD0633" w:rsidRDefault="000E30C2" w:rsidP="0001764E">
      <w:pPr>
        <w:tabs>
          <w:tab w:val="left" w:pos="2268"/>
          <w:tab w:val="left" w:pos="9356"/>
        </w:tabs>
        <w:ind w:firstLine="567"/>
        <w:jc w:val="center"/>
        <w:rPr>
          <w:rFonts w:ascii="Times New Roman" w:eastAsia="Arial" w:hAnsi="Times New Roman" w:cs="Times New Roman"/>
          <w:b/>
          <w:sz w:val="28"/>
          <w:szCs w:val="28"/>
        </w:rPr>
      </w:pPr>
      <w:bookmarkStart w:id="2" w:name="page2"/>
      <w:bookmarkEnd w:id="2"/>
      <w:r w:rsidRPr="00DD0633">
        <w:rPr>
          <w:rFonts w:ascii="Times New Roman" w:eastAsia="Arial" w:hAnsi="Times New Roman" w:cs="Times New Roman"/>
          <w:b/>
          <w:sz w:val="28"/>
          <w:szCs w:val="28"/>
        </w:rPr>
        <w:lastRenderedPageBreak/>
        <w:t>І</w:t>
      </w:r>
      <w:r w:rsidR="00601B3C" w:rsidRPr="00DD0633">
        <w:rPr>
          <w:rFonts w:ascii="Times New Roman" w:eastAsia="Arial" w:hAnsi="Times New Roman" w:cs="Times New Roman"/>
          <w:b/>
          <w:sz w:val="28"/>
          <w:szCs w:val="28"/>
        </w:rPr>
        <w:t>. ЗАГАЛЬНІ ПОЛОЖЕННЯ</w:t>
      </w:r>
    </w:p>
    <w:p w14:paraId="79073300" w14:textId="22787688" w:rsidR="009D14A8" w:rsidRDefault="00DD0633" w:rsidP="0001764E">
      <w:pPr>
        <w:tabs>
          <w:tab w:val="left" w:pos="2268"/>
          <w:tab w:val="left" w:pos="9356"/>
        </w:tabs>
        <w:ind w:firstLine="567"/>
        <w:jc w:val="both"/>
        <w:rPr>
          <w:rFonts w:ascii="Times New Roman" w:eastAsia="Arial" w:hAnsi="Times New Roman" w:cs="Times New Roman"/>
          <w:sz w:val="28"/>
          <w:szCs w:val="28"/>
        </w:rPr>
      </w:pPr>
      <w:r w:rsidRPr="0001764E">
        <w:rPr>
          <w:rFonts w:ascii="Times New Roman" w:eastAsia="Arial" w:hAnsi="Times New Roman" w:cs="Times New Roman"/>
          <w:b/>
          <w:bCs/>
          <w:sz w:val="28"/>
          <w:szCs w:val="28"/>
        </w:rPr>
        <w:t>1.</w:t>
      </w:r>
      <w:r w:rsidR="00426E9F">
        <w:rPr>
          <w:rFonts w:ascii="Times New Roman" w:eastAsia="Arial" w:hAnsi="Times New Roman" w:cs="Times New Roman"/>
          <w:b/>
          <w:bCs/>
          <w:sz w:val="28"/>
          <w:szCs w:val="28"/>
        </w:rPr>
        <w:t>1.</w:t>
      </w:r>
      <w:r w:rsidR="0001764E" w:rsidRPr="0001764E">
        <w:rPr>
          <w:rFonts w:ascii="Times New Roman" w:eastAsia="Arial" w:hAnsi="Times New Roman" w:cs="Times New Roman"/>
          <w:b/>
          <w:bCs/>
          <w:sz w:val="28"/>
          <w:szCs w:val="28"/>
        </w:rPr>
        <w:t xml:space="preserve"> </w:t>
      </w:r>
      <w:r w:rsidR="00601B3C" w:rsidRPr="0001764E">
        <w:rPr>
          <w:rFonts w:ascii="Times New Roman" w:eastAsia="Arial" w:hAnsi="Times New Roman" w:cs="Times New Roman"/>
          <w:b/>
          <w:bCs/>
          <w:sz w:val="28"/>
          <w:szCs w:val="28"/>
        </w:rPr>
        <w:t>Положення про внутрішню систе</w:t>
      </w:r>
      <w:r w:rsidR="00582501" w:rsidRPr="0001764E">
        <w:rPr>
          <w:rFonts w:ascii="Times New Roman" w:eastAsia="Arial" w:hAnsi="Times New Roman" w:cs="Times New Roman"/>
          <w:b/>
          <w:bCs/>
          <w:sz w:val="28"/>
          <w:szCs w:val="28"/>
        </w:rPr>
        <w:t>му забезпечення якості освіти</w:t>
      </w:r>
      <w:r w:rsidR="009D14A8" w:rsidRPr="0001764E">
        <w:rPr>
          <w:rFonts w:ascii="Times New Roman" w:eastAsia="Arial" w:hAnsi="Times New Roman" w:cs="Times New Roman"/>
          <w:b/>
          <w:bCs/>
          <w:sz w:val="28"/>
          <w:szCs w:val="28"/>
        </w:rPr>
        <w:t xml:space="preserve"> (ВСЗЯО)</w:t>
      </w:r>
      <w:r w:rsidR="00582501" w:rsidRPr="00F1640C">
        <w:rPr>
          <w:rFonts w:ascii="Times New Roman" w:eastAsia="Arial" w:hAnsi="Times New Roman" w:cs="Times New Roman"/>
          <w:sz w:val="28"/>
          <w:szCs w:val="28"/>
        </w:rPr>
        <w:t xml:space="preserve"> </w:t>
      </w:r>
      <w:r w:rsidR="009D14A8">
        <w:rPr>
          <w:rFonts w:ascii="Times New Roman" w:eastAsia="Arial" w:hAnsi="Times New Roman" w:cs="Times New Roman"/>
          <w:sz w:val="28"/>
          <w:szCs w:val="28"/>
        </w:rPr>
        <w:t>у</w:t>
      </w:r>
      <w:r w:rsidR="00582501" w:rsidRPr="00F1640C">
        <w:rPr>
          <w:rFonts w:ascii="Times New Roman" w:eastAsia="Arial" w:hAnsi="Times New Roman" w:cs="Times New Roman"/>
          <w:sz w:val="28"/>
          <w:szCs w:val="28"/>
        </w:rPr>
        <w:t xml:space="preserve"> Дмитрівському ліцеї імені Т. Г.</w:t>
      </w:r>
      <w:r w:rsidR="0001764E">
        <w:rPr>
          <w:rFonts w:ascii="Times New Roman" w:eastAsia="Arial" w:hAnsi="Times New Roman" w:cs="Times New Roman"/>
          <w:sz w:val="28"/>
          <w:szCs w:val="28"/>
        </w:rPr>
        <w:t xml:space="preserve"> </w:t>
      </w:r>
      <w:r w:rsidR="00582501" w:rsidRPr="00F1640C">
        <w:rPr>
          <w:rFonts w:ascii="Times New Roman" w:eastAsia="Arial" w:hAnsi="Times New Roman" w:cs="Times New Roman"/>
          <w:sz w:val="28"/>
          <w:szCs w:val="28"/>
        </w:rPr>
        <w:t>Шевченка</w:t>
      </w:r>
      <w:r w:rsidR="00E5419E">
        <w:rPr>
          <w:rFonts w:ascii="Times New Roman" w:eastAsia="Arial" w:hAnsi="Times New Roman" w:cs="Times New Roman"/>
          <w:sz w:val="28"/>
          <w:szCs w:val="28"/>
        </w:rPr>
        <w:t xml:space="preserve"> </w:t>
      </w:r>
      <w:r w:rsidR="00E5419E" w:rsidRPr="00E5419E">
        <w:rPr>
          <w:rFonts w:ascii="Times New Roman" w:eastAsia="Arial" w:hAnsi="Times New Roman" w:cs="Times New Roman"/>
          <w:sz w:val="28"/>
          <w:szCs w:val="28"/>
        </w:rPr>
        <w:t>(далі – Положення) розроблено на виконання частин другої та третьої статті 41 Закону України «Про освіту», частин першої та другої статті 42 Закону України «Про повну загальну середню освіту» з урахуванням Методичних рекомендацій з питань формування внутрішньої системи забезпечення якості освіти у закладах загальної середньої освіти, затверджених наказом Міністерства освіти і науки України від 30.11.2020 №1480, Стратегії розвитку закладу (202</w:t>
      </w:r>
      <w:r w:rsidR="00E5419E">
        <w:rPr>
          <w:rFonts w:ascii="Times New Roman" w:eastAsia="Arial" w:hAnsi="Times New Roman" w:cs="Times New Roman"/>
          <w:sz w:val="28"/>
          <w:szCs w:val="28"/>
        </w:rPr>
        <w:t>4</w:t>
      </w:r>
      <w:r w:rsidR="00E5419E" w:rsidRPr="00E5419E">
        <w:rPr>
          <w:rFonts w:ascii="Times New Roman" w:eastAsia="Arial" w:hAnsi="Times New Roman" w:cs="Times New Roman"/>
          <w:sz w:val="28"/>
          <w:szCs w:val="28"/>
        </w:rPr>
        <w:t>-202</w:t>
      </w:r>
      <w:r w:rsidR="00E5419E">
        <w:rPr>
          <w:rFonts w:ascii="Times New Roman" w:eastAsia="Arial" w:hAnsi="Times New Roman" w:cs="Times New Roman"/>
          <w:sz w:val="28"/>
          <w:szCs w:val="28"/>
        </w:rPr>
        <w:t>9</w:t>
      </w:r>
      <w:r w:rsidR="00E5419E" w:rsidRPr="00E5419E">
        <w:rPr>
          <w:rFonts w:ascii="Times New Roman" w:eastAsia="Arial" w:hAnsi="Times New Roman" w:cs="Times New Roman"/>
          <w:sz w:val="28"/>
          <w:szCs w:val="28"/>
        </w:rPr>
        <w:t xml:space="preserve"> роки), схваленої педагогічною радою (протокол</w:t>
      </w:r>
      <w:r w:rsidR="00E5419E">
        <w:rPr>
          <w:rFonts w:ascii="Times New Roman" w:eastAsia="Arial" w:hAnsi="Times New Roman" w:cs="Times New Roman"/>
          <w:sz w:val="28"/>
          <w:szCs w:val="28"/>
        </w:rPr>
        <w:t xml:space="preserve"> </w:t>
      </w:r>
      <w:r w:rsidR="00E5419E" w:rsidRPr="00E5419E">
        <w:rPr>
          <w:rFonts w:ascii="Times New Roman" w:eastAsia="Arial" w:hAnsi="Times New Roman" w:cs="Times New Roman"/>
          <w:sz w:val="28"/>
          <w:szCs w:val="28"/>
        </w:rPr>
        <w:t>№1 в</w:t>
      </w:r>
      <w:r w:rsidR="009D14A8">
        <w:rPr>
          <w:rFonts w:ascii="Times New Roman" w:eastAsia="Arial" w:hAnsi="Times New Roman" w:cs="Times New Roman"/>
          <w:sz w:val="28"/>
          <w:szCs w:val="28"/>
        </w:rPr>
        <w:t>ід 30.08.2024 р.)</w:t>
      </w:r>
    </w:p>
    <w:p w14:paraId="51BD071A" w14:textId="69C38F6D" w:rsidR="009D14A8" w:rsidRPr="0001764E" w:rsidRDefault="009D14A8" w:rsidP="0001764E">
      <w:pPr>
        <w:tabs>
          <w:tab w:val="left" w:pos="2268"/>
          <w:tab w:val="left" w:pos="9356"/>
        </w:tabs>
        <w:ind w:firstLine="567"/>
        <w:jc w:val="both"/>
        <w:rPr>
          <w:rFonts w:ascii="Times New Roman" w:eastAsia="Arial" w:hAnsi="Times New Roman" w:cs="Times New Roman"/>
          <w:b/>
          <w:bCs/>
          <w:sz w:val="28"/>
          <w:szCs w:val="28"/>
        </w:rPr>
      </w:pPr>
      <w:r w:rsidRPr="0001764E">
        <w:rPr>
          <w:b/>
          <w:bCs/>
        </w:rPr>
        <w:t xml:space="preserve"> </w:t>
      </w:r>
      <w:r w:rsidR="00426E9F" w:rsidRPr="00426E9F">
        <w:rPr>
          <w:rFonts w:ascii="Times New Roman" w:hAnsi="Times New Roman" w:cs="Times New Roman"/>
          <w:b/>
          <w:bCs/>
          <w:sz w:val="28"/>
          <w:szCs w:val="28"/>
        </w:rPr>
        <w:t>1.</w:t>
      </w:r>
      <w:r w:rsidRPr="00426E9F">
        <w:rPr>
          <w:rFonts w:ascii="Times New Roman" w:eastAsia="Arial" w:hAnsi="Times New Roman" w:cs="Times New Roman"/>
          <w:b/>
          <w:bCs/>
          <w:sz w:val="28"/>
          <w:szCs w:val="28"/>
        </w:rPr>
        <w:t>2.</w:t>
      </w:r>
      <w:r w:rsidR="0001764E" w:rsidRPr="0001764E">
        <w:rPr>
          <w:rFonts w:ascii="Times New Roman" w:eastAsia="Arial" w:hAnsi="Times New Roman" w:cs="Times New Roman"/>
          <w:b/>
          <w:bCs/>
          <w:sz w:val="28"/>
          <w:szCs w:val="28"/>
        </w:rPr>
        <w:t xml:space="preserve"> </w:t>
      </w:r>
      <w:r w:rsidRPr="0001764E">
        <w:rPr>
          <w:rFonts w:ascii="Times New Roman" w:eastAsia="Arial" w:hAnsi="Times New Roman" w:cs="Times New Roman"/>
          <w:b/>
          <w:bCs/>
          <w:sz w:val="28"/>
          <w:szCs w:val="28"/>
        </w:rPr>
        <w:t>Терміни та їх визначення, що вживаються в Положенні</w:t>
      </w:r>
    </w:p>
    <w:p w14:paraId="5BC65081"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i/>
          <w:iCs/>
          <w:sz w:val="28"/>
          <w:szCs w:val="28"/>
        </w:rPr>
        <w:t>Положення</w:t>
      </w:r>
      <w:r w:rsidRPr="009D14A8">
        <w:rPr>
          <w:rFonts w:ascii="Times New Roman" w:eastAsia="Arial" w:hAnsi="Times New Roman" w:cs="Times New Roman"/>
          <w:sz w:val="28"/>
          <w:szCs w:val="28"/>
        </w:rPr>
        <w:t xml:space="preserve"> – локально-правовий акт, що визначає основні правила організації, описує мету, структуру, взаємні обов'язки групи людей чи організацій, які об'єдналися для досягнення спільної мети.</w:t>
      </w:r>
    </w:p>
    <w:p w14:paraId="620B3975"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i/>
          <w:iCs/>
          <w:sz w:val="28"/>
          <w:szCs w:val="28"/>
        </w:rPr>
        <w:t>Стратегія</w:t>
      </w:r>
      <w:r w:rsidRPr="009D14A8">
        <w:rPr>
          <w:rFonts w:ascii="Times New Roman" w:eastAsia="Arial" w:hAnsi="Times New Roman" w:cs="Times New Roman"/>
          <w:sz w:val="28"/>
          <w:szCs w:val="28"/>
        </w:rPr>
        <w:t xml:space="preserve"> – довгостроковий, послідовний, конструктивний, раціональний, підкріплений ідеологією, стійкий до невизначеності умов середовища план,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w:t>
      </w:r>
    </w:p>
    <w:p w14:paraId="63A81A1D"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i/>
          <w:iCs/>
          <w:sz w:val="28"/>
          <w:szCs w:val="28"/>
        </w:rPr>
        <w:t>Процедура</w:t>
      </w:r>
      <w:r w:rsidRPr="009D14A8">
        <w:rPr>
          <w:rFonts w:ascii="Times New Roman" w:eastAsia="Arial" w:hAnsi="Times New Roman" w:cs="Times New Roman"/>
          <w:sz w:val="28"/>
          <w:szCs w:val="28"/>
        </w:rPr>
        <w:t xml:space="preserve"> – офіційно встановлений чи узвичаєний порядок здійснення, виконання або оформлення чого-небудь.</w:t>
      </w:r>
    </w:p>
    <w:p w14:paraId="42FEB7DB"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i/>
          <w:iCs/>
          <w:sz w:val="28"/>
          <w:szCs w:val="28"/>
        </w:rPr>
        <w:t>Механізм</w:t>
      </w:r>
      <w:r w:rsidRPr="009D14A8">
        <w:rPr>
          <w:rFonts w:ascii="Times New Roman" w:eastAsia="Arial" w:hAnsi="Times New Roman" w:cs="Times New Roman"/>
          <w:sz w:val="28"/>
          <w:szCs w:val="28"/>
        </w:rPr>
        <w:t xml:space="preserve"> – комплексний процес, спосіб організації.</w:t>
      </w:r>
    </w:p>
    <w:p w14:paraId="40E026EC"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i/>
          <w:iCs/>
          <w:sz w:val="28"/>
          <w:szCs w:val="28"/>
        </w:rPr>
        <w:t xml:space="preserve">Критерії </w:t>
      </w:r>
      <w:r w:rsidRPr="009D14A8">
        <w:rPr>
          <w:rFonts w:ascii="Times New Roman" w:eastAsia="Arial" w:hAnsi="Times New Roman" w:cs="Times New Roman"/>
          <w:sz w:val="28"/>
          <w:szCs w:val="28"/>
        </w:rPr>
        <w:t>– вимоги для визначення або оцінки людини, предмета, явища (або ознака, на підставі якої виробляється оцінка).</w:t>
      </w:r>
    </w:p>
    <w:p w14:paraId="724207D2"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i/>
          <w:iCs/>
          <w:sz w:val="28"/>
          <w:szCs w:val="28"/>
        </w:rPr>
        <w:t>Правило</w:t>
      </w:r>
      <w:r w:rsidRPr="009D14A8">
        <w:rPr>
          <w:rFonts w:ascii="Times New Roman" w:eastAsia="Arial" w:hAnsi="Times New Roman" w:cs="Times New Roman"/>
          <w:sz w:val="28"/>
          <w:szCs w:val="28"/>
        </w:rPr>
        <w:t xml:space="preserve"> – вимога для виконання якихось умов всіма учасниками якої-небудь дії.</w:t>
      </w:r>
    </w:p>
    <w:p w14:paraId="6A32E631"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sz w:val="28"/>
          <w:szCs w:val="28"/>
        </w:rPr>
        <w:t>Інструмент – засіб, спосіб для досягнення чогось.</w:t>
      </w:r>
    </w:p>
    <w:p w14:paraId="3DB5DD03"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b/>
          <w:bCs/>
          <w:sz w:val="28"/>
          <w:szCs w:val="28"/>
        </w:rPr>
        <w:t xml:space="preserve">Моніторинг та </w:t>
      </w:r>
      <w:proofErr w:type="spellStart"/>
      <w:r w:rsidRPr="009D14A8">
        <w:rPr>
          <w:rFonts w:ascii="Times New Roman" w:eastAsia="Arial" w:hAnsi="Times New Roman" w:cs="Times New Roman"/>
          <w:b/>
          <w:bCs/>
          <w:sz w:val="28"/>
          <w:szCs w:val="28"/>
        </w:rPr>
        <w:t>самооцінювання</w:t>
      </w:r>
      <w:proofErr w:type="spellEnd"/>
      <w:r w:rsidRPr="009D14A8">
        <w:rPr>
          <w:rFonts w:ascii="Times New Roman" w:eastAsia="Arial" w:hAnsi="Times New Roman" w:cs="Times New Roman"/>
          <w:b/>
          <w:bCs/>
          <w:sz w:val="28"/>
          <w:szCs w:val="28"/>
        </w:rPr>
        <w:t xml:space="preserve"> якості освіти</w:t>
      </w:r>
      <w:r w:rsidRPr="009D14A8">
        <w:rPr>
          <w:rFonts w:ascii="Times New Roman" w:eastAsia="Arial" w:hAnsi="Times New Roman" w:cs="Times New Roman"/>
          <w:sz w:val="28"/>
          <w:szCs w:val="28"/>
        </w:rPr>
        <w:t xml:space="preserve"> -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14:paraId="04EC958F"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i/>
          <w:iCs/>
          <w:sz w:val="28"/>
          <w:szCs w:val="28"/>
        </w:rPr>
        <w:t>Інклюзивне освітнє середовище</w:t>
      </w:r>
      <w:r w:rsidRPr="009D14A8">
        <w:rPr>
          <w:rFonts w:ascii="Times New Roman" w:eastAsia="Arial" w:hAnsi="Times New Roman" w:cs="Times New Roman"/>
          <w:sz w:val="28"/>
          <w:szCs w:val="28"/>
        </w:rPr>
        <w:t xml:space="preserve">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14:paraId="03323DC9"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i/>
          <w:iCs/>
          <w:sz w:val="28"/>
          <w:szCs w:val="28"/>
        </w:rPr>
        <w:t>Універсальний дизайн у сфері освіти</w:t>
      </w:r>
      <w:r w:rsidRPr="009D14A8">
        <w:rPr>
          <w:rFonts w:ascii="Times New Roman" w:eastAsia="Arial" w:hAnsi="Times New Roman" w:cs="Times New Roman"/>
          <w:sz w:val="28"/>
          <w:szCs w:val="28"/>
        </w:rPr>
        <w:t xml:space="preserve">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w:t>
      </w:r>
    </w:p>
    <w:p w14:paraId="3978E94A"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i/>
          <w:iCs/>
          <w:sz w:val="28"/>
          <w:szCs w:val="28"/>
        </w:rPr>
        <w:t>Розумне пристосування</w:t>
      </w:r>
      <w:r w:rsidRPr="009D14A8">
        <w:rPr>
          <w:rFonts w:ascii="Times New Roman" w:eastAsia="Arial" w:hAnsi="Times New Roman" w:cs="Times New Roman"/>
          <w:sz w:val="28"/>
          <w:szCs w:val="28"/>
        </w:rPr>
        <w:t xml:space="preserve"> – це запровадження, якщо це потрібно в конкретному випадку, необхідних модифікацій і </w:t>
      </w:r>
      <w:proofErr w:type="spellStart"/>
      <w:r w:rsidRPr="009D14A8">
        <w:rPr>
          <w:rFonts w:ascii="Times New Roman" w:eastAsia="Arial" w:hAnsi="Times New Roman" w:cs="Times New Roman"/>
          <w:sz w:val="28"/>
          <w:szCs w:val="28"/>
        </w:rPr>
        <w:t>адаптацій</w:t>
      </w:r>
      <w:proofErr w:type="spellEnd"/>
      <w:r w:rsidRPr="009D14A8">
        <w:rPr>
          <w:rFonts w:ascii="Times New Roman" w:eastAsia="Arial" w:hAnsi="Times New Roman" w:cs="Times New Roman"/>
          <w:sz w:val="28"/>
          <w:szCs w:val="28"/>
        </w:rPr>
        <w:t xml:space="preserve"> з метою забезпечення реалізації особами з особливими освітніми потребами конституційного права на освіту нарівні з іншими особами.</w:t>
      </w:r>
    </w:p>
    <w:p w14:paraId="6E9A883C" w14:textId="7F44271A"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i/>
          <w:iCs/>
          <w:sz w:val="28"/>
          <w:szCs w:val="28"/>
        </w:rPr>
        <w:t>Ресурсна кімната</w:t>
      </w:r>
      <w:r w:rsidRPr="009D14A8">
        <w:rPr>
          <w:rFonts w:ascii="Times New Roman" w:eastAsia="Arial" w:hAnsi="Times New Roman" w:cs="Times New Roman"/>
          <w:sz w:val="28"/>
          <w:szCs w:val="28"/>
        </w:rPr>
        <w:t xml:space="preserve"> – спеціально облаштована кімната, що відповідає вимогам доступності та універсального дизайну, призначена для надання (проведення) індивідуальних та/або групових психолого-педагогічних та корекційно-</w:t>
      </w:r>
      <w:proofErr w:type="spellStart"/>
      <w:r w:rsidRPr="009D14A8">
        <w:rPr>
          <w:rFonts w:ascii="Times New Roman" w:eastAsia="Arial" w:hAnsi="Times New Roman" w:cs="Times New Roman"/>
          <w:sz w:val="28"/>
          <w:szCs w:val="28"/>
        </w:rPr>
        <w:lastRenderedPageBreak/>
        <w:t>розвиткових</w:t>
      </w:r>
      <w:proofErr w:type="spellEnd"/>
      <w:r w:rsidRPr="009D14A8">
        <w:rPr>
          <w:rFonts w:ascii="Times New Roman" w:eastAsia="Arial" w:hAnsi="Times New Roman" w:cs="Times New Roman"/>
          <w:sz w:val="28"/>
          <w:szCs w:val="28"/>
        </w:rPr>
        <w:t xml:space="preserve"> послуг (занять); психологічного розвантаження, соціально- побутового орієнтування, формування навичок самообслуговування.</w:t>
      </w:r>
    </w:p>
    <w:p w14:paraId="19B4B42F" w14:textId="4F3F617C"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sz w:val="28"/>
          <w:szCs w:val="28"/>
        </w:rPr>
        <w:t xml:space="preserve"> </w:t>
      </w:r>
      <w:r w:rsidRPr="009D14A8">
        <w:rPr>
          <w:rFonts w:ascii="Times New Roman" w:eastAsia="Arial" w:hAnsi="Times New Roman" w:cs="Times New Roman"/>
          <w:i/>
          <w:iCs/>
          <w:sz w:val="28"/>
          <w:szCs w:val="28"/>
        </w:rPr>
        <w:t>Академічна доброчесність</w:t>
      </w:r>
      <w:r w:rsidRPr="009D14A8">
        <w:rPr>
          <w:rFonts w:ascii="Times New Roman" w:eastAsia="Arial" w:hAnsi="Times New Roman" w:cs="Times New Roman"/>
          <w:sz w:val="28"/>
          <w:szCs w:val="28"/>
        </w:rPr>
        <w:t xml:space="preserve"> –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44712805"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i/>
          <w:iCs/>
          <w:sz w:val="28"/>
          <w:szCs w:val="28"/>
        </w:rPr>
        <w:t>Портфоліо вчителя</w:t>
      </w:r>
      <w:r w:rsidRPr="009D14A8">
        <w:rPr>
          <w:rFonts w:ascii="Times New Roman" w:eastAsia="Arial" w:hAnsi="Times New Roman" w:cs="Times New Roman"/>
          <w:sz w:val="28"/>
          <w:szCs w:val="28"/>
        </w:rPr>
        <w:t xml:space="preserve"> – це збірник матеріалів, які були створені і зібрані вчителем. Інформаційно-комунікаційні технології (ІКТ) – це технології, спрямовані на створення, розповсюдження та обробку інформаційних ресурсів.</w:t>
      </w:r>
    </w:p>
    <w:p w14:paraId="44192374" w14:textId="77777777" w:rsidR="009D14A8" w:rsidRPr="009D14A8" w:rsidRDefault="009D14A8" w:rsidP="0001764E">
      <w:pPr>
        <w:tabs>
          <w:tab w:val="left" w:pos="2268"/>
          <w:tab w:val="left" w:pos="9356"/>
        </w:tabs>
        <w:ind w:firstLine="567"/>
        <w:jc w:val="both"/>
        <w:rPr>
          <w:rFonts w:ascii="Times New Roman" w:eastAsia="Arial" w:hAnsi="Times New Roman" w:cs="Times New Roman"/>
          <w:sz w:val="28"/>
          <w:szCs w:val="28"/>
        </w:rPr>
      </w:pPr>
      <w:r w:rsidRPr="009D14A8">
        <w:rPr>
          <w:rFonts w:ascii="Times New Roman" w:eastAsia="Arial" w:hAnsi="Times New Roman" w:cs="Times New Roman"/>
          <w:i/>
          <w:iCs/>
          <w:sz w:val="28"/>
          <w:szCs w:val="28"/>
        </w:rPr>
        <w:t>Інформаційна система (ІС) закладу освіти</w:t>
      </w:r>
      <w:r w:rsidRPr="009D14A8">
        <w:rPr>
          <w:rFonts w:ascii="Times New Roman" w:eastAsia="Arial" w:hAnsi="Times New Roman" w:cs="Times New Roman"/>
          <w:sz w:val="28"/>
          <w:szCs w:val="28"/>
        </w:rPr>
        <w:t xml:space="preserve"> – це комплекс технічних, програмних засобів та ресурсів, що включає обчислювальне і комунікаційне обладнання, програмне забезпечення та персонал, який забезпечує підтримку і управління динамічної інформаційної моделі системи освіти для задоволення інформаційних потреб в освітній, управлінській та фінансово- господарській діяльності закладу освіти.</w:t>
      </w:r>
    </w:p>
    <w:p w14:paraId="15705A8C" w14:textId="10AF20CB" w:rsidR="009D14A8" w:rsidRPr="0001764E" w:rsidRDefault="00426E9F" w:rsidP="0001764E">
      <w:pPr>
        <w:tabs>
          <w:tab w:val="left" w:pos="2268"/>
          <w:tab w:val="left" w:pos="9356"/>
        </w:tabs>
        <w:ind w:firstLine="567"/>
        <w:jc w:val="both"/>
        <w:rPr>
          <w:rFonts w:ascii="Times New Roman" w:eastAsia="Arial" w:hAnsi="Times New Roman" w:cs="Times New Roman"/>
          <w:b/>
          <w:bCs/>
          <w:sz w:val="28"/>
          <w:szCs w:val="28"/>
        </w:rPr>
      </w:pPr>
      <w:r>
        <w:rPr>
          <w:rFonts w:ascii="Times New Roman" w:eastAsia="Arial" w:hAnsi="Times New Roman" w:cs="Times New Roman"/>
          <w:b/>
          <w:bCs/>
          <w:sz w:val="28"/>
          <w:szCs w:val="28"/>
        </w:rPr>
        <w:t>1.</w:t>
      </w:r>
      <w:r w:rsidR="009D14A8" w:rsidRPr="0001764E">
        <w:rPr>
          <w:rFonts w:ascii="Times New Roman" w:eastAsia="Arial" w:hAnsi="Times New Roman" w:cs="Times New Roman"/>
          <w:b/>
          <w:bCs/>
          <w:sz w:val="28"/>
          <w:szCs w:val="28"/>
        </w:rPr>
        <w:t>3.</w:t>
      </w:r>
      <w:r w:rsidR="0001764E" w:rsidRPr="0001764E">
        <w:rPr>
          <w:rFonts w:ascii="Times New Roman" w:eastAsia="Arial" w:hAnsi="Times New Roman" w:cs="Times New Roman"/>
          <w:b/>
          <w:bCs/>
          <w:sz w:val="28"/>
          <w:szCs w:val="28"/>
        </w:rPr>
        <w:t xml:space="preserve"> </w:t>
      </w:r>
      <w:r w:rsidR="009D14A8" w:rsidRPr="0001764E">
        <w:rPr>
          <w:rFonts w:ascii="Times New Roman" w:eastAsia="Arial" w:hAnsi="Times New Roman" w:cs="Times New Roman"/>
          <w:b/>
          <w:bCs/>
          <w:sz w:val="28"/>
          <w:szCs w:val="28"/>
        </w:rPr>
        <w:t>Запровадження внутрішньої системи забезпечення якості освіти (далі – ВСЗЯО) – стратегічне рішення закладу, яке може допомогти поліпшити його загальну дієвість та забезпечити міцну основу для ініціатив щодо його ефективного та сталого розвитку.</w:t>
      </w:r>
    </w:p>
    <w:p w14:paraId="5F7DCD66" w14:textId="276DBD5E" w:rsidR="00601B3C" w:rsidRDefault="00426E9F" w:rsidP="0001764E">
      <w:pPr>
        <w:tabs>
          <w:tab w:val="left" w:pos="2268"/>
          <w:tab w:val="left" w:pos="9356"/>
        </w:tabs>
        <w:ind w:firstLine="567"/>
        <w:jc w:val="both"/>
        <w:rPr>
          <w:rFonts w:ascii="Times New Roman" w:eastAsia="Arial" w:hAnsi="Times New Roman" w:cs="Times New Roman"/>
          <w:sz w:val="28"/>
          <w:szCs w:val="28"/>
        </w:rPr>
      </w:pPr>
      <w:r w:rsidRPr="00426E9F">
        <w:rPr>
          <w:rFonts w:ascii="Times New Roman" w:eastAsia="Arial" w:hAnsi="Times New Roman" w:cs="Times New Roman"/>
          <w:b/>
          <w:bCs/>
          <w:sz w:val="28"/>
          <w:szCs w:val="28"/>
        </w:rPr>
        <w:t>1.</w:t>
      </w:r>
      <w:r w:rsidR="009D14A8" w:rsidRPr="00426E9F">
        <w:rPr>
          <w:rFonts w:ascii="Times New Roman" w:eastAsia="Arial" w:hAnsi="Times New Roman" w:cs="Times New Roman"/>
          <w:b/>
          <w:bCs/>
          <w:sz w:val="28"/>
          <w:szCs w:val="28"/>
        </w:rPr>
        <w:t>4.</w:t>
      </w:r>
      <w:r w:rsidR="0001764E" w:rsidRPr="00426E9F">
        <w:rPr>
          <w:rFonts w:ascii="Times New Roman" w:eastAsia="Arial" w:hAnsi="Times New Roman" w:cs="Times New Roman"/>
          <w:b/>
          <w:bCs/>
          <w:sz w:val="28"/>
          <w:szCs w:val="28"/>
        </w:rPr>
        <w:t xml:space="preserve"> </w:t>
      </w:r>
      <w:r w:rsidR="009D14A8" w:rsidRPr="00426E9F">
        <w:rPr>
          <w:rFonts w:ascii="Georgia Pro Cond Semibold" w:eastAsia="Arial" w:hAnsi="Georgia Pro Cond Semibold" w:cs="Times New Roman"/>
          <w:b/>
          <w:bCs/>
          <w:sz w:val="28"/>
          <w:szCs w:val="28"/>
        </w:rPr>
        <w:t>Метою функціонування внутрішньої системи забезпечення якості освіти</w:t>
      </w:r>
      <w:r w:rsidR="009D14A8" w:rsidRPr="00426E9F">
        <w:rPr>
          <w:rFonts w:ascii="Times New Roman" w:eastAsia="Arial" w:hAnsi="Times New Roman" w:cs="Times New Roman"/>
          <w:b/>
          <w:bCs/>
          <w:sz w:val="28"/>
          <w:szCs w:val="28"/>
        </w:rPr>
        <w:t xml:space="preserve"> є</w:t>
      </w:r>
      <w:r w:rsidR="009D14A8" w:rsidRPr="009D14A8">
        <w:rPr>
          <w:rFonts w:ascii="Times New Roman" w:eastAsia="Arial" w:hAnsi="Times New Roman" w:cs="Times New Roman"/>
          <w:sz w:val="28"/>
          <w:szCs w:val="28"/>
        </w:rPr>
        <w:t xml:space="preserve"> забезпечення вимог, що обумовлені законодавчими, іншими нормативно-правовими актами та </w:t>
      </w:r>
      <w:proofErr w:type="spellStart"/>
      <w:r w:rsidR="009D14A8" w:rsidRPr="009D14A8">
        <w:rPr>
          <w:rFonts w:ascii="Times New Roman" w:eastAsia="Arial" w:hAnsi="Times New Roman" w:cs="Times New Roman"/>
          <w:sz w:val="28"/>
          <w:szCs w:val="28"/>
        </w:rPr>
        <w:t>стейкхолдерами</w:t>
      </w:r>
      <w:proofErr w:type="spellEnd"/>
      <w:r w:rsidR="009D14A8" w:rsidRPr="009D14A8">
        <w:rPr>
          <w:rFonts w:ascii="Times New Roman" w:eastAsia="Arial" w:hAnsi="Times New Roman" w:cs="Times New Roman"/>
          <w:sz w:val="28"/>
          <w:szCs w:val="28"/>
        </w:rPr>
        <w:t xml:space="preserve"> щодо якості надання освітніх послуг шляхом створення системи моніторингу якості освітнього процесу.</w:t>
      </w:r>
      <w:r w:rsidR="00E5419E" w:rsidRPr="00E5419E">
        <w:rPr>
          <w:rFonts w:ascii="Times New Roman" w:eastAsia="Arial" w:hAnsi="Times New Roman" w:cs="Times New Roman"/>
          <w:sz w:val="28"/>
          <w:szCs w:val="28"/>
        </w:rPr>
        <w:t xml:space="preserve"> </w:t>
      </w:r>
    </w:p>
    <w:p w14:paraId="0D4FA5FF" w14:textId="6EA3E50A" w:rsidR="00E5419E" w:rsidRPr="00E5419E" w:rsidRDefault="00426E9F" w:rsidP="0001764E">
      <w:pPr>
        <w:tabs>
          <w:tab w:val="left" w:pos="2268"/>
          <w:tab w:val="left" w:pos="9356"/>
        </w:tabs>
        <w:ind w:firstLine="567"/>
        <w:jc w:val="both"/>
        <w:rPr>
          <w:rFonts w:ascii="Times New Roman" w:eastAsia="Arial" w:hAnsi="Times New Roman" w:cs="Times New Roman"/>
          <w:b/>
          <w:bCs/>
          <w:sz w:val="28"/>
          <w:szCs w:val="28"/>
        </w:rPr>
      </w:pPr>
      <w:r w:rsidRPr="00426E9F">
        <w:rPr>
          <w:rFonts w:ascii="Times New Roman" w:eastAsia="Arial" w:hAnsi="Times New Roman" w:cs="Times New Roman"/>
          <w:b/>
          <w:bCs/>
          <w:sz w:val="28"/>
          <w:szCs w:val="28"/>
        </w:rPr>
        <w:t>1.</w:t>
      </w:r>
      <w:r w:rsidR="009D14A8" w:rsidRPr="00426E9F">
        <w:rPr>
          <w:rFonts w:ascii="Times New Roman" w:eastAsia="Arial" w:hAnsi="Times New Roman" w:cs="Times New Roman"/>
          <w:b/>
          <w:bCs/>
          <w:sz w:val="28"/>
          <w:szCs w:val="28"/>
        </w:rPr>
        <w:t>5</w:t>
      </w:r>
      <w:r w:rsidR="00E5419E" w:rsidRPr="00426E9F">
        <w:rPr>
          <w:rFonts w:ascii="Times New Roman" w:eastAsia="Arial" w:hAnsi="Times New Roman" w:cs="Times New Roman"/>
          <w:b/>
          <w:bCs/>
          <w:sz w:val="28"/>
          <w:szCs w:val="28"/>
        </w:rPr>
        <w:t>.</w:t>
      </w:r>
      <w:r w:rsidR="0001764E">
        <w:rPr>
          <w:rFonts w:ascii="Times New Roman" w:eastAsia="Arial" w:hAnsi="Times New Roman" w:cs="Times New Roman"/>
          <w:sz w:val="28"/>
          <w:szCs w:val="28"/>
        </w:rPr>
        <w:t xml:space="preserve"> </w:t>
      </w:r>
      <w:r w:rsidR="009D14A8">
        <w:rPr>
          <w:rFonts w:ascii="Times New Roman" w:eastAsia="Arial" w:hAnsi="Times New Roman" w:cs="Times New Roman"/>
          <w:b/>
          <w:bCs/>
          <w:sz w:val="28"/>
          <w:szCs w:val="28"/>
        </w:rPr>
        <w:t xml:space="preserve">Завдання </w:t>
      </w:r>
      <w:r w:rsidR="00E5419E" w:rsidRPr="00E5419E">
        <w:rPr>
          <w:rFonts w:ascii="Times New Roman" w:eastAsia="Arial" w:hAnsi="Times New Roman" w:cs="Times New Roman"/>
          <w:b/>
          <w:bCs/>
          <w:sz w:val="28"/>
          <w:szCs w:val="28"/>
        </w:rPr>
        <w:t xml:space="preserve"> розбудови ВСЗЯО:</w:t>
      </w:r>
    </w:p>
    <w:p w14:paraId="439FD844" w14:textId="77777777" w:rsidR="00E5419E" w:rsidRPr="00E5419E" w:rsidRDefault="00E5419E" w:rsidP="0001764E">
      <w:pPr>
        <w:tabs>
          <w:tab w:val="left" w:pos="284"/>
          <w:tab w:val="left" w:pos="709"/>
          <w:tab w:val="left" w:pos="9356"/>
        </w:tabs>
        <w:ind w:firstLine="567"/>
        <w:jc w:val="both"/>
        <w:rPr>
          <w:rFonts w:ascii="Times New Roman" w:eastAsia="Arial" w:hAnsi="Times New Roman" w:cs="Times New Roman"/>
          <w:sz w:val="28"/>
          <w:szCs w:val="28"/>
        </w:rPr>
      </w:pPr>
      <w:r w:rsidRPr="00E5419E">
        <w:rPr>
          <w:rFonts w:ascii="Times New Roman" w:eastAsia="Arial" w:hAnsi="Times New Roman" w:cs="Times New Roman"/>
          <w:sz w:val="28"/>
          <w:szCs w:val="28"/>
        </w:rPr>
        <w:t>•</w:t>
      </w:r>
      <w:r w:rsidRPr="00E5419E">
        <w:rPr>
          <w:rFonts w:ascii="Times New Roman" w:eastAsia="Arial" w:hAnsi="Times New Roman" w:cs="Times New Roman"/>
          <w:sz w:val="28"/>
          <w:szCs w:val="28"/>
        </w:rPr>
        <w:tab/>
        <w:t>підвищення якості освітніх послуг і забезпечення довіри до результатів навчання;</w:t>
      </w:r>
    </w:p>
    <w:p w14:paraId="66387E1F" w14:textId="77777777" w:rsidR="00E5419E" w:rsidRPr="00E5419E" w:rsidRDefault="00E5419E" w:rsidP="0001764E">
      <w:pPr>
        <w:tabs>
          <w:tab w:val="left" w:pos="284"/>
          <w:tab w:val="left" w:pos="709"/>
          <w:tab w:val="left" w:pos="9356"/>
        </w:tabs>
        <w:ind w:firstLine="567"/>
        <w:jc w:val="both"/>
        <w:rPr>
          <w:rFonts w:ascii="Times New Roman" w:eastAsia="Arial" w:hAnsi="Times New Roman" w:cs="Times New Roman"/>
          <w:sz w:val="28"/>
          <w:szCs w:val="28"/>
        </w:rPr>
      </w:pPr>
      <w:r w:rsidRPr="00E5419E">
        <w:rPr>
          <w:rFonts w:ascii="Times New Roman" w:eastAsia="Arial" w:hAnsi="Times New Roman" w:cs="Times New Roman"/>
          <w:sz w:val="28"/>
          <w:szCs w:val="28"/>
        </w:rPr>
        <w:t>•</w:t>
      </w:r>
      <w:r w:rsidRPr="00E5419E">
        <w:rPr>
          <w:rFonts w:ascii="Times New Roman" w:eastAsia="Arial" w:hAnsi="Times New Roman" w:cs="Times New Roman"/>
          <w:sz w:val="28"/>
          <w:szCs w:val="28"/>
        </w:rPr>
        <w:tab/>
        <w:t>створення умов навчання та праці, які забезпечують партнерство учасників освітнього процесу;</w:t>
      </w:r>
    </w:p>
    <w:p w14:paraId="204B47CD" w14:textId="77777777" w:rsidR="00E5419E" w:rsidRPr="00E5419E" w:rsidRDefault="00E5419E" w:rsidP="0001764E">
      <w:pPr>
        <w:tabs>
          <w:tab w:val="left" w:pos="284"/>
          <w:tab w:val="left" w:pos="709"/>
          <w:tab w:val="left" w:pos="9356"/>
        </w:tabs>
        <w:ind w:firstLine="567"/>
        <w:jc w:val="both"/>
        <w:rPr>
          <w:rFonts w:ascii="Times New Roman" w:eastAsia="Arial" w:hAnsi="Times New Roman" w:cs="Times New Roman"/>
          <w:sz w:val="28"/>
          <w:szCs w:val="28"/>
        </w:rPr>
      </w:pPr>
      <w:r w:rsidRPr="00E5419E">
        <w:rPr>
          <w:rFonts w:ascii="Times New Roman" w:eastAsia="Arial" w:hAnsi="Times New Roman" w:cs="Times New Roman"/>
          <w:sz w:val="28"/>
          <w:szCs w:val="28"/>
        </w:rPr>
        <w:t>•</w:t>
      </w:r>
      <w:r w:rsidRPr="00E5419E">
        <w:rPr>
          <w:rFonts w:ascii="Times New Roman" w:eastAsia="Arial" w:hAnsi="Times New Roman" w:cs="Times New Roman"/>
          <w:sz w:val="28"/>
          <w:szCs w:val="28"/>
        </w:rPr>
        <w:tab/>
        <w:t>отримання постійного зворотного зв’язку від учасників освітнього процесу щодо якості освіти, відзначення успішних практик та вчасного реагування на виявлені проблеми;</w:t>
      </w:r>
    </w:p>
    <w:p w14:paraId="030E4377" w14:textId="77777777" w:rsidR="00E5419E" w:rsidRPr="00E5419E" w:rsidRDefault="00E5419E" w:rsidP="0001764E">
      <w:pPr>
        <w:tabs>
          <w:tab w:val="left" w:pos="284"/>
          <w:tab w:val="left" w:pos="709"/>
          <w:tab w:val="left" w:pos="9356"/>
        </w:tabs>
        <w:ind w:firstLine="567"/>
        <w:jc w:val="both"/>
        <w:rPr>
          <w:rFonts w:ascii="Times New Roman" w:eastAsia="Arial" w:hAnsi="Times New Roman" w:cs="Times New Roman"/>
          <w:sz w:val="28"/>
          <w:szCs w:val="28"/>
        </w:rPr>
      </w:pPr>
      <w:r w:rsidRPr="00E5419E">
        <w:rPr>
          <w:rFonts w:ascii="Times New Roman" w:eastAsia="Arial" w:hAnsi="Times New Roman" w:cs="Times New Roman"/>
          <w:sz w:val="28"/>
          <w:szCs w:val="28"/>
        </w:rPr>
        <w:t>•</w:t>
      </w:r>
      <w:r w:rsidRPr="00E5419E">
        <w:rPr>
          <w:rFonts w:ascii="Times New Roman" w:eastAsia="Arial" w:hAnsi="Times New Roman" w:cs="Times New Roman"/>
          <w:sz w:val="28"/>
          <w:szCs w:val="28"/>
        </w:rPr>
        <w:tab/>
        <w:t>прийняття обґрунтованих управлінських рішень, які спрямовані на підвищення якості освіти та освітньої діяльності;</w:t>
      </w:r>
    </w:p>
    <w:p w14:paraId="55738F36" w14:textId="170F7FEA" w:rsidR="00E5419E" w:rsidRPr="00E5419E" w:rsidRDefault="00E5419E" w:rsidP="0001764E">
      <w:pPr>
        <w:tabs>
          <w:tab w:val="left" w:pos="284"/>
          <w:tab w:val="left" w:pos="709"/>
          <w:tab w:val="left" w:pos="9356"/>
        </w:tabs>
        <w:ind w:firstLine="567"/>
        <w:jc w:val="both"/>
        <w:rPr>
          <w:rFonts w:ascii="Times New Roman" w:eastAsia="Arial" w:hAnsi="Times New Roman" w:cs="Times New Roman"/>
          <w:sz w:val="28"/>
          <w:szCs w:val="28"/>
        </w:rPr>
      </w:pPr>
      <w:r w:rsidRPr="00E5419E">
        <w:rPr>
          <w:rFonts w:ascii="Times New Roman" w:eastAsia="Arial" w:hAnsi="Times New Roman" w:cs="Times New Roman"/>
          <w:sz w:val="28"/>
          <w:szCs w:val="28"/>
        </w:rPr>
        <w:t>•</w:t>
      </w:r>
      <w:r w:rsidRPr="00E5419E">
        <w:rPr>
          <w:rFonts w:ascii="Times New Roman" w:eastAsia="Arial" w:hAnsi="Times New Roman" w:cs="Times New Roman"/>
          <w:sz w:val="28"/>
          <w:szCs w:val="28"/>
        </w:rPr>
        <w:tab/>
        <w:t>постійне вдосконалення освітнього середовища, системи оцінювання учнів, педагогічної діяльності та управлінських процесів;</w:t>
      </w:r>
    </w:p>
    <w:p w14:paraId="252AFC86" w14:textId="09C539E6" w:rsidR="00E5419E" w:rsidRDefault="00E5419E" w:rsidP="0001764E">
      <w:pPr>
        <w:tabs>
          <w:tab w:val="left" w:pos="284"/>
          <w:tab w:val="left" w:pos="709"/>
          <w:tab w:val="left" w:pos="9356"/>
        </w:tabs>
        <w:ind w:firstLine="567"/>
        <w:jc w:val="both"/>
        <w:rPr>
          <w:rFonts w:ascii="Times New Roman" w:eastAsia="Arial" w:hAnsi="Times New Roman" w:cs="Times New Roman"/>
          <w:sz w:val="28"/>
          <w:szCs w:val="28"/>
        </w:rPr>
      </w:pPr>
      <w:r w:rsidRPr="00E5419E">
        <w:rPr>
          <w:rFonts w:ascii="Times New Roman" w:eastAsia="Arial" w:hAnsi="Times New Roman" w:cs="Times New Roman"/>
          <w:sz w:val="28"/>
          <w:szCs w:val="28"/>
        </w:rPr>
        <w:t>•</w:t>
      </w:r>
      <w:r w:rsidRPr="00E5419E">
        <w:rPr>
          <w:rFonts w:ascii="Times New Roman" w:eastAsia="Arial" w:hAnsi="Times New Roman" w:cs="Times New Roman"/>
          <w:sz w:val="28"/>
          <w:szCs w:val="28"/>
        </w:rPr>
        <w:tab/>
        <w:t>забезпечення прозорості діяльності закладу і готовності до змін в інтересах учасників освітнього процесу.</w:t>
      </w:r>
    </w:p>
    <w:p w14:paraId="459754CC" w14:textId="4D1C9551" w:rsidR="009D14A8" w:rsidRPr="0001764E" w:rsidRDefault="00426E9F" w:rsidP="0001764E">
      <w:pPr>
        <w:tabs>
          <w:tab w:val="left" w:pos="284"/>
          <w:tab w:val="left" w:pos="2268"/>
          <w:tab w:val="left" w:pos="9356"/>
        </w:tabs>
        <w:ind w:firstLine="567"/>
        <w:jc w:val="both"/>
        <w:rPr>
          <w:rFonts w:ascii="Times New Roman" w:eastAsia="Arial" w:hAnsi="Times New Roman" w:cs="Times New Roman"/>
          <w:b/>
          <w:bCs/>
          <w:sz w:val="28"/>
          <w:szCs w:val="28"/>
        </w:rPr>
      </w:pPr>
      <w:r>
        <w:rPr>
          <w:rFonts w:ascii="Times New Roman" w:eastAsia="Arial" w:hAnsi="Times New Roman" w:cs="Times New Roman"/>
          <w:b/>
          <w:bCs/>
          <w:sz w:val="28"/>
          <w:szCs w:val="28"/>
        </w:rPr>
        <w:t>1.</w:t>
      </w:r>
      <w:r w:rsidR="009D14A8" w:rsidRPr="0001764E">
        <w:rPr>
          <w:rFonts w:ascii="Times New Roman" w:eastAsia="Arial" w:hAnsi="Times New Roman" w:cs="Times New Roman"/>
          <w:b/>
          <w:bCs/>
          <w:sz w:val="28"/>
          <w:szCs w:val="28"/>
        </w:rPr>
        <w:t>6.</w:t>
      </w:r>
      <w:r w:rsidR="0001764E" w:rsidRPr="0001764E">
        <w:rPr>
          <w:rFonts w:ascii="Times New Roman" w:eastAsia="Arial" w:hAnsi="Times New Roman" w:cs="Times New Roman"/>
          <w:b/>
          <w:bCs/>
          <w:sz w:val="28"/>
          <w:szCs w:val="28"/>
        </w:rPr>
        <w:t xml:space="preserve"> </w:t>
      </w:r>
      <w:r w:rsidR="009D14A8" w:rsidRPr="0001764E">
        <w:rPr>
          <w:rFonts w:ascii="Times New Roman" w:eastAsia="Arial" w:hAnsi="Times New Roman" w:cs="Times New Roman"/>
          <w:b/>
          <w:bCs/>
          <w:sz w:val="28"/>
          <w:szCs w:val="28"/>
        </w:rPr>
        <w:t>Положення, зміни та доповнення до ВСЗЯО погоджуються рішенням педагогічної ради закладу та затверджуються наказом директора.</w:t>
      </w:r>
    </w:p>
    <w:p w14:paraId="6E5054D6" w14:textId="7B66EEA3" w:rsidR="00B941DA" w:rsidRPr="0001764E" w:rsidRDefault="00426E9F" w:rsidP="0001764E">
      <w:pPr>
        <w:tabs>
          <w:tab w:val="left" w:pos="2268"/>
          <w:tab w:val="left" w:pos="9356"/>
        </w:tabs>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9D14A8" w:rsidRPr="0001764E">
        <w:rPr>
          <w:rFonts w:ascii="Times New Roman" w:eastAsia="Times New Roman" w:hAnsi="Times New Roman" w:cs="Times New Roman"/>
          <w:b/>
          <w:bCs/>
          <w:sz w:val="28"/>
          <w:szCs w:val="28"/>
        </w:rPr>
        <w:t>7</w:t>
      </w:r>
      <w:r w:rsidR="001E5B7F" w:rsidRPr="0001764E">
        <w:rPr>
          <w:rFonts w:ascii="Times New Roman" w:eastAsia="Times New Roman" w:hAnsi="Times New Roman" w:cs="Times New Roman"/>
          <w:b/>
          <w:bCs/>
          <w:sz w:val="28"/>
          <w:szCs w:val="28"/>
        </w:rPr>
        <w:t>.</w:t>
      </w:r>
      <w:r w:rsidR="0001764E" w:rsidRPr="0001764E">
        <w:rPr>
          <w:rFonts w:ascii="Times New Roman" w:eastAsia="Times New Roman" w:hAnsi="Times New Roman" w:cs="Times New Roman"/>
          <w:b/>
          <w:bCs/>
          <w:sz w:val="28"/>
          <w:szCs w:val="28"/>
        </w:rPr>
        <w:t xml:space="preserve"> </w:t>
      </w:r>
      <w:r w:rsidR="001E5B7F" w:rsidRPr="0001764E">
        <w:rPr>
          <w:rFonts w:ascii="Times New Roman" w:eastAsia="Times New Roman" w:hAnsi="Times New Roman" w:cs="Times New Roman"/>
          <w:b/>
          <w:bCs/>
          <w:sz w:val="28"/>
          <w:szCs w:val="28"/>
        </w:rPr>
        <w:t>Відповідно до частини третьої статті 41 Закону України «Про освіту» в</w:t>
      </w:r>
      <w:r w:rsidR="00445FDE" w:rsidRPr="0001764E">
        <w:rPr>
          <w:rFonts w:ascii="Times New Roman" w:eastAsia="Times New Roman" w:hAnsi="Times New Roman" w:cs="Times New Roman"/>
          <w:b/>
          <w:bCs/>
          <w:sz w:val="28"/>
          <w:szCs w:val="28"/>
        </w:rPr>
        <w:t>нутрішня система забезпечення якості освіти в закладі включає</w:t>
      </w:r>
      <w:r w:rsidR="00B941DA" w:rsidRPr="0001764E">
        <w:rPr>
          <w:rFonts w:ascii="Times New Roman" w:eastAsia="Arial" w:hAnsi="Times New Roman" w:cs="Times New Roman"/>
          <w:b/>
          <w:bCs/>
          <w:sz w:val="28"/>
          <w:szCs w:val="28"/>
        </w:rPr>
        <w:t>:</w:t>
      </w:r>
    </w:p>
    <w:p w14:paraId="1AD38144" w14:textId="5EB86EE4" w:rsidR="00033BA8" w:rsidRPr="00F1640C" w:rsidRDefault="001E5B7F" w:rsidP="009C216E">
      <w:pPr>
        <w:pStyle w:val="a7"/>
        <w:numPr>
          <w:ilvl w:val="0"/>
          <w:numId w:val="2"/>
        </w:numPr>
        <w:tabs>
          <w:tab w:val="left" w:pos="851"/>
          <w:tab w:val="left" w:pos="9356"/>
        </w:tabs>
        <w:ind w:left="0" w:firstLine="567"/>
        <w:jc w:val="both"/>
        <w:rPr>
          <w:rFonts w:ascii="Times New Roman" w:eastAsia="Arial" w:hAnsi="Times New Roman" w:cs="Times New Roman"/>
          <w:sz w:val="28"/>
          <w:szCs w:val="28"/>
        </w:rPr>
      </w:pPr>
      <w:r>
        <w:rPr>
          <w:rFonts w:ascii="Times New Roman" w:eastAsia="Arial" w:hAnsi="Times New Roman" w:cs="Times New Roman"/>
          <w:sz w:val="28"/>
          <w:szCs w:val="28"/>
        </w:rPr>
        <w:t>с</w:t>
      </w:r>
      <w:r w:rsidR="00033BA8" w:rsidRPr="00F1640C">
        <w:rPr>
          <w:rFonts w:ascii="Times New Roman" w:eastAsia="Arial" w:hAnsi="Times New Roman" w:cs="Times New Roman"/>
          <w:sz w:val="28"/>
          <w:szCs w:val="28"/>
        </w:rPr>
        <w:t>тратегію</w:t>
      </w:r>
      <w:r>
        <w:rPr>
          <w:rFonts w:ascii="Times New Roman" w:eastAsia="Arial" w:hAnsi="Times New Roman" w:cs="Times New Roman"/>
          <w:sz w:val="28"/>
          <w:szCs w:val="28"/>
        </w:rPr>
        <w:t xml:space="preserve"> </w:t>
      </w:r>
      <w:r w:rsidRPr="001E5B7F">
        <w:rPr>
          <w:rFonts w:ascii="Times New Roman" w:eastAsia="Arial" w:hAnsi="Times New Roman" w:cs="Times New Roman"/>
          <w:sz w:val="28"/>
          <w:szCs w:val="28"/>
        </w:rPr>
        <w:t xml:space="preserve">(політику) </w:t>
      </w:r>
      <w:r w:rsidR="00033BA8" w:rsidRPr="00F1640C">
        <w:rPr>
          <w:rFonts w:ascii="Times New Roman" w:eastAsia="Arial" w:hAnsi="Times New Roman" w:cs="Times New Roman"/>
          <w:sz w:val="28"/>
          <w:szCs w:val="28"/>
        </w:rPr>
        <w:t xml:space="preserve"> та процедури забезпечення якості освіти; </w:t>
      </w:r>
    </w:p>
    <w:p w14:paraId="3F12DA5B" w14:textId="77777777" w:rsidR="00033BA8" w:rsidRPr="00F1640C" w:rsidRDefault="00033BA8" w:rsidP="009C216E">
      <w:pPr>
        <w:pStyle w:val="a7"/>
        <w:numPr>
          <w:ilvl w:val="0"/>
          <w:numId w:val="2"/>
        </w:numPr>
        <w:tabs>
          <w:tab w:val="left" w:pos="851"/>
          <w:tab w:val="left" w:pos="9356"/>
        </w:tabs>
        <w:ind w:left="0" w:firstLine="567"/>
        <w:jc w:val="both"/>
        <w:rPr>
          <w:rFonts w:ascii="Times New Roman" w:eastAsia="Arial" w:hAnsi="Times New Roman" w:cs="Times New Roman"/>
          <w:sz w:val="28"/>
          <w:szCs w:val="28"/>
        </w:rPr>
      </w:pPr>
      <w:r w:rsidRPr="00F1640C">
        <w:rPr>
          <w:rFonts w:ascii="Times New Roman" w:eastAsia="Arial" w:hAnsi="Times New Roman" w:cs="Times New Roman"/>
          <w:sz w:val="28"/>
          <w:szCs w:val="28"/>
        </w:rPr>
        <w:t>систему та механізми забезпечення академічної доброчесності;</w:t>
      </w:r>
    </w:p>
    <w:p w14:paraId="514FA7EE" w14:textId="18386101" w:rsidR="00033BA8" w:rsidRPr="00F1640C" w:rsidRDefault="001E5B7F" w:rsidP="009C216E">
      <w:pPr>
        <w:pStyle w:val="a7"/>
        <w:numPr>
          <w:ilvl w:val="0"/>
          <w:numId w:val="2"/>
        </w:numPr>
        <w:tabs>
          <w:tab w:val="left" w:pos="851"/>
          <w:tab w:val="left" w:pos="9356"/>
        </w:tabs>
        <w:ind w:left="0" w:firstLine="567"/>
        <w:jc w:val="both"/>
        <w:rPr>
          <w:rFonts w:ascii="Times New Roman" w:eastAsia="Arial" w:hAnsi="Times New Roman" w:cs="Times New Roman"/>
          <w:sz w:val="28"/>
          <w:szCs w:val="28"/>
        </w:rPr>
      </w:pPr>
      <w:r w:rsidRPr="001E5B7F">
        <w:rPr>
          <w:rFonts w:ascii="Times New Roman" w:eastAsia="Arial" w:hAnsi="Times New Roman" w:cs="Times New Roman"/>
          <w:sz w:val="28"/>
          <w:szCs w:val="28"/>
        </w:rPr>
        <w:t xml:space="preserve">оприлюднені </w:t>
      </w:r>
      <w:r w:rsidR="00033BA8" w:rsidRPr="00F1640C">
        <w:rPr>
          <w:rFonts w:ascii="Times New Roman" w:eastAsia="Arial" w:hAnsi="Times New Roman" w:cs="Times New Roman"/>
          <w:sz w:val="28"/>
          <w:szCs w:val="28"/>
        </w:rPr>
        <w:t xml:space="preserve">критерії, правила і процедури оцінювання здобувачів освіти; </w:t>
      </w:r>
    </w:p>
    <w:p w14:paraId="77EA2B40" w14:textId="14252C37" w:rsidR="00033BA8" w:rsidRPr="00F1640C" w:rsidRDefault="001E5B7F" w:rsidP="009C216E">
      <w:pPr>
        <w:pStyle w:val="a7"/>
        <w:numPr>
          <w:ilvl w:val="0"/>
          <w:numId w:val="2"/>
        </w:numPr>
        <w:tabs>
          <w:tab w:val="left" w:pos="851"/>
          <w:tab w:val="left" w:pos="9356"/>
        </w:tabs>
        <w:ind w:left="0" w:firstLine="567"/>
        <w:jc w:val="both"/>
        <w:rPr>
          <w:rFonts w:ascii="Times New Roman" w:eastAsia="Arial" w:hAnsi="Times New Roman" w:cs="Times New Roman"/>
          <w:sz w:val="28"/>
          <w:szCs w:val="28"/>
        </w:rPr>
      </w:pPr>
      <w:r w:rsidRPr="001E5B7F">
        <w:rPr>
          <w:rFonts w:ascii="Times New Roman" w:eastAsia="Arial" w:hAnsi="Times New Roman" w:cs="Times New Roman"/>
          <w:sz w:val="28"/>
          <w:szCs w:val="28"/>
        </w:rPr>
        <w:lastRenderedPageBreak/>
        <w:t xml:space="preserve">оприлюднені </w:t>
      </w:r>
      <w:r w:rsidR="00033BA8" w:rsidRPr="00F1640C">
        <w:rPr>
          <w:rFonts w:ascii="Times New Roman" w:eastAsia="Arial" w:hAnsi="Times New Roman" w:cs="Times New Roman"/>
          <w:sz w:val="28"/>
          <w:szCs w:val="28"/>
        </w:rPr>
        <w:t xml:space="preserve">критерії, правила і процедури оцінювання педагогічної діяльності педагогічних працівників; </w:t>
      </w:r>
    </w:p>
    <w:p w14:paraId="6D8A35A0" w14:textId="66400843" w:rsidR="000E30C2" w:rsidRPr="00F1640C" w:rsidRDefault="001E5B7F" w:rsidP="009C216E">
      <w:pPr>
        <w:pStyle w:val="a7"/>
        <w:numPr>
          <w:ilvl w:val="0"/>
          <w:numId w:val="2"/>
        </w:numPr>
        <w:tabs>
          <w:tab w:val="left" w:pos="851"/>
          <w:tab w:val="left" w:pos="9356"/>
        </w:tabs>
        <w:ind w:left="0" w:firstLine="567"/>
        <w:jc w:val="both"/>
        <w:rPr>
          <w:rFonts w:ascii="Times New Roman" w:eastAsia="Arial" w:hAnsi="Times New Roman" w:cs="Times New Roman"/>
          <w:sz w:val="28"/>
          <w:szCs w:val="28"/>
        </w:rPr>
      </w:pPr>
      <w:r w:rsidRPr="001E5B7F">
        <w:rPr>
          <w:rFonts w:ascii="Times New Roman" w:eastAsia="Arial" w:hAnsi="Times New Roman" w:cs="Times New Roman"/>
          <w:sz w:val="28"/>
          <w:szCs w:val="28"/>
        </w:rPr>
        <w:t xml:space="preserve">оприлюднені </w:t>
      </w:r>
      <w:r w:rsidR="00033BA8" w:rsidRPr="00F1640C">
        <w:rPr>
          <w:rFonts w:ascii="Times New Roman" w:eastAsia="Arial" w:hAnsi="Times New Roman" w:cs="Times New Roman"/>
          <w:sz w:val="28"/>
          <w:szCs w:val="28"/>
        </w:rPr>
        <w:t xml:space="preserve">критерії, правила і процедури оцінювання управлінської діяльності керівних працівників закладу освіти; </w:t>
      </w:r>
    </w:p>
    <w:p w14:paraId="6A38333C" w14:textId="77777777" w:rsidR="00033BA8" w:rsidRPr="00F1640C" w:rsidRDefault="000E30C2" w:rsidP="009C216E">
      <w:pPr>
        <w:pStyle w:val="a7"/>
        <w:numPr>
          <w:ilvl w:val="0"/>
          <w:numId w:val="2"/>
        </w:numPr>
        <w:tabs>
          <w:tab w:val="left" w:pos="851"/>
          <w:tab w:val="left" w:pos="9356"/>
        </w:tabs>
        <w:ind w:left="0" w:firstLine="567"/>
        <w:jc w:val="both"/>
        <w:rPr>
          <w:rFonts w:ascii="Times New Roman" w:eastAsia="Arial" w:hAnsi="Times New Roman" w:cs="Times New Roman"/>
          <w:sz w:val="28"/>
          <w:szCs w:val="28"/>
        </w:rPr>
      </w:pPr>
      <w:r w:rsidRPr="00F1640C">
        <w:rPr>
          <w:rFonts w:ascii="Times New Roman" w:eastAsia="Arial" w:hAnsi="Times New Roman" w:cs="Times New Roman"/>
          <w:sz w:val="28"/>
          <w:szCs w:val="28"/>
        </w:rPr>
        <w:t>забезпечення наявності необхідних ресурсів для організації освітнього процесу;</w:t>
      </w:r>
    </w:p>
    <w:p w14:paraId="0912653C" w14:textId="77777777" w:rsidR="00033BA8" w:rsidRPr="00F1640C" w:rsidRDefault="00033BA8" w:rsidP="009C216E">
      <w:pPr>
        <w:pStyle w:val="a7"/>
        <w:numPr>
          <w:ilvl w:val="0"/>
          <w:numId w:val="2"/>
        </w:numPr>
        <w:tabs>
          <w:tab w:val="left" w:pos="851"/>
          <w:tab w:val="left" w:pos="9356"/>
        </w:tabs>
        <w:ind w:left="0" w:firstLine="567"/>
        <w:jc w:val="both"/>
        <w:rPr>
          <w:rFonts w:ascii="Times New Roman" w:eastAsia="Arial" w:hAnsi="Times New Roman" w:cs="Times New Roman"/>
          <w:sz w:val="28"/>
          <w:szCs w:val="28"/>
        </w:rPr>
      </w:pPr>
      <w:r w:rsidRPr="00F1640C">
        <w:rPr>
          <w:rFonts w:ascii="Times New Roman" w:eastAsia="Arial" w:hAnsi="Times New Roman" w:cs="Times New Roman"/>
          <w:sz w:val="28"/>
          <w:szCs w:val="28"/>
        </w:rPr>
        <w:t>забезпечення наявності інформаційних систем для ефекти</w:t>
      </w:r>
      <w:r w:rsidR="000E30C2" w:rsidRPr="00F1640C">
        <w:rPr>
          <w:rFonts w:ascii="Times New Roman" w:eastAsia="Arial" w:hAnsi="Times New Roman" w:cs="Times New Roman"/>
          <w:sz w:val="28"/>
          <w:szCs w:val="28"/>
        </w:rPr>
        <w:t>вного управління ліцеєм</w:t>
      </w:r>
      <w:r w:rsidR="005603C8" w:rsidRPr="00F1640C">
        <w:rPr>
          <w:rFonts w:ascii="Times New Roman" w:eastAsia="Arial" w:hAnsi="Times New Roman" w:cs="Times New Roman"/>
          <w:sz w:val="28"/>
          <w:szCs w:val="28"/>
        </w:rPr>
        <w:t>;</w:t>
      </w:r>
    </w:p>
    <w:p w14:paraId="21C25982" w14:textId="77777777" w:rsidR="00033BA8" w:rsidRDefault="00033BA8" w:rsidP="009C216E">
      <w:pPr>
        <w:pStyle w:val="a7"/>
        <w:numPr>
          <w:ilvl w:val="0"/>
          <w:numId w:val="2"/>
        </w:numPr>
        <w:tabs>
          <w:tab w:val="left" w:pos="851"/>
          <w:tab w:val="left" w:pos="9356"/>
        </w:tabs>
        <w:ind w:left="0" w:firstLine="567"/>
        <w:jc w:val="both"/>
        <w:rPr>
          <w:rFonts w:ascii="Times New Roman" w:eastAsia="Arial" w:hAnsi="Times New Roman" w:cs="Times New Roman"/>
          <w:sz w:val="28"/>
          <w:szCs w:val="28"/>
        </w:rPr>
      </w:pPr>
      <w:r w:rsidRPr="00F1640C">
        <w:rPr>
          <w:rFonts w:ascii="Times New Roman" w:eastAsia="Arial" w:hAnsi="Times New Roman" w:cs="Times New Roman"/>
          <w:sz w:val="28"/>
          <w:szCs w:val="28"/>
        </w:rPr>
        <w:t>створення в закладі освіти інклюзивного освітнього середовища, універсального диз</w:t>
      </w:r>
      <w:r w:rsidR="005603C8" w:rsidRPr="00F1640C">
        <w:rPr>
          <w:rFonts w:ascii="Times New Roman" w:eastAsia="Arial" w:hAnsi="Times New Roman" w:cs="Times New Roman"/>
          <w:sz w:val="28"/>
          <w:szCs w:val="28"/>
        </w:rPr>
        <w:t>айну та розумного пристосування.</w:t>
      </w:r>
    </w:p>
    <w:p w14:paraId="0EC4322A" w14:textId="772E4B47" w:rsidR="001E5B7F" w:rsidRPr="0001764E" w:rsidRDefault="00426E9F" w:rsidP="0001764E">
      <w:pPr>
        <w:widowControl w:val="0"/>
        <w:tabs>
          <w:tab w:val="left" w:pos="1093"/>
          <w:tab w:val="left" w:pos="2268"/>
          <w:tab w:val="left" w:pos="9356"/>
        </w:tabs>
        <w:autoSpaceDE w:val="0"/>
        <w:autoSpaceDN w:val="0"/>
        <w:ind w:right="109" w:firstLine="567"/>
        <w:jc w:val="both"/>
        <w:rPr>
          <w:rFonts w:ascii="Times New Roman" w:eastAsia="Times New Roman" w:hAnsi="Times New Roman" w:cs="Times New Roman"/>
          <w:b/>
          <w:bCs/>
          <w:sz w:val="28"/>
          <w:szCs w:val="22"/>
          <w:lang w:eastAsia="en-US"/>
        </w:rPr>
      </w:pPr>
      <w:r>
        <w:rPr>
          <w:rFonts w:ascii="Times New Roman" w:eastAsia="Arial" w:hAnsi="Times New Roman" w:cs="Times New Roman"/>
          <w:b/>
          <w:bCs/>
          <w:sz w:val="28"/>
          <w:szCs w:val="28"/>
        </w:rPr>
        <w:t>1.</w:t>
      </w:r>
      <w:r w:rsidR="00E924AC" w:rsidRPr="0001764E">
        <w:rPr>
          <w:rFonts w:ascii="Times New Roman" w:eastAsia="Arial" w:hAnsi="Times New Roman" w:cs="Times New Roman"/>
          <w:b/>
          <w:bCs/>
          <w:sz w:val="28"/>
          <w:szCs w:val="28"/>
        </w:rPr>
        <w:t>8</w:t>
      </w:r>
      <w:r w:rsidR="001E5B7F" w:rsidRPr="0001764E">
        <w:rPr>
          <w:rFonts w:ascii="Times New Roman" w:eastAsia="Arial" w:hAnsi="Times New Roman" w:cs="Times New Roman"/>
          <w:b/>
          <w:bCs/>
          <w:sz w:val="28"/>
          <w:szCs w:val="28"/>
        </w:rPr>
        <w:t>.</w:t>
      </w:r>
      <w:r w:rsidR="0001764E" w:rsidRPr="0001764E">
        <w:rPr>
          <w:rFonts w:ascii="Times New Roman" w:eastAsia="Arial" w:hAnsi="Times New Roman" w:cs="Times New Roman"/>
          <w:b/>
          <w:bCs/>
          <w:sz w:val="28"/>
          <w:szCs w:val="28"/>
        </w:rPr>
        <w:t xml:space="preserve"> </w:t>
      </w:r>
      <w:r w:rsidR="001E5B7F" w:rsidRPr="0001764E">
        <w:rPr>
          <w:rFonts w:ascii="Times New Roman" w:eastAsia="Times New Roman" w:hAnsi="Times New Roman" w:cs="Times New Roman"/>
          <w:b/>
          <w:bCs/>
          <w:sz w:val="28"/>
          <w:szCs w:val="22"/>
          <w:lang w:eastAsia="en-US"/>
        </w:rPr>
        <w:t>Зазначені</w:t>
      </w:r>
      <w:r w:rsidR="001E5B7F" w:rsidRPr="0001764E">
        <w:rPr>
          <w:rFonts w:ascii="Times New Roman" w:eastAsia="Times New Roman" w:hAnsi="Times New Roman" w:cs="Times New Roman"/>
          <w:b/>
          <w:bCs/>
          <w:spacing w:val="80"/>
          <w:sz w:val="28"/>
          <w:szCs w:val="22"/>
          <w:lang w:eastAsia="en-US"/>
        </w:rPr>
        <w:t xml:space="preserve"> </w:t>
      </w:r>
      <w:r w:rsidR="001E5B7F" w:rsidRPr="0001764E">
        <w:rPr>
          <w:rFonts w:ascii="Times New Roman" w:eastAsia="Times New Roman" w:hAnsi="Times New Roman" w:cs="Times New Roman"/>
          <w:b/>
          <w:bCs/>
          <w:sz w:val="28"/>
          <w:szCs w:val="22"/>
          <w:lang w:eastAsia="en-US"/>
        </w:rPr>
        <w:t>компоненти</w:t>
      </w:r>
      <w:r w:rsidR="001E5B7F" w:rsidRPr="0001764E">
        <w:rPr>
          <w:rFonts w:ascii="Times New Roman" w:eastAsia="Times New Roman" w:hAnsi="Times New Roman" w:cs="Times New Roman"/>
          <w:b/>
          <w:bCs/>
          <w:spacing w:val="80"/>
          <w:sz w:val="28"/>
          <w:szCs w:val="22"/>
          <w:lang w:eastAsia="en-US"/>
        </w:rPr>
        <w:t xml:space="preserve"> </w:t>
      </w:r>
      <w:r w:rsidR="001E5B7F" w:rsidRPr="0001764E">
        <w:rPr>
          <w:rFonts w:ascii="Times New Roman" w:eastAsia="Times New Roman" w:hAnsi="Times New Roman" w:cs="Times New Roman"/>
          <w:b/>
          <w:bCs/>
          <w:sz w:val="28"/>
          <w:szCs w:val="22"/>
          <w:lang w:eastAsia="en-US"/>
        </w:rPr>
        <w:t>групуються</w:t>
      </w:r>
      <w:r w:rsidR="001E5B7F" w:rsidRPr="0001764E">
        <w:rPr>
          <w:rFonts w:ascii="Times New Roman" w:eastAsia="Times New Roman" w:hAnsi="Times New Roman" w:cs="Times New Roman"/>
          <w:b/>
          <w:bCs/>
          <w:spacing w:val="80"/>
          <w:sz w:val="28"/>
          <w:szCs w:val="22"/>
          <w:lang w:eastAsia="en-US"/>
        </w:rPr>
        <w:t xml:space="preserve"> </w:t>
      </w:r>
      <w:r w:rsidR="001E5B7F" w:rsidRPr="0001764E">
        <w:rPr>
          <w:rFonts w:ascii="Times New Roman" w:eastAsia="Times New Roman" w:hAnsi="Times New Roman" w:cs="Times New Roman"/>
          <w:b/>
          <w:bCs/>
          <w:sz w:val="28"/>
          <w:szCs w:val="22"/>
          <w:lang w:eastAsia="en-US"/>
        </w:rPr>
        <w:t>за</w:t>
      </w:r>
      <w:r w:rsidR="001E5B7F" w:rsidRPr="0001764E">
        <w:rPr>
          <w:rFonts w:ascii="Times New Roman" w:eastAsia="Times New Roman" w:hAnsi="Times New Roman" w:cs="Times New Roman"/>
          <w:b/>
          <w:bCs/>
          <w:spacing w:val="80"/>
          <w:sz w:val="28"/>
          <w:szCs w:val="22"/>
          <w:lang w:eastAsia="en-US"/>
        </w:rPr>
        <w:t xml:space="preserve"> </w:t>
      </w:r>
      <w:r w:rsidR="001E5B7F" w:rsidRPr="0001764E">
        <w:rPr>
          <w:rFonts w:ascii="Times New Roman" w:eastAsia="Times New Roman" w:hAnsi="Times New Roman" w:cs="Times New Roman"/>
          <w:b/>
          <w:bCs/>
          <w:sz w:val="28"/>
          <w:szCs w:val="22"/>
          <w:lang w:eastAsia="en-US"/>
        </w:rPr>
        <w:t>такими</w:t>
      </w:r>
      <w:r w:rsidR="001E5B7F" w:rsidRPr="0001764E">
        <w:rPr>
          <w:rFonts w:ascii="Times New Roman" w:eastAsia="Times New Roman" w:hAnsi="Times New Roman" w:cs="Times New Roman"/>
          <w:b/>
          <w:bCs/>
          <w:spacing w:val="80"/>
          <w:sz w:val="28"/>
          <w:szCs w:val="22"/>
          <w:lang w:eastAsia="en-US"/>
        </w:rPr>
        <w:t xml:space="preserve"> </w:t>
      </w:r>
      <w:r w:rsidR="001E5B7F" w:rsidRPr="0001764E">
        <w:rPr>
          <w:rFonts w:ascii="Times New Roman" w:eastAsia="Times New Roman" w:hAnsi="Times New Roman" w:cs="Times New Roman"/>
          <w:b/>
          <w:bCs/>
          <w:sz w:val="28"/>
          <w:szCs w:val="22"/>
          <w:lang w:eastAsia="en-US"/>
        </w:rPr>
        <w:t>напрямами</w:t>
      </w:r>
      <w:r w:rsidR="001E5B7F" w:rsidRPr="0001764E">
        <w:rPr>
          <w:rFonts w:ascii="Times New Roman" w:eastAsia="Times New Roman" w:hAnsi="Times New Roman" w:cs="Times New Roman"/>
          <w:b/>
          <w:bCs/>
          <w:spacing w:val="80"/>
          <w:sz w:val="28"/>
          <w:szCs w:val="22"/>
          <w:lang w:eastAsia="en-US"/>
        </w:rPr>
        <w:t xml:space="preserve"> </w:t>
      </w:r>
      <w:r w:rsidR="001E5B7F" w:rsidRPr="0001764E">
        <w:rPr>
          <w:rFonts w:ascii="Times New Roman" w:eastAsia="Times New Roman" w:hAnsi="Times New Roman" w:cs="Times New Roman"/>
          <w:b/>
          <w:bCs/>
          <w:sz w:val="28"/>
          <w:szCs w:val="22"/>
          <w:lang w:eastAsia="en-US"/>
        </w:rPr>
        <w:t>освітньої діяльності закладу:</w:t>
      </w:r>
    </w:p>
    <w:p w14:paraId="17C52105" w14:textId="77777777" w:rsidR="001E5B7F" w:rsidRPr="001E5B7F" w:rsidRDefault="001E5B7F" w:rsidP="009C216E">
      <w:pPr>
        <w:widowControl w:val="0"/>
        <w:numPr>
          <w:ilvl w:val="1"/>
          <w:numId w:val="91"/>
        </w:numPr>
        <w:tabs>
          <w:tab w:val="left" w:pos="1170"/>
          <w:tab w:val="left" w:pos="2268"/>
          <w:tab w:val="left" w:pos="9356"/>
        </w:tabs>
        <w:autoSpaceDE w:val="0"/>
        <w:autoSpaceDN w:val="0"/>
        <w:spacing w:line="342" w:lineRule="exact"/>
        <w:ind w:left="851" w:hanging="284"/>
        <w:rPr>
          <w:rFonts w:ascii="Times New Roman" w:eastAsia="Times New Roman" w:hAnsi="Times New Roman" w:cs="Times New Roman"/>
          <w:sz w:val="28"/>
          <w:szCs w:val="22"/>
          <w:lang w:eastAsia="en-US"/>
        </w:rPr>
      </w:pPr>
      <w:r w:rsidRPr="001E5B7F">
        <w:rPr>
          <w:rFonts w:ascii="Times New Roman" w:eastAsia="Times New Roman" w:hAnsi="Times New Roman" w:cs="Times New Roman"/>
          <w:sz w:val="28"/>
          <w:szCs w:val="22"/>
          <w:lang w:eastAsia="en-US"/>
        </w:rPr>
        <w:t>освітнє</w:t>
      </w:r>
      <w:r w:rsidRPr="001E5B7F">
        <w:rPr>
          <w:rFonts w:ascii="Times New Roman" w:eastAsia="Times New Roman" w:hAnsi="Times New Roman" w:cs="Times New Roman"/>
          <w:spacing w:val="-3"/>
          <w:sz w:val="28"/>
          <w:szCs w:val="22"/>
          <w:lang w:eastAsia="en-US"/>
        </w:rPr>
        <w:t xml:space="preserve"> </w:t>
      </w:r>
      <w:r w:rsidRPr="001E5B7F">
        <w:rPr>
          <w:rFonts w:ascii="Times New Roman" w:eastAsia="Times New Roman" w:hAnsi="Times New Roman" w:cs="Times New Roman"/>
          <w:spacing w:val="-2"/>
          <w:sz w:val="28"/>
          <w:szCs w:val="22"/>
          <w:lang w:eastAsia="en-US"/>
        </w:rPr>
        <w:t>середовище;</w:t>
      </w:r>
    </w:p>
    <w:p w14:paraId="1C30D3D7" w14:textId="77777777" w:rsidR="00E924AC" w:rsidRDefault="001E5B7F" w:rsidP="009C216E">
      <w:pPr>
        <w:widowControl w:val="0"/>
        <w:numPr>
          <w:ilvl w:val="1"/>
          <w:numId w:val="91"/>
        </w:numPr>
        <w:tabs>
          <w:tab w:val="left" w:pos="1170"/>
          <w:tab w:val="left" w:pos="2268"/>
          <w:tab w:val="left" w:pos="9356"/>
        </w:tabs>
        <w:autoSpaceDE w:val="0"/>
        <w:autoSpaceDN w:val="0"/>
        <w:spacing w:line="342" w:lineRule="exact"/>
        <w:ind w:left="851" w:hanging="284"/>
        <w:rPr>
          <w:rFonts w:ascii="Times New Roman" w:eastAsia="Times New Roman" w:hAnsi="Times New Roman" w:cs="Times New Roman"/>
          <w:sz w:val="28"/>
          <w:szCs w:val="22"/>
          <w:lang w:eastAsia="en-US"/>
        </w:rPr>
      </w:pPr>
      <w:r w:rsidRPr="001E5B7F">
        <w:rPr>
          <w:rFonts w:ascii="Times New Roman" w:eastAsia="Times New Roman" w:hAnsi="Times New Roman" w:cs="Times New Roman"/>
          <w:sz w:val="28"/>
          <w:szCs w:val="22"/>
          <w:lang w:eastAsia="en-US"/>
        </w:rPr>
        <w:t>система</w:t>
      </w:r>
      <w:r w:rsidRPr="001E5B7F">
        <w:rPr>
          <w:rFonts w:ascii="Times New Roman" w:eastAsia="Times New Roman" w:hAnsi="Times New Roman" w:cs="Times New Roman"/>
          <w:spacing w:val="-7"/>
          <w:sz w:val="28"/>
          <w:szCs w:val="22"/>
          <w:lang w:eastAsia="en-US"/>
        </w:rPr>
        <w:t xml:space="preserve"> </w:t>
      </w:r>
      <w:r w:rsidRPr="001E5B7F">
        <w:rPr>
          <w:rFonts w:ascii="Times New Roman" w:eastAsia="Times New Roman" w:hAnsi="Times New Roman" w:cs="Times New Roman"/>
          <w:sz w:val="28"/>
          <w:szCs w:val="22"/>
          <w:lang w:eastAsia="en-US"/>
        </w:rPr>
        <w:t>оцінювання</w:t>
      </w:r>
      <w:r w:rsidRPr="001E5B7F">
        <w:rPr>
          <w:rFonts w:ascii="Times New Roman" w:eastAsia="Times New Roman" w:hAnsi="Times New Roman" w:cs="Times New Roman"/>
          <w:spacing w:val="-8"/>
          <w:sz w:val="28"/>
          <w:szCs w:val="22"/>
          <w:lang w:eastAsia="en-US"/>
        </w:rPr>
        <w:t xml:space="preserve"> </w:t>
      </w:r>
      <w:r w:rsidR="00E924AC" w:rsidRPr="00E924AC">
        <w:rPr>
          <w:rFonts w:ascii="Times New Roman" w:eastAsia="Times New Roman" w:hAnsi="Times New Roman" w:cs="Times New Roman"/>
          <w:spacing w:val="-8"/>
          <w:sz w:val="28"/>
          <w:szCs w:val="22"/>
          <w:lang w:eastAsia="en-US"/>
        </w:rPr>
        <w:t>освітньої діяльності здобувачів освіти</w:t>
      </w:r>
      <w:r w:rsidRPr="001E5B7F">
        <w:rPr>
          <w:rFonts w:ascii="Times New Roman" w:eastAsia="Times New Roman" w:hAnsi="Times New Roman" w:cs="Times New Roman"/>
          <w:spacing w:val="-2"/>
          <w:sz w:val="28"/>
          <w:szCs w:val="22"/>
          <w:lang w:eastAsia="en-US"/>
        </w:rPr>
        <w:t>;</w:t>
      </w:r>
    </w:p>
    <w:p w14:paraId="40A3B9BF" w14:textId="5961E8E7" w:rsidR="001E5B7F" w:rsidRPr="00E924AC" w:rsidRDefault="00E924AC" w:rsidP="009C216E">
      <w:pPr>
        <w:widowControl w:val="0"/>
        <w:numPr>
          <w:ilvl w:val="1"/>
          <w:numId w:val="91"/>
        </w:numPr>
        <w:tabs>
          <w:tab w:val="left" w:pos="1170"/>
          <w:tab w:val="left" w:pos="2268"/>
          <w:tab w:val="left" w:pos="9356"/>
        </w:tabs>
        <w:autoSpaceDE w:val="0"/>
        <w:autoSpaceDN w:val="0"/>
        <w:spacing w:line="342" w:lineRule="exact"/>
        <w:ind w:left="851" w:hanging="284"/>
        <w:rPr>
          <w:rFonts w:ascii="Times New Roman" w:eastAsia="Times New Roman" w:hAnsi="Times New Roman" w:cs="Times New Roman"/>
          <w:sz w:val="28"/>
          <w:szCs w:val="22"/>
          <w:lang w:eastAsia="en-US"/>
        </w:rPr>
      </w:pPr>
      <w:r w:rsidRPr="00E924AC">
        <w:rPr>
          <w:rFonts w:ascii="Times New Roman" w:eastAsia="Times New Roman" w:hAnsi="Times New Roman" w:cs="Times New Roman"/>
          <w:spacing w:val="-2"/>
          <w:sz w:val="28"/>
          <w:szCs w:val="22"/>
          <w:lang w:eastAsia="en-US"/>
        </w:rPr>
        <w:t>система педагогічної діяльності;</w:t>
      </w:r>
    </w:p>
    <w:p w14:paraId="6419A263" w14:textId="04107C2A" w:rsidR="001E5B7F" w:rsidRPr="001E5B7F" w:rsidRDefault="00E924AC" w:rsidP="009C216E">
      <w:pPr>
        <w:widowControl w:val="0"/>
        <w:numPr>
          <w:ilvl w:val="1"/>
          <w:numId w:val="91"/>
        </w:numPr>
        <w:tabs>
          <w:tab w:val="left" w:pos="1170"/>
          <w:tab w:val="left" w:pos="2268"/>
          <w:tab w:val="left" w:pos="9356"/>
        </w:tabs>
        <w:autoSpaceDE w:val="0"/>
        <w:autoSpaceDN w:val="0"/>
        <w:spacing w:line="341" w:lineRule="exact"/>
        <w:ind w:left="851" w:hanging="284"/>
        <w:rPr>
          <w:rFonts w:ascii="Times New Roman" w:eastAsia="Times New Roman" w:hAnsi="Times New Roman" w:cs="Times New Roman"/>
          <w:sz w:val="28"/>
          <w:szCs w:val="22"/>
          <w:lang w:eastAsia="en-US"/>
        </w:rPr>
      </w:pPr>
      <w:r w:rsidRPr="00E924AC">
        <w:rPr>
          <w:rFonts w:ascii="Times New Roman" w:eastAsia="Times New Roman" w:hAnsi="Times New Roman" w:cs="Times New Roman"/>
          <w:sz w:val="28"/>
          <w:szCs w:val="22"/>
          <w:lang w:eastAsia="en-US"/>
        </w:rPr>
        <w:t>система</w:t>
      </w:r>
      <w:r w:rsidRPr="00E924AC">
        <w:rPr>
          <w:rFonts w:ascii="Times New Roman" w:eastAsia="Times New Roman" w:hAnsi="Times New Roman" w:cs="Times New Roman"/>
          <w:spacing w:val="-13"/>
          <w:sz w:val="28"/>
          <w:szCs w:val="22"/>
          <w:lang w:eastAsia="en-US"/>
        </w:rPr>
        <w:t xml:space="preserve"> </w:t>
      </w:r>
      <w:r w:rsidRPr="00E924AC">
        <w:rPr>
          <w:rFonts w:ascii="Times New Roman" w:eastAsia="Times New Roman" w:hAnsi="Times New Roman" w:cs="Times New Roman"/>
          <w:sz w:val="28"/>
          <w:szCs w:val="22"/>
          <w:lang w:eastAsia="en-US"/>
        </w:rPr>
        <w:t>управлінської</w:t>
      </w:r>
      <w:r w:rsidRPr="00E924AC">
        <w:rPr>
          <w:rFonts w:ascii="Times New Roman" w:eastAsia="Times New Roman" w:hAnsi="Times New Roman" w:cs="Times New Roman"/>
          <w:spacing w:val="-13"/>
          <w:sz w:val="28"/>
          <w:szCs w:val="22"/>
          <w:lang w:eastAsia="en-US"/>
        </w:rPr>
        <w:t xml:space="preserve"> </w:t>
      </w:r>
      <w:r w:rsidRPr="00E924AC">
        <w:rPr>
          <w:rFonts w:ascii="Times New Roman" w:eastAsia="Times New Roman" w:hAnsi="Times New Roman" w:cs="Times New Roman"/>
          <w:spacing w:val="-2"/>
          <w:sz w:val="28"/>
          <w:szCs w:val="22"/>
          <w:lang w:eastAsia="en-US"/>
        </w:rPr>
        <w:t>діяльності</w:t>
      </w:r>
      <w:r w:rsidR="001E5B7F" w:rsidRPr="001E5B7F">
        <w:rPr>
          <w:rFonts w:ascii="Times New Roman" w:eastAsia="Times New Roman" w:hAnsi="Times New Roman" w:cs="Times New Roman"/>
          <w:spacing w:val="-2"/>
          <w:sz w:val="28"/>
          <w:szCs w:val="22"/>
          <w:lang w:eastAsia="en-US"/>
        </w:rPr>
        <w:t>.</w:t>
      </w:r>
    </w:p>
    <w:p w14:paraId="467798A4" w14:textId="658D0879" w:rsidR="001E5B7F" w:rsidRPr="0001764E" w:rsidRDefault="001E5B7F" w:rsidP="00426E9F">
      <w:pPr>
        <w:pStyle w:val="a7"/>
        <w:widowControl w:val="0"/>
        <w:numPr>
          <w:ilvl w:val="1"/>
          <w:numId w:val="47"/>
        </w:numPr>
        <w:tabs>
          <w:tab w:val="left" w:pos="1093"/>
          <w:tab w:val="left" w:pos="2268"/>
          <w:tab w:val="left" w:pos="9356"/>
        </w:tabs>
        <w:autoSpaceDE w:val="0"/>
        <w:autoSpaceDN w:val="0"/>
        <w:spacing w:line="242" w:lineRule="auto"/>
        <w:ind w:left="142" w:right="105" w:firstLine="425"/>
        <w:rPr>
          <w:rFonts w:ascii="Times New Roman" w:eastAsia="Times New Roman" w:hAnsi="Times New Roman" w:cs="Times New Roman"/>
          <w:b/>
          <w:bCs/>
          <w:sz w:val="28"/>
          <w:szCs w:val="22"/>
          <w:lang w:eastAsia="en-US"/>
        </w:rPr>
      </w:pPr>
      <w:r w:rsidRPr="0001764E">
        <w:rPr>
          <w:b/>
          <w:bCs/>
          <w:noProof/>
          <w:sz w:val="22"/>
          <w:lang w:eastAsia="en-US"/>
        </w:rPr>
        <w:drawing>
          <wp:anchor distT="0" distB="0" distL="0" distR="0" simplePos="0" relativeHeight="251652096" behindDoc="1" locked="0" layoutInCell="1" allowOverlap="1" wp14:anchorId="0B94BBF9" wp14:editId="323C70ED">
            <wp:simplePos x="0" y="0"/>
            <wp:positionH relativeFrom="page">
              <wp:posOffset>1730375</wp:posOffset>
            </wp:positionH>
            <wp:positionV relativeFrom="paragraph">
              <wp:posOffset>432594</wp:posOffset>
            </wp:positionV>
            <wp:extent cx="4796344" cy="236515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796344" cy="2365152"/>
                    </a:xfrm>
                    <a:prstGeom prst="rect">
                      <a:avLst/>
                    </a:prstGeom>
                  </pic:spPr>
                </pic:pic>
              </a:graphicData>
            </a:graphic>
          </wp:anchor>
        </w:drawing>
      </w:r>
      <w:r w:rsidRPr="0001764E">
        <w:rPr>
          <w:rFonts w:ascii="Times New Roman" w:eastAsia="Times New Roman" w:hAnsi="Times New Roman" w:cs="Times New Roman"/>
          <w:b/>
          <w:bCs/>
          <w:sz w:val="28"/>
          <w:szCs w:val="22"/>
          <w:lang w:eastAsia="en-US"/>
        </w:rPr>
        <w:t>Зв’язок</w:t>
      </w:r>
      <w:r w:rsidRPr="0001764E">
        <w:rPr>
          <w:rFonts w:ascii="Times New Roman" w:eastAsia="Times New Roman" w:hAnsi="Times New Roman" w:cs="Times New Roman"/>
          <w:b/>
          <w:bCs/>
          <w:spacing w:val="36"/>
          <w:sz w:val="28"/>
          <w:szCs w:val="22"/>
          <w:lang w:eastAsia="en-US"/>
        </w:rPr>
        <w:t xml:space="preserve"> </w:t>
      </w:r>
      <w:r w:rsidRPr="0001764E">
        <w:rPr>
          <w:rFonts w:ascii="Times New Roman" w:eastAsia="Times New Roman" w:hAnsi="Times New Roman" w:cs="Times New Roman"/>
          <w:b/>
          <w:bCs/>
          <w:sz w:val="28"/>
          <w:szCs w:val="22"/>
          <w:lang w:eastAsia="en-US"/>
        </w:rPr>
        <w:t>між</w:t>
      </w:r>
      <w:r w:rsidRPr="0001764E">
        <w:rPr>
          <w:rFonts w:ascii="Times New Roman" w:eastAsia="Times New Roman" w:hAnsi="Times New Roman" w:cs="Times New Roman"/>
          <w:b/>
          <w:bCs/>
          <w:spacing w:val="36"/>
          <w:sz w:val="28"/>
          <w:szCs w:val="22"/>
          <w:lang w:eastAsia="en-US"/>
        </w:rPr>
        <w:t xml:space="preserve"> </w:t>
      </w:r>
      <w:r w:rsidRPr="0001764E">
        <w:rPr>
          <w:rFonts w:ascii="Times New Roman" w:eastAsia="Times New Roman" w:hAnsi="Times New Roman" w:cs="Times New Roman"/>
          <w:b/>
          <w:bCs/>
          <w:sz w:val="28"/>
          <w:szCs w:val="22"/>
          <w:lang w:eastAsia="en-US"/>
        </w:rPr>
        <w:t>компонентами</w:t>
      </w:r>
      <w:r w:rsidRPr="0001764E">
        <w:rPr>
          <w:rFonts w:ascii="Times New Roman" w:eastAsia="Times New Roman" w:hAnsi="Times New Roman" w:cs="Times New Roman"/>
          <w:b/>
          <w:bCs/>
          <w:spacing w:val="36"/>
          <w:sz w:val="28"/>
          <w:szCs w:val="22"/>
          <w:lang w:eastAsia="en-US"/>
        </w:rPr>
        <w:t xml:space="preserve"> </w:t>
      </w:r>
      <w:r w:rsidRPr="0001764E">
        <w:rPr>
          <w:rFonts w:ascii="Times New Roman" w:eastAsia="Times New Roman" w:hAnsi="Times New Roman" w:cs="Times New Roman"/>
          <w:b/>
          <w:bCs/>
          <w:sz w:val="28"/>
          <w:szCs w:val="22"/>
          <w:lang w:eastAsia="en-US"/>
        </w:rPr>
        <w:t>ВСЗЯО</w:t>
      </w:r>
      <w:r w:rsidRPr="0001764E">
        <w:rPr>
          <w:rFonts w:ascii="Times New Roman" w:eastAsia="Times New Roman" w:hAnsi="Times New Roman" w:cs="Times New Roman"/>
          <w:b/>
          <w:bCs/>
          <w:spacing w:val="36"/>
          <w:sz w:val="28"/>
          <w:szCs w:val="22"/>
          <w:lang w:eastAsia="en-US"/>
        </w:rPr>
        <w:t xml:space="preserve"> </w:t>
      </w:r>
      <w:r w:rsidRPr="0001764E">
        <w:rPr>
          <w:rFonts w:ascii="Times New Roman" w:eastAsia="Times New Roman" w:hAnsi="Times New Roman" w:cs="Times New Roman"/>
          <w:b/>
          <w:bCs/>
          <w:sz w:val="28"/>
          <w:szCs w:val="22"/>
          <w:lang w:eastAsia="en-US"/>
        </w:rPr>
        <w:t>та</w:t>
      </w:r>
      <w:r w:rsidRPr="0001764E">
        <w:rPr>
          <w:rFonts w:ascii="Times New Roman" w:eastAsia="Times New Roman" w:hAnsi="Times New Roman" w:cs="Times New Roman"/>
          <w:b/>
          <w:bCs/>
          <w:spacing w:val="40"/>
          <w:sz w:val="28"/>
          <w:szCs w:val="22"/>
          <w:lang w:eastAsia="en-US"/>
        </w:rPr>
        <w:t xml:space="preserve"> </w:t>
      </w:r>
      <w:r w:rsidRPr="0001764E">
        <w:rPr>
          <w:rFonts w:ascii="Times New Roman" w:eastAsia="Times New Roman" w:hAnsi="Times New Roman" w:cs="Times New Roman"/>
          <w:b/>
          <w:bCs/>
          <w:sz w:val="28"/>
          <w:szCs w:val="22"/>
          <w:lang w:eastAsia="en-US"/>
        </w:rPr>
        <w:t>напрямами</w:t>
      </w:r>
      <w:r w:rsidRPr="0001764E">
        <w:rPr>
          <w:rFonts w:ascii="Times New Roman" w:eastAsia="Times New Roman" w:hAnsi="Times New Roman" w:cs="Times New Roman"/>
          <w:b/>
          <w:bCs/>
          <w:spacing w:val="34"/>
          <w:sz w:val="28"/>
          <w:szCs w:val="22"/>
          <w:lang w:eastAsia="en-US"/>
        </w:rPr>
        <w:t xml:space="preserve"> </w:t>
      </w:r>
      <w:r w:rsidRPr="0001764E">
        <w:rPr>
          <w:rFonts w:ascii="Times New Roman" w:eastAsia="Times New Roman" w:hAnsi="Times New Roman" w:cs="Times New Roman"/>
          <w:b/>
          <w:bCs/>
          <w:sz w:val="28"/>
          <w:szCs w:val="22"/>
          <w:lang w:eastAsia="en-US"/>
        </w:rPr>
        <w:t>освітньої</w:t>
      </w:r>
      <w:r w:rsidRPr="0001764E">
        <w:rPr>
          <w:rFonts w:ascii="Times New Roman" w:eastAsia="Times New Roman" w:hAnsi="Times New Roman" w:cs="Times New Roman"/>
          <w:b/>
          <w:bCs/>
          <w:spacing w:val="36"/>
          <w:sz w:val="28"/>
          <w:szCs w:val="22"/>
          <w:lang w:eastAsia="en-US"/>
        </w:rPr>
        <w:t xml:space="preserve"> </w:t>
      </w:r>
      <w:r w:rsidRPr="0001764E">
        <w:rPr>
          <w:rFonts w:ascii="Times New Roman" w:eastAsia="Times New Roman" w:hAnsi="Times New Roman" w:cs="Times New Roman"/>
          <w:b/>
          <w:bCs/>
          <w:sz w:val="28"/>
          <w:szCs w:val="22"/>
          <w:lang w:eastAsia="en-US"/>
        </w:rPr>
        <w:t>діяльності закладу:</w:t>
      </w:r>
    </w:p>
    <w:p w14:paraId="4AB216DF" w14:textId="75279BE6" w:rsidR="001E5B7F" w:rsidRPr="001E5B7F" w:rsidRDefault="001E5B7F" w:rsidP="0001764E">
      <w:pPr>
        <w:tabs>
          <w:tab w:val="left" w:pos="2268"/>
          <w:tab w:val="left" w:pos="9356"/>
        </w:tabs>
        <w:ind w:firstLine="567"/>
        <w:jc w:val="both"/>
        <w:rPr>
          <w:rFonts w:ascii="Times New Roman" w:eastAsia="Arial" w:hAnsi="Times New Roman" w:cs="Times New Roman"/>
          <w:sz w:val="28"/>
          <w:szCs w:val="28"/>
        </w:rPr>
      </w:pPr>
    </w:p>
    <w:p w14:paraId="37F0983C" w14:textId="77777777" w:rsidR="00245124" w:rsidRPr="00F1640C" w:rsidRDefault="00245124" w:rsidP="0001764E">
      <w:pPr>
        <w:pStyle w:val="a7"/>
        <w:tabs>
          <w:tab w:val="left" w:pos="2268"/>
          <w:tab w:val="left" w:pos="9356"/>
        </w:tabs>
        <w:ind w:left="284" w:firstLine="567"/>
        <w:jc w:val="both"/>
        <w:rPr>
          <w:rFonts w:ascii="Times New Roman" w:eastAsia="Arial" w:hAnsi="Times New Roman" w:cs="Times New Roman"/>
          <w:sz w:val="28"/>
          <w:szCs w:val="28"/>
        </w:rPr>
      </w:pPr>
    </w:p>
    <w:p w14:paraId="2CD0015E" w14:textId="77777777" w:rsidR="0001764E" w:rsidRDefault="0001764E" w:rsidP="0001764E">
      <w:pPr>
        <w:tabs>
          <w:tab w:val="left" w:pos="2268"/>
          <w:tab w:val="left" w:pos="9356"/>
        </w:tabs>
        <w:ind w:firstLine="567"/>
        <w:jc w:val="both"/>
        <w:rPr>
          <w:rFonts w:ascii="Times New Roman" w:eastAsia="Arial" w:hAnsi="Times New Roman" w:cs="Times New Roman"/>
          <w:b/>
          <w:sz w:val="28"/>
          <w:szCs w:val="28"/>
        </w:rPr>
      </w:pPr>
    </w:p>
    <w:p w14:paraId="720D7CE2" w14:textId="77777777" w:rsidR="0001764E" w:rsidRDefault="0001764E" w:rsidP="0001764E">
      <w:pPr>
        <w:tabs>
          <w:tab w:val="left" w:pos="2268"/>
          <w:tab w:val="left" w:pos="9356"/>
        </w:tabs>
        <w:ind w:firstLine="567"/>
        <w:jc w:val="both"/>
        <w:rPr>
          <w:rFonts w:ascii="Times New Roman" w:eastAsia="Arial" w:hAnsi="Times New Roman" w:cs="Times New Roman"/>
          <w:b/>
          <w:sz w:val="28"/>
          <w:szCs w:val="28"/>
        </w:rPr>
      </w:pPr>
    </w:p>
    <w:p w14:paraId="71B78C3A" w14:textId="77777777" w:rsidR="0001764E" w:rsidRDefault="0001764E" w:rsidP="0001764E">
      <w:pPr>
        <w:tabs>
          <w:tab w:val="left" w:pos="2268"/>
          <w:tab w:val="left" w:pos="9356"/>
        </w:tabs>
        <w:ind w:firstLine="567"/>
        <w:jc w:val="both"/>
        <w:rPr>
          <w:rFonts w:ascii="Times New Roman" w:eastAsia="Arial" w:hAnsi="Times New Roman" w:cs="Times New Roman"/>
          <w:b/>
          <w:sz w:val="28"/>
          <w:szCs w:val="28"/>
        </w:rPr>
      </w:pPr>
    </w:p>
    <w:p w14:paraId="663F5036" w14:textId="77777777" w:rsidR="0001764E" w:rsidRDefault="0001764E" w:rsidP="0001764E">
      <w:pPr>
        <w:tabs>
          <w:tab w:val="left" w:pos="2268"/>
          <w:tab w:val="left" w:pos="9356"/>
        </w:tabs>
        <w:ind w:firstLine="567"/>
        <w:jc w:val="both"/>
        <w:rPr>
          <w:rFonts w:ascii="Times New Roman" w:eastAsia="Arial" w:hAnsi="Times New Roman" w:cs="Times New Roman"/>
          <w:b/>
          <w:sz w:val="28"/>
          <w:szCs w:val="28"/>
        </w:rPr>
      </w:pPr>
    </w:p>
    <w:p w14:paraId="4667B318" w14:textId="77777777" w:rsidR="0001764E" w:rsidRDefault="0001764E" w:rsidP="0001764E">
      <w:pPr>
        <w:tabs>
          <w:tab w:val="left" w:pos="2268"/>
          <w:tab w:val="left" w:pos="9356"/>
        </w:tabs>
        <w:ind w:firstLine="567"/>
        <w:jc w:val="both"/>
        <w:rPr>
          <w:rFonts w:ascii="Times New Roman" w:eastAsia="Arial" w:hAnsi="Times New Roman" w:cs="Times New Roman"/>
          <w:b/>
          <w:sz w:val="28"/>
          <w:szCs w:val="28"/>
        </w:rPr>
      </w:pPr>
    </w:p>
    <w:p w14:paraId="44B41375" w14:textId="77777777" w:rsidR="0001764E" w:rsidRDefault="0001764E" w:rsidP="0001764E">
      <w:pPr>
        <w:tabs>
          <w:tab w:val="left" w:pos="2268"/>
          <w:tab w:val="left" w:pos="9356"/>
        </w:tabs>
        <w:ind w:firstLine="567"/>
        <w:jc w:val="both"/>
        <w:rPr>
          <w:rFonts w:ascii="Times New Roman" w:eastAsia="Arial" w:hAnsi="Times New Roman" w:cs="Times New Roman"/>
          <w:b/>
          <w:sz w:val="28"/>
          <w:szCs w:val="28"/>
        </w:rPr>
      </w:pPr>
    </w:p>
    <w:p w14:paraId="08392539" w14:textId="77777777" w:rsidR="0001764E" w:rsidRDefault="0001764E" w:rsidP="0001764E">
      <w:pPr>
        <w:tabs>
          <w:tab w:val="left" w:pos="2268"/>
          <w:tab w:val="left" w:pos="9356"/>
        </w:tabs>
        <w:ind w:firstLine="567"/>
        <w:jc w:val="both"/>
        <w:rPr>
          <w:rFonts w:ascii="Times New Roman" w:eastAsia="Arial" w:hAnsi="Times New Roman" w:cs="Times New Roman"/>
          <w:b/>
          <w:sz w:val="28"/>
          <w:szCs w:val="28"/>
        </w:rPr>
      </w:pPr>
    </w:p>
    <w:p w14:paraId="5811DC8C" w14:textId="77777777" w:rsidR="0001764E" w:rsidRDefault="0001764E" w:rsidP="0001764E">
      <w:pPr>
        <w:tabs>
          <w:tab w:val="left" w:pos="2268"/>
          <w:tab w:val="left" w:pos="9356"/>
        </w:tabs>
        <w:ind w:firstLine="567"/>
        <w:jc w:val="both"/>
        <w:rPr>
          <w:rFonts w:ascii="Times New Roman" w:eastAsia="Arial" w:hAnsi="Times New Roman" w:cs="Times New Roman"/>
          <w:b/>
          <w:sz w:val="28"/>
          <w:szCs w:val="28"/>
        </w:rPr>
      </w:pPr>
    </w:p>
    <w:p w14:paraId="78F05B71" w14:textId="77777777" w:rsidR="0001764E" w:rsidRDefault="0001764E" w:rsidP="0001764E">
      <w:pPr>
        <w:tabs>
          <w:tab w:val="left" w:pos="2268"/>
          <w:tab w:val="left" w:pos="9356"/>
        </w:tabs>
        <w:ind w:firstLine="567"/>
        <w:jc w:val="both"/>
        <w:rPr>
          <w:rFonts w:ascii="Times New Roman" w:eastAsia="Arial" w:hAnsi="Times New Roman" w:cs="Times New Roman"/>
          <w:b/>
          <w:sz w:val="28"/>
          <w:szCs w:val="28"/>
        </w:rPr>
      </w:pPr>
    </w:p>
    <w:p w14:paraId="31BBC7C8" w14:textId="77777777" w:rsidR="0001764E" w:rsidRDefault="0001764E" w:rsidP="0001764E">
      <w:pPr>
        <w:tabs>
          <w:tab w:val="left" w:pos="2268"/>
          <w:tab w:val="left" w:pos="9356"/>
        </w:tabs>
        <w:ind w:firstLine="567"/>
        <w:jc w:val="both"/>
        <w:rPr>
          <w:rFonts w:ascii="Times New Roman" w:eastAsia="Arial" w:hAnsi="Times New Roman" w:cs="Times New Roman"/>
          <w:b/>
          <w:sz w:val="28"/>
          <w:szCs w:val="28"/>
        </w:rPr>
      </w:pPr>
    </w:p>
    <w:p w14:paraId="78772DDF" w14:textId="77777777" w:rsidR="0001764E" w:rsidRDefault="0001764E" w:rsidP="0001764E">
      <w:pPr>
        <w:tabs>
          <w:tab w:val="left" w:pos="2268"/>
          <w:tab w:val="left" w:pos="9356"/>
        </w:tabs>
        <w:ind w:firstLine="567"/>
        <w:jc w:val="both"/>
        <w:rPr>
          <w:rFonts w:ascii="Times New Roman" w:eastAsia="Arial" w:hAnsi="Times New Roman" w:cs="Times New Roman"/>
          <w:b/>
          <w:sz w:val="28"/>
          <w:szCs w:val="28"/>
        </w:rPr>
      </w:pPr>
    </w:p>
    <w:p w14:paraId="015F5FE0" w14:textId="77777777" w:rsidR="00F00401" w:rsidRDefault="00F00401" w:rsidP="0001764E">
      <w:pPr>
        <w:tabs>
          <w:tab w:val="left" w:pos="2268"/>
          <w:tab w:val="left" w:pos="9356"/>
        </w:tabs>
        <w:ind w:firstLine="567"/>
        <w:jc w:val="both"/>
        <w:rPr>
          <w:rFonts w:ascii="Times New Roman" w:eastAsia="Arial" w:hAnsi="Times New Roman" w:cs="Times New Roman"/>
          <w:b/>
          <w:sz w:val="28"/>
          <w:szCs w:val="28"/>
        </w:rPr>
      </w:pPr>
    </w:p>
    <w:p w14:paraId="368BEE35" w14:textId="77777777" w:rsidR="00F00401" w:rsidRDefault="00F00401" w:rsidP="0001764E">
      <w:pPr>
        <w:tabs>
          <w:tab w:val="left" w:pos="2268"/>
          <w:tab w:val="left" w:pos="9356"/>
        </w:tabs>
        <w:ind w:firstLine="567"/>
        <w:jc w:val="both"/>
        <w:rPr>
          <w:rFonts w:ascii="Times New Roman" w:eastAsia="Arial" w:hAnsi="Times New Roman" w:cs="Times New Roman"/>
          <w:b/>
          <w:sz w:val="28"/>
          <w:szCs w:val="28"/>
        </w:rPr>
      </w:pPr>
    </w:p>
    <w:p w14:paraId="240CFEA1" w14:textId="42EDC42E" w:rsidR="00033BA8" w:rsidRPr="00DD0633" w:rsidRDefault="00DD0633" w:rsidP="0001764E">
      <w:pPr>
        <w:tabs>
          <w:tab w:val="left" w:pos="2268"/>
          <w:tab w:val="left" w:pos="9356"/>
        </w:tabs>
        <w:ind w:firstLine="567"/>
        <w:jc w:val="both"/>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II.</w:t>
      </w:r>
      <w:r w:rsidR="0001764E">
        <w:rPr>
          <w:rFonts w:ascii="Times New Roman" w:eastAsia="Arial" w:hAnsi="Times New Roman" w:cs="Times New Roman"/>
          <w:b/>
          <w:sz w:val="28"/>
          <w:szCs w:val="28"/>
        </w:rPr>
        <w:t xml:space="preserve"> </w:t>
      </w:r>
      <w:r w:rsidR="00445FDE">
        <w:rPr>
          <w:rFonts w:ascii="Times New Roman" w:eastAsia="Arial" w:hAnsi="Times New Roman" w:cs="Times New Roman"/>
          <w:b/>
          <w:sz w:val="28"/>
          <w:szCs w:val="28"/>
        </w:rPr>
        <w:t>СТРАТЕГІЯ</w:t>
      </w:r>
      <w:r w:rsidR="001E5B7F">
        <w:rPr>
          <w:rFonts w:ascii="Times New Roman" w:eastAsia="Arial" w:hAnsi="Times New Roman" w:cs="Times New Roman"/>
          <w:b/>
          <w:sz w:val="28"/>
          <w:szCs w:val="28"/>
        </w:rPr>
        <w:t xml:space="preserve"> </w:t>
      </w:r>
      <w:r w:rsidR="001E5B7F" w:rsidRPr="001E5B7F">
        <w:rPr>
          <w:rFonts w:ascii="Times New Roman" w:eastAsia="Arial" w:hAnsi="Times New Roman" w:cs="Times New Roman"/>
          <w:b/>
          <w:sz w:val="28"/>
          <w:szCs w:val="28"/>
        </w:rPr>
        <w:t>(</w:t>
      </w:r>
      <w:r w:rsidR="001E5B7F">
        <w:rPr>
          <w:rFonts w:ascii="Times New Roman" w:eastAsia="Arial" w:hAnsi="Times New Roman" w:cs="Times New Roman"/>
          <w:b/>
          <w:sz w:val="28"/>
          <w:szCs w:val="28"/>
        </w:rPr>
        <w:t>ПОЛІТИКА</w:t>
      </w:r>
      <w:r w:rsidR="001E5B7F" w:rsidRPr="001E5B7F">
        <w:rPr>
          <w:rFonts w:ascii="Times New Roman" w:eastAsia="Arial" w:hAnsi="Times New Roman" w:cs="Times New Roman"/>
          <w:b/>
          <w:sz w:val="28"/>
          <w:szCs w:val="28"/>
        </w:rPr>
        <w:t>)</w:t>
      </w:r>
      <w:r w:rsidR="00445FDE">
        <w:rPr>
          <w:rFonts w:ascii="Times New Roman" w:eastAsia="Arial" w:hAnsi="Times New Roman" w:cs="Times New Roman"/>
          <w:b/>
          <w:sz w:val="28"/>
          <w:szCs w:val="28"/>
        </w:rPr>
        <w:t xml:space="preserve"> ТА ПРОЦЕДУРИ ЗАБЕЗПЕЧЕННЯ ЯКОСТІ ОСВІТИ</w:t>
      </w:r>
    </w:p>
    <w:p w14:paraId="21912F3F" w14:textId="1ACFAFE2" w:rsidR="00C2341D" w:rsidRPr="0001764E" w:rsidRDefault="00C2341D" w:rsidP="00426E9F">
      <w:pPr>
        <w:pStyle w:val="a7"/>
        <w:numPr>
          <w:ilvl w:val="1"/>
          <w:numId w:val="48"/>
        </w:numPr>
        <w:tabs>
          <w:tab w:val="left" w:pos="1390"/>
          <w:tab w:val="left" w:pos="2268"/>
          <w:tab w:val="left" w:pos="9356"/>
        </w:tabs>
        <w:ind w:left="284" w:firstLine="283"/>
        <w:jc w:val="both"/>
        <w:rPr>
          <w:rFonts w:ascii="Times New Roman" w:eastAsia="Arial" w:hAnsi="Times New Roman" w:cs="Times New Roman"/>
          <w:b/>
          <w:sz w:val="28"/>
          <w:szCs w:val="28"/>
        </w:rPr>
      </w:pPr>
      <w:bookmarkStart w:id="3" w:name="page3"/>
      <w:bookmarkEnd w:id="3"/>
      <w:r w:rsidRPr="0001764E">
        <w:rPr>
          <w:rFonts w:ascii="Times New Roman" w:eastAsia="Arial" w:hAnsi="Times New Roman" w:cs="Times New Roman"/>
          <w:b/>
          <w:sz w:val="28"/>
          <w:szCs w:val="28"/>
        </w:rPr>
        <w:t xml:space="preserve">Стратегія </w:t>
      </w:r>
      <w:r w:rsidR="001E5B7F" w:rsidRPr="0001764E">
        <w:rPr>
          <w:rFonts w:ascii="Times New Roman" w:eastAsia="Arial" w:hAnsi="Times New Roman" w:cs="Times New Roman"/>
          <w:b/>
          <w:sz w:val="28"/>
          <w:szCs w:val="28"/>
        </w:rPr>
        <w:t xml:space="preserve">(політика) </w:t>
      </w:r>
      <w:r w:rsidRPr="0001764E">
        <w:rPr>
          <w:rFonts w:ascii="Times New Roman" w:eastAsia="Arial" w:hAnsi="Times New Roman" w:cs="Times New Roman"/>
          <w:b/>
          <w:sz w:val="28"/>
          <w:szCs w:val="28"/>
        </w:rPr>
        <w:t>забезпечення я</w:t>
      </w:r>
      <w:r w:rsidR="005603C8" w:rsidRPr="0001764E">
        <w:rPr>
          <w:rFonts w:ascii="Times New Roman" w:eastAsia="Arial" w:hAnsi="Times New Roman" w:cs="Times New Roman"/>
          <w:b/>
          <w:sz w:val="28"/>
          <w:szCs w:val="28"/>
        </w:rPr>
        <w:t>кості освіти  базується на наступних</w:t>
      </w:r>
      <w:r w:rsidRPr="0001764E">
        <w:rPr>
          <w:rFonts w:ascii="Times New Roman" w:eastAsia="Arial" w:hAnsi="Times New Roman" w:cs="Times New Roman"/>
          <w:b/>
          <w:sz w:val="28"/>
          <w:szCs w:val="28"/>
        </w:rPr>
        <w:t xml:space="preserve"> принципах:</w:t>
      </w:r>
    </w:p>
    <w:p w14:paraId="59CE45AC" w14:textId="5EF3BBBC" w:rsidR="00C2341D" w:rsidRPr="00445FDE" w:rsidRDefault="00DD0633" w:rsidP="009C216E">
      <w:pPr>
        <w:pStyle w:val="a7"/>
        <w:numPr>
          <w:ilvl w:val="0"/>
          <w:numId w:val="4"/>
        </w:numPr>
        <w:tabs>
          <w:tab w:val="left" w:pos="426"/>
          <w:tab w:val="left" w:pos="851"/>
          <w:tab w:val="left" w:pos="993"/>
        </w:tabs>
        <w:ind w:left="0" w:firstLine="567"/>
        <w:jc w:val="both"/>
        <w:rPr>
          <w:rFonts w:ascii="Times New Roman" w:eastAsia="Arial" w:hAnsi="Times New Roman" w:cs="Times New Roman"/>
          <w:sz w:val="28"/>
          <w:szCs w:val="28"/>
        </w:rPr>
      </w:pPr>
      <w:r w:rsidRPr="00445FDE">
        <w:rPr>
          <w:rFonts w:ascii="Times New Roman" w:eastAsia="Arial" w:hAnsi="Times New Roman" w:cs="Times New Roman"/>
          <w:b/>
          <w:sz w:val="28"/>
          <w:szCs w:val="28"/>
        </w:rPr>
        <w:t xml:space="preserve">принцип </w:t>
      </w:r>
      <w:r w:rsidR="00C2341D" w:rsidRPr="00445FDE">
        <w:rPr>
          <w:rFonts w:ascii="Times New Roman" w:eastAsia="Arial" w:hAnsi="Times New Roman" w:cs="Times New Roman"/>
          <w:b/>
          <w:sz w:val="28"/>
          <w:szCs w:val="28"/>
        </w:rPr>
        <w:t>цілісності</w:t>
      </w:r>
      <w:r w:rsidR="005603C8" w:rsidRPr="00445FDE">
        <w:rPr>
          <w:rFonts w:ascii="Times New Roman" w:eastAsia="Arial" w:hAnsi="Times New Roman" w:cs="Times New Roman"/>
          <w:sz w:val="28"/>
          <w:szCs w:val="28"/>
        </w:rPr>
        <w:t xml:space="preserve">, який полягає в </w:t>
      </w:r>
      <w:r w:rsidR="00C2341D" w:rsidRPr="00445FDE">
        <w:rPr>
          <w:rFonts w:ascii="Times New Roman" w:eastAsia="Arial" w:hAnsi="Times New Roman" w:cs="Times New Roman"/>
          <w:sz w:val="28"/>
          <w:szCs w:val="28"/>
        </w:rPr>
        <w:t xml:space="preserve"> єдності усіх видів освітніх впливів на учня, їх підпорядкованості гол</w:t>
      </w:r>
      <w:r w:rsidR="005603C8" w:rsidRPr="00445FDE">
        <w:rPr>
          <w:rFonts w:ascii="Times New Roman" w:eastAsia="Arial" w:hAnsi="Times New Roman" w:cs="Times New Roman"/>
          <w:sz w:val="28"/>
          <w:szCs w:val="28"/>
        </w:rPr>
        <w:t>овній меті освітньої діяльності,</w:t>
      </w:r>
      <w:r w:rsidR="005603C8" w:rsidRPr="00445FDE">
        <w:rPr>
          <w:rFonts w:ascii="Times New Roman" w:hAnsi="Times New Roman" w:cs="Times New Roman"/>
          <w:sz w:val="28"/>
          <w:szCs w:val="28"/>
        </w:rPr>
        <w:t xml:space="preserve"> </w:t>
      </w:r>
      <w:r w:rsidR="00506E80" w:rsidRPr="00445FDE">
        <w:rPr>
          <w:rFonts w:ascii="Times New Roman" w:eastAsia="Arial" w:hAnsi="Times New Roman" w:cs="Times New Roman"/>
          <w:sz w:val="28"/>
          <w:szCs w:val="28"/>
        </w:rPr>
        <w:t>яка передбачає всебіч</w:t>
      </w:r>
      <w:r w:rsidR="005603C8" w:rsidRPr="00445FDE">
        <w:rPr>
          <w:rFonts w:ascii="Times New Roman" w:eastAsia="Arial" w:hAnsi="Times New Roman" w:cs="Times New Roman"/>
          <w:sz w:val="28"/>
          <w:szCs w:val="28"/>
        </w:rPr>
        <w:t>ний розвиток, виховання і соціалізаці</w:t>
      </w:r>
      <w:r w:rsidR="00E924AC">
        <w:rPr>
          <w:rFonts w:ascii="Times New Roman" w:eastAsia="Arial" w:hAnsi="Times New Roman" w:cs="Times New Roman"/>
          <w:sz w:val="28"/>
          <w:szCs w:val="28"/>
        </w:rPr>
        <w:t>ю</w:t>
      </w:r>
      <w:r w:rsidR="005603C8" w:rsidRPr="00445FDE">
        <w:rPr>
          <w:rFonts w:ascii="Times New Roman" w:eastAsia="Arial" w:hAnsi="Times New Roman" w:cs="Times New Roman"/>
          <w:sz w:val="28"/>
          <w:szCs w:val="28"/>
        </w:rPr>
        <w:t xml:space="preserve"> особистості, яка здатна до життя в суспільст</w:t>
      </w:r>
      <w:r w:rsidR="00506E80" w:rsidRPr="00445FDE">
        <w:rPr>
          <w:rFonts w:ascii="Times New Roman" w:eastAsia="Arial" w:hAnsi="Times New Roman" w:cs="Times New Roman"/>
          <w:sz w:val="28"/>
          <w:szCs w:val="28"/>
        </w:rPr>
        <w:t>ві та цивілізованої взає</w:t>
      </w:r>
      <w:r w:rsidR="005603C8" w:rsidRPr="00445FDE">
        <w:rPr>
          <w:rFonts w:ascii="Times New Roman" w:eastAsia="Arial" w:hAnsi="Times New Roman" w:cs="Times New Roman"/>
          <w:sz w:val="28"/>
          <w:szCs w:val="28"/>
        </w:rPr>
        <w:t>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00C2341D" w:rsidRPr="00445FDE">
        <w:rPr>
          <w:rFonts w:ascii="Times New Roman" w:eastAsia="Arial" w:hAnsi="Times New Roman" w:cs="Times New Roman"/>
          <w:sz w:val="28"/>
          <w:szCs w:val="28"/>
        </w:rPr>
        <w:t xml:space="preserve"> </w:t>
      </w:r>
    </w:p>
    <w:p w14:paraId="5953C3C1" w14:textId="77777777" w:rsidR="005603C8" w:rsidRPr="00445FDE" w:rsidRDefault="00DD0633" w:rsidP="009C216E">
      <w:pPr>
        <w:pStyle w:val="a7"/>
        <w:numPr>
          <w:ilvl w:val="0"/>
          <w:numId w:val="4"/>
        </w:numPr>
        <w:tabs>
          <w:tab w:val="left" w:pos="426"/>
          <w:tab w:val="left" w:pos="851"/>
          <w:tab w:val="left" w:pos="993"/>
        </w:tabs>
        <w:ind w:left="0" w:firstLine="567"/>
        <w:jc w:val="both"/>
        <w:rPr>
          <w:rFonts w:ascii="Times New Roman" w:eastAsia="Arial" w:hAnsi="Times New Roman" w:cs="Times New Roman"/>
          <w:sz w:val="28"/>
          <w:szCs w:val="28"/>
        </w:rPr>
      </w:pPr>
      <w:r w:rsidRPr="00445FDE">
        <w:rPr>
          <w:rFonts w:ascii="Times New Roman" w:eastAsia="Arial" w:hAnsi="Times New Roman" w:cs="Times New Roman"/>
          <w:b/>
          <w:sz w:val="28"/>
          <w:szCs w:val="28"/>
        </w:rPr>
        <w:t xml:space="preserve">принцип </w:t>
      </w:r>
      <w:r w:rsidR="005603C8" w:rsidRPr="00445FDE">
        <w:rPr>
          <w:rFonts w:ascii="Times New Roman" w:eastAsia="Arial" w:hAnsi="Times New Roman" w:cs="Times New Roman"/>
          <w:b/>
          <w:sz w:val="28"/>
          <w:szCs w:val="28"/>
        </w:rPr>
        <w:t>відповідності</w:t>
      </w:r>
      <w:r w:rsidR="00506E80" w:rsidRPr="00445FDE">
        <w:rPr>
          <w:rFonts w:ascii="Times New Roman" w:eastAsia="Arial" w:hAnsi="Times New Roman" w:cs="Times New Roman"/>
          <w:sz w:val="28"/>
          <w:szCs w:val="28"/>
        </w:rPr>
        <w:t xml:space="preserve"> д</w:t>
      </w:r>
      <w:r w:rsidR="005603C8" w:rsidRPr="00445FDE">
        <w:rPr>
          <w:rFonts w:ascii="Times New Roman" w:eastAsia="Arial" w:hAnsi="Times New Roman" w:cs="Times New Roman"/>
          <w:sz w:val="28"/>
          <w:szCs w:val="28"/>
        </w:rPr>
        <w:t>ержавним стандартам загальної середньої освіти;</w:t>
      </w:r>
    </w:p>
    <w:p w14:paraId="7D89AF02" w14:textId="77777777" w:rsidR="00C2341D" w:rsidRPr="00445FDE" w:rsidRDefault="00DD0633" w:rsidP="009C216E">
      <w:pPr>
        <w:pStyle w:val="a7"/>
        <w:numPr>
          <w:ilvl w:val="0"/>
          <w:numId w:val="4"/>
        </w:numPr>
        <w:tabs>
          <w:tab w:val="left" w:pos="426"/>
          <w:tab w:val="left" w:pos="851"/>
          <w:tab w:val="left" w:pos="993"/>
        </w:tabs>
        <w:ind w:left="0" w:firstLine="567"/>
        <w:jc w:val="both"/>
        <w:rPr>
          <w:rFonts w:ascii="Times New Roman" w:eastAsia="Arial" w:hAnsi="Times New Roman" w:cs="Times New Roman"/>
          <w:sz w:val="28"/>
          <w:szCs w:val="28"/>
        </w:rPr>
      </w:pPr>
      <w:r w:rsidRPr="00445FDE">
        <w:rPr>
          <w:rFonts w:ascii="Times New Roman" w:eastAsia="Arial" w:hAnsi="Times New Roman" w:cs="Times New Roman"/>
          <w:b/>
          <w:sz w:val="28"/>
          <w:szCs w:val="28"/>
        </w:rPr>
        <w:t xml:space="preserve">принцип </w:t>
      </w:r>
      <w:r w:rsidR="00C2341D" w:rsidRPr="00445FDE">
        <w:rPr>
          <w:rFonts w:ascii="Times New Roman" w:eastAsia="Arial" w:hAnsi="Times New Roman" w:cs="Times New Roman"/>
          <w:b/>
          <w:sz w:val="28"/>
          <w:szCs w:val="28"/>
        </w:rPr>
        <w:t>розвитку</w:t>
      </w:r>
      <w:r w:rsidR="00C2341D" w:rsidRPr="00445FDE">
        <w:rPr>
          <w:rFonts w:ascii="Times New Roman" w:eastAsia="Arial" w:hAnsi="Times New Roman" w:cs="Times New Roman"/>
          <w:sz w:val="28"/>
          <w:szCs w:val="28"/>
        </w:rPr>
        <w:t>,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14:paraId="260BCF26" w14:textId="77777777" w:rsidR="002D3AF1" w:rsidRDefault="00DD0633" w:rsidP="009C216E">
      <w:pPr>
        <w:pStyle w:val="a7"/>
        <w:numPr>
          <w:ilvl w:val="0"/>
          <w:numId w:val="5"/>
        </w:numPr>
        <w:tabs>
          <w:tab w:val="left" w:pos="426"/>
          <w:tab w:val="left" w:pos="851"/>
          <w:tab w:val="left" w:pos="993"/>
        </w:tabs>
        <w:ind w:left="0" w:firstLine="567"/>
        <w:jc w:val="both"/>
        <w:rPr>
          <w:rFonts w:ascii="Times New Roman" w:eastAsia="Arial" w:hAnsi="Times New Roman" w:cs="Times New Roman"/>
          <w:sz w:val="28"/>
          <w:szCs w:val="28"/>
        </w:rPr>
      </w:pPr>
      <w:r w:rsidRPr="00445FDE">
        <w:rPr>
          <w:rFonts w:ascii="Times New Roman" w:eastAsia="Arial" w:hAnsi="Times New Roman" w:cs="Times New Roman"/>
          <w:b/>
          <w:sz w:val="28"/>
          <w:szCs w:val="28"/>
        </w:rPr>
        <w:t xml:space="preserve">принцип </w:t>
      </w:r>
      <w:r w:rsidR="002D3AF1" w:rsidRPr="00445FDE">
        <w:rPr>
          <w:rFonts w:ascii="Times New Roman" w:eastAsia="Arial" w:hAnsi="Times New Roman" w:cs="Times New Roman"/>
          <w:b/>
          <w:sz w:val="28"/>
          <w:szCs w:val="28"/>
        </w:rPr>
        <w:t>відкритості</w:t>
      </w:r>
      <w:r w:rsidR="002D3AF1" w:rsidRPr="00445FDE">
        <w:rPr>
          <w:rFonts w:ascii="Times New Roman" w:eastAsia="Arial" w:hAnsi="Times New Roman" w:cs="Times New Roman"/>
          <w:sz w:val="28"/>
          <w:szCs w:val="28"/>
        </w:rPr>
        <w:t xml:space="preserve"> інформації на всіх етапах забезпечення якості та прозорості процедур системи забезпечення якості освітньої діяльності.</w:t>
      </w:r>
    </w:p>
    <w:p w14:paraId="7488538C" w14:textId="6749FD47" w:rsidR="00E924AC" w:rsidRPr="00E924AC" w:rsidRDefault="00426E9F" w:rsidP="009C216E">
      <w:pPr>
        <w:tabs>
          <w:tab w:val="left" w:pos="851"/>
          <w:tab w:val="left" w:pos="993"/>
          <w:tab w:val="left" w:pos="2268"/>
          <w:tab w:val="left" w:pos="9356"/>
        </w:tabs>
        <w:ind w:firstLine="567"/>
        <w:jc w:val="both"/>
        <w:rPr>
          <w:rFonts w:ascii="Times New Roman" w:eastAsia="Arial" w:hAnsi="Times New Roman" w:cs="Times New Roman"/>
          <w:sz w:val="28"/>
          <w:szCs w:val="28"/>
        </w:rPr>
      </w:pPr>
      <w:r>
        <w:rPr>
          <w:rFonts w:ascii="Times New Roman" w:eastAsia="Arial" w:hAnsi="Times New Roman" w:cs="Times New Roman"/>
          <w:b/>
          <w:bCs/>
          <w:sz w:val="28"/>
          <w:szCs w:val="28"/>
        </w:rPr>
        <w:t>2.</w:t>
      </w:r>
      <w:r w:rsidR="00E924AC" w:rsidRPr="0001764E">
        <w:rPr>
          <w:rFonts w:ascii="Times New Roman" w:eastAsia="Arial" w:hAnsi="Times New Roman" w:cs="Times New Roman"/>
          <w:b/>
          <w:bCs/>
          <w:sz w:val="28"/>
          <w:szCs w:val="28"/>
        </w:rPr>
        <w:t>2.</w:t>
      </w:r>
      <w:r w:rsidR="0001764E" w:rsidRPr="0001764E">
        <w:rPr>
          <w:rFonts w:ascii="Times New Roman" w:eastAsia="Arial" w:hAnsi="Times New Roman" w:cs="Times New Roman"/>
          <w:b/>
          <w:bCs/>
          <w:sz w:val="28"/>
          <w:szCs w:val="28"/>
        </w:rPr>
        <w:t xml:space="preserve"> </w:t>
      </w:r>
      <w:r w:rsidR="00E924AC" w:rsidRPr="0001764E">
        <w:rPr>
          <w:rFonts w:ascii="Times New Roman" w:eastAsia="Arial" w:hAnsi="Times New Roman" w:cs="Times New Roman"/>
          <w:b/>
          <w:bCs/>
          <w:sz w:val="28"/>
          <w:szCs w:val="28"/>
        </w:rPr>
        <w:t>Основною процедурою забезпечення якості освіти є</w:t>
      </w:r>
      <w:r w:rsidR="00E924AC" w:rsidRPr="00E924AC">
        <w:rPr>
          <w:rFonts w:ascii="Times New Roman" w:eastAsia="Arial" w:hAnsi="Times New Roman" w:cs="Times New Roman"/>
          <w:sz w:val="28"/>
          <w:szCs w:val="28"/>
        </w:rPr>
        <w:t xml:space="preserve"> моніторинг освітньої </w:t>
      </w:r>
      <w:r w:rsidR="002F43B2">
        <w:rPr>
          <w:rFonts w:ascii="Times New Roman" w:eastAsia="Arial" w:hAnsi="Times New Roman" w:cs="Times New Roman"/>
          <w:sz w:val="28"/>
          <w:szCs w:val="28"/>
        </w:rPr>
        <w:t xml:space="preserve">  </w:t>
      </w:r>
      <w:r w:rsidR="00E924AC" w:rsidRPr="00E924AC">
        <w:rPr>
          <w:rFonts w:ascii="Times New Roman" w:eastAsia="Arial" w:hAnsi="Times New Roman" w:cs="Times New Roman"/>
          <w:sz w:val="28"/>
          <w:szCs w:val="28"/>
        </w:rPr>
        <w:t>діяльності за окремими напрямами, висвітленими нижче, що передбачає створення спеціальної системи збору, обробки, зберігання і поширення інформації про стан освітньої системи закладу для поліпшення його подальшого функціонування та розвитку.</w:t>
      </w:r>
    </w:p>
    <w:p w14:paraId="1909F843" w14:textId="6EF0716C" w:rsidR="00E924AC" w:rsidRPr="0001764E" w:rsidRDefault="00426E9F" w:rsidP="009C216E">
      <w:pPr>
        <w:tabs>
          <w:tab w:val="left" w:pos="851"/>
          <w:tab w:val="left" w:pos="993"/>
        </w:tabs>
        <w:ind w:firstLine="567"/>
        <w:rPr>
          <w:rFonts w:ascii="Times New Roman" w:hAnsi="Times New Roman" w:cs="Times New Roman"/>
          <w:b/>
          <w:bCs/>
          <w:sz w:val="28"/>
          <w:szCs w:val="28"/>
        </w:rPr>
      </w:pPr>
      <w:r>
        <w:rPr>
          <w:rFonts w:ascii="Times New Roman" w:hAnsi="Times New Roman" w:cs="Times New Roman"/>
          <w:b/>
          <w:bCs/>
          <w:sz w:val="28"/>
          <w:szCs w:val="28"/>
        </w:rPr>
        <w:t>2.</w:t>
      </w:r>
      <w:r w:rsidR="00E924AC" w:rsidRPr="0001764E">
        <w:rPr>
          <w:rFonts w:ascii="Times New Roman" w:hAnsi="Times New Roman" w:cs="Times New Roman"/>
          <w:b/>
          <w:bCs/>
          <w:sz w:val="28"/>
          <w:szCs w:val="28"/>
        </w:rPr>
        <w:t>3.</w:t>
      </w:r>
      <w:r w:rsidR="0001764E" w:rsidRPr="0001764E">
        <w:rPr>
          <w:rFonts w:ascii="Times New Roman" w:hAnsi="Times New Roman" w:cs="Times New Roman"/>
          <w:b/>
          <w:bCs/>
          <w:sz w:val="28"/>
          <w:szCs w:val="28"/>
        </w:rPr>
        <w:t xml:space="preserve"> </w:t>
      </w:r>
      <w:r w:rsidR="00E924AC" w:rsidRPr="0001764E">
        <w:rPr>
          <w:rFonts w:ascii="Times New Roman" w:hAnsi="Times New Roman" w:cs="Times New Roman"/>
          <w:b/>
          <w:bCs/>
          <w:sz w:val="28"/>
          <w:szCs w:val="28"/>
        </w:rPr>
        <w:t>Стратегія</w:t>
      </w:r>
      <w:r w:rsidR="00E924AC" w:rsidRPr="0001764E">
        <w:rPr>
          <w:rFonts w:ascii="Times New Roman" w:hAnsi="Times New Roman" w:cs="Times New Roman"/>
          <w:b/>
          <w:bCs/>
          <w:sz w:val="28"/>
          <w:szCs w:val="28"/>
        </w:rPr>
        <w:tab/>
        <w:t>(політика)</w:t>
      </w:r>
      <w:r w:rsidR="0001764E" w:rsidRPr="0001764E">
        <w:rPr>
          <w:rFonts w:ascii="Times New Roman" w:hAnsi="Times New Roman" w:cs="Times New Roman"/>
          <w:b/>
          <w:bCs/>
          <w:sz w:val="28"/>
          <w:szCs w:val="28"/>
        </w:rPr>
        <w:t xml:space="preserve"> т</w:t>
      </w:r>
      <w:r w:rsidR="00E924AC" w:rsidRPr="0001764E">
        <w:rPr>
          <w:rFonts w:ascii="Times New Roman" w:hAnsi="Times New Roman" w:cs="Times New Roman"/>
          <w:b/>
          <w:bCs/>
          <w:sz w:val="28"/>
          <w:szCs w:val="28"/>
        </w:rPr>
        <w:t>а</w:t>
      </w:r>
      <w:r w:rsidR="00E924AC" w:rsidRPr="0001764E">
        <w:rPr>
          <w:rFonts w:ascii="Times New Roman" w:hAnsi="Times New Roman" w:cs="Times New Roman"/>
          <w:b/>
          <w:bCs/>
          <w:sz w:val="28"/>
          <w:szCs w:val="28"/>
        </w:rPr>
        <w:tab/>
        <w:t>процедури</w:t>
      </w:r>
      <w:r w:rsidR="00E924AC" w:rsidRPr="0001764E">
        <w:rPr>
          <w:rFonts w:ascii="Times New Roman" w:hAnsi="Times New Roman" w:cs="Times New Roman"/>
          <w:b/>
          <w:bCs/>
          <w:sz w:val="28"/>
          <w:szCs w:val="28"/>
        </w:rPr>
        <w:tab/>
        <w:t>забезпечення</w:t>
      </w:r>
      <w:r w:rsidR="00E924AC" w:rsidRPr="0001764E">
        <w:rPr>
          <w:rFonts w:ascii="Times New Roman" w:hAnsi="Times New Roman" w:cs="Times New Roman"/>
          <w:b/>
          <w:bCs/>
          <w:sz w:val="28"/>
          <w:szCs w:val="28"/>
        </w:rPr>
        <w:tab/>
        <w:t>якості</w:t>
      </w:r>
      <w:r w:rsidR="0001764E">
        <w:rPr>
          <w:rFonts w:ascii="Times New Roman" w:hAnsi="Times New Roman" w:cs="Times New Roman"/>
          <w:b/>
          <w:bCs/>
          <w:sz w:val="28"/>
          <w:szCs w:val="28"/>
        </w:rPr>
        <w:t xml:space="preserve"> </w:t>
      </w:r>
      <w:r w:rsidR="00E924AC" w:rsidRPr="0001764E">
        <w:rPr>
          <w:rFonts w:ascii="Times New Roman" w:hAnsi="Times New Roman" w:cs="Times New Roman"/>
          <w:b/>
          <w:bCs/>
          <w:sz w:val="28"/>
          <w:szCs w:val="28"/>
        </w:rPr>
        <w:t>освіти передбачають здійснення таких процедур і заходів:</w:t>
      </w:r>
      <w:r w:rsidR="00E924AC" w:rsidRPr="0001764E">
        <w:rPr>
          <w:rFonts w:ascii="Times New Roman" w:hAnsi="Times New Roman" w:cs="Times New Roman"/>
          <w:b/>
          <w:bCs/>
          <w:sz w:val="28"/>
          <w:szCs w:val="28"/>
        </w:rPr>
        <w:tab/>
      </w:r>
    </w:p>
    <w:p w14:paraId="4078E654" w14:textId="77777777" w:rsidR="00E924AC" w:rsidRPr="00E924AC" w:rsidRDefault="00E924AC" w:rsidP="009C216E">
      <w:pPr>
        <w:pStyle w:val="a7"/>
        <w:numPr>
          <w:ilvl w:val="0"/>
          <w:numId w:val="5"/>
        </w:numPr>
        <w:tabs>
          <w:tab w:val="left" w:pos="851"/>
          <w:tab w:val="left" w:pos="993"/>
          <w:tab w:val="left" w:pos="9356"/>
        </w:tabs>
        <w:ind w:left="0" w:firstLine="567"/>
        <w:jc w:val="both"/>
        <w:rPr>
          <w:rFonts w:ascii="Times New Roman" w:eastAsia="Arial" w:hAnsi="Times New Roman" w:cs="Times New Roman"/>
          <w:b/>
          <w:sz w:val="28"/>
          <w:szCs w:val="28"/>
        </w:rPr>
      </w:pPr>
      <w:r w:rsidRPr="00E924AC">
        <w:rPr>
          <w:rFonts w:ascii="Times New Roman" w:eastAsia="Arial" w:hAnsi="Times New Roman" w:cs="Times New Roman"/>
          <w:bCs/>
          <w:sz w:val="28"/>
          <w:szCs w:val="28"/>
        </w:rPr>
        <w:t>удосконалення планування освітньої діяльності;</w:t>
      </w:r>
    </w:p>
    <w:p w14:paraId="457826A3" w14:textId="77777777" w:rsidR="00E924AC" w:rsidRPr="00E924AC" w:rsidRDefault="00E924AC" w:rsidP="009C216E">
      <w:pPr>
        <w:pStyle w:val="a7"/>
        <w:numPr>
          <w:ilvl w:val="0"/>
          <w:numId w:val="5"/>
        </w:numPr>
        <w:tabs>
          <w:tab w:val="left" w:pos="851"/>
          <w:tab w:val="left" w:pos="993"/>
          <w:tab w:val="left" w:pos="9356"/>
        </w:tabs>
        <w:ind w:left="0" w:firstLine="567"/>
        <w:jc w:val="both"/>
        <w:rPr>
          <w:rFonts w:ascii="Times New Roman" w:eastAsia="Arial" w:hAnsi="Times New Roman" w:cs="Times New Roman"/>
          <w:b/>
          <w:sz w:val="28"/>
          <w:szCs w:val="28"/>
        </w:rPr>
      </w:pPr>
      <w:r w:rsidRPr="00E924AC">
        <w:rPr>
          <w:rFonts w:ascii="Times New Roman" w:eastAsia="Arial" w:hAnsi="Times New Roman" w:cs="Times New Roman"/>
          <w:bCs/>
          <w:sz w:val="28"/>
          <w:szCs w:val="28"/>
        </w:rPr>
        <w:t>підвищення якості знань здобувачів освіти;</w:t>
      </w:r>
    </w:p>
    <w:p w14:paraId="0B20F9D2" w14:textId="77777777" w:rsidR="00E924AC" w:rsidRPr="00E924AC" w:rsidRDefault="00E924AC" w:rsidP="009C216E">
      <w:pPr>
        <w:pStyle w:val="a7"/>
        <w:numPr>
          <w:ilvl w:val="0"/>
          <w:numId w:val="5"/>
        </w:numPr>
        <w:tabs>
          <w:tab w:val="left" w:pos="851"/>
          <w:tab w:val="left" w:pos="993"/>
          <w:tab w:val="left" w:pos="9356"/>
        </w:tabs>
        <w:ind w:left="0" w:firstLine="567"/>
        <w:jc w:val="both"/>
        <w:rPr>
          <w:rFonts w:ascii="Times New Roman" w:eastAsia="Arial" w:hAnsi="Times New Roman" w:cs="Times New Roman"/>
          <w:b/>
          <w:sz w:val="28"/>
          <w:szCs w:val="28"/>
        </w:rPr>
      </w:pPr>
      <w:r w:rsidRPr="00E924AC">
        <w:rPr>
          <w:rFonts w:ascii="Times New Roman" w:eastAsia="Arial" w:hAnsi="Times New Roman" w:cs="Times New Roman"/>
          <w:bCs/>
          <w:sz w:val="28"/>
          <w:szCs w:val="28"/>
        </w:rPr>
        <w:t>посилення кадрового потенціалу закладу освіти та підвищення кваліфікації</w:t>
      </w:r>
      <w:r>
        <w:rPr>
          <w:rFonts w:ascii="Times New Roman" w:eastAsia="Arial" w:hAnsi="Times New Roman" w:cs="Times New Roman"/>
          <w:bCs/>
          <w:sz w:val="28"/>
          <w:szCs w:val="28"/>
        </w:rPr>
        <w:t xml:space="preserve"> </w:t>
      </w:r>
      <w:r w:rsidRPr="00E924AC">
        <w:rPr>
          <w:rFonts w:ascii="Times New Roman" w:eastAsia="Arial" w:hAnsi="Times New Roman" w:cs="Times New Roman"/>
          <w:bCs/>
          <w:sz w:val="28"/>
          <w:szCs w:val="28"/>
        </w:rPr>
        <w:t>педагогічних працівників;</w:t>
      </w:r>
    </w:p>
    <w:p w14:paraId="00D2319E" w14:textId="77777777" w:rsidR="00E924AC" w:rsidRPr="00E924AC" w:rsidRDefault="00E924AC" w:rsidP="009C216E">
      <w:pPr>
        <w:pStyle w:val="a7"/>
        <w:numPr>
          <w:ilvl w:val="0"/>
          <w:numId w:val="5"/>
        </w:numPr>
        <w:tabs>
          <w:tab w:val="left" w:pos="851"/>
          <w:tab w:val="left" w:pos="993"/>
          <w:tab w:val="left" w:pos="9356"/>
        </w:tabs>
        <w:ind w:left="0" w:firstLine="567"/>
        <w:jc w:val="both"/>
        <w:rPr>
          <w:rFonts w:ascii="Times New Roman" w:eastAsia="Arial" w:hAnsi="Times New Roman" w:cs="Times New Roman"/>
          <w:b/>
          <w:sz w:val="28"/>
          <w:szCs w:val="28"/>
        </w:rPr>
      </w:pPr>
      <w:r w:rsidRPr="00E924AC">
        <w:rPr>
          <w:rFonts w:ascii="Times New Roman" w:eastAsia="Arial" w:hAnsi="Times New Roman" w:cs="Times New Roman"/>
          <w:bCs/>
          <w:sz w:val="28"/>
          <w:szCs w:val="28"/>
        </w:rPr>
        <w:t>забезпечення наявності необхідних ресурсів для організації освітнього процесу та підтримки здобувачів освіти;</w:t>
      </w:r>
    </w:p>
    <w:p w14:paraId="4513E69C" w14:textId="77777777" w:rsidR="00E924AC" w:rsidRPr="00E924AC" w:rsidRDefault="00E924AC" w:rsidP="009C216E">
      <w:pPr>
        <w:pStyle w:val="a7"/>
        <w:numPr>
          <w:ilvl w:val="0"/>
          <w:numId w:val="5"/>
        </w:numPr>
        <w:tabs>
          <w:tab w:val="left" w:pos="851"/>
          <w:tab w:val="left" w:pos="993"/>
          <w:tab w:val="left" w:pos="9356"/>
        </w:tabs>
        <w:ind w:left="0" w:firstLine="567"/>
        <w:jc w:val="both"/>
        <w:rPr>
          <w:rFonts w:ascii="Times New Roman" w:eastAsia="Arial" w:hAnsi="Times New Roman" w:cs="Times New Roman"/>
          <w:b/>
          <w:sz w:val="28"/>
          <w:szCs w:val="28"/>
        </w:rPr>
      </w:pPr>
      <w:r w:rsidRPr="00E924AC">
        <w:rPr>
          <w:rFonts w:ascii="Times New Roman" w:eastAsia="Arial" w:hAnsi="Times New Roman" w:cs="Times New Roman"/>
          <w:bCs/>
          <w:sz w:val="28"/>
          <w:szCs w:val="28"/>
        </w:rPr>
        <w:t>забезпечення публічності інформації про діяльність закладу;</w:t>
      </w:r>
    </w:p>
    <w:p w14:paraId="2441830E" w14:textId="77777777" w:rsidR="00E924AC" w:rsidRPr="002F43B2" w:rsidRDefault="00E924AC" w:rsidP="009C216E">
      <w:pPr>
        <w:pStyle w:val="a7"/>
        <w:numPr>
          <w:ilvl w:val="0"/>
          <w:numId w:val="5"/>
        </w:numPr>
        <w:tabs>
          <w:tab w:val="left" w:pos="851"/>
          <w:tab w:val="left" w:pos="993"/>
          <w:tab w:val="left" w:pos="9356"/>
        </w:tabs>
        <w:ind w:left="0" w:firstLine="567"/>
        <w:jc w:val="both"/>
        <w:rPr>
          <w:rFonts w:ascii="Times New Roman" w:eastAsia="Arial" w:hAnsi="Times New Roman" w:cs="Times New Roman"/>
          <w:b/>
          <w:sz w:val="28"/>
          <w:szCs w:val="28"/>
        </w:rPr>
      </w:pPr>
      <w:r w:rsidRPr="00E924AC">
        <w:rPr>
          <w:rFonts w:ascii="Times New Roman" w:eastAsia="Arial" w:hAnsi="Times New Roman" w:cs="Times New Roman"/>
          <w:bCs/>
          <w:sz w:val="28"/>
          <w:szCs w:val="28"/>
        </w:rPr>
        <w:t xml:space="preserve">створення системи запобігання та виявлення академічної </w:t>
      </w:r>
      <w:proofErr w:type="spellStart"/>
      <w:r w:rsidRPr="00E924AC">
        <w:rPr>
          <w:rFonts w:ascii="Times New Roman" w:eastAsia="Arial" w:hAnsi="Times New Roman" w:cs="Times New Roman"/>
          <w:bCs/>
          <w:sz w:val="28"/>
          <w:szCs w:val="28"/>
        </w:rPr>
        <w:t>недоброчесності</w:t>
      </w:r>
      <w:proofErr w:type="spellEnd"/>
      <w:r w:rsidRPr="00E924AC">
        <w:rPr>
          <w:rFonts w:ascii="Times New Roman" w:eastAsia="Arial" w:hAnsi="Times New Roman" w:cs="Times New Roman"/>
          <w:bCs/>
          <w:sz w:val="28"/>
          <w:szCs w:val="28"/>
        </w:rPr>
        <w:t xml:space="preserve"> в діяльності педагогічних працівників та здобувачів освіти.</w:t>
      </w:r>
      <w:r>
        <w:rPr>
          <w:rFonts w:ascii="Times New Roman" w:eastAsia="Arial" w:hAnsi="Times New Roman" w:cs="Times New Roman"/>
          <w:bCs/>
          <w:sz w:val="28"/>
          <w:szCs w:val="28"/>
        </w:rPr>
        <w:t xml:space="preserve"> </w:t>
      </w:r>
    </w:p>
    <w:p w14:paraId="1764DC5F" w14:textId="4264C2EC" w:rsidR="002F43B2" w:rsidRPr="002F43B2" w:rsidRDefault="00426E9F" w:rsidP="009C216E">
      <w:pPr>
        <w:tabs>
          <w:tab w:val="left" w:pos="851"/>
          <w:tab w:val="left" w:pos="993"/>
          <w:tab w:val="left" w:pos="9356"/>
        </w:tabs>
        <w:ind w:firstLine="567"/>
        <w:jc w:val="both"/>
        <w:rPr>
          <w:rFonts w:ascii="Times New Roman" w:eastAsia="Arial" w:hAnsi="Times New Roman" w:cs="Times New Roman"/>
          <w:b/>
          <w:sz w:val="28"/>
          <w:szCs w:val="28"/>
        </w:rPr>
      </w:pPr>
      <w:r>
        <w:rPr>
          <w:rFonts w:ascii="Times New Roman" w:eastAsia="Arial" w:hAnsi="Times New Roman" w:cs="Times New Roman"/>
          <w:b/>
          <w:sz w:val="28"/>
          <w:szCs w:val="28"/>
        </w:rPr>
        <w:t>2.</w:t>
      </w:r>
      <w:r w:rsidR="002F43B2" w:rsidRPr="002F43B2">
        <w:rPr>
          <w:rFonts w:ascii="Times New Roman" w:eastAsia="Arial" w:hAnsi="Times New Roman" w:cs="Times New Roman"/>
          <w:b/>
          <w:sz w:val="28"/>
          <w:szCs w:val="28"/>
        </w:rPr>
        <w:t>4.</w:t>
      </w:r>
      <w:r w:rsidR="0001764E">
        <w:rPr>
          <w:rFonts w:ascii="Times New Roman" w:eastAsia="Arial" w:hAnsi="Times New Roman" w:cs="Times New Roman"/>
          <w:b/>
          <w:sz w:val="28"/>
          <w:szCs w:val="28"/>
        </w:rPr>
        <w:t xml:space="preserve"> </w:t>
      </w:r>
      <w:r w:rsidR="002F43B2" w:rsidRPr="002F43B2">
        <w:rPr>
          <w:rFonts w:ascii="Times New Roman" w:eastAsia="Arial" w:hAnsi="Times New Roman" w:cs="Times New Roman"/>
          <w:b/>
          <w:sz w:val="28"/>
          <w:szCs w:val="28"/>
        </w:rPr>
        <w:t>Основними напрямками політики із забезпечення якості освітньої діяльності в закладі освіти є:</w:t>
      </w:r>
    </w:p>
    <w:p w14:paraId="1366EDAC" w14:textId="32C70EB2" w:rsidR="002F43B2" w:rsidRPr="0001764E" w:rsidRDefault="002F43B2" w:rsidP="009C216E">
      <w:pPr>
        <w:pStyle w:val="a7"/>
        <w:numPr>
          <w:ilvl w:val="0"/>
          <w:numId w:val="41"/>
        </w:numPr>
        <w:tabs>
          <w:tab w:val="left" w:pos="567"/>
          <w:tab w:val="left" w:pos="851"/>
          <w:tab w:val="left" w:pos="993"/>
        </w:tabs>
        <w:ind w:left="0" w:firstLine="567"/>
        <w:jc w:val="both"/>
        <w:rPr>
          <w:rFonts w:ascii="Times New Roman" w:eastAsia="Arial" w:hAnsi="Times New Roman" w:cs="Times New Roman"/>
          <w:bCs/>
          <w:sz w:val="28"/>
          <w:szCs w:val="28"/>
        </w:rPr>
      </w:pPr>
      <w:r w:rsidRPr="0001764E">
        <w:rPr>
          <w:rFonts w:ascii="Times New Roman" w:eastAsia="Arial" w:hAnsi="Times New Roman" w:cs="Times New Roman"/>
          <w:bCs/>
          <w:sz w:val="28"/>
          <w:szCs w:val="28"/>
        </w:rPr>
        <w:t>якість освіти;</w:t>
      </w:r>
    </w:p>
    <w:p w14:paraId="6EB8AC0F" w14:textId="198B8ABF" w:rsidR="002F43B2" w:rsidRPr="0001764E" w:rsidRDefault="002F43B2" w:rsidP="009C216E">
      <w:pPr>
        <w:pStyle w:val="a7"/>
        <w:numPr>
          <w:ilvl w:val="0"/>
          <w:numId w:val="41"/>
        </w:numPr>
        <w:tabs>
          <w:tab w:val="left" w:pos="567"/>
          <w:tab w:val="left" w:pos="851"/>
          <w:tab w:val="left" w:pos="993"/>
        </w:tabs>
        <w:ind w:left="0" w:firstLine="567"/>
        <w:jc w:val="both"/>
        <w:rPr>
          <w:rFonts w:ascii="Times New Roman" w:eastAsia="Arial" w:hAnsi="Times New Roman" w:cs="Times New Roman"/>
          <w:bCs/>
          <w:sz w:val="28"/>
          <w:szCs w:val="28"/>
        </w:rPr>
      </w:pPr>
      <w:proofErr w:type="spellStart"/>
      <w:r w:rsidRPr="0001764E">
        <w:rPr>
          <w:rFonts w:ascii="Times New Roman" w:eastAsia="Arial" w:hAnsi="Times New Roman" w:cs="Times New Roman"/>
          <w:bCs/>
          <w:sz w:val="28"/>
          <w:szCs w:val="28"/>
        </w:rPr>
        <w:t>рівеньпрофесійної</w:t>
      </w:r>
      <w:proofErr w:type="spellEnd"/>
      <w:r w:rsidR="00147294" w:rsidRPr="0001764E">
        <w:rPr>
          <w:rFonts w:ascii="Times New Roman" w:eastAsia="Arial" w:hAnsi="Times New Roman" w:cs="Times New Roman"/>
          <w:bCs/>
          <w:sz w:val="28"/>
          <w:szCs w:val="28"/>
        </w:rPr>
        <w:t xml:space="preserve"> </w:t>
      </w:r>
      <w:r w:rsidRPr="0001764E">
        <w:rPr>
          <w:rFonts w:ascii="Times New Roman" w:eastAsia="Arial" w:hAnsi="Times New Roman" w:cs="Times New Roman"/>
          <w:bCs/>
          <w:sz w:val="28"/>
          <w:szCs w:val="28"/>
        </w:rPr>
        <w:t>компетентності</w:t>
      </w:r>
      <w:r w:rsidR="00147294" w:rsidRPr="0001764E">
        <w:rPr>
          <w:rFonts w:ascii="Times New Roman" w:eastAsia="Arial" w:hAnsi="Times New Roman" w:cs="Times New Roman"/>
          <w:bCs/>
          <w:sz w:val="28"/>
          <w:szCs w:val="28"/>
        </w:rPr>
        <w:t xml:space="preserve"> </w:t>
      </w:r>
      <w:r w:rsidRPr="0001764E">
        <w:rPr>
          <w:rFonts w:ascii="Times New Roman" w:eastAsia="Arial" w:hAnsi="Times New Roman" w:cs="Times New Roman"/>
          <w:bCs/>
          <w:sz w:val="28"/>
          <w:szCs w:val="28"/>
        </w:rPr>
        <w:t>педагогічних</w:t>
      </w:r>
      <w:r w:rsidR="00147294" w:rsidRPr="0001764E">
        <w:rPr>
          <w:rFonts w:ascii="Times New Roman" w:eastAsia="Arial" w:hAnsi="Times New Roman" w:cs="Times New Roman"/>
          <w:bCs/>
          <w:sz w:val="28"/>
          <w:szCs w:val="28"/>
        </w:rPr>
        <w:t xml:space="preserve"> </w:t>
      </w:r>
      <w:r w:rsidRPr="0001764E">
        <w:rPr>
          <w:rFonts w:ascii="Times New Roman" w:eastAsia="Arial" w:hAnsi="Times New Roman" w:cs="Times New Roman"/>
          <w:bCs/>
          <w:sz w:val="28"/>
          <w:szCs w:val="28"/>
        </w:rPr>
        <w:t>працівників</w:t>
      </w:r>
      <w:r w:rsidR="00147294" w:rsidRPr="0001764E">
        <w:rPr>
          <w:rFonts w:ascii="Times New Roman" w:eastAsia="Arial" w:hAnsi="Times New Roman" w:cs="Times New Roman"/>
          <w:bCs/>
          <w:sz w:val="28"/>
          <w:szCs w:val="28"/>
        </w:rPr>
        <w:t xml:space="preserve"> </w:t>
      </w:r>
      <w:r w:rsidRPr="0001764E">
        <w:rPr>
          <w:rFonts w:ascii="Times New Roman" w:eastAsia="Arial" w:hAnsi="Times New Roman" w:cs="Times New Roman"/>
          <w:bCs/>
          <w:sz w:val="28"/>
          <w:szCs w:val="28"/>
        </w:rPr>
        <w:t>і забезпечення їх вмотивованості до підвищення якості освітньої діяльності;</w:t>
      </w:r>
    </w:p>
    <w:p w14:paraId="4AEE1F78" w14:textId="19569130" w:rsidR="002F43B2" w:rsidRPr="0001764E" w:rsidRDefault="002F43B2" w:rsidP="009C216E">
      <w:pPr>
        <w:pStyle w:val="a7"/>
        <w:numPr>
          <w:ilvl w:val="0"/>
          <w:numId w:val="41"/>
        </w:numPr>
        <w:tabs>
          <w:tab w:val="left" w:pos="567"/>
          <w:tab w:val="left" w:pos="851"/>
          <w:tab w:val="left" w:pos="993"/>
        </w:tabs>
        <w:ind w:left="0" w:firstLine="567"/>
        <w:jc w:val="both"/>
        <w:rPr>
          <w:rFonts w:ascii="Times New Roman" w:eastAsia="Arial" w:hAnsi="Times New Roman" w:cs="Times New Roman"/>
          <w:bCs/>
          <w:sz w:val="28"/>
          <w:szCs w:val="28"/>
        </w:rPr>
      </w:pPr>
      <w:r w:rsidRPr="0001764E">
        <w:rPr>
          <w:rFonts w:ascii="Times New Roman" w:eastAsia="Arial" w:hAnsi="Times New Roman" w:cs="Times New Roman"/>
          <w:bCs/>
          <w:sz w:val="28"/>
          <w:szCs w:val="28"/>
        </w:rPr>
        <w:t>якість реалізації освітніх програм, вдосконалення змісту, форм та методів освітньої діяльності та підвищення рівня об’єктивності оцінювання.</w:t>
      </w:r>
    </w:p>
    <w:p w14:paraId="2C3A1E34" w14:textId="2448B864" w:rsidR="002F43B2" w:rsidRPr="002F43B2" w:rsidRDefault="00426E9F" w:rsidP="009C216E">
      <w:pPr>
        <w:tabs>
          <w:tab w:val="left" w:pos="851"/>
          <w:tab w:val="left" w:pos="993"/>
          <w:tab w:val="left" w:pos="9356"/>
        </w:tabs>
        <w:ind w:firstLine="567"/>
        <w:jc w:val="both"/>
        <w:rPr>
          <w:rFonts w:ascii="Times New Roman" w:eastAsia="Arial" w:hAnsi="Times New Roman" w:cs="Times New Roman"/>
          <w:b/>
          <w:sz w:val="28"/>
          <w:szCs w:val="28"/>
        </w:rPr>
      </w:pPr>
      <w:r>
        <w:rPr>
          <w:rFonts w:ascii="Times New Roman" w:eastAsia="Arial" w:hAnsi="Times New Roman" w:cs="Times New Roman"/>
          <w:b/>
          <w:sz w:val="28"/>
          <w:szCs w:val="28"/>
        </w:rPr>
        <w:t>2.</w:t>
      </w:r>
      <w:r w:rsidR="002F43B2" w:rsidRPr="002F43B2">
        <w:rPr>
          <w:rFonts w:ascii="Times New Roman" w:eastAsia="Arial" w:hAnsi="Times New Roman" w:cs="Times New Roman"/>
          <w:b/>
          <w:sz w:val="28"/>
          <w:szCs w:val="28"/>
        </w:rPr>
        <w:t>5.</w:t>
      </w:r>
      <w:r w:rsidR="0001764E">
        <w:rPr>
          <w:rFonts w:ascii="Times New Roman" w:eastAsia="Arial" w:hAnsi="Times New Roman" w:cs="Times New Roman"/>
          <w:b/>
          <w:sz w:val="28"/>
          <w:szCs w:val="28"/>
        </w:rPr>
        <w:t xml:space="preserve"> </w:t>
      </w:r>
      <w:r w:rsidR="002F43B2" w:rsidRPr="002F43B2">
        <w:rPr>
          <w:rFonts w:ascii="Times New Roman" w:eastAsia="Arial" w:hAnsi="Times New Roman" w:cs="Times New Roman"/>
          <w:b/>
          <w:sz w:val="28"/>
          <w:szCs w:val="28"/>
        </w:rPr>
        <w:t>Механізм функціонування системи забезпечення якості освіти включає послідовну підготовку та практичну реалізацію наступних етапів управління:</w:t>
      </w:r>
    </w:p>
    <w:p w14:paraId="4CA5820A" w14:textId="4F143961" w:rsidR="002F43B2" w:rsidRPr="0001764E" w:rsidRDefault="002F43B2" w:rsidP="009C216E">
      <w:pPr>
        <w:pStyle w:val="a7"/>
        <w:numPr>
          <w:ilvl w:val="1"/>
          <w:numId w:val="43"/>
        </w:numPr>
        <w:tabs>
          <w:tab w:val="decimal" w:pos="284"/>
          <w:tab w:val="left" w:pos="851"/>
          <w:tab w:val="left" w:pos="993"/>
          <w:tab w:val="left" w:pos="9356"/>
        </w:tabs>
        <w:ind w:left="0" w:firstLine="567"/>
        <w:jc w:val="both"/>
        <w:rPr>
          <w:rFonts w:ascii="Times New Roman" w:eastAsia="Arial" w:hAnsi="Times New Roman" w:cs="Times New Roman"/>
          <w:bCs/>
          <w:sz w:val="28"/>
          <w:szCs w:val="28"/>
        </w:rPr>
      </w:pPr>
      <w:r w:rsidRPr="0001764E">
        <w:rPr>
          <w:rFonts w:ascii="Times New Roman" w:eastAsia="Arial" w:hAnsi="Times New Roman" w:cs="Times New Roman"/>
          <w:bCs/>
          <w:sz w:val="28"/>
          <w:szCs w:val="28"/>
        </w:rPr>
        <w:t>планування (аналіз сучасного стану освітньої діяльності та визначення дій щодо покращення освітнього процесу);</w:t>
      </w:r>
    </w:p>
    <w:p w14:paraId="047A889C" w14:textId="5DF5451B" w:rsidR="002F43B2" w:rsidRPr="0001764E" w:rsidRDefault="002F43B2" w:rsidP="009C216E">
      <w:pPr>
        <w:pStyle w:val="a7"/>
        <w:numPr>
          <w:ilvl w:val="1"/>
          <w:numId w:val="43"/>
        </w:numPr>
        <w:tabs>
          <w:tab w:val="decimal" w:pos="284"/>
          <w:tab w:val="left" w:pos="851"/>
          <w:tab w:val="left" w:pos="993"/>
          <w:tab w:val="left" w:pos="9356"/>
        </w:tabs>
        <w:ind w:left="0" w:firstLine="567"/>
        <w:jc w:val="both"/>
        <w:rPr>
          <w:rFonts w:ascii="Times New Roman" w:eastAsia="Arial" w:hAnsi="Times New Roman" w:cs="Times New Roman"/>
          <w:bCs/>
          <w:sz w:val="28"/>
          <w:szCs w:val="28"/>
        </w:rPr>
      </w:pPr>
      <w:r w:rsidRPr="0001764E">
        <w:rPr>
          <w:rFonts w:ascii="Times New Roman" w:eastAsia="Arial" w:hAnsi="Times New Roman" w:cs="Times New Roman"/>
          <w:bCs/>
          <w:sz w:val="28"/>
          <w:szCs w:val="28"/>
        </w:rPr>
        <w:lastRenderedPageBreak/>
        <w:t>визначення сильних сторін і проблем у розвитку (визначення пріоритетних цілей та розробка планів їх реалізації);</w:t>
      </w:r>
    </w:p>
    <w:p w14:paraId="6BD78D61" w14:textId="3E265FCF" w:rsidR="002F43B2" w:rsidRPr="0001764E" w:rsidRDefault="002F43B2" w:rsidP="009C216E">
      <w:pPr>
        <w:pStyle w:val="a7"/>
        <w:numPr>
          <w:ilvl w:val="1"/>
          <w:numId w:val="43"/>
        </w:numPr>
        <w:tabs>
          <w:tab w:val="decimal" w:pos="284"/>
          <w:tab w:val="left" w:pos="851"/>
          <w:tab w:val="left" w:pos="993"/>
          <w:tab w:val="left" w:pos="9356"/>
        </w:tabs>
        <w:ind w:left="0" w:firstLine="567"/>
        <w:jc w:val="both"/>
        <w:rPr>
          <w:rFonts w:ascii="Times New Roman" w:eastAsia="Arial" w:hAnsi="Times New Roman" w:cs="Times New Roman"/>
          <w:bCs/>
          <w:sz w:val="28"/>
          <w:szCs w:val="28"/>
        </w:rPr>
      </w:pPr>
      <w:r w:rsidRPr="0001764E">
        <w:rPr>
          <w:rFonts w:ascii="Times New Roman" w:eastAsia="Arial" w:hAnsi="Times New Roman" w:cs="Times New Roman"/>
          <w:bCs/>
          <w:sz w:val="28"/>
          <w:szCs w:val="28"/>
        </w:rPr>
        <w:t>організацію (переформатування/створення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w:t>
      </w:r>
    </w:p>
    <w:p w14:paraId="4757B1BB" w14:textId="00B7F130" w:rsidR="002F43B2" w:rsidRPr="0001764E" w:rsidRDefault="002F43B2" w:rsidP="009C216E">
      <w:pPr>
        <w:pStyle w:val="a7"/>
        <w:numPr>
          <w:ilvl w:val="1"/>
          <w:numId w:val="43"/>
        </w:numPr>
        <w:tabs>
          <w:tab w:val="decimal" w:pos="284"/>
          <w:tab w:val="left" w:pos="851"/>
          <w:tab w:val="left" w:pos="993"/>
          <w:tab w:val="left" w:pos="9356"/>
        </w:tabs>
        <w:ind w:left="0" w:firstLine="567"/>
        <w:jc w:val="both"/>
        <w:rPr>
          <w:rFonts w:ascii="Times New Roman" w:eastAsia="Arial" w:hAnsi="Times New Roman" w:cs="Times New Roman"/>
          <w:bCs/>
          <w:sz w:val="28"/>
          <w:szCs w:val="28"/>
        </w:rPr>
      </w:pPr>
      <w:r w:rsidRPr="0001764E">
        <w:rPr>
          <w:rFonts w:ascii="Times New Roman" w:eastAsia="Arial" w:hAnsi="Times New Roman" w:cs="Times New Roman"/>
          <w:bCs/>
          <w:sz w:val="28"/>
          <w:szCs w:val="28"/>
        </w:rPr>
        <w:t>контроль (розробка процедур вимірювання та зіставлення отриманих результатів зі стандартами);</w:t>
      </w:r>
    </w:p>
    <w:p w14:paraId="0A4A3791" w14:textId="74731E32" w:rsidR="002F43B2" w:rsidRPr="0001764E" w:rsidRDefault="002F43B2" w:rsidP="009C216E">
      <w:pPr>
        <w:pStyle w:val="a7"/>
        <w:numPr>
          <w:ilvl w:val="1"/>
          <w:numId w:val="43"/>
        </w:numPr>
        <w:tabs>
          <w:tab w:val="decimal" w:pos="284"/>
          <w:tab w:val="left" w:pos="851"/>
          <w:tab w:val="left" w:pos="993"/>
          <w:tab w:val="left" w:pos="9356"/>
        </w:tabs>
        <w:ind w:left="0" w:firstLine="567"/>
        <w:jc w:val="both"/>
        <w:rPr>
          <w:rFonts w:ascii="Times New Roman" w:eastAsia="Arial" w:hAnsi="Times New Roman" w:cs="Times New Roman"/>
          <w:bCs/>
          <w:sz w:val="28"/>
          <w:szCs w:val="28"/>
        </w:rPr>
      </w:pPr>
      <w:r w:rsidRPr="0001764E">
        <w:rPr>
          <w:rFonts w:ascii="Times New Roman" w:eastAsia="Arial" w:hAnsi="Times New Roman" w:cs="Times New Roman"/>
          <w:bCs/>
          <w:sz w:val="28"/>
          <w:szCs w:val="28"/>
        </w:rPr>
        <w:t>коригування (визначення та реалізація необхідних дій та заходів, націлених на стимулювання процесу досягнення максимальної відповідності стандартам).</w:t>
      </w:r>
    </w:p>
    <w:p w14:paraId="5C4266FA" w14:textId="54339F79" w:rsidR="002F43B2" w:rsidRPr="002F43B2" w:rsidRDefault="00426E9F" w:rsidP="00426E9F">
      <w:pPr>
        <w:tabs>
          <w:tab w:val="decimal" w:pos="284"/>
          <w:tab w:val="left" w:pos="9356"/>
        </w:tabs>
        <w:ind w:firstLine="567"/>
        <w:jc w:val="both"/>
        <w:rPr>
          <w:rFonts w:ascii="Times New Roman" w:eastAsia="Arial" w:hAnsi="Times New Roman" w:cs="Times New Roman"/>
          <w:b/>
          <w:sz w:val="28"/>
          <w:szCs w:val="28"/>
        </w:rPr>
      </w:pPr>
      <w:r>
        <w:rPr>
          <w:rFonts w:ascii="Times New Roman" w:eastAsia="Arial" w:hAnsi="Times New Roman" w:cs="Times New Roman"/>
          <w:b/>
          <w:sz w:val="28"/>
          <w:szCs w:val="28"/>
        </w:rPr>
        <w:t>2.</w:t>
      </w:r>
      <w:r w:rsidR="002F43B2" w:rsidRPr="002F43B2">
        <w:rPr>
          <w:rFonts w:ascii="Times New Roman" w:eastAsia="Arial" w:hAnsi="Times New Roman" w:cs="Times New Roman"/>
          <w:b/>
          <w:sz w:val="28"/>
          <w:szCs w:val="28"/>
        </w:rPr>
        <w:t>6.</w:t>
      </w:r>
      <w:r w:rsidR="0001764E">
        <w:rPr>
          <w:rFonts w:ascii="Times New Roman" w:eastAsia="Arial" w:hAnsi="Times New Roman" w:cs="Times New Roman"/>
          <w:b/>
          <w:sz w:val="28"/>
          <w:szCs w:val="28"/>
        </w:rPr>
        <w:t xml:space="preserve"> </w:t>
      </w:r>
      <w:r w:rsidR="002F43B2" w:rsidRPr="002F43B2">
        <w:rPr>
          <w:rFonts w:ascii="Times New Roman" w:eastAsia="Arial" w:hAnsi="Times New Roman" w:cs="Times New Roman"/>
          <w:b/>
          <w:sz w:val="28"/>
          <w:szCs w:val="28"/>
        </w:rPr>
        <w:t>Система контролю якості освітнього процесу в закладі включає:</w:t>
      </w:r>
    </w:p>
    <w:p w14:paraId="7A757296" w14:textId="1768E7D5" w:rsidR="002F43B2" w:rsidRPr="0001764E" w:rsidRDefault="002F43B2" w:rsidP="0001764E">
      <w:pPr>
        <w:pStyle w:val="a7"/>
        <w:numPr>
          <w:ilvl w:val="0"/>
          <w:numId w:val="45"/>
        </w:numPr>
        <w:tabs>
          <w:tab w:val="decimal" w:pos="284"/>
          <w:tab w:val="left" w:pos="9356"/>
        </w:tabs>
        <w:ind w:left="709" w:hanging="283"/>
        <w:jc w:val="both"/>
        <w:rPr>
          <w:rFonts w:ascii="Times New Roman" w:eastAsia="Arial" w:hAnsi="Times New Roman" w:cs="Times New Roman"/>
          <w:bCs/>
          <w:sz w:val="28"/>
          <w:szCs w:val="28"/>
        </w:rPr>
      </w:pPr>
      <w:r w:rsidRPr="0001764E">
        <w:rPr>
          <w:rFonts w:ascii="Times New Roman" w:eastAsia="Arial" w:hAnsi="Times New Roman" w:cs="Times New Roman"/>
          <w:bCs/>
          <w:sz w:val="28"/>
          <w:szCs w:val="28"/>
        </w:rPr>
        <w:t>самооцінку ефективності діяльності із забезпечення якості;</w:t>
      </w:r>
    </w:p>
    <w:p w14:paraId="251FAB7C" w14:textId="26ECF0CB" w:rsidR="002F43B2" w:rsidRPr="0001764E" w:rsidRDefault="002F43B2" w:rsidP="0001764E">
      <w:pPr>
        <w:pStyle w:val="a7"/>
        <w:numPr>
          <w:ilvl w:val="0"/>
          <w:numId w:val="45"/>
        </w:numPr>
        <w:tabs>
          <w:tab w:val="decimal" w:pos="284"/>
          <w:tab w:val="left" w:pos="9356"/>
        </w:tabs>
        <w:ind w:left="709" w:hanging="283"/>
        <w:jc w:val="both"/>
        <w:rPr>
          <w:rFonts w:ascii="Times New Roman" w:eastAsia="Arial" w:hAnsi="Times New Roman" w:cs="Times New Roman"/>
          <w:bCs/>
          <w:sz w:val="28"/>
          <w:szCs w:val="28"/>
        </w:rPr>
      </w:pPr>
      <w:r w:rsidRPr="0001764E">
        <w:rPr>
          <w:rFonts w:ascii="Times New Roman" w:eastAsia="Arial" w:hAnsi="Times New Roman" w:cs="Times New Roman"/>
          <w:bCs/>
          <w:sz w:val="28"/>
          <w:szCs w:val="28"/>
        </w:rPr>
        <w:t>контроль якості результатів навчання та об’єктивності оцінювання;</w:t>
      </w:r>
    </w:p>
    <w:p w14:paraId="46361F90" w14:textId="6CBC57C9" w:rsidR="002F43B2" w:rsidRPr="0001764E" w:rsidRDefault="002F43B2" w:rsidP="0001764E">
      <w:pPr>
        <w:pStyle w:val="a7"/>
        <w:numPr>
          <w:ilvl w:val="0"/>
          <w:numId w:val="45"/>
        </w:numPr>
        <w:tabs>
          <w:tab w:val="decimal" w:pos="284"/>
          <w:tab w:val="left" w:pos="9356"/>
        </w:tabs>
        <w:ind w:left="709" w:hanging="283"/>
        <w:jc w:val="both"/>
        <w:rPr>
          <w:rFonts w:ascii="Times New Roman" w:eastAsia="Arial" w:hAnsi="Times New Roman" w:cs="Times New Roman"/>
          <w:bCs/>
          <w:sz w:val="28"/>
          <w:szCs w:val="28"/>
        </w:rPr>
      </w:pPr>
      <w:r w:rsidRPr="0001764E">
        <w:rPr>
          <w:rFonts w:ascii="Times New Roman" w:eastAsia="Arial" w:hAnsi="Times New Roman" w:cs="Times New Roman"/>
          <w:bCs/>
          <w:sz w:val="28"/>
          <w:szCs w:val="28"/>
        </w:rPr>
        <w:t>контроль якості реалізації навчальних (освітніх) програм.</w:t>
      </w:r>
    </w:p>
    <w:p w14:paraId="7696426D" w14:textId="75A9AA87" w:rsidR="0081178B" w:rsidRPr="00FA647E" w:rsidRDefault="00426E9F" w:rsidP="00426E9F">
      <w:pPr>
        <w:tabs>
          <w:tab w:val="decimal" w:pos="284"/>
          <w:tab w:val="left" w:pos="2268"/>
          <w:tab w:val="left" w:pos="9356"/>
        </w:tabs>
        <w:ind w:firstLine="567"/>
        <w:jc w:val="both"/>
        <w:rPr>
          <w:rFonts w:ascii="Times New Roman" w:eastAsia="Arial" w:hAnsi="Times New Roman" w:cs="Times New Roman"/>
          <w:b/>
          <w:sz w:val="28"/>
          <w:szCs w:val="28"/>
        </w:rPr>
      </w:pPr>
      <w:r>
        <w:rPr>
          <w:rFonts w:ascii="Times New Roman" w:eastAsia="Arial" w:hAnsi="Times New Roman" w:cs="Times New Roman"/>
          <w:b/>
          <w:sz w:val="28"/>
          <w:szCs w:val="28"/>
        </w:rPr>
        <w:t xml:space="preserve"> 2.</w:t>
      </w:r>
      <w:r w:rsidR="002F43B2">
        <w:rPr>
          <w:rFonts w:ascii="Times New Roman" w:eastAsia="Arial" w:hAnsi="Times New Roman" w:cs="Times New Roman"/>
          <w:b/>
          <w:sz w:val="28"/>
          <w:szCs w:val="28"/>
        </w:rPr>
        <w:t>7</w:t>
      </w:r>
      <w:r w:rsidR="00FA647E" w:rsidRPr="00FA647E">
        <w:rPr>
          <w:rFonts w:ascii="Times New Roman" w:eastAsia="Arial" w:hAnsi="Times New Roman" w:cs="Times New Roman"/>
          <w:b/>
          <w:sz w:val="28"/>
          <w:szCs w:val="28"/>
        </w:rPr>
        <w:t>.</w:t>
      </w:r>
      <w:r>
        <w:rPr>
          <w:rFonts w:ascii="Times New Roman" w:eastAsia="Arial" w:hAnsi="Times New Roman" w:cs="Times New Roman"/>
          <w:b/>
          <w:sz w:val="28"/>
          <w:szCs w:val="28"/>
        </w:rPr>
        <w:t xml:space="preserve"> </w:t>
      </w:r>
      <w:r w:rsidR="0081178B" w:rsidRPr="00FA647E">
        <w:rPr>
          <w:rFonts w:ascii="Times New Roman" w:eastAsia="Arial" w:hAnsi="Times New Roman" w:cs="Times New Roman"/>
          <w:b/>
          <w:sz w:val="28"/>
          <w:szCs w:val="28"/>
        </w:rPr>
        <w:t xml:space="preserve">Критеріями ефективності внутрішньої системи забезпечення якості освіти </w:t>
      </w:r>
      <w:r w:rsidR="002F43B2">
        <w:rPr>
          <w:rFonts w:ascii="Times New Roman" w:eastAsia="Arial" w:hAnsi="Times New Roman" w:cs="Times New Roman"/>
          <w:b/>
          <w:sz w:val="28"/>
          <w:szCs w:val="28"/>
        </w:rPr>
        <w:t>у</w:t>
      </w:r>
      <w:r w:rsidR="007C3A16" w:rsidRPr="00FA647E">
        <w:rPr>
          <w:rFonts w:ascii="Times New Roman" w:eastAsia="Arial" w:hAnsi="Times New Roman" w:cs="Times New Roman"/>
          <w:b/>
          <w:sz w:val="28"/>
          <w:szCs w:val="28"/>
        </w:rPr>
        <w:t xml:space="preserve"> </w:t>
      </w:r>
      <w:r w:rsidR="00506E80" w:rsidRPr="00FA647E">
        <w:rPr>
          <w:rFonts w:ascii="Times New Roman" w:eastAsia="Arial" w:hAnsi="Times New Roman" w:cs="Times New Roman"/>
          <w:b/>
          <w:sz w:val="28"/>
          <w:szCs w:val="28"/>
        </w:rPr>
        <w:t>Дмитрівському ліцеї імені Т.</w:t>
      </w:r>
      <w:r>
        <w:rPr>
          <w:rFonts w:ascii="Times New Roman" w:eastAsia="Arial" w:hAnsi="Times New Roman" w:cs="Times New Roman"/>
          <w:b/>
          <w:sz w:val="28"/>
          <w:szCs w:val="28"/>
        </w:rPr>
        <w:t xml:space="preserve"> </w:t>
      </w:r>
      <w:r w:rsidR="002D78A4" w:rsidRPr="00FA647E">
        <w:rPr>
          <w:rFonts w:ascii="Times New Roman" w:eastAsia="Arial" w:hAnsi="Times New Roman" w:cs="Times New Roman"/>
          <w:b/>
          <w:sz w:val="28"/>
          <w:szCs w:val="28"/>
        </w:rPr>
        <w:t>Г.</w:t>
      </w:r>
      <w:r>
        <w:rPr>
          <w:rFonts w:ascii="Times New Roman" w:eastAsia="Arial" w:hAnsi="Times New Roman" w:cs="Times New Roman"/>
          <w:b/>
          <w:sz w:val="28"/>
          <w:szCs w:val="28"/>
        </w:rPr>
        <w:t xml:space="preserve"> </w:t>
      </w:r>
      <w:r w:rsidR="002D78A4" w:rsidRPr="00FA647E">
        <w:rPr>
          <w:rFonts w:ascii="Times New Roman" w:eastAsia="Arial" w:hAnsi="Times New Roman" w:cs="Times New Roman"/>
          <w:b/>
          <w:sz w:val="28"/>
          <w:szCs w:val="28"/>
        </w:rPr>
        <w:t>Шевченка</w:t>
      </w:r>
      <w:r w:rsidR="007C3A16" w:rsidRPr="00FA647E">
        <w:rPr>
          <w:rFonts w:ascii="Times New Roman" w:eastAsia="Arial" w:hAnsi="Times New Roman" w:cs="Times New Roman"/>
          <w:b/>
          <w:sz w:val="28"/>
          <w:szCs w:val="28"/>
        </w:rPr>
        <w:t xml:space="preserve"> </w:t>
      </w:r>
      <w:r w:rsidR="0081178B" w:rsidRPr="00FA647E">
        <w:rPr>
          <w:rFonts w:ascii="Times New Roman" w:eastAsia="Arial" w:hAnsi="Times New Roman" w:cs="Times New Roman"/>
          <w:b/>
          <w:sz w:val="28"/>
          <w:szCs w:val="28"/>
        </w:rPr>
        <w:t xml:space="preserve"> є: </w:t>
      </w:r>
    </w:p>
    <w:p w14:paraId="34562AD6" w14:textId="6E3DB27C" w:rsidR="00EE35E9" w:rsidRDefault="002F43B2" w:rsidP="00426E9F">
      <w:pPr>
        <w:pStyle w:val="a7"/>
        <w:numPr>
          <w:ilvl w:val="0"/>
          <w:numId w:val="46"/>
        </w:numPr>
        <w:tabs>
          <w:tab w:val="decimal" w:pos="284"/>
          <w:tab w:val="left" w:pos="2268"/>
          <w:tab w:val="left" w:pos="9356"/>
        </w:tabs>
        <w:jc w:val="both"/>
        <w:rPr>
          <w:rFonts w:ascii="Times New Roman" w:eastAsia="Arial" w:hAnsi="Times New Roman" w:cs="Times New Roman"/>
          <w:sz w:val="28"/>
          <w:szCs w:val="28"/>
        </w:rPr>
      </w:pPr>
      <w:r>
        <w:rPr>
          <w:rFonts w:ascii="Times New Roman" w:eastAsia="Arial" w:hAnsi="Times New Roman" w:cs="Times New Roman"/>
          <w:sz w:val="28"/>
          <w:szCs w:val="28"/>
        </w:rPr>
        <w:t>д</w:t>
      </w:r>
      <w:r w:rsidR="0081178B" w:rsidRPr="00EE35E9">
        <w:rPr>
          <w:rFonts w:ascii="Times New Roman" w:eastAsia="Arial" w:hAnsi="Times New Roman" w:cs="Times New Roman"/>
          <w:sz w:val="28"/>
          <w:szCs w:val="28"/>
        </w:rPr>
        <w:t xml:space="preserve">осягнення здобувачів освіти, показники результатів їх навчання. </w:t>
      </w:r>
    </w:p>
    <w:p w14:paraId="5833EC00" w14:textId="0B32927C" w:rsidR="00EE35E9" w:rsidRDefault="002F43B2" w:rsidP="00426E9F">
      <w:pPr>
        <w:pStyle w:val="a7"/>
        <w:numPr>
          <w:ilvl w:val="0"/>
          <w:numId w:val="46"/>
        </w:numPr>
        <w:tabs>
          <w:tab w:val="decimal" w:pos="284"/>
          <w:tab w:val="left" w:pos="2268"/>
          <w:tab w:val="left" w:pos="9356"/>
        </w:tabs>
        <w:jc w:val="both"/>
        <w:rPr>
          <w:rFonts w:ascii="Times New Roman" w:eastAsia="Arial" w:hAnsi="Times New Roman" w:cs="Times New Roman"/>
          <w:sz w:val="28"/>
          <w:szCs w:val="28"/>
        </w:rPr>
      </w:pPr>
      <w:r>
        <w:rPr>
          <w:rFonts w:ascii="Times New Roman" w:eastAsia="Arial" w:hAnsi="Times New Roman" w:cs="Times New Roman"/>
          <w:sz w:val="28"/>
          <w:szCs w:val="28"/>
        </w:rPr>
        <w:t>в</w:t>
      </w:r>
      <w:r w:rsidR="0081178B" w:rsidRPr="00EE35E9">
        <w:rPr>
          <w:rFonts w:ascii="Times New Roman" w:eastAsia="Arial" w:hAnsi="Times New Roman" w:cs="Times New Roman"/>
          <w:sz w:val="28"/>
          <w:szCs w:val="28"/>
        </w:rPr>
        <w:t xml:space="preserve">ідповідність показників успішності здобувачів освіти результатам їх навчання на кожному рівні повної загальної середньої освіти під час державної підсумкової атестації, зовнішнього незалежного оцінювання. </w:t>
      </w:r>
    </w:p>
    <w:p w14:paraId="3CB94C18" w14:textId="2A253F69" w:rsidR="00EE35E9" w:rsidRDefault="002F43B2" w:rsidP="00426E9F">
      <w:pPr>
        <w:pStyle w:val="a7"/>
        <w:numPr>
          <w:ilvl w:val="0"/>
          <w:numId w:val="46"/>
        </w:numPr>
        <w:tabs>
          <w:tab w:val="decimal" w:pos="284"/>
          <w:tab w:val="left" w:pos="2268"/>
          <w:tab w:val="left" w:pos="9356"/>
        </w:tabs>
        <w:jc w:val="both"/>
        <w:rPr>
          <w:rFonts w:ascii="Times New Roman" w:eastAsia="Arial" w:hAnsi="Times New Roman" w:cs="Times New Roman"/>
          <w:sz w:val="28"/>
          <w:szCs w:val="28"/>
        </w:rPr>
      </w:pPr>
      <w:r>
        <w:rPr>
          <w:rFonts w:ascii="Times New Roman" w:eastAsia="Arial" w:hAnsi="Times New Roman" w:cs="Times New Roman"/>
          <w:sz w:val="28"/>
          <w:szCs w:val="28"/>
        </w:rPr>
        <w:t>я</w:t>
      </w:r>
      <w:r w:rsidR="0081178B" w:rsidRPr="00EE35E9">
        <w:rPr>
          <w:rFonts w:ascii="Times New Roman" w:eastAsia="Arial" w:hAnsi="Times New Roman" w:cs="Times New Roman"/>
          <w:sz w:val="28"/>
          <w:szCs w:val="28"/>
        </w:rPr>
        <w:t xml:space="preserve">кісний склад та ефективність роботи педагогічних працівників. </w:t>
      </w:r>
    </w:p>
    <w:p w14:paraId="557A3594" w14:textId="49F892C8" w:rsidR="00EE35E9" w:rsidRDefault="002F43B2" w:rsidP="00426E9F">
      <w:pPr>
        <w:pStyle w:val="a7"/>
        <w:numPr>
          <w:ilvl w:val="0"/>
          <w:numId w:val="46"/>
        </w:numPr>
        <w:tabs>
          <w:tab w:val="decimal" w:pos="284"/>
          <w:tab w:val="left" w:pos="2268"/>
          <w:tab w:val="left" w:pos="9356"/>
        </w:tabs>
        <w:jc w:val="both"/>
        <w:rPr>
          <w:rFonts w:ascii="Times New Roman" w:eastAsia="Arial" w:hAnsi="Times New Roman" w:cs="Times New Roman"/>
          <w:sz w:val="28"/>
          <w:szCs w:val="28"/>
        </w:rPr>
      </w:pPr>
      <w:r>
        <w:rPr>
          <w:rFonts w:ascii="Times New Roman" w:eastAsia="Arial" w:hAnsi="Times New Roman" w:cs="Times New Roman"/>
          <w:sz w:val="28"/>
          <w:szCs w:val="28"/>
        </w:rPr>
        <w:t>п</w:t>
      </w:r>
      <w:r w:rsidR="0081178B" w:rsidRPr="00EE35E9">
        <w:rPr>
          <w:rFonts w:ascii="Times New Roman" w:eastAsia="Arial" w:hAnsi="Times New Roman" w:cs="Times New Roman"/>
          <w:sz w:val="28"/>
          <w:szCs w:val="28"/>
        </w:rPr>
        <w:t>оказник наявності освітніх, методичних і матеріально-технічних ресурсів для забезпечен</w:t>
      </w:r>
      <w:r w:rsidR="007C3A16" w:rsidRPr="00EE35E9">
        <w:rPr>
          <w:rFonts w:ascii="Times New Roman" w:eastAsia="Arial" w:hAnsi="Times New Roman" w:cs="Times New Roman"/>
          <w:sz w:val="28"/>
          <w:szCs w:val="28"/>
        </w:rPr>
        <w:t>ня якісного освітнього процесу</w:t>
      </w:r>
      <w:r w:rsidR="00EE35E9">
        <w:rPr>
          <w:rFonts w:ascii="Times New Roman" w:eastAsia="Arial" w:hAnsi="Times New Roman" w:cs="Times New Roman"/>
          <w:sz w:val="28"/>
          <w:szCs w:val="28"/>
        </w:rPr>
        <w:t>.</w:t>
      </w:r>
      <w:r w:rsidR="007C3A16" w:rsidRPr="00EE35E9">
        <w:rPr>
          <w:rFonts w:ascii="Times New Roman" w:eastAsia="Arial" w:hAnsi="Times New Roman" w:cs="Times New Roman"/>
          <w:sz w:val="28"/>
          <w:szCs w:val="28"/>
        </w:rPr>
        <w:t xml:space="preserve"> </w:t>
      </w:r>
    </w:p>
    <w:p w14:paraId="7F9BE962" w14:textId="1E11DE8D" w:rsidR="002F43B2" w:rsidRPr="002F43B2" w:rsidRDefault="00426E9F" w:rsidP="00426E9F">
      <w:pPr>
        <w:tabs>
          <w:tab w:val="left" w:pos="1140"/>
          <w:tab w:val="left" w:pos="2268"/>
          <w:tab w:val="left" w:pos="9356"/>
        </w:tabs>
        <w:ind w:firstLine="567"/>
        <w:jc w:val="both"/>
        <w:rPr>
          <w:rFonts w:ascii="Times New Roman" w:eastAsia="Arial" w:hAnsi="Times New Roman" w:cs="Times New Roman"/>
          <w:b/>
          <w:sz w:val="28"/>
          <w:szCs w:val="28"/>
        </w:rPr>
      </w:pPr>
      <w:r>
        <w:rPr>
          <w:rFonts w:ascii="Times New Roman" w:eastAsia="Arial" w:hAnsi="Times New Roman" w:cs="Times New Roman"/>
          <w:b/>
          <w:sz w:val="28"/>
          <w:szCs w:val="28"/>
        </w:rPr>
        <w:t>2.</w:t>
      </w:r>
      <w:r w:rsidR="002F43B2" w:rsidRPr="002F43B2">
        <w:rPr>
          <w:rFonts w:ascii="Times New Roman" w:eastAsia="Arial" w:hAnsi="Times New Roman" w:cs="Times New Roman"/>
          <w:b/>
          <w:sz w:val="28"/>
          <w:szCs w:val="28"/>
        </w:rPr>
        <w:t>8.</w:t>
      </w:r>
      <w:r>
        <w:rPr>
          <w:rFonts w:ascii="Times New Roman" w:eastAsia="Arial" w:hAnsi="Times New Roman" w:cs="Times New Roman"/>
          <w:b/>
          <w:sz w:val="28"/>
          <w:szCs w:val="28"/>
        </w:rPr>
        <w:t xml:space="preserve"> </w:t>
      </w:r>
      <w:r w:rsidR="002F43B2" w:rsidRPr="002F43B2">
        <w:rPr>
          <w:rFonts w:ascii="Times New Roman" w:eastAsia="Arial" w:hAnsi="Times New Roman" w:cs="Times New Roman"/>
          <w:b/>
          <w:sz w:val="28"/>
          <w:szCs w:val="28"/>
        </w:rPr>
        <w:t>Очікувані результати:</w:t>
      </w:r>
    </w:p>
    <w:p w14:paraId="64106538" w14:textId="014DC765" w:rsidR="002F43B2"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2F43B2">
        <w:rPr>
          <w:rFonts w:ascii="Times New Roman" w:eastAsia="Arial" w:hAnsi="Times New Roman" w:cs="Times New Roman"/>
          <w:bCs/>
          <w:sz w:val="28"/>
          <w:szCs w:val="28"/>
        </w:rPr>
        <w:t>У результаті запровадження внутрішньої системи забезпечення якості освіти передбачається реалізація місії закладу шляхом надання споживачам якісних освітніх послуг згідно з національними і світовими вимогами до закладів освіти такого типу, постійний розвиток і саморозвиток всіх учасників освітнього процесу в межах концепції освіти.</w:t>
      </w:r>
    </w:p>
    <w:p w14:paraId="7F5812A8" w14:textId="77777777" w:rsidR="00147294" w:rsidRDefault="00147294" w:rsidP="0001764E">
      <w:pPr>
        <w:tabs>
          <w:tab w:val="left" w:pos="1140"/>
          <w:tab w:val="left" w:pos="2268"/>
          <w:tab w:val="left" w:pos="9356"/>
        </w:tabs>
        <w:ind w:firstLine="567"/>
        <w:jc w:val="both"/>
        <w:rPr>
          <w:rFonts w:ascii="Times New Roman" w:eastAsia="Arial" w:hAnsi="Times New Roman" w:cs="Times New Roman"/>
          <w:bCs/>
          <w:sz w:val="28"/>
          <w:szCs w:val="28"/>
        </w:rPr>
      </w:pPr>
    </w:p>
    <w:p w14:paraId="3FBFF47D"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77E9AE03"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6AB1E2CA"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19D51AC0"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24B6B533"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3BDA8767"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32E2ABA0"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4FA5E4B4"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02B51A1D"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34B19083"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2DA41B1E"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266B0E0A"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3570CC52"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1D06E7C9"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1371248D" w14:textId="77777777" w:rsidR="00426E9F" w:rsidRDefault="00426E9F" w:rsidP="0001764E">
      <w:pPr>
        <w:tabs>
          <w:tab w:val="left" w:pos="1140"/>
          <w:tab w:val="left" w:pos="2268"/>
          <w:tab w:val="left" w:pos="9356"/>
        </w:tabs>
        <w:ind w:firstLine="567"/>
        <w:jc w:val="both"/>
        <w:rPr>
          <w:rFonts w:ascii="Times New Roman" w:eastAsia="Arial" w:hAnsi="Times New Roman" w:cs="Times New Roman"/>
          <w:b/>
          <w:sz w:val="28"/>
          <w:szCs w:val="28"/>
        </w:rPr>
      </w:pPr>
    </w:p>
    <w:p w14:paraId="60023C40" w14:textId="2CF6CF08" w:rsidR="002F43B2" w:rsidRPr="002F43B2" w:rsidRDefault="00506E80" w:rsidP="0001764E">
      <w:pPr>
        <w:tabs>
          <w:tab w:val="left" w:pos="1140"/>
          <w:tab w:val="left" w:pos="2268"/>
          <w:tab w:val="left" w:pos="9356"/>
        </w:tabs>
        <w:ind w:firstLine="567"/>
        <w:jc w:val="both"/>
        <w:rPr>
          <w:rFonts w:ascii="Times New Roman" w:eastAsia="Arial" w:hAnsi="Times New Roman" w:cs="Times New Roman"/>
          <w:b/>
          <w:sz w:val="28"/>
          <w:szCs w:val="28"/>
        </w:rPr>
      </w:pPr>
      <w:r>
        <w:rPr>
          <w:rFonts w:ascii="Times New Roman" w:eastAsia="Arial" w:hAnsi="Times New Roman" w:cs="Times New Roman"/>
          <w:b/>
          <w:sz w:val="28"/>
          <w:szCs w:val="28"/>
        </w:rPr>
        <w:t>III</w:t>
      </w:r>
      <w:r w:rsidR="004B08EF">
        <w:rPr>
          <w:rFonts w:ascii="Times New Roman" w:eastAsia="Arial" w:hAnsi="Times New Roman" w:cs="Times New Roman"/>
          <w:b/>
          <w:sz w:val="28"/>
          <w:szCs w:val="28"/>
        </w:rPr>
        <w:t>. ОСВІТНЄ  СЕРЕДОВИЩЕ ЗАКЛАДУ ОСВІТИ</w:t>
      </w:r>
    </w:p>
    <w:p w14:paraId="50CE3E96" w14:textId="00D7C7F7" w:rsidR="002F43B2" w:rsidRPr="00426E9F" w:rsidRDefault="004B08EF" w:rsidP="0001764E">
      <w:pPr>
        <w:tabs>
          <w:tab w:val="left" w:pos="1140"/>
          <w:tab w:val="left" w:pos="2268"/>
          <w:tab w:val="left" w:pos="9356"/>
        </w:tabs>
        <w:ind w:firstLine="567"/>
        <w:jc w:val="both"/>
        <w:rPr>
          <w:rFonts w:ascii="Times New Roman" w:eastAsia="Arial" w:hAnsi="Times New Roman" w:cs="Times New Roman"/>
          <w:b/>
          <w:sz w:val="28"/>
          <w:szCs w:val="28"/>
        </w:rPr>
      </w:pPr>
      <w:r w:rsidRPr="00426E9F">
        <w:rPr>
          <w:rFonts w:ascii="Times New Roman" w:eastAsia="Arial" w:hAnsi="Times New Roman" w:cs="Times New Roman"/>
          <w:b/>
          <w:sz w:val="28"/>
          <w:szCs w:val="28"/>
        </w:rPr>
        <w:lastRenderedPageBreak/>
        <w:t>3.</w:t>
      </w:r>
      <w:r w:rsidR="002F43B2" w:rsidRPr="00426E9F">
        <w:rPr>
          <w:rFonts w:ascii="Times New Roman" w:eastAsia="Arial" w:hAnsi="Times New Roman" w:cs="Times New Roman"/>
          <w:b/>
          <w:sz w:val="28"/>
          <w:szCs w:val="28"/>
        </w:rPr>
        <w:t>1.У законодавстві загальні вимоги, які забезпечують безпечне освітнє середовище закладу регулює Закон «Про освіту» (ст. 53, 54, 55), Закон «Про загальну середню освіту» (ст. 7, 9, 10).</w:t>
      </w:r>
    </w:p>
    <w:p w14:paraId="1343EA72" w14:textId="711EF1B8"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4B08EF">
        <w:rPr>
          <w:rFonts w:ascii="Times New Roman" w:eastAsia="Arial" w:hAnsi="Times New Roman" w:cs="Times New Roman"/>
          <w:b/>
          <w:sz w:val="28"/>
          <w:szCs w:val="28"/>
        </w:rPr>
        <w:t>3.2.Основні складові освітнього середовища.</w:t>
      </w:r>
    </w:p>
    <w:p w14:paraId="2F85C4BF" w14:textId="4B2C1961"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i/>
          <w:iCs/>
          <w:sz w:val="28"/>
          <w:szCs w:val="28"/>
        </w:rPr>
      </w:pPr>
      <w:r w:rsidRPr="004B08EF">
        <w:rPr>
          <w:rFonts w:ascii="Times New Roman" w:eastAsia="Arial" w:hAnsi="Times New Roman" w:cs="Times New Roman"/>
          <w:bCs/>
          <w:i/>
          <w:iCs/>
          <w:sz w:val="28"/>
          <w:szCs w:val="28"/>
        </w:rPr>
        <w:t>1)Безпечні та комфортні умови освітньої діяльності:</w:t>
      </w:r>
    </w:p>
    <w:p w14:paraId="39D9A91B" w14:textId="2695E316" w:rsidR="002F43B2" w:rsidRPr="00426E9F" w:rsidRDefault="002F43B2" w:rsidP="009C216E">
      <w:pPr>
        <w:pStyle w:val="a7"/>
        <w:numPr>
          <w:ilvl w:val="0"/>
          <w:numId w:val="49"/>
        </w:numPr>
        <w:tabs>
          <w:tab w:val="left" w:pos="567"/>
          <w:tab w:val="left" w:pos="993"/>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стан будівлі, приміщень, подвір’я, універсальний дизайн;</w:t>
      </w:r>
    </w:p>
    <w:p w14:paraId="6E3942DA" w14:textId="5F3585E7" w:rsidR="002F43B2" w:rsidRPr="00426E9F" w:rsidRDefault="002F43B2" w:rsidP="009C216E">
      <w:pPr>
        <w:pStyle w:val="a7"/>
        <w:numPr>
          <w:ilvl w:val="0"/>
          <w:numId w:val="49"/>
        </w:numPr>
        <w:tabs>
          <w:tab w:val="left" w:pos="567"/>
          <w:tab w:val="left" w:pos="993"/>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допоміжні приміщення;</w:t>
      </w:r>
    </w:p>
    <w:p w14:paraId="25C6A16E" w14:textId="235ED0A0" w:rsidR="002F43B2" w:rsidRPr="00426E9F" w:rsidRDefault="002F43B2" w:rsidP="009C216E">
      <w:pPr>
        <w:pStyle w:val="a7"/>
        <w:numPr>
          <w:ilvl w:val="0"/>
          <w:numId w:val="49"/>
        </w:numPr>
        <w:tabs>
          <w:tab w:val="left" w:pos="567"/>
          <w:tab w:val="left" w:pos="993"/>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норми наповнюваності класів, груп;</w:t>
      </w:r>
    </w:p>
    <w:p w14:paraId="502BB2BB" w14:textId="07765E93" w:rsidR="002F43B2" w:rsidRPr="00426E9F" w:rsidRDefault="002F43B2" w:rsidP="009C216E">
      <w:pPr>
        <w:pStyle w:val="a7"/>
        <w:numPr>
          <w:ilvl w:val="0"/>
          <w:numId w:val="49"/>
        </w:numPr>
        <w:tabs>
          <w:tab w:val="left" w:pos="567"/>
          <w:tab w:val="left" w:pos="993"/>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стан навчального обладнання та його відповідність освітній діяльності;</w:t>
      </w:r>
    </w:p>
    <w:p w14:paraId="37748B7F" w14:textId="6316D5B6" w:rsidR="002F43B2" w:rsidRPr="00426E9F" w:rsidRDefault="002F43B2" w:rsidP="009C216E">
      <w:pPr>
        <w:pStyle w:val="a7"/>
        <w:numPr>
          <w:ilvl w:val="0"/>
          <w:numId w:val="49"/>
        </w:numPr>
        <w:tabs>
          <w:tab w:val="left" w:pos="567"/>
          <w:tab w:val="left" w:pos="993"/>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дотримання вимог безпеки життєдіяльності;</w:t>
      </w:r>
    </w:p>
    <w:p w14:paraId="0D185FA1" w14:textId="7E119CAD" w:rsidR="002F43B2" w:rsidRPr="00426E9F" w:rsidRDefault="002F43B2" w:rsidP="009C216E">
      <w:pPr>
        <w:pStyle w:val="a7"/>
        <w:numPr>
          <w:ilvl w:val="0"/>
          <w:numId w:val="49"/>
        </w:numPr>
        <w:tabs>
          <w:tab w:val="left" w:pos="567"/>
          <w:tab w:val="left" w:pos="993"/>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забезпечення умов для здорового харчування;</w:t>
      </w:r>
    </w:p>
    <w:p w14:paraId="7B196AD1" w14:textId="04B498D4" w:rsidR="002F43B2" w:rsidRPr="00426E9F" w:rsidRDefault="002F43B2" w:rsidP="009C216E">
      <w:pPr>
        <w:pStyle w:val="a7"/>
        <w:numPr>
          <w:ilvl w:val="0"/>
          <w:numId w:val="49"/>
        </w:numPr>
        <w:tabs>
          <w:tab w:val="left" w:pos="567"/>
          <w:tab w:val="left" w:pos="993"/>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безпечний Інтернет;</w:t>
      </w:r>
    </w:p>
    <w:p w14:paraId="1923D122" w14:textId="1F57B9C9" w:rsidR="002F43B2" w:rsidRPr="00426E9F" w:rsidRDefault="002F43B2" w:rsidP="009C216E">
      <w:pPr>
        <w:pStyle w:val="a7"/>
        <w:numPr>
          <w:ilvl w:val="0"/>
          <w:numId w:val="49"/>
        </w:numPr>
        <w:tabs>
          <w:tab w:val="left" w:pos="567"/>
          <w:tab w:val="left" w:pos="993"/>
          <w:tab w:val="left" w:pos="9356"/>
        </w:tabs>
        <w:ind w:left="0" w:firstLine="567"/>
        <w:jc w:val="both"/>
        <w:rPr>
          <w:rFonts w:ascii="Times New Roman" w:eastAsia="Arial" w:hAnsi="Times New Roman" w:cs="Times New Roman"/>
          <w:bCs/>
          <w:sz w:val="28"/>
          <w:szCs w:val="28"/>
        </w:rPr>
      </w:pPr>
      <w:proofErr w:type="spellStart"/>
      <w:r w:rsidRPr="00426E9F">
        <w:rPr>
          <w:rFonts w:ascii="Times New Roman" w:eastAsia="Arial" w:hAnsi="Times New Roman" w:cs="Times New Roman"/>
          <w:bCs/>
          <w:sz w:val="28"/>
          <w:szCs w:val="28"/>
        </w:rPr>
        <w:t>медіаграмотність</w:t>
      </w:r>
      <w:proofErr w:type="spellEnd"/>
      <w:r w:rsidRPr="00426E9F">
        <w:rPr>
          <w:rFonts w:ascii="Times New Roman" w:eastAsia="Arial" w:hAnsi="Times New Roman" w:cs="Times New Roman"/>
          <w:bCs/>
          <w:sz w:val="28"/>
          <w:szCs w:val="28"/>
        </w:rPr>
        <w:t>.</w:t>
      </w:r>
    </w:p>
    <w:p w14:paraId="0E1ACCE9" w14:textId="7FBEE742" w:rsidR="002F43B2" w:rsidRPr="004B08EF" w:rsidRDefault="002F43B2" w:rsidP="009C216E">
      <w:pPr>
        <w:tabs>
          <w:tab w:val="left" w:pos="993"/>
          <w:tab w:val="left" w:pos="1140"/>
          <w:tab w:val="left" w:pos="9356"/>
        </w:tabs>
        <w:ind w:firstLine="567"/>
        <w:jc w:val="both"/>
        <w:rPr>
          <w:rFonts w:ascii="Times New Roman" w:eastAsia="Arial" w:hAnsi="Times New Roman" w:cs="Times New Roman"/>
          <w:bCs/>
          <w:i/>
          <w:iCs/>
          <w:sz w:val="28"/>
          <w:szCs w:val="28"/>
        </w:rPr>
      </w:pPr>
      <w:r w:rsidRPr="004B08EF">
        <w:rPr>
          <w:rFonts w:ascii="Times New Roman" w:eastAsia="Arial" w:hAnsi="Times New Roman" w:cs="Times New Roman"/>
          <w:bCs/>
          <w:i/>
          <w:iCs/>
          <w:sz w:val="28"/>
          <w:szCs w:val="28"/>
        </w:rPr>
        <w:t>2)Освітнє</w:t>
      </w:r>
      <w:r w:rsidR="00147294">
        <w:rPr>
          <w:rFonts w:ascii="Times New Roman" w:eastAsia="Arial" w:hAnsi="Times New Roman" w:cs="Times New Roman"/>
          <w:bCs/>
          <w:i/>
          <w:iCs/>
          <w:sz w:val="28"/>
          <w:szCs w:val="28"/>
        </w:rPr>
        <w:t xml:space="preserve">  </w:t>
      </w:r>
      <w:r w:rsidRPr="004B08EF">
        <w:rPr>
          <w:rFonts w:ascii="Times New Roman" w:eastAsia="Arial" w:hAnsi="Times New Roman" w:cs="Times New Roman"/>
          <w:bCs/>
          <w:i/>
          <w:iCs/>
          <w:sz w:val="28"/>
          <w:szCs w:val="28"/>
        </w:rPr>
        <w:t>середовище</w:t>
      </w:r>
      <w:r w:rsidR="004B08EF">
        <w:rPr>
          <w:rFonts w:ascii="Times New Roman" w:eastAsia="Arial" w:hAnsi="Times New Roman" w:cs="Times New Roman"/>
          <w:bCs/>
          <w:i/>
          <w:iCs/>
          <w:sz w:val="28"/>
          <w:szCs w:val="28"/>
        </w:rPr>
        <w:t xml:space="preserve"> - </w:t>
      </w:r>
      <w:r w:rsidRPr="004B08EF">
        <w:rPr>
          <w:rFonts w:ascii="Times New Roman" w:eastAsia="Arial" w:hAnsi="Times New Roman" w:cs="Times New Roman"/>
          <w:bCs/>
          <w:i/>
          <w:iCs/>
          <w:sz w:val="28"/>
          <w:szCs w:val="28"/>
        </w:rPr>
        <w:t>вільне</w:t>
      </w:r>
      <w:r w:rsidR="00147294">
        <w:rPr>
          <w:rFonts w:ascii="Times New Roman" w:eastAsia="Arial" w:hAnsi="Times New Roman" w:cs="Times New Roman"/>
          <w:bCs/>
          <w:i/>
          <w:iCs/>
          <w:sz w:val="28"/>
          <w:szCs w:val="28"/>
        </w:rPr>
        <w:t xml:space="preserve"> </w:t>
      </w:r>
      <w:r w:rsidRPr="004B08EF">
        <w:rPr>
          <w:rFonts w:ascii="Times New Roman" w:eastAsia="Arial" w:hAnsi="Times New Roman" w:cs="Times New Roman"/>
          <w:bCs/>
          <w:i/>
          <w:iCs/>
          <w:sz w:val="28"/>
          <w:szCs w:val="28"/>
        </w:rPr>
        <w:t>від</w:t>
      </w:r>
      <w:r w:rsidR="00147294">
        <w:rPr>
          <w:rFonts w:ascii="Times New Roman" w:eastAsia="Arial" w:hAnsi="Times New Roman" w:cs="Times New Roman"/>
          <w:bCs/>
          <w:i/>
          <w:iCs/>
          <w:sz w:val="28"/>
          <w:szCs w:val="28"/>
        </w:rPr>
        <w:t xml:space="preserve"> </w:t>
      </w:r>
      <w:r w:rsidRPr="004B08EF">
        <w:rPr>
          <w:rFonts w:ascii="Times New Roman" w:eastAsia="Arial" w:hAnsi="Times New Roman" w:cs="Times New Roman"/>
          <w:bCs/>
          <w:i/>
          <w:iCs/>
          <w:sz w:val="28"/>
          <w:szCs w:val="28"/>
        </w:rPr>
        <w:t>будь-яких</w:t>
      </w:r>
      <w:r w:rsidR="00147294">
        <w:rPr>
          <w:rFonts w:ascii="Times New Roman" w:eastAsia="Arial" w:hAnsi="Times New Roman" w:cs="Times New Roman"/>
          <w:bCs/>
          <w:i/>
          <w:iCs/>
          <w:sz w:val="28"/>
          <w:szCs w:val="28"/>
        </w:rPr>
        <w:t xml:space="preserve"> </w:t>
      </w:r>
      <w:r w:rsidRPr="004B08EF">
        <w:rPr>
          <w:rFonts w:ascii="Times New Roman" w:eastAsia="Arial" w:hAnsi="Times New Roman" w:cs="Times New Roman"/>
          <w:bCs/>
          <w:i/>
          <w:iCs/>
          <w:sz w:val="28"/>
          <w:szCs w:val="28"/>
        </w:rPr>
        <w:t>форм</w:t>
      </w:r>
      <w:r w:rsidR="00147294">
        <w:rPr>
          <w:rFonts w:ascii="Times New Roman" w:eastAsia="Arial" w:hAnsi="Times New Roman" w:cs="Times New Roman"/>
          <w:bCs/>
          <w:i/>
          <w:iCs/>
          <w:sz w:val="28"/>
          <w:szCs w:val="28"/>
        </w:rPr>
        <w:t xml:space="preserve"> </w:t>
      </w:r>
      <w:r w:rsidRPr="004B08EF">
        <w:rPr>
          <w:rFonts w:ascii="Times New Roman" w:eastAsia="Arial" w:hAnsi="Times New Roman" w:cs="Times New Roman"/>
          <w:bCs/>
          <w:i/>
          <w:iCs/>
          <w:sz w:val="28"/>
          <w:szCs w:val="28"/>
        </w:rPr>
        <w:t>насильства</w:t>
      </w:r>
      <w:r w:rsidR="00147294">
        <w:rPr>
          <w:rFonts w:ascii="Times New Roman" w:eastAsia="Arial" w:hAnsi="Times New Roman" w:cs="Times New Roman"/>
          <w:bCs/>
          <w:i/>
          <w:iCs/>
          <w:sz w:val="28"/>
          <w:szCs w:val="28"/>
        </w:rPr>
        <w:t xml:space="preserve"> </w:t>
      </w:r>
      <w:r w:rsidRPr="004B08EF">
        <w:rPr>
          <w:rFonts w:ascii="Times New Roman" w:eastAsia="Arial" w:hAnsi="Times New Roman" w:cs="Times New Roman"/>
          <w:bCs/>
          <w:i/>
          <w:iCs/>
          <w:sz w:val="28"/>
          <w:szCs w:val="28"/>
        </w:rPr>
        <w:t>та дискримінації:</w:t>
      </w:r>
    </w:p>
    <w:p w14:paraId="3533CC07" w14:textId="037F136A" w:rsidR="002F43B2" w:rsidRPr="00426E9F" w:rsidRDefault="002F43B2" w:rsidP="009C216E">
      <w:pPr>
        <w:pStyle w:val="a7"/>
        <w:numPr>
          <w:ilvl w:val="0"/>
          <w:numId w:val="50"/>
        </w:numPr>
        <w:tabs>
          <w:tab w:val="left" w:pos="851"/>
          <w:tab w:val="left" w:pos="927"/>
          <w:tab w:val="left" w:pos="993"/>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психологічна та фізична безпека учасників освітнього процесу – адаптація учнів;</w:t>
      </w:r>
    </w:p>
    <w:p w14:paraId="1F270A07" w14:textId="3D18703F" w:rsidR="002F43B2" w:rsidRPr="00426E9F" w:rsidRDefault="002F43B2" w:rsidP="009C216E">
      <w:pPr>
        <w:pStyle w:val="a7"/>
        <w:numPr>
          <w:ilvl w:val="0"/>
          <w:numId w:val="50"/>
        </w:numPr>
        <w:tabs>
          <w:tab w:val="left" w:pos="851"/>
          <w:tab w:val="left" w:pos="927"/>
          <w:tab w:val="left" w:pos="993"/>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 xml:space="preserve">протидія </w:t>
      </w:r>
      <w:proofErr w:type="spellStart"/>
      <w:r w:rsidRPr="00426E9F">
        <w:rPr>
          <w:rFonts w:ascii="Times New Roman" w:eastAsia="Arial" w:hAnsi="Times New Roman" w:cs="Times New Roman"/>
          <w:bCs/>
          <w:sz w:val="28"/>
          <w:szCs w:val="28"/>
        </w:rPr>
        <w:t>булінгу</w:t>
      </w:r>
      <w:proofErr w:type="spellEnd"/>
      <w:r w:rsidRPr="00426E9F">
        <w:rPr>
          <w:rFonts w:ascii="Times New Roman" w:eastAsia="Arial" w:hAnsi="Times New Roman" w:cs="Times New Roman"/>
          <w:bCs/>
          <w:sz w:val="28"/>
          <w:szCs w:val="28"/>
        </w:rPr>
        <w:t>, дотримання правил поведінки;</w:t>
      </w:r>
    </w:p>
    <w:p w14:paraId="37B86E15" w14:textId="6D96F734" w:rsidR="002F43B2" w:rsidRPr="00426E9F" w:rsidRDefault="002F43B2" w:rsidP="009C216E">
      <w:pPr>
        <w:pStyle w:val="a7"/>
        <w:numPr>
          <w:ilvl w:val="0"/>
          <w:numId w:val="50"/>
        </w:numPr>
        <w:tabs>
          <w:tab w:val="left" w:pos="851"/>
          <w:tab w:val="left" w:pos="927"/>
          <w:tab w:val="left" w:pos="993"/>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наскрізний</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соціально-психологічний</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супровід</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учасників</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освітнього процесу;</w:t>
      </w:r>
    </w:p>
    <w:p w14:paraId="3963F6AB" w14:textId="6D013792" w:rsidR="002F43B2" w:rsidRPr="00426E9F" w:rsidRDefault="002F43B2" w:rsidP="009C216E">
      <w:pPr>
        <w:tabs>
          <w:tab w:val="left" w:pos="851"/>
          <w:tab w:val="left" w:pos="927"/>
          <w:tab w:val="left" w:pos="993"/>
        </w:tabs>
        <w:ind w:firstLine="567"/>
        <w:jc w:val="both"/>
        <w:rPr>
          <w:rFonts w:ascii="Times New Roman" w:eastAsia="Arial" w:hAnsi="Times New Roman" w:cs="Times New Roman"/>
          <w:bCs/>
          <w:i/>
          <w:iCs/>
          <w:sz w:val="28"/>
          <w:szCs w:val="28"/>
        </w:rPr>
      </w:pPr>
      <w:r w:rsidRPr="00426E9F">
        <w:rPr>
          <w:rFonts w:ascii="Times New Roman" w:eastAsia="Arial" w:hAnsi="Times New Roman" w:cs="Times New Roman"/>
          <w:bCs/>
          <w:i/>
          <w:iCs/>
          <w:sz w:val="28"/>
          <w:szCs w:val="28"/>
        </w:rPr>
        <w:t>3)Інклюзивне, розвивальне та мотивуюче до навчання освітнє середовище:</w:t>
      </w:r>
    </w:p>
    <w:p w14:paraId="4AFACC32" w14:textId="629D3A2A" w:rsidR="002F43B2" w:rsidRPr="00426E9F" w:rsidRDefault="002F43B2" w:rsidP="009C216E">
      <w:pPr>
        <w:pStyle w:val="a7"/>
        <w:numPr>
          <w:ilvl w:val="0"/>
          <w:numId w:val="50"/>
        </w:numPr>
        <w:tabs>
          <w:tab w:val="left" w:pos="851"/>
          <w:tab w:val="left" w:pos="927"/>
          <w:tab w:val="left" w:pos="993"/>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створення</w:t>
      </w:r>
      <w:r w:rsidR="0014729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умов</w:t>
      </w:r>
      <w:r w:rsidR="0014729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для</w:t>
      </w:r>
      <w:r w:rsidR="0014729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учасників</w:t>
      </w:r>
      <w:r w:rsidR="0014729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освітнього</w:t>
      </w:r>
      <w:r w:rsidR="0014729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процесу</w:t>
      </w:r>
      <w:r w:rsidR="0014729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з</w:t>
      </w:r>
      <w:r w:rsidR="0014729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особливими потребами;</w:t>
      </w:r>
    </w:p>
    <w:p w14:paraId="12787E59" w14:textId="44CD52E5" w:rsidR="002F43B2" w:rsidRPr="00426E9F" w:rsidRDefault="002F43B2" w:rsidP="009C216E">
      <w:pPr>
        <w:pStyle w:val="a7"/>
        <w:numPr>
          <w:ilvl w:val="0"/>
          <w:numId w:val="50"/>
        </w:numPr>
        <w:tabs>
          <w:tab w:val="left" w:pos="851"/>
          <w:tab w:val="left" w:pos="927"/>
          <w:tab w:val="left" w:pos="993"/>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постійний зв'язок з родинами здобувачів освіти;</w:t>
      </w:r>
    </w:p>
    <w:p w14:paraId="3393CA30" w14:textId="13F1FBC7" w:rsidR="002F43B2" w:rsidRPr="00426E9F" w:rsidRDefault="002F43B2" w:rsidP="009C216E">
      <w:pPr>
        <w:pStyle w:val="a7"/>
        <w:numPr>
          <w:ilvl w:val="0"/>
          <w:numId w:val="50"/>
        </w:numPr>
        <w:tabs>
          <w:tab w:val="left" w:pos="851"/>
          <w:tab w:val="left" w:pos="927"/>
          <w:tab w:val="left" w:pos="993"/>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створення умов для саморозвитку учнів;</w:t>
      </w:r>
    </w:p>
    <w:p w14:paraId="47C07392" w14:textId="4554B9F0" w:rsidR="002F43B2" w:rsidRPr="00426E9F" w:rsidRDefault="002F43B2" w:rsidP="009C216E">
      <w:pPr>
        <w:pStyle w:val="a7"/>
        <w:numPr>
          <w:ilvl w:val="0"/>
          <w:numId w:val="50"/>
        </w:numPr>
        <w:tabs>
          <w:tab w:val="left" w:pos="851"/>
          <w:tab w:val="left" w:pos="927"/>
          <w:tab w:val="left" w:pos="993"/>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мотивація учнів до оволодіння ключовими компетенціями;</w:t>
      </w:r>
    </w:p>
    <w:p w14:paraId="3D1E839A" w14:textId="5E6E1250" w:rsidR="002F43B2" w:rsidRPr="00426E9F" w:rsidRDefault="002F43B2" w:rsidP="009C216E">
      <w:pPr>
        <w:pStyle w:val="a7"/>
        <w:numPr>
          <w:ilvl w:val="0"/>
          <w:numId w:val="50"/>
        </w:numPr>
        <w:tabs>
          <w:tab w:val="left" w:pos="851"/>
          <w:tab w:val="left" w:pos="927"/>
          <w:tab w:val="left" w:pos="993"/>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доступ учнів до різних джерел інформації, можливості здобувати освіту за різними формами, забезпечення індивідуальної освітньої траєкторії окремим здобувачам освіти.</w:t>
      </w:r>
    </w:p>
    <w:p w14:paraId="56AB836F" w14:textId="027EAA73"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4B08EF">
        <w:rPr>
          <w:rFonts w:ascii="Times New Roman" w:eastAsia="Arial" w:hAnsi="Times New Roman" w:cs="Times New Roman"/>
          <w:b/>
          <w:sz w:val="28"/>
          <w:szCs w:val="28"/>
        </w:rPr>
        <w:t>3.3.</w:t>
      </w:r>
      <w:r w:rsidR="00426E9F">
        <w:rPr>
          <w:rFonts w:ascii="Times New Roman" w:eastAsia="Arial" w:hAnsi="Times New Roman" w:cs="Times New Roman"/>
          <w:b/>
          <w:sz w:val="28"/>
          <w:szCs w:val="28"/>
        </w:rPr>
        <w:t xml:space="preserve"> </w:t>
      </w:r>
      <w:r w:rsidRPr="004B08EF">
        <w:rPr>
          <w:rFonts w:ascii="Times New Roman" w:eastAsia="Arial" w:hAnsi="Times New Roman" w:cs="Times New Roman"/>
          <w:b/>
          <w:sz w:val="28"/>
          <w:szCs w:val="28"/>
        </w:rPr>
        <w:t>Створення безпеки спрямоване на виконання таких завдань:</w:t>
      </w:r>
    </w:p>
    <w:p w14:paraId="0CDE2706" w14:textId="505DAE7B"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забезпечення комфортних і безпечних умов освітнього процесу;</w:t>
      </w:r>
    </w:p>
    <w:p w14:paraId="418BC1A9" w14:textId="34FB8113"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створення належних умов для харчування;</w:t>
      </w:r>
    </w:p>
    <w:p w14:paraId="299137E1" w14:textId="2F937EF5"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 xml:space="preserve">формування у здобувачів освіти </w:t>
      </w:r>
      <w:proofErr w:type="spellStart"/>
      <w:r w:rsidRPr="00426E9F">
        <w:rPr>
          <w:rFonts w:ascii="Times New Roman" w:eastAsia="Arial" w:hAnsi="Times New Roman" w:cs="Times New Roman"/>
          <w:bCs/>
          <w:sz w:val="28"/>
          <w:szCs w:val="28"/>
        </w:rPr>
        <w:t>компетентностей</w:t>
      </w:r>
      <w:proofErr w:type="spellEnd"/>
      <w:r w:rsidRPr="00426E9F">
        <w:rPr>
          <w:rFonts w:ascii="Times New Roman" w:eastAsia="Arial" w:hAnsi="Times New Roman" w:cs="Times New Roman"/>
          <w:bCs/>
          <w:sz w:val="28"/>
          <w:szCs w:val="28"/>
        </w:rPr>
        <w:t>, важливих для успішної соціалізації особистості;</w:t>
      </w:r>
    </w:p>
    <w:p w14:paraId="43197127" w14:textId="487A5AAA"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впровадження</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демократичної</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культури,</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захист</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прав</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усіх</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учасників освітнього процесу і формування демократичних цінностей;</w:t>
      </w:r>
    </w:p>
    <w:p w14:paraId="4216CAC5" w14:textId="18F5078C"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запобігання</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та</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протидія</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таким</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негативним</w:t>
      </w:r>
      <w:r w:rsidR="004B08EF" w:rsidRPr="00426E9F">
        <w:rPr>
          <w:rFonts w:ascii="Times New Roman" w:eastAsia="Arial" w:hAnsi="Times New Roman" w:cs="Times New Roman"/>
          <w:bCs/>
          <w:sz w:val="28"/>
          <w:szCs w:val="28"/>
        </w:rPr>
        <w:t xml:space="preserve"> </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явищам,</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як</w:t>
      </w:r>
      <w:r w:rsidR="004B08EF"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 xml:space="preserve">насильство, </w:t>
      </w:r>
      <w:proofErr w:type="spellStart"/>
      <w:r w:rsidRPr="00426E9F">
        <w:rPr>
          <w:rFonts w:ascii="Times New Roman" w:eastAsia="Arial" w:hAnsi="Times New Roman" w:cs="Times New Roman"/>
          <w:bCs/>
          <w:sz w:val="28"/>
          <w:szCs w:val="28"/>
        </w:rPr>
        <w:t>кібербулінг</w:t>
      </w:r>
      <w:proofErr w:type="spellEnd"/>
      <w:r w:rsidRPr="00426E9F">
        <w:rPr>
          <w:rFonts w:ascii="Times New Roman" w:eastAsia="Arial" w:hAnsi="Times New Roman" w:cs="Times New Roman"/>
          <w:bCs/>
          <w:sz w:val="28"/>
          <w:szCs w:val="28"/>
        </w:rPr>
        <w:t xml:space="preserve">, </w:t>
      </w:r>
      <w:proofErr w:type="spellStart"/>
      <w:r w:rsidRPr="00426E9F">
        <w:rPr>
          <w:rFonts w:ascii="Times New Roman" w:eastAsia="Arial" w:hAnsi="Times New Roman" w:cs="Times New Roman"/>
          <w:bCs/>
          <w:sz w:val="28"/>
          <w:szCs w:val="28"/>
        </w:rPr>
        <w:t>булінг</w:t>
      </w:r>
      <w:proofErr w:type="spellEnd"/>
      <w:r w:rsidRPr="00426E9F">
        <w:rPr>
          <w:rFonts w:ascii="Times New Roman" w:eastAsia="Arial" w:hAnsi="Times New Roman" w:cs="Times New Roman"/>
          <w:bCs/>
          <w:sz w:val="28"/>
          <w:szCs w:val="28"/>
        </w:rPr>
        <w:t xml:space="preserve"> тощо;</w:t>
      </w:r>
    </w:p>
    <w:p w14:paraId="7F6DCD17" w14:textId="0B2F4CE5"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формування в учасників освітнього процесу навичок безпечної поведінки в Інтернеті;</w:t>
      </w:r>
    </w:p>
    <w:p w14:paraId="724BB69F" w14:textId="7867C428"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 xml:space="preserve">формування у дітей і підлітків життєвих навичок (психосоціальних </w:t>
      </w:r>
      <w:proofErr w:type="spellStart"/>
      <w:r w:rsidRPr="00426E9F">
        <w:rPr>
          <w:rFonts w:ascii="Times New Roman" w:eastAsia="Arial" w:hAnsi="Times New Roman" w:cs="Times New Roman"/>
          <w:bCs/>
          <w:sz w:val="28"/>
          <w:szCs w:val="28"/>
        </w:rPr>
        <w:t>компетентностей</w:t>
      </w:r>
      <w:proofErr w:type="spellEnd"/>
      <w:r w:rsidRPr="00426E9F">
        <w:rPr>
          <w:rFonts w:ascii="Times New Roman" w:eastAsia="Arial" w:hAnsi="Times New Roman" w:cs="Times New Roman"/>
          <w:bCs/>
          <w:sz w:val="28"/>
          <w:szCs w:val="28"/>
        </w:rPr>
        <w:t>), які сприяють соціальній злагодженості, відновленню психологічної рівноваги;</w:t>
      </w:r>
    </w:p>
    <w:p w14:paraId="5DA9E201" w14:textId="5E3104DC"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запобігання та протидія торгівлі людьми;</w:t>
      </w:r>
    </w:p>
    <w:p w14:paraId="59501E19" w14:textId="19944F34"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 xml:space="preserve">формування у школярів таких життєвих навичок, як спілкування, прийняття рішень, критичне мислення, управління емоціями, стресами та </w:t>
      </w:r>
      <w:r w:rsidRPr="00426E9F">
        <w:rPr>
          <w:rFonts w:ascii="Times New Roman" w:eastAsia="Arial" w:hAnsi="Times New Roman" w:cs="Times New Roman"/>
          <w:bCs/>
          <w:sz w:val="28"/>
          <w:szCs w:val="28"/>
        </w:rPr>
        <w:lastRenderedPageBreak/>
        <w:t xml:space="preserve">конфліктними ситуаціями, формування цінностей та набуття відповідних </w:t>
      </w:r>
      <w:proofErr w:type="spellStart"/>
      <w:r w:rsidRPr="00426E9F">
        <w:rPr>
          <w:rFonts w:ascii="Times New Roman" w:eastAsia="Arial" w:hAnsi="Times New Roman" w:cs="Times New Roman"/>
          <w:bCs/>
          <w:sz w:val="28"/>
          <w:szCs w:val="28"/>
        </w:rPr>
        <w:t>компетентностей</w:t>
      </w:r>
      <w:proofErr w:type="spellEnd"/>
      <w:r w:rsidRPr="00426E9F">
        <w:rPr>
          <w:rFonts w:ascii="Times New Roman" w:eastAsia="Arial" w:hAnsi="Times New Roman" w:cs="Times New Roman"/>
          <w:bCs/>
          <w:sz w:val="28"/>
          <w:szCs w:val="28"/>
        </w:rPr>
        <w:t>;</w:t>
      </w:r>
    </w:p>
    <w:p w14:paraId="719F87D6" w14:textId="69AF4B37"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формування морально-етичних, соціальних, громадянських ціннісних орієнтирів, виховання національно свідомої, духовно багатої, фізично досконалої особистості;</w:t>
      </w:r>
    </w:p>
    <w:p w14:paraId="102B0605" w14:textId="04E56835"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профілактика девіантної поведінки, правопорушень та злочинності серед неповнолітніх;</w:t>
      </w:r>
    </w:p>
    <w:p w14:paraId="5D92A93C" w14:textId="6FDB69F4"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 xml:space="preserve">профілактика </w:t>
      </w:r>
      <w:proofErr w:type="spellStart"/>
      <w:r w:rsidRPr="00426E9F">
        <w:rPr>
          <w:rFonts w:ascii="Times New Roman" w:eastAsia="Arial" w:hAnsi="Times New Roman" w:cs="Times New Roman"/>
          <w:bCs/>
          <w:sz w:val="28"/>
          <w:szCs w:val="28"/>
        </w:rPr>
        <w:t>залежностей</w:t>
      </w:r>
      <w:proofErr w:type="spellEnd"/>
      <w:r w:rsidRPr="00426E9F">
        <w:rPr>
          <w:rFonts w:ascii="Times New Roman" w:eastAsia="Arial" w:hAnsi="Times New Roman" w:cs="Times New Roman"/>
          <w:bCs/>
          <w:sz w:val="28"/>
          <w:szCs w:val="28"/>
        </w:rPr>
        <w:t xml:space="preserve"> та шкідливих звичок, пропаганда здорового способу життя, збереження і зміцнення фізичного та психічного здоров’я як найвищої соціальної цінності;</w:t>
      </w:r>
    </w:p>
    <w:p w14:paraId="5E733E35" w14:textId="4F7CB864"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формування творчого середовища, залучення учнів у позаурочний час до спорту, творчості, мистецтва, інших громадських заходів з метою позитивної самореалізації, соціалізації;</w:t>
      </w:r>
    </w:p>
    <w:p w14:paraId="0A772F90" w14:textId="7EBAACD1" w:rsidR="002F43B2" w:rsidRPr="00426E9F" w:rsidRDefault="002F43B2" w:rsidP="009C216E">
      <w:pPr>
        <w:pStyle w:val="a7"/>
        <w:numPr>
          <w:ilvl w:val="0"/>
          <w:numId w:val="51"/>
        </w:numPr>
        <w:tabs>
          <w:tab w:val="left" w:pos="709"/>
          <w:tab w:val="left" w:pos="851"/>
          <w:tab w:val="left" w:pos="9356"/>
        </w:tabs>
        <w:ind w:left="0" w:firstLine="567"/>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налагодження співпраці педагогічного колективу, учнів і батьків на засадах педагогіки партнерства.</w:t>
      </w:r>
    </w:p>
    <w:p w14:paraId="1968570B" w14:textId="233D42CA"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4B08EF">
        <w:rPr>
          <w:rFonts w:ascii="Times New Roman" w:eastAsia="Arial" w:hAnsi="Times New Roman" w:cs="Times New Roman"/>
          <w:b/>
          <w:sz w:val="28"/>
          <w:szCs w:val="28"/>
        </w:rPr>
        <w:t>3.4.</w:t>
      </w:r>
      <w:r w:rsidR="00426E9F">
        <w:rPr>
          <w:rFonts w:ascii="Times New Roman" w:eastAsia="Arial" w:hAnsi="Times New Roman" w:cs="Times New Roman"/>
          <w:b/>
          <w:sz w:val="28"/>
          <w:szCs w:val="28"/>
        </w:rPr>
        <w:t xml:space="preserve"> </w:t>
      </w:r>
      <w:r w:rsidRPr="004B08EF">
        <w:rPr>
          <w:rFonts w:ascii="Times New Roman" w:eastAsia="Arial" w:hAnsi="Times New Roman" w:cs="Times New Roman"/>
          <w:b/>
          <w:sz w:val="28"/>
          <w:szCs w:val="28"/>
        </w:rPr>
        <w:t xml:space="preserve">Складові </w:t>
      </w:r>
      <w:proofErr w:type="spellStart"/>
      <w:r w:rsidRPr="004B08EF">
        <w:rPr>
          <w:rFonts w:ascii="Times New Roman" w:eastAsia="Arial" w:hAnsi="Times New Roman" w:cs="Times New Roman"/>
          <w:b/>
          <w:sz w:val="28"/>
          <w:szCs w:val="28"/>
        </w:rPr>
        <w:t>антибулінгової</w:t>
      </w:r>
      <w:proofErr w:type="spellEnd"/>
      <w:r w:rsidRPr="004B08EF">
        <w:rPr>
          <w:rFonts w:ascii="Times New Roman" w:eastAsia="Arial" w:hAnsi="Times New Roman" w:cs="Times New Roman"/>
          <w:b/>
          <w:sz w:val="28"/>
          <w:szCs w:val="28"/>
        </w:rPr>
        <w:t xml:space="preserve"> політики у закладі освіти:</w:t>
      </w:r>
    </w:p>
    <w:p w14:paraId="068B9190" w14:textId="77777777" w:rsidR="004B08EF" w:rsidRDefault="002F43B2" w:rsidP="009C216E">
      <w:pPr>
        <w:pStyle w:val="a7"/>
        <w:numPr>
          <w:ilvl w:val="0"/>
          <w:numId w:val="52"/>
        </w:numPr>
        <w:tabs>
          <w:tab w:val="left" w:pos="1140"/>
          <w:tab w:val="left" w:pos="2268"/>
          <w:tab w:val="left" w:pos="9356"/>
        </w:tabs>
        <w:ind w:left="0"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вивчення ситуації (аналіз звернень та чинників, анкетування, тренінги тощо);</w:t>
      </w:r>
    </w:p>
    <w:p w14:paraId="2AE78108" w14:textId="77777777" w:rsidR="004B08EF" w:rsidRDefault="002F43B2" w:rsidP="009C216E">
      <w:pPr>
        <w:pStyle w:val="a7"/>
        <w:numPr>
          <w:ilvl w:val="0"/>
          <w:numId w:val="52"/>
        </w:numPr>
        <w:tabs>
          <w:tab w:val="left" w:pos="1140"/>
          <w:tab w:val="left" w:pos="2268"/>
          <w:tab w:val="left" w:pos="9356"/>
        </w:tabs>
        <w:ind w:left="0"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створення робочої групи;</w:t>
      </w:r>
    </w:p>
    <w:p w14:paraId="70385052" w14:textId="77777777" w:rsidR="004B08EF" w:rsidRDefault="002F43B2" w:rsidP="009C216E">
      <w:pPr>
        <w:pStyle w:val="a7"/>
        <w:numPr>
          <w:ilvl w:val="0"/>
          <w:numId w:val="52"/>
        </w:numPr>
        <w:tabs>
          <w:tab w:val="left" w:pos="1140"/>
          <w:tab w:val="left" w:pos="2268"/>
          <w:tab w:val="left" w:pos="9356"/>
        </w:tabs>
        <w:ind w:left="0"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 xml:space="preserve">розроблення Плану заходів для запобігання </w:t>
      </w:r>
      <w:proofErr w:type="spellStart"/>
      <w:r w:rsidRPr="004B08EF">
        <w:rPr>
          <w:rFonts w:ascii="Times New Roman" w:eastAsia="Arial" w:hAnsi="Times New Roman" w:cs="Times New Roman"/>
          <w:bCs/>
          <w:sz w:val="28"/>
          <w:szCs w:val="28"/>
        </w:rPr>
        <w:t>булінгу</w:t>
      </w:r>
      <w:proofErr w:type="spellEnd"/>
      <w:r w:rsidRPr="004B08EF">
        <w:rPr>
          <w:rFonts w:ascii="Times New Roman" w:eastAsia="Arial" w:hAnsi="Times New Roman" w:cs="Times New Roman"/>
          <w:bCs/>
          <w:sz w:val="28"/>
          <w:szCs w:val="28"/>
        </w:rPr>
        <w:t xml:space="preserve"> (цькуванню) та будь- яким іншим проявам насилля;</w:t>
      </w:r>
    </w:p>
    <w:p w14:paraId="2DD88160" w14:textId="77777777" w:rsidR="004B08EF" w:rsidRDefault="002F43B2" w:rsidP="009C216E">
      <w:pPr>
        <w:pStyle w:val="a7"/>
        <w:numPr>
          <w:ilvl w:val="0"/>
          <w:numId w:val="52"/>
        </w:numPr>
        <w:tabs>
          <w:tab w:val="left" w:pos="1140"/>
          <w:tab w:val="left" w:pos="2268"/>
          <w:tab w:val="left" w:pos="9356"/>
        </w:tabs>
        <w:ind w:left="0"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 xml:space="preserve">ознайомлення усіх учасників освітнього процесу з </w:t>
      </w:r>
      <w:proofErr w:type="spellStart"/>
      <w:r w:rsidRPr="004B08EF">
        <w:rPr>
          <w:rFonts w:ascii="Times New Roman" w:eastAsia="Arial" w:hAnsi="Times New Roman" w:cs="Times New Roman"/>
          <w:bCs/>
          <w:sz w:val="28"/>
          <w:szCs w:val="28"/>
        </w:rPr>
        <w:t>антибулінговою</w:t>
      </w:r>
      <w:proofErr w:type="spellEnd"/>
      <w:r w:rsidRPr="004B08EF">
        <w:rPr>
          <w:rFonts w:ascii="Times New Roman" w:eastAsia="Arial" w:hAnsi="Times New Roman" w:cs="Times New Roman"/>
          <w:bCs/>
          <w:sz w:val="28"/>
          <w:szCs w:val="28"/>
        </w:rPr>
        <w:t xml:space="preserve"> політикою та її складовою – Планом заходів із протидії </w:t>
      </w:r>
      <w:proofErr w:type="spellStart"/>
      <w:r w:rsidRPr="004B08EF">
        <w:rPr>
          <w:rFonts w:ascii="Times New Roman" w:eastAsia="Arial" w:hAnsi="Times New Roman" w:cs="Times New Roman"/>
          <w:bCs/>
          <w:sz w:val="28"/>
          <w:szCs w:val="28"/>
        </w:rPr>
        <w:t>булінгу</w:t>
      </w:r>
      <w:proofErr w:type="spellEnd"/>
      <w:r w:rsidRPr="004B08EF">
        <w:rPr>
          <w:rFonts w:ascii="Times New Roman" w:eastAsia="Arial" w:hAnsi="Times New Roman" w:cs="Times New Roman"/>
          <w:bCs/>
          <w:sz w:val="28"/>
          <w:szCs w:val="28"/>
        </w:rPr>
        <w:t xml:space="preserve"> (цькуванню);</w:t>
      </w:r>
    </w:p>
    <w:p w14:paraId="60FD086E" w14:textId="5AD4B960" w:rsidR="002F43B2" w:rsidRPr="004B08EF" w:rsidRDefault="002F43B2" w:rsidP="009C216E">
      <w:pPr>
        <w:pStyle w:val="a7"/>
        <w:numPr>
          <w:ilvl w:val="0"/>
          <w:numId w:val="52"/>
        </w:numPr>
        <w:tabs>
          <w:tab w:val="left" w:pos="1140"/>
          <w:tab w:val="left" w:pos="2268"/>
          <w:tab w:val="left" w:pos="9356"/>
        </w:tabs>
        <w:ind w:left="0"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схвалення документу рішенням педагогічної ради, затвердження керівником закладу та оприлюднення.</w:t>
      </w:r>
    </w:p>
    <w:p w14:paraId="400CD03A" w14:textId="2ED317FE"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4B08EF">
        <w:rPr>
          <w:rFonts w:ascii="Times New Roman" w:eastAsia="Arial" w:hAnsi="Times New Roman" w:cs="Times New Roman"/>
          <w:b/>
          <w:sz w:val="28"/>
          <w:szCs w:val="28"/>
        </w:rPr>
        <w:t>3.5.</w:t>
      </w:r>
      <w:r w:rsidR="00426E9F">
        <w:rPr>
          <w:rFonts w:ascii="Times New Roman" w:eastAsia="Arial" w:hAnsi="Times New Roman" w:cs="Times New Roman"/>
          <w:b/>
          <w:sz w:val="28"/>
          <w:szCs w:val="28"/>
        </w:rPr>
        <w:t xml:space="preserve"> </w:t>
      </w:r>
      <w:r w:rsidRPr="004B08EF">
        <w:rPr>
          <w:rFonts w:ascii="Times New Roman" w:eastAsia="Arial" w:hAnsi="Times New Roman" w:cs="Times New Roman"/>
          <w:b/>
          <w:sz w:val="28"/>
          <w:szCs w:val="28"/>
        </w:rPr>
        <w:t xml:space="preserve">Принципи побудови </w:t>
      </w:r>
      <w:proofErr w:type="spellStart"/>
      <w:r w:rsidRPr="004B08EF">
        <w:rPr>
          <w:rFonts w:ascii="Times New Roman" w:eastAsia="Arial" w:hAnsi="Times New Roman" w:cs="Times New Roman"/>
          <w:b/>
          <w:sz w:val="28"/>
          <w:szCs w:val="28"/>
        </w:rPr>
        <w:t>антибулінгової</w:t>
      </w:r>
      <w:proofErr w:type="spellEnd"/>
      <w:r w:rsidRPr="004B08EF">
        <w:rPr>
          <w:rFonts w:ascii="Times New Roman" w:eastAsia="Arial" w:hAnsi="Times New Roman" w:cs="Times New Roman"/>
          <w:b/>
          <w:sz w:val="28"/>
          <w:szCs w:val="28"/>
        </w:rPr>
        <w:t xml:space="preserve"> політики:</w:t>
      </w:r>
    </w:p>
    <w:p w14:paraId="469D1A4F" w14:textId="78100A74" w:rsidR="002F43B2" w:rsidRPr="004B08EF" w:rsidRDefault="00736D14" w:rsidP="0001764E">
      <w:pPr>
        <w:tabs>
          <w:tab w:val="left" w:pos="1140"/>
          <w:tab w:val="left" w:pos="2268"/>
          <w:tab w:val="left" w:pos="9356"/>
        </w:tabs>
        <w:ind w:firstLine="567"/>
        <w:jc w:val="both"/>
        <w:rPr>
          <w:rFonts w:ascii="Times New Roman" w:eastAsia="Arial" w:hAnsi="Times New Roman" w:cs="Times New Roman"/>
          <w:bCs/>
          <w:sz w:val="28"/>
          <w:szCs w:val="28"/>
        </w:rPr>
      </w:pPr>
      <w:r>
        <w:rPr>
          <w:rFonts w:ascii="Times New Roman" w:eastAsia="Arial" w:hAnsi="Times New Roman" w:cs="Times New Roman"/>
          <w:bCs/>
          <w:sz w:val="28"/>
          <w:szCs w:val="28"/>
        </w:rPr>
        <w:t xml:space="preserve">     3.5.</w:t>
      </w:r>
      <w:r w:rsidR="002F43B2" w:rsidRPr="004B08EF">
        <w:rPr>
          <w:rFonts w:ascii="Times New Roman" w:eastAsia="Arial" w:hAnsi="Times New Roman" w:cs="Times New Roman"/>
          <w:bCs/>
          <w:sz w:val="28"/>
          <w:szCs w:val="28"/>
        </w:rPr>
        <w:t>1</w:t>
      </w:r>
      <w:r>
        <w:rPr>
          <w:rFonts w:ascii="Times New Roman" w:eastAsia="Arial" w:hAnsi="Times New Roman" w:cs="Times New Roman"/>
          <w:bCs/>
          <w:sz w:val="28"/>
          <w:szCs w:val="28"/>
        </w:rPr>
        <w:t>.</w:t>
      </w:r>
      <w:r w:rsidR="00426E9F">
        <w:rPr>
          <w:rFonts w:ascii="Times New Roman" w:eastAsia="Arial" w:hAnsi="Times New Roman" w:cs="Times New Roman"/>
          <w:bCs/>
          <w:sz w:val="28"/>
          <w:szCs w:val="28"/>
        </w:rPr>
        <w:t xml:space="preserve"> </w:t>
      </w:r>
      <w:proofErr w:type="spellStart"/>
      <w:r w:rsidR="002F43B2" w:rsidRPr="004B08EF">
        <w:rPr>
          <w:rFonts w:ascii="Times New Roman" w:eastAsia="Arial" w:hAnsi="Times New Roman" w:cs="Times New Roman"/>
          <w:bCs/>
          <w:sz w:val="28"/>
          <w:szCs w:val="28"/>
        </w:rPr>
        <w:t>Антибулінгова</w:t>
      </w:r>
      <w:proofErr w:type="spellEnd"/>
      <w:r w:rsidR="002F43B2" w:rsidRPr="004B08EF">
        <w:rPr>
          <w:rFonts w:ascii="Times New Roman" w:eastAsia="Arial" w:hAnsi="Times New Roman" w:cs="Times New Roman"/>
          <w:bCs/>
          <w:sz w:val="28"/>
          <w:szCs w:val="28"/>
        </w:rPr>
        <w:t xml:space="preserve"> політика є частиною інших політик та спирається на положення таких документів закладу, як Статут, Правила поведінки тощо та відповідає чинному законодавству.</w:t>
      </w:r>
    </w:p>
    <w:p w14:paraId="14072F5B" w14:textId="42920D2B" w:rsidR="002F43B2" w:rsidRPr="004B08EF" w:rsidRDefault="00736D14" w:rsidP="0001764E">
      <w:pPr>
        <w:tabs>
          <w:tab w:val="left" w:pos="1140"/>
          <w:tab w:val="left" w:pos="2268"/>
          <w:tab w:val="left" w:pos="9356"/>
        </w:tabs>
        <w:ind w:firstLine="567"/>
        <w:jc w:val="both"/>
        <w:rPr>
          <w:rFonts w:ascii="Times New Roman" w:eastAsia="Arial" w:hAnsi="Times New Roman" w:cs="Times New Roman"/>
          <w:bCs/>
          <w:sz w:val="28"/>
          <w:szCs w:val="28"/>
        </w:rPr>
      </w:pPr>
      <w:r>
        <w:rPr>
          <w:rFonts w:ascii="Times New Roman" w:eastAsia="Arial" w:hAnsi="Times New Roman" w:cs="Times New Roman"/>
          <w:bCs/>
          <w:sz w:val="28"/>
          <w:szCs w:val="28"/>
        </w:rPr>
        <w:t xml:space="preserve">     3.5.2.</w:t>
      </w:r>
      <w:r w:rsidR="00426E9F">
        <w:rPr>
          <w:rFonts w:ascii="Times New Roman" w:eastAsia="Arial" w:hAnsi="Times New Roman" w:cs="Times New Roman"/>
          <w:bCs/>
          <w:sz w:val="28"/>
          <w:szCs w:val="28"/>
        </w:rPr>
        <w:t xml:space="preserve"> </w:t>
      </w:r>
      <w:proofErr w:type="spellStart"/>
      <w:r w:rsidR="002F43B2" w:rsidRPr="004B08EF">
        <w:rPr>
          <w:rFonts w:ascii="Times New Roman" w:eastAsia="Arial" w:hAnsi="Times New Roman" w:cs="Times New Roman"/>
          <w:bCs/>
          <w:sz w:val="28"/>
          <w:szCs w:val="28"/>
        </w:rPr>
        <w:t>Антибулінгова</w:t>
      </w:r>
      <w:proofErr w:type="spellEnd"/>
      <w:r w:rsidR="002F43B2" w:rsidRPr="004B08EF">
        <w:rPr>
          <w:rFonts w:ascii="Times New Roman" w:eastAsia="Arial" w:hAnsi="Times New Roman" w:cs="Times New Roman"/>
          <w:bCs/>
          <w:sz w:val="28"/>
          <w:szCs w:val="28"/>
        </w:rPr>
        <w:t xml:space="preserve"> політика стосується кожного:</w:t>
      </w:r>
    </w:p>
    <w:p w14:paraId="72B063B0" w14:textId="734C4629" w:rsidR="002F43B2" w:rsidRPr="00426E9F" w:rsidRDefault="002F43B2" w:rsidP="007867C9">
      <w:pPr>
        <w:pStyle w:val="a7"/>
        <w:numPr>
          <w:ilvl w:val="0"/>
          <w:numId w:val="53"/>
        </w:numPr>
        <w:tabs>
          <w:tab w:val="left" w:pos="1134"/>
          <w:tab w:val="left" w:pos="2268"/>
          <w:tab w:val="left" w:pos="9356"/>
        </w:tabs>
        <w:ind w:left="851" w:hanging="284"/>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 xml:space="preserve">будь-які прояви </w:t>
      </w:r>
      <w:proofErr w:type="spellStart"/>
      <w:r w:rsidRPr="00426E9F">
        <w:rPr>
          <w:rFonts w:ascii="Times New Roman" w:eastAsia="Arial" w:hAnsi="Times New Roman" w:cs="Times New Roman"/>
          <w:bCs/>
          <w:sz w:val="28"/>
          <w:szCs w:val="28"/>
        </w:rPr>
        <w:t>булінгу</w:t>
      </w:r>
      <w:proofErr w:type="spellEnd"/>
      <w:r w:rsidRPr="00426E9F">
        <w:rPr>
          <w:rFonts w:ascii="Times New Roman" w:eastAsia="Arial" w:hAnsi="Times New Roman" w:cs="Times New Roman"/>
          <w:bCs/>
          <w:sz w:val="28"/>
          <w:szCs w:val="28"/>
        </w:rPr>
        <w:t xml:space="preserve"> (цькування) є неприпустимими;</w:t>
      </w:r>
    </w:p>
    <w:p w14:paraId="73ED4887" w14:textId="502C7965" w:rsidR="002F43B2" w:rsidRPr="00426E9F" w:rsidRDefault="002F43B2" w:rsidP="007867C9">
      <w:pPr>
        <w:pStyle w:val="a7"/>
        <w:numPr>
          <w:ilvl w:val="0"/>
          <w:numId w:val="53"/>
        </w:numPr>
        <w:tabs>
          <w:tab w:val="left" w:pos="1134"/>
          <w:tab w:val="left" w:pos="2268"/>
          <w:tab w:val="left" w:pos="9356"/>
        </w:tabs>
        <w:ind w:left="851" w:hanging="284"/>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кожен має почуватися захищеним;</w:t>
      </w:r>
    </w:p>
    <w:p w14:paraId="71044AF7" w14:textId="553A041D" w:rsidR="002F43B2" w:rsidRPr="00426E9F" w:rsidRDefault="002F43B2" w:rsidP="007867C9">
      <w:pPr>
        <w:pStyle w:val="a7"/>
        <w:numPr>
          <w:ilvl w:val="0"/>
          <w:numId w:val="53"/>
        </w:numPr>
        <w:tabs>
          <w:tab w:val="left" w:pos="1134"/>
          <w:tab w:val="left" w:pos="2268"/>
          <w:tab w:val="left" w:pos="9356"/>
        </w:tabs>
        <w:ind w:left="851" w:hanging="284"/>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надання</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підтримки</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усім</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працівникам</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закладу</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для</w:t>
      </w:r>
      <w:r w:rsidR="00736D14" w:rsidRPr="00426E9F">
        <w:rPr>
          <w:rFonts w:ascii="Times New Roman" w:eastAsia="Arial" w:hAnsi="Times New Roman" w:cs="Times New Roman"/>
          <w:bCs/>
          <w:sz w:val="28"/>
          <w:szCs w:val="28"/>
        </w:rPr>
        <w:t xml:space="preserve"> </w:t>
      </w:r>
      <w:proofErr w:type="spellStart"/>
      <w:r w:rsidRPr="00426E9F">
        <w:rPr>
          <w:rFonts w:ascii="Times New Roman" w:eastAsia="Arial" w:hAnsi="Times New Roman" w:cs="Times New Roman"/>
          <w:bCs/>
          <w:sz w:val="28"/>
          <w:szCs w:val="28"/>
        </w:rPr>
        <w:t>створенняними</w:t>
      </w:r>
      <w:proofErr w:type="spellEnd"/>
      <w:r w:rsidRPr="00426E9F">
        <w:rPr>
          <w:rFonts w:ascii="Times New Roman" w:eastAsia="Arial" w:hAnsi="Times New Roman" w:cs="Times New Roman"/>
          <w:bCs/>
          <w:sz w:val="28"/>
          <w:szCs w:val="28"/>
        </w:rPr>
        <w:t xml:space="preserve"> </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 xml:space="preserve">позитивної атмосфери задля попередження </w:t>
      </w:r>
      <w:proofErr w:type="spellStart"/>
      <w:r w:rsidRPr="00426E9F">
        <w:rPr>
          <w:rFonts w:ascii="Times New Roman" w:eastAsia="Arial" w:hAnsi="Times New Roman" w:cs="Times New Roman"/>
          <w:bCs/>
          <w:sz w:val="28"/>
          <w:szCs w:val="28"/>
        </w:rPr>
        <w:t>булінгу</w:t>
      </w:r>
      <w:proofErr w:type="spellEnd"/>
      <w:r w:rsidRPr="00426E9F">
        <w:rPr>
          <w:rFonts w:ascii="Times New Roman" w:eastAsia="Arial" w:hAnsi="Times New Roman" w:cs="Times New Roman"/>
          <w:bCs/>
          <w:sz w:val="28"/>
          <w:szCs w:val="28"/>
        </w:rPr>
        <w:t xml:space="preserve"> (цькування);</w:t>
      </w:r>
    </w:p>
    <w:p w14:paraId="0571D7B7" w14:textId="2DBCA002" w:rsidR="002F43B2" w:rsidRPr="00426E9F" w:rsidRDefault="002F43B2" w:rsidP="007867C9">
      <w:pPr>
        <w:pStyle w:val="a7"/>
        <w:numPr>
          <w:ilvl w:val="0"/>
          <w:numId w:val="53"/>
        </w:numPr>
        <w:tabs>
          <w:tab w:val="left" w:pos="1134"/>
          <w:tab w:val="left" w:pos="2268"/>
          <w:tab w:val="left" w:pos="9356"/>
        </w:tabs>
        <w:ind w:left="851" w:hanging="284"/>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 xml:space="preserve">будь-які прояви </w:t>
      </w:r>
      <w:proofErr w:type="spellStart"/>
      <w:r w:rsidRPr="00426E9F">
        <w:rPr>
          <w:rFonts w:ascii="Times New Roman" w:eastAsia="Arial" w:hAnsi="Times New Roman" w:cs="Times New Roman"/>
          <w:bCs/>
          <w:sz w:val="28"/>
          <w:szCs w:val="28"/>
        </w:rPr>
        <w:t>булінгу</w:t>
      </w:r>
      <w:proofErr w:type="spellEnd"/>
      <w:r w:rsidRPr="00426E9F">
        <w:rPr>
          <w:rFonts w:ascii="Times New Roman" w:eastAsia="Arial" w:hAnsi="Times New Roman" w:cs="Times New Roman"/>
          <w:bCs/>
          <w:sz w:val="28"/>
          <w:szCs w:val="28"/>
        </w:rPr>
        <w:t xml:space="preserve"> розглядаються дуже уважно та серйозно;</w:t>
      </w:r>
    </w:p>
    <w:p w14:paraId="7B6D2BE4" w14:textId="38532D8A" w:rsidR="002F43B2" w:rsidRPr="00426E9F" w:rsidRDefault="002F43B2" w:rsidP="007867C9">
      <w:pPr>
        <w:pStyle w:val="a7"/>
        <w:numPr>
          <w:ilvl w:val="0"/>
          <w:numId w:val="53"/>
        </w:numPr>
        <w:tabs>
          <w:tab w:val="left" w:pos="1134"/>
          <w:tab w:val="left" w:pos="2268"/>
          <w:tab w:val="left" w:pos="9356"/>
        </w:tabs>
        <w:ind w:left="851" w:hanging="284"/>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 xml:space="preserve">постійний моніторинг виконання та регулярний перегляд </w:t>
      </w:r>
      <w:proofErr w:type="spellStart"/>
      <w:r w:rsidRPr="00426E9F">
        <w:rPr>
          <w:rFonts w:ascii="Times New Roman" w:eastAsia="Arial" w:hAnsi="Times New Roman" w:cs="Times New Roman"/>
          <w:bCs/>
          <w:sz w:val="28"/>
          <w:szCs w:val="28"/>
        </w:rPr>
        <w:t>антибулінгової</w:t>
      </w:r>
      <w:proofErr w:type="spellEnd"/>
      <w:r w:rsidRPr="00426E9F">
        <w:rPr>
          <w:rFonts w:ascii="Times New Roman" w:eastAsia="Arial" w:hAnsi="Times New Roman" w:cs="Times New Roman"/>
          <w:bCs/>
          <w:sz w:val="28"/>
          <w:szCs w:val="28"/>
        </w:rPr>
        <w:t xml:space="preserve"> політики;</w:t>
      </w:r>
    </w:p>
    <w:p w14:paraId="2639D4AC" w14:textId="6A06E58A" w:rsidR="002F43B2" w:rsidRPr="00426E9F" w:rsidRDefault="002F43B2" w:rsidP="007867C9">
      <w:pPr>
        <w:pStyle w:val="a7"/>
        <w:numPr>
          <w:ilvl w:val="0"/>
          <w:numId w:val="53"/>
        </w:numPr>
        <w:tabs>
          <w:tab w:val="left" w:pos="1134"/>
          <w:tab w:val="left" w:pos="2268"/>
          <w:tab w:val="left" w:pos="9356"/>
        </w:tabs>
        <w:ind w:left="851" w:hanging="284"/>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 xml:space="preserve">успішність виконання </w:t>
      </w:r>
      <w:proofErr w:type="spellStart"/>
      <w:r w:rsidRPr="00426E9F">
        <w:rPr>
          <w:rFonts w:ascii="Times New Roman" w:eastAsia="Arial" w:hAnsi="Times New Roman" w:cs="Times New Roman"/>
          <w:bCs/>
          <w:sz w:val="28"/>
          <w:szCs w:val="28"/>
        </w:rPr>
        <w:t>антибулінгової</w:t>
      </w:r>
      <w:proofErr w:type="spellEnd"/>
      <w:r w:rsidRPr="00426E9F">
        <w:rPr>
          <w:rFonts w:ascii="Times New Roman" w:eastAsia="Arial" w:hAnsi="Times New Roman" w:cs="Times New Roman"/>
          <w:bCs/>
          <w:sz w:val="28"/>
          <w:szCs w:val="28"/>
        </w:rPr>
        <w:t xml:space="preserve"> програми – це питання кожного у закладі освіти.</w:t>
      </w:r>
    </w:p>
    <w:p w14:paraId="13A0944B" w14:textId="7B6A92E3" w:rsidR="002F43B2" w:rsidRPr="004B08EF" w:rsidRDefault="00736D14" w:rsidP="0001764E">
      <w:pPr>
        <w:tabs>
          <w:tab w:val="left" w:pos="1140"/>
          <w:tab w:val="left" w:pos="2268"/>
          <w:tab w:val="left" w:pos="9356"/>
        </w:tabs>
        <w:ind w:firstLine="567"/>
        <w:jc w:val="both"/>
        <w:rPr>
          <w:rFonts w:ascii="Times New Roman" w:eastAsia="Arial" w:hAnsi="Times New Roman" w:cs="Times New Roman"/>
          <w:bCs/>
          <w:sz w:val="28"/>
          <w:szCs w:val="28"/>
        </w:rPr>
      </w:pPr>
      <w:r>
        <w:rPr>
          <w:rFonts w:ascii="Times New Roman" w:eastAsia="Arial" w:hAnsi="Times New Roman" w:cs="Times New Roman"/>
          <w:bCs/>
          <w:sz w:val="28"/>
          <w:szCs w:val="28"/>
        </w:rPr>
        <w:t xml:space="preserve">     3.5.</w:t>
      </w:r>
      <w:r w:rsidR="002F43B2" w:rsidRPr="004B08EF">
        <w:rPr>
          <w:rFonts w:ascii="Times New Roman" w:eastAsia="Arial" w:hAnsi="Times New Roman" w:cs="Times New Roman"/>
          <w:bCs/>
          <w:sz w:val="28"/>
          <w:szCs w:val="28"/>
        </w:rPr>
        <w:t>3</w:t>
      </w:r>
      <w:r>
        <w:rPr>
          <w:rFonts w:ascii="Times New Roman" w:eastAsia="Arial" w:hAnsi="Times New Roman" w:cs="Times New Roman"/>
          <w:bCs/>
          <w:sz w:val="28"/>
          <w:szCs w:val="28"/>
        </w:rPr>
        <w:t>.</w:t>
      </w:r>
      <w:r w:rsidR="00426E9F">
        <w:rPr>
          <w:rFonts w:ascii="Times New Roman" w:eastAsia="Arial" w:hAnsi="Times New Roman" w:cs="Times New Roman"/>
          <w:bCs/>
          <w:sz w:val="28"/>
          <w:szCs w:val="28"/>
        </w:rPr>
        <w:t xml:space="preserve"> </w:t>
      </w:r>
      <w:proofErr w:type="spellStart"/>
      <w:r w:rsidR="002F43B2" w:rsidRPr="004B08EF">
        <w:rPr>
          <w:rFonts w:ascii="Times New Roman" w:eastAsia="Arial" w:hAnsi="Times New Roman" w:cs="Times New Roman"/>
          <w:bCs/>
          <w:sz w:val="28"/>
          <w:szCs w:val="28"/>
        </w:rPr>
        <w:t>Антибулінгова</w:t>
      </w:r>
      <w:proofErr w:type="spellEnd"/>
      <w:r w:rsidR="002F43B2" w:rsidRPr="004B08EF">
        <w:rPr>
          <w:rFonts w:ascii="Times New Roman" w:eastAsia="Arial" w:hAnsi="Times New Roman" w:cs="Times New Roman"/>
          <w:bCs/>
          <w:sz w:val="28"/>
          <w:szCs w:val="28"/>
        </w:rPr>
        <w:t xml:space="preserve"> політика – це співпраця з територіальними органами Національної поліції, службою у справах дітей тощо.</w:t>
      </w:r>
    </w:p>
    <w:p w14:paraId="62575470" w14:textId="37741586" w:rsidR="002F43B2" w:rsidRPr="004B08EF" w:rsidRDefault="00736D14" w:rsidP="0001764E">
      <w:pPr>
        <w:tabs>
          <w:tab w:val="left" w:pos="1140"/>
          <w:tab w:val="left" w:pos="2268"/>
          <w:tab w:val="left" w:pos="9356"/>
        </w:tabs>
        <w:ind w:firstLine="567"/>
        <w:jc w:val="both"/>
        <w:rPr>
          <w:rFonts w:ascii="Times New Roman" w:eastAsia="Arial" w:hAnsi="Times New Roman" w:cs="Times New Roman"/>
          <w:bCs/>
          <w:sz w:val="28"/>
          <w:szCs w:val="28"/>
        </w:rPr>
      </w:pPr>
      <w:r>
        <w:rPr>
          <w:rFonts w:ascii="Times New Roman" w:eastAsia="Arial" w:hAnsi="Times New Roman" w:cs="Times New Roman"/>
          <w:bCs/>
          <w:sz w:val="28"/>
          <w:szCs w:val="28"/>
        </w:rPr>
        <w:t xml:space="preserve">     3.5.</w:t>
      </w:r>
      <w:r w:rsidR="002F43B2" w:rsidRPr="004B08EF">
        <w:rPr>
          <w:rFonts w:ascii="Times New Roman" w:eastAsia="Arial" w:hAnsi="Times New Roman" w:cs="Times New Roman"/>
          <w:bCs/>
          <w:sz w:val="28"/>
          <w:szCs w:val="28"/>
        </w:rPr>
        <w:t>4</w:t>
      </w:r>
      <w:r>
        <w:rPr>
          <w:rFonts w:ascii="Times New Roman" w:eastAsia="Arial" w:hAnsi="Times New Roman" w:cs="Times New Roman"/>
          <w:bCs/>
          <w:sz w:val="28"/>
          <w:szCs w:val="28"/>
        </w:rPr>
        <w:t>.</w:t>
      </w:r>
      <w:r w:rsidR="00426E9F">
        <w:rPr>
          <w:rFonts w:ascii="Times New Roman" w:eastAsia="Arial" w:hAnsi="Times New Roman" w:cs="Times New Roman"/>
          <w:bCs/>
          <w:sz w:val="28"/>
          <w:szCs w:val="28"/>
        </w:rPr>
        <w:t xml:space="preserve"> </w:t>
      </w:r>
      <w:r w:rsidR="002F43B2" w:rsidRPr="004B08EF">
        <w:rPr>
          <w:rFonts w:ascii="Times New Roman" w:eastAsia="Arial" w:hAnsi="Times New Roman" w:cs="Times New Roman"/>
          <w:bCs/>
          <w:sz w:val="28"/>
          <w:szCs w:val="28"/>
        </w:rPr>
        <w:t xml:space="preserve">Без залучення батьків або інших законних представників дітей до побудови </w:t>
      </w:r>
      <w:proofErr w:type="spellStart"/>
      <w:r w:rsidR="002F43B2" w:rsidRPr="004B08EF">
        <w:rPr>
          <w:rFonts w:ascii="Times New Roman" w:eastAsia="Arial" w:hAnsi="Times New Roman" w:cs="Times New Roman"/>
          <w:bCs/>
          <w:sz w:val="28"/>
          <w:szCs w:val="28"/>
        </w:rPr>
        <w:t>антибулінгової</w:t>
      </w:r>
      <w:proofErr w:type="spellEnd"/>
      <w:r w:rsidR="002F43B2" w:rsidRPr="004B08EF">
        <w:rPr>
          <w:rFonts w:ascii="Times New Roman" w:eastAsia="Arial" w:hAnsi="Times New Roman" w:cs="Times New Roman"/>
          <w:bCs/>
          <w:sz w:val="28"/>
          <w:szCs w:val="28"/>
        </w:rPr>
        <w:t xml:space="preserve"> політики ліцею неможливо забезпечити її цілісність і послідовність.</w:t>
      </w:r>
    </w:p>
    <w:p w14:paraId="4B4F3DD4" w14:textId="1A6DEA32"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4B08EF">
        <w:rPr>
          <w:rFonts w:ascii="Times New Roman" w:eastAsia="Arial" w:hAnsi="Times New Roman" w:cs="Times New Roman"/>
          <w:b/>
          <w:sz w:val="28"/>
          <w:szCs w:val="28"/>
        </w:rPr>
        <w:lastRenderedPageBreak/>
        <w:t>3.6.</w:t>
      </w:r>
      <w:r w:rsidR="00426E9F">
        <w:rPr>
          <w:rFonts w:ascii="Times New Roman" w:eastAsia="Arial" w:hAnsi="Times New Roman" w:cs="Times New Roman"/>
          <w:b/>
          <w:sz w:val="28"/>
          <w:szCs w:val="28"/>
        </w:rPr>
        <w:t xml:space="preserve"> </w:t>
      </w:r>
      <w:r w:rsidRPr="004B08EF">
        <w:rPr>
          <w:rFonts w:ascii="Times New Roman" w:eastAsia="Arial" w:hAnsi="Times New Roman" w:cs="Times New Roman"/>
          <w:b/>
          <w:sz w:val="28"/>
          <w:szCs w:val="28"/>
        </w:rPr>
        <w:t>Формування в закладі інклюзивного, розвивального та мотивуючого освітнього середовища, універсального дизайну та розумного пристосування</w:t>
      </w:r>
      <w:r w:rsidR="00CF0B3F">
        <w:rPr>
          <w:rFonts w:ascii="Times New Roman" w:eastAsia="Arial" w:hAnsi="Times New Roman" w:cs="Times New Roman"/>
          <w:b/>
          <w:sz w:val="28"/>
          <w:szCs w:val="28"/>
        </w:rPr>
        <w:t>:</w:t>
      </w:r>
    </w:p>
    <w:p w14:paraId="020B7AB9" w14:textId="77777777" w:rsidR="00CF0B3F" w:rsidRDefault="002F43B2" w:rsidP="00426E9F">
      <w:pPr>
        <w:pStyle w:val="a7"/>
        <w:numPr>
          <w:ilvl w:val="0"/>
          <w:numId w:val="54"/>
        </w:numPr>
        <w:tabs>
          <w:tab w:val="left" w:pos="567"/>
          <w:tab w:val="left" w:pos="993"/>
          <w:tab w:val="left" w:pos="9356"/>
        </w:tabs>
        <w:ind w:left="567" w:firstLine="0"/>
        <w:jc w:val="both"/>
        <w:rPr>
          <w:rFonts w:ascii="Times New Roman" w:eastAsia="Arial" w:hAnsi="Times New Roman" w:cs="Times New Roman"/>
          <w:bCs/>
          <w:sz w:val="28"/>
          <w:szCs w:val="28"/>
        </w:rPr>
      </w:pPr>
      <w:r w:rsidRPr="00CF0B3F">
        <w:rPr>
          <w:rFonts w:ascii="Times New Roman" w:eastAsia="Arial" w:hAnsi="Times New Roman" w:cs="Times New Roman"/>
          <w:bCs/>
          <w:sz w:val="28"/>
          <w:szCs w:val="28"/>
        </w:rPr>
        <w:t>На кожному рівні повної загальної середньої освіти освітній процес</w:t>
      </w:r>
      <w:r w:rsidR="00CF0B3F">
        <w:rPr>
          <w:rFonts w:ascii="Times New Roman" w:eastAsia="Arial" w:hAnsi="Times New Roman" w:cs="Times New Roman"/>
          <w:bCs/>
          <w:sz w:val="28"/>
          <w:szCs w:val="28"/>
        </w:rPr>
        <w:t xml:space="preserve"> </w:t>
      </w:r>
      <w:r w:rsidRPr="00CF0B3F">
        <w:rPr>
          <w:rFonts w:ascii="Times New Roman" w:eastAsia="Arial" w:hAnsi="Times New Roman" w:cs="Times New Roman"/>
          <w:bCs/>
          <w:sz w:val="28"/>
          <w:szCs w:val="28"/>
        </w:rPr>
        <w:t>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(ст.10 Закону України «Про повну загальну середню освіту»). Особам з особливими освітніми потребами надаються права рівні з іншими особами, у тому числі шляхом створення належного фінансового, кадрового, матеріально-технічного забезпечення та забезпечення універсального дизайну та розумного пристосування, що враховують індивідуальні потреби таких осіб.</w:t>
      </w:r>
    </w:p>
    <w:p w14:paraId="3FAF1BDE" w14:textId="65A18F83" w:rsidR="002F43B2" w:rsidRPr="00CF0B3F" w:rsidRDefault="002F43B2" w:rsidP="00426E9F">
      <w:pPr>
        <w:pStyle w:val="a7"/>
        <w:numPr>
          <w:ilvl w:val="0"/>
          <w:numId w:val="54"/>
        </w:numPr>
        <w:tabs>
          <w:tab w:val="left" w:pos="567"/>
          <w:tab w:val="left" w:pos="993"/>
          <w:tab w:val="left" w:pos="9356"/>
        </w:tabs>
        <w:ind w:left="567" w:firstLine="0"/>
        <w:jc w:val="both"/>
        <w:rPr>
          <w:rFonts w:ascii="Times New Roman" w:eastAsia="Arial" w:hAnsi="Times New Roman" w:cs="Times New Roman"/>
          <w:bCs/>
          <w:sz w:val="28"/>
          <w:szCs w:val="28"/>
        </w:rPr>
      </w:pPr>
      <w:r w:rsidRPr="00CF0B3F">
        <w:rPr>
          <w:rFonts w:ascii="Times New Roman" w:eastAsia="Arial" w:hAnsi="Times New Roman" w:cs="Times New Roman"/>
          <w:bCs/>
          <w:sz w:val="28"/>
          <w:szCs w:val="28"/>
        </w:rPr>
        <w:t>Заклад освіти за потреби утворює інклюзивні та/або спеціальні групи 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(ст.20 Закону України «Про освіту») та забезпечує здобувачів освіти з особливими освітніми потребами інклюзивним освітнім середовищем:</w:t>
      </w:r>
    </w:p>
    <w:p w14:paraId="3BCCE34C" w14:textId="7F2206AF" w:rsidR="002F43B2" w:rsidRPr="00426E9F" w:rsidRDefault="002F43B2" w:rsidP="00426E9F">
      <w:pPr>
        <w:pStyle w:val="a7"/>
        <w:numPr>
          <w:ilvl w:val="0"/>
          <w:numId w:val="54"/>
        </w:numPr>
        <w:tabs>
          <w:tab w:val="left" w:pos="993"/>
          <w:tab w:val="left" w:pos="1140"/>
          <w:tab w:val="left" w:pos="9356"/>
        </w:tabs>
        <w:ind w:left="567" w:firstLine="0"/>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необхідними ресурсами освітнього процесу;</w:t>
      </w:r>
    </w:p>
    <w:p w14:paraId="2FF30BAF" w14:textId="57675FE8" w:rsidR="00CF0B3F" w:rsidRPr="00426E9F" w:rsidRDefault="002F43B2" w:rsidP="00426E9F">
      <w:pPr>
        <w:pStyle w:val="a7"/>
        <w:numPr>
          <w:ilvl w:val="0"/>
          <w:numId w:val="54"/>
        </w:numPr>
        <w:tabs>
          <w:tab w:val="left" w:pos="993"/>
          <w:tab w:val="left" w:pos="1140"/>
          <w:tab w:val="left" w:pos="9356"/>
        </w:tabs>
        <w:ind w:left="567" w:firstLine="0"/>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умовами доступності закладу освіти для навчання осіб з особливими освітніми потребами.</w:t>
      </w:r>
    </w:p>
    <w:p w14:paraId="4065DB9B" w14:textId="77777777" w:rsidR="00CF0B3F" w:rsidRDefault="002F43B2" w:rsidP="00426E9F">
      <w:pPr>
        <w:pStyle w:val="a7"/>
        <w:numPr>
          <w:ilvl w:val="0"/>
          <w:numId w:val="54"/>
        </w:numPr>
        <w:tabs>
          <w:tab w:val="left" w:pos="567"/>
          <w:tab w:val="left" w:pos="993"/>
          <w:tab w:val="left" w:pos="9356"/>
        </w:tabs>
        <w:ind w:left="567" w:firstLine="0"/>
        <w:jc w:val="both"/>
        <w:rPr>
          <w:rFonts w:ascii="Times New Roman" w:eastAsia="Arial" w:hAnsi="Times New Roman" w:cs="Times New Roman"/>
          <w:bCs/>
          <w:sz w:val="28"/>
          <w:szCs w:val="28"/>
        </w:rPr>
      </w:pPr>
      <w:r w:rsidRPr="00CF0B3F">
        <w:rPr>
          <w:rFonts w:ascii="Times New Roman" w:eastAsia="Arial" w:hAnsi="Times New Roman" w:cs="Times New Roman"/>
          <w:bCs/>
          <w:sz w:val="28"/>
          <w:szCs w:val="28"/>
        </w:rPr>
        <w:t>Право на доступну освіту зазначеної категорії дітей може бути реалізоване шляхом упровадження індивідуального (сімейного, екстернату, педагогічного патронажу) навчання на підставі відповідних рішень за бажанням батьків. Практичне впровадження інклюзивного середовища базується на принципах універсального дизайну та розумного пристосування.</w:t>
      </w:r>
    </w:p>
    <w:p w14:paraId="33C300A7" w14:textId="77777777" w:rsidR="00CF0B3F" w:rsidRDefault="002F43B2" w:rsidP="00426E9F">
      <w:pPr>
        <w:pStyle w:val="a7"/>
        <w:numPr>
          <w:ilvl w:val="0"/>
          <w:numId w:val="54"/>
        </w:numPr>
        <w:tabs>
          <w:tab w:val="left" w:pos="567"/>
          <w:tab w:val="left" w:pos="993"/>
          <w:tab w:val="left" w:pos="9356"/>
        </w:tabs>
        <w:ind w:left="567" w:firstLine="0"/>
        <w:jc w:val="both"/>
        <w:rPr>
          <w:rFonts w:ascii="Times New Roman" w:eastAsia="Arial" w:hAnsi="Times New Roman" w:cs="Times New Roman"/>
          <w:bCs/>
          <w:sz w:val="28"/>
          <w:szCs w:val="28"/>
        </w:rPr>
      </w:pPr>
      <w:r w:rsidRPr="00CF0B3F">
        <w:rPr>
          <w:rFonts w:ascii="Times New Roman" w:eastAsia="Arial" w:hAnsi="Times New Roman" w:cs="Times New Roman"/>
          <w:bCs/>
          <w:sz w:val="28"/>
          <w:szCs w:val="28"/>
        </w:rPr>
        <w:t>Універсальний дизайн передбачає планування навколишнього середовища так, щоб у ньому було якомога комфортніше усім людям, незалежно від їхнього віку та фізичних чи когнітивних можливостей, без необхідності використання допоміжних (адаптивних) засобів.</w:t>
      </w:r>
    </w:p>
    <w:p w14:paraId="06DD1292" w14:textId="246D034D" w:rsidR="002F43B2" w:rsidRPr="00CF0B3F" w:rsidRDefault="002F43B2" w:rsidP="00426E9F">
      <w:pPr>
        <w:pStyle w:val="a7"/>
        <w:numPr>
          <w:ilvl w:val="0"/>
          <w:numId w:val="54"/>
        </w:numPr>
        <w:tabs>
          <w:tab w:val="left" w:pos="567"/>
          <w:tab w:val="left" w:pos="993"/>
          <w:tab w:val="left" w:pos="9356"/>
        </w:tabs>
        <w:ind w:left="567" w:firstLine="0"/>
        <w:jc w:val="both"/>
        <w:rPr>
          <w:rFonts w:ascii="Times New Roman" w:eastAsia="Arial" w:hAnsi="Times New Roman" w:cs="Times New Roman"/>
          <w:bCs/>
          <w:i/>
          <w:iCs/>
          <w:sz w:val="28"/>
          <w:szCs w:val="28"/>
        </w:rPr>
      </w:pPr>
      <w:r w:rsidRPr="00736D14">
        <w:rPr>
          <w:rFonts w:ascii="Times New Roman" w:eastAsia="Arial" w:hAnsi="Times New Roman" w:cs="Times New Roman"/>
          <w:bCs/>
          <w:sz w:val="28"/>
          <w:szCs w:val="28"/>
        </w:rPr>
        <w:t>Принципи універсального дизайну закладу освіти</w:t>
      </w:r>
      <w:r w:rsidR="00736D14">
        <w:rPr>
          <w:rFonts w:ascii="Times New Roman" w:eastAsia="Arial" w:hAnsi="Times New Roman" w:cs="Times New Roman"/>
          <w:bCs/>
          <w:sz w:val="28"/>
          <w:szCs w:val="28"/>
        </w:rPr>
        <w:t>:</w:t>
      </w:r>
    </w:p>
    <w:p w14:paraId="507BC802" w14:textId="26522AC7" w:rsidR="002F43B2" w:rsidRPr="004B08EF" w:rsidRDefault="002F43B2" w:rsidP="009C216E">
      <w:pPr>
        <w:tabs>
          <w:tab w:val="left" w:pos="1134"/>
          <w:tab w:val="left" w:pos="2268"/>
          <w:tab w:val="left" w:pos="9356"/>
        </w:tabs>
        <w:ind w:firstLine="709"/>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1.</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Принцип рівності та доступності середовища для кожного: дизайн має бути призначений для використання особами з різними фізичними та когнітивними можливостями.</w:t>
      </w:r>
    </w:p>
    <w:p w14:paraId="6276C6E3" w14:textId="393FC9DE" w:rsidR="002F43B2" w:rsidRPr="004B08EF" w:rsidRDefault="002F43B2" w:rsidP="009C216E">
      <w:pPr>
        <w:tabs>
          <w:tab w:val="left" w:pos="1134"/>
          <w:tab w:val="left" w:pos="2268"/>
          <w:tab w:val="left" w:pos="9356"/>
        </w:tabs>
        <w:ind w:firstLine="709"/>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2.</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Гнучкість у використанні середовища: дизайн пристосовано до потреб і можливостей багатьох осіб. В організації освітнього процесу – це використання гнучких методів навчання, викладання, пристосування навчального матеріалу, програм до особливостей розвитку дитини.</w:t>
      </w:r>
    </w:p>
    <w:p w14:paraId="01B8D36D" w14:textId="5F301E9E" w:rsidR="002F43B2" w:rsidRPr="004B08EF" w:rsidRDefault="002F43B2" w:rsidP="009C216E">
      <w:pPr>
        <w:tabs>
          <w:tab w:val="left" w:pos="1134"/>
          <w:tab w:val="left" w:pos="2268"/>
          <w:tab w:val="left" w:pos="9356"/>
        </w:tabs>
        <w:ind w:firstLine="709"/>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3.</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 xml:space="preserve">Простота та інтуїтивність використання незалежно від досвіду, освіти користувачів, </w:t>
      </w:r>
      <w:proofErr w:type="spellStart"/>
      <w:r w:rsidRPr="004B08EF">
        <w:rPr>
          <w:rFonts w:ascii="Times New Roman" w:eastAsia="Arial" w:hAnsi="Times New Roman" w:cs="Times New Roman"/>
          <w:bCs/>
          <w:sz w:val="28"/>
          <w:szCs w:val="28"/>
        </w:rPr>
        <w:t>мовного</w:t>
      </w:r>
      <w:proofErr w:type="spellEnd"/>
      <w:r w:rsidRPr="004B08EF">
        <w:rPr>
          <w:rFonts w:ascii="Times New Roman" w:eastAsia="Arial" w:hAnsi="Times New Roman" w:cs="Times New Roman"/>
          <w:bCs/>
          <w:sz w:val="28"/>
          <w:szCs w:val="28"/>
        </w:rPr>
        <w:t xml:space="preserve"> рівня та віку.</w:t>
      </w:r>
    </w:p>
    <w:p w14:paraId="2A93B1B9" w14:textId="54136C7D" w:rsidR="002F43B2" w:rsidRPr="004B08EF" w:rsidRDefault="002F43B2" w:rsidP="009C216E">
      <w:pPr>
        <w:tabs>
          <w:tab w:val="left" w:pos="1134"/>
          <w:tab w:val="left" w:pos="2268"/>
          <w:tab w:val="left" w:pos="9356"/>
        </w:tabs>
        <w:ind w:firstLine="709"/>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4.</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Сприйняття</w:t>
      </w:r>
      <w:r w:rsidR="00736D14">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інформації,</w:t>
      </w:r>
      <w:r w:rsidR="00736D14">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незважаючи</w:t>
      </w:r>
      <w:r w:rsidR="00736D14">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на</w:t>
      </w:r>
      <w:r w:rsidR="00736D14">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сенсорні</w:t>
      </w:r>
      <w:r w:rsidR="00736D14">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можливості користувачів (використання світла, кольору, текстури).</w:t>
      </w:r>
    </w:p>
    <w:p w14:paraId="7F15D7BA" w14:textId="0835D021" w:rsidR="002F43B2" w:rsidRPr="004B08EF" w:rsidRDefault="002F43B2" w:rsidP="009C216E">
      <w:pPr>
        <w:tabs>
          <w:tab w:val="left" w:pos="1134"/>
          <w:tab w:val="left" w:pos="2268"/>
          <w:tab w:val="left" w:pos="9356"/>
        </w:tabs>
        <w:ind w:firstLine="709"/>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5.</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Терпимість до помилок користувачів: дизайн зменшує можливі наслідки несподіваних і ненавмисних дій.</w:t>
      </w:r>
    </w:p>
    <w:p w14:paraId="04020365" w14:textId="137E37DD" w:rsidR="002F43B2" w:rsidRPr="004B08EF" w:rsidRDefault="002F43B2" w:rsidP="009C216E">
      <w:pPr>
        <w:tabs>
          <w:tab w:val="left" w:pos="1134"/>
          <w:tab w:val="left" w:pos="2268"/>
          <w:tab w:val="left" w:pos="9356"/>
        </w:tabs>
        <w:ind w:firstLine="709"/>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lastRenderedPageBreak/>
        <w:t>6.</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Не призводить до втоми: дизайн розраховано на незначні фізичні ресурси користувачів.</w:t>
      </w:r>
    </w:p>
    <w:p w14:paraId="2649D427" w14:textId="6C31E3C3" w:rsidR="00CF0B3F" w:rsidRDefault="002F43B2" w:rsidP="009C216E">
      <w:pPr>
        <w:tabs>
          <w:tab w:val="left" w:pos="1134"/>
          <w:tab w:val="left" w:pos="2268"/>
          <w:tab w:val="left" w:pos="9356"/>
        </w:tabs>
        <w:ind w:firstLine="709"/>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7.</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Наявність необхідного розміру і простору при підході, під’їзді, незважаючи на фізичні розміри, стан та мобільність користувача.</w:t>
      </w:r>
    </w:p>
    <w:p w14:paraId="72E7F180" w14:textId="27C7BD9A" w:rsidR="002F43B2" w:rsidRPr="00426E9F" w:rsidRDefault="002F43B2" w:rsidP="00D24034">
      <w:pPr>
        <w:pStyle w:val="a7"/>
        <w:numPr>
          <w:ilvl w:val="0"/>
          <w:numId w:val="55"/>
        </w:numPr>
        <w:tabs>
          <w:tab w:val="left" w:pos="567"/>
          <w:tab w:val="left" w:pos="851"/>
          <w:tab w:val="left" w:pos="9356"/>
        </w:tabs>
        <w:ind w:hanging="153"/>
        <w:jc w:val="both"/>
        <w:rPr>
          <w:rFonts w:ascii="Times New Roman" w:eastAsia="Arial" w:hAnsi="Times New Roman" w:cs="Times New Roman"/>
          <w:bCs/>
          <w:sz w:val="28"/>
          <w:szCs w:val="28"/>
        </w:rPr>
      </w:pPr>
      <w:r w:rsidRPr="00426E9F">
        <w:rPr>
          <w:rFonts w:ascii="Times New Roman" w:eastAsia="Arial" w:hAnsi="Times New Roman" w:cs="Times New Roman"/>
          <w:bCs/>
          <w:sz w:val="28"/>
          <w:szCs w:val="28"/>
        </w:rPr>
        <w:t>Форми</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розумного</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пристосування</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в</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організації</w:t>
      </w:r>
      <w:r w:rsidR="00736D14" w:rsidRPr="00426E9F">
        <w:rPr>
          <w:rFonts w:ascii="Times New Roman" w:eastAsia="Arial" w:hAnsi="Times New Roman" w:cs="Times New Roman"/>
          <w:bCs/>
          <w:sz w:val="28"/>
          <w:szCs w:val="28"/>
        </w:rPr>
        <w:t xml:space="preserve"> </w:t>
      </w:r>
      <w:r w:rsidRPr="00426E9F">
        <w:rPr>
          <w:rFonts w:ascii="Times New Roman" w:eastAsia="Arial" w:hAnsi="Times New Roman" w:cs="Times New Roman"/>
          <w:bCs/>
          <w:sz w:val="28"/>
          <w:szCs w:val="28"/>
        </w:rPr>
        <w:t>освітнього середовища:</w:t>
      </w:r>
    </w:p>
    <w:p w14:paraId="4728AC91" w14:textId="57177463"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1.</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Внесення змін чи модифікацій до будівель як ззовні, так і всередині: встановлення пандусу, зміна розміру дверного проходу, встановлення автоматичних дверей, перефарбування приміщення в контрастні кольори тощо.</w:t>
      </w:r>
    </w:p>
    <w:p w14:paraId="7E711442" w14:textId="39D8EF3A"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2.</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Пристосування (модифікація) простору: доступність туалетних кімнат, достатній для пересування простір між меблями у класних кімнатах, зонування приміщення.</w:t>
      </w:r>
    </w:p>
    <w:p w14:paraId="53232328" w14:textId="525E682C"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3.</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Інформативність: позначки, написи на дверях, вказівники.</w:t>
      </w:r>
    </w:p>
    <w:p w14:paraId="0608A70D" w14:textId="0ACF539A"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4.</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Обладнання: підйомники, лампи на столах, меблі, висота яких регулюється.</w:t>
      </w:r>
    </w:p>
    <w:p w14:paraId="14FD5852" w14:textId="4EC6F8D6" w:rsidR="002F43B2" w:rsidRPr="00736D14"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736D14">
        <w:rPr>
          <w:rFonts w:ascii="Times New Roman" w:eastAsia="Arial" w:hAnsi="Times New Roman" w:cs="Times New Roman"/>
          <w:b/>
          <w:sz w:val="28"/>
          <w:szCs w:val="28"/>
        </w:rPr>
        <w:t>3.7.</w:t>
      </w:r>
      <w:r w:rsidR="00426E9F">
        <w:rPr>
          <w:rFonts w:ascii="Times New Roman" w:eastAsia="Arial" w:hAnsi="Times New Roman" w:cs="Times New Roman"/>
          <w:b/>
          <w:sz w:val="28"/>
          <w:szCs w:val="28"/>
        </w:rPr>
        <w:t xml:space="preserve"> </w:t>
      </w:r>
      <w:r w:rsidRPr="00736D14">
        <w:rPr>
          <w:rFonts w:ascii="Times New Roman" w:eastAsia="Arial" w:hAnsi="Times New Roman" w:cs="Times New Roman"/>
          <w:b/>
          <w:sz w:val="28"/>
          <w:szCs w:val="28"/>
        </w:rPr>
        <w:t>Підготовка освітнього процесу для дітей з особливими освітніми потребами включає:</w:t>
      </w:r>
    </w:p>
    <w:p w14:paraId="5631F6EA" w14:textId="6173F523" w:rsidR="002F43B2" w:rsidRPr="009C216E" w:rsidRDefault="002F43B2" w:rsidP="001A0DD3">
      <w:pPr>
        <w:pStyle w:val="a7"/>
        <w:numPr>
          <w:ilvl w:val="0"/>
          <w:numId w:val="106"/>
        </w:numPr>
        <w:tabs>
          <w:tab w:val="left" w:pos="851"/>
          <w:tab w:val="left" w:pos="9356"/>
        </w:tabs>
        <w:ind w:left="0" w:firstLine="567"/>
        <w:jc w:val="both"/>
        <w:rPr>
          <w:rFonts w:ascii="Times New Roman" w:eastAsia="Arial" w:hAnsi="Times New Roman" w:cs="Times New Roman"/>
          <w:bCs/>
          <w:sz w:val="28"/>
          <w:szCs w:val="28"/>
        </w:rPr>
      </w:pPr>
      <w:r w:rsidRPr="009C216E">
        <w:rPr>
          <w:rFonts w:ascii="Times New Roman" w:eastAsia="Arial" w:hAnsi="Times New Roman" w:cs="Times New Roman"/>
          <w:bCs/>
          <w:sz w:val="28"/>
          <w:szCs w:val="28"/>
        </w:rPr>
        <w:t>Облаштування освітнього середовища (доступність).</w:t>
      </w:r>
    </w:p>
    <w:p w14:paraId="55DA4087" w14:textId="64DC8EED" w:rsidR="002F43B2" w:rsidRPr="009C216E" w:rsidRDefault="009C216E" w:rsidP="001A0DD3">
      <w:pPr>
        <w:pStyle w:val="a7"/>
        <w:numPr>
          <w:ilvl w:val="0"/>
          <w:numId w:val="106"/>
        </w:numPr>
        <w:tabs>
          <w:tab w:val="left" w:pos="851"/>
          <w:tab w:val="left" w:pos="9356"/>
        </w:tabs>
        <w:ind w:left="0" w:firstLine="567"/>
        <w:jc w:val="both"/>
        <w:rPr>
          <w:rFonts w:ascii="Times New Roman" w:eastAsia="Arial" w:hAnsi="Times New Roman" w:cs="Times New Roman"/>
          <w:bCs/>
          <w:sz w:val="28"/>
          <w:szCs w:val="28"/>
        </w:rPr>
      </w:pPr>
      <w:r w:rsidRPr="009C216E">
        <w:rPr>
          <w:rFonts w:ascii="Times New Roman" w:eastAsia="Arial" w:hAnsi="Times New Roman" w:cs="Times New Roman"/>
          <w:bCs/>
          <w:sz w:val="28"/>
          <w:szCs w:val="28"/>
        </w:rPr>
        <w:t>З</w:t>
      </w:r>
      <w:r w:rsidR="002F43B2" w:rsidRPr="009C216E">
        <w:rPr>
          <w:rFonts w:ascii="Times New Roman" w:eastAsia="Arial" w:hAnsi="Times New Roman" w:cs="Times New Roman"/>
          <w:bCs/>
          <w:sz w:val="28"/>
          <w:szCs w:val="28"/>
        </w:rPr>
        <w:t>абезпечення необхідними навчально-методичними і наочно- дидактичними посібниками та допоміжними засобами навчання відповідно до потреб здобувачів освіти.</w:t>
      </w:r>
    </w:p>
    <w:p w14:paraId="30EA6CDC" w14:textId="2C0185A0" w:rsidR="002F43B2" w:rsidRPr="009C216E" w:rsidRDefault="002F43B2" w:rsidP="001A0DD3">
      <w:pPr>
        <w:pStyle w:val="a7"/>
        <w:numPr>
          <w:ilvl w:val="0"/>
          <w:numId w:val="106"/>
        </w:numPr>
        <w:tabs>
          <w:tab w:val="left" w:pos="851"/>
          <w:tab w:val="left" w:pos="9356"/>
        </w:tabs>
        <w:ind w:left="0" w:firstLine="567"/>
        <w:jc w:val="both"/>
        <w:rPr>
          <w:rFonts w:ascii="Times New Roman" w:eastAsia="Arial" w:hAnsi="Times New Roman" w:cs="Times New Roman"/>
          <w:bCs/>
          <w:sz w:val="28"/>
          <w:szCs w:val="28"/>
        </w:rPr>
      </w:pPr>
      <w:r w:rsidRPr="009C216E">
        <w:rPr>
          <w:rFonts w:ascii="Times New Roman" w:eastAsia="Arial" w:hAnsi="Times New Roman" w:cs="Times New Roman"/>
          <w:bCs/>
          <w:sz w:val="28"/>
          <w:szCs w:val="28"/>
        </w:rPr>
        <w:t>Облаштування ресурсної кімнати.</w:t>
      </w:r>
    </w:p>
    <w:p w14:paraId="2C5F0A64" w14:textId="377F593C" w:rsidR="002F43B2" w:rsidRPr="00736D14"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736D14">
        <w:rPr>
          <w:rFonts w:ascii="Times New Roman" w:eastAsia="Arial" w:hAnsi="Times New Roman" w:cs="Times New Roman"/>
          <w:b/>
          <w:sz w:val="28"/>
          <w:szCs w:val="28"/>
        </w:rPr>
        <w:t>3.8.</w:t>
      </w:r>
      <w:r w:rsidR="00426E9F">
        <w:rPr>
          <w:rFonts w:ascii="Times New Roman" w:eastAsia="Arial" w:hAnsi="Times New Roman" w:cs="Times New Roman"/>
          <w:b/>
          <w:sz w:val="28"/>
          <w:szCs w:val="28"/>
        </w:rPr>
        <w:t xml:space="preserve"> </w:t>
      </w:r>
      <w:r w:rsidRPr="00736D14">
        <w:rPr>
          <w:rFonts w:ascii="Times New Roman" w:eastAsia="Arial" w:hAnsi="Times New Roman" w:cs="Times New Roman"/>
          <w:b/>
          <w:sz w:val="28"/>
          <w:szCs w:val="28"/>
        </w:rPr>
        <w:t>Забезпечення освітнього процесу для дітей з особливими освітніми потребами включає:</w:t>
      </w:r>
    </w:p>
    <w:p w14:paraId="551E6955" w14:textId="2B8F32DB" w:rsidR="002F43B2" w:rsidRPr="004B08EF" w:rsidRDefault="002F43B2" w:rsidP="001A0DD3">
      <w:pPr>
        <w:tabs>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1.</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Створення робочої групи з проблеми адаптації дітей з ООП в освітньому процесі.</w:t>
      </w:r>
    </w:p>
    <w:p w14:paraId="0ABBB4E7" w14:textId="2F9ED027" w:rsidR="002F43B2" w:rsidRPr="004B08EF" w:rsidRDefault="002F43B2" w:rsidP="001A0DD3">
      <w:pPr>
        <w:tabs>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2.</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Проведення консультацій з батьками з особливостей навчання і розвитку дитини.</w:t>
      </w:r>
    </w:p>
    <w:p w14:paraId="5012244B" w14:textId="7AA444C7" w:rsidR="002F43B2" w:rsidRPr="004B08EF" w:rsidRDefault="002F43B2" w:rsidP="001A0DD3">
      <w:pPr>
        <w:tabs>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3.</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Проведення</w:t>
      </w:r>
      <w:r w:rsidR="00736D14">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консультації</w:t>
      </w:r>
      <w:r w:rsidR="00736D14">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з</w:t>
      </w:r>
      <w:r w:rsidR="00736D14">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учителями,</w:t>
      </w:r>
      <w:r w:rsidR="00736D14">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які</w:t>
      </w:r>
      <w:r w:rsidR="00736D14">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навчали</w:t>
      </w:r>
      <w:r w:rsidR="00736D14">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дитину</w:t>
      </w:r>
      <w:r w:rsidR="00736D14">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в попередні роки або у інших закладах освіти.</w:t>
      </w:r>
    </w:p>
    <w:p w14:paraId="630723BE" w14:textId="0AEF739E" w:rsidR="002F43B2" w:rsidRPr="004B08EF" w:rsidRDefault="002F43B2" w:rsidP="001A0DD3">
      <w:pPr>
        <w:tabs>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4.</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Аналіз</w:t>
      </w:r>
      <w:r w:rsidR="00573933">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особливостей</w:t>
      </w:r>
      <w:r w:rsidR="00573933">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психофізичного</w:t>
      </w:r>
      <w:r w:rsidR="00573933">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розвитку</w:t>
      </w:r>
      <w:r w:rsidR="00573933">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учнів</w:t>
      </w:r>
      <w:r w:rsidR="00573933">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з</w:t>
      </w:r>
      <w:r w:rsidR="00573933">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ООП, соціальних умов розвитку.</w:t>
      </w:r>
    </w:p>
    <w:p w14:paraId="23F30957" w14:textId="1F33287A" w:rsidR="002F43B2" w:rsidRPr="004B08EF" w:rsidRDefault="002F43B2" w:rsidP="001A0DD3">
      <w:pPr>
        <w:tabs>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5.</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Виявлення разом з учнями і практичним психологом труднощів і проблем, які вони відчувають при сприйнятті навчального матеріалу.</w:t>
      </w:r>
    </w:p>
    <w:p w14:paraId="3DBA15DD" w14:textId="08A48D04" w:rsidR="002F43B2" w:rsidRPr="004B08EF" w:rsidRDefault="002F43B2" w:rsidP="001A0DD3">
      <w:pPr>
        <w:tabs>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6.</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Зосередження уваги на сильних сторонах учня під час проведення навчальних занять.</w:t>
      </w:r>
    </w:p>
    <w:p w14:paraId="26E58F29" w14:textId="2BC28AE0" w:rsidR="002F43B2" w:rsidRPr="004B08EF" w:rsidRDefault="002F43B2" w:rsidP="001A0DD3">
      <w:pPr>
        <w:tabs>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7.</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Підтримка позитивної мотивації навчання.</w:t>
      </w:r>
    </w:p>
    <w:p w14:paraId="4FB1E37F" w14:textId="61568498" w:rsidR="002F43B2" w:rsidRPr="004B08EF" w:rsidRDefault="002F43B2" w:rsidP="001A0DD3">
      <w:pPr>
        <w:tabs>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8.</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Створення команди психолого-педагогічного супроводу дитини.</w:t>
      </w:r>
    </w:p>
    <w:p w14:paraId="7671638A" w14:textId="4F29B786" w:rsidR="002F43B2" w:rsidRPr="004B08EF" w:rsidRDefault="002F43B2" w:rsidP="001A0DD3">
      <w:pPr>
        <w:tabs>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9.</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 xml:space="preserve">Співпраця з </w:t>
      </w:r>
      <w:proofErr w:type="spellStart"/>
      <w:r w:rsidRPr="004B08EF">
        <w:rPr>
          <w:rFonts w:ascii="Times New Roman" w:eastAsia="Arial" w:hAnsi="Times New Roman" w:cs="Times New Roman"/>
          <w:bCs/>
          <w:sz w:val="28"/>
          <w:szCs w:val="28"/>
        </w:rPr>
        <w:t>інклюзивно</w:t>
      </w:r>
      <w:proofErr w:type="spellEnd"/>
      <w:r w:rsidRPr="004B08EF">
        <w:rPr>
          <w:rFonts w:ascii="Times New Roman" w:eastAsia="Arial" w:hAnsi="Times New Roman" w:cs="Times New Roman"/>
          <w:bCs/>
          <w:sz w:val="28"/>
          <w:szCs w:val="28"/>
        </w:rPr>
        <w:t>-ресурсним центром.</w:t>
      </w:r>
    </w:p>
    <w:p w14:paraId="77048E41" w14:textId="0E7276A2" w:rsidR="002F43B2" w:rsidRPr="00573933"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573933">
        <w:rPr>
          <w:rFonts w:ascii="Times New Roman" w:eastAsia="Arial" w:hAnsi="Times New Roman" w:cs="Times New Roman"/>
          <w:b/>
          <w:sz w:val="28"/>
          <w:szCs w:val="28"/>
        </w:rPr>
        <w:t>3.9.</w:t>
      </w:r>
      <w:r w:rsidR="00426E9F">
        <w:rPr>
          <w:rFonts w:ascii="Times New Roman" w:eastAsia="Arial" w:hAnsi="Times New Roman" w:cs="Times New Roman"/>
          <w:b/>
          <w:sz w:val="28"/>
          <w:szCs w:val="28"/>
        </w:rPr>
        <w:t xml:space="preserve"> </w:t>
      </w:r>
      <w:r w:rsidRPr="00573933">
        <w:rPr>
          <w:rFonts w:ascii="Times New Roman" w:eastAsia="Arial" w:hAnsi="Times New Roman" w:cs="Times New Roman"/>
          <w:b/>
          <w:sz w:val="28"/>
          <w:szCs w:val="28"/>
        </w:rPr>
        <w:t>Освітні технології та методики у роботі з дітьми з особливими освітніми потребами:</w:t>
      </w:r>
    </w:p>
    <w:p w14:paraId="04D24DD3" w14:textId="583DEE5B"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1.</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Особистісно орієнтоване навчання.</w:t>
      </w:r>
    </w:p>
    <w:p w14:paraId="13005506" w14:textId="5AEDFA2A"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2.</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Індивідуальна освітня траєкторія.</w:t>
      </w:r>
    </w:p>
    <w:p w14:paraId="0ECA7198" w14:textId="76A306AE"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3.</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Формувальне оцінювання.</w:t>
      </w:r>
    </w:p>
    <w:p w14:paraId="0774805B" w14:textId="674430DA"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4.</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Кооперативне навчання.</w:t>
      </w:r>
    </w:p>
    <w:p w14:paraId="1B6CD603" w14:textId="3E130DE9"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5.</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SMART-технології.</w:t>
      </w:r>
    </w:p>
    <w:p w14:paraId="395AF859" w14:textId="7C098100"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6.</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Піскова терапія.</w:t>
      </w:r>
    </w:p>
    <w:p w14:paraId="71F63E34" w14:textId="13A6E9A5"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lastRenderedPageBreak/>
        <w:t>7.</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Арт-терапія.</w:t>
      </w:r>
    </w:p>
    <w:p w14:paraId="0EBD42DC" w14:textId="055E102C"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8.</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Ігрова терапія.</w:t>
      </w:r>
    </w:p>
    <w:p w14:paraId="0DBAB00A" w14:textId="049F286D" w:rsidR="002F43B2" w:rsidRPr="00573933"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573933">
        <w:rPr>
          <w:rFonts w:ascii="Times New Roman" w:eastAsia="Arial" w:hAnsi="Times New Roman" w:cs="Times New Roman"/>
          <w:b/>
          <w:sz w:val="28"/>
          <w:szCs w:val="28"/>
        </w:rPr>
        <w:t>3.10.</w:t>
      </w:r>
      <w:r w:rsidR="00426E9F">
        <w:rPr>
          <w:rFonts w:ascii="Times New Roman" w:eastAsia="Arial" w:hAnsi="Times New Roman" w:cs="Times New Roman"/>
          <w:b/>
          <w:sz w:val="28"/>
          <w:szCs w:val="28"/>
        </w:rPr>
        <w:t xml:space="preserve"> </w:t>
      </w:r>
      <w:r w:rsidRPr="00573933">
        <w:rPr>
          <w:rFonts w:ascii="Times New Roman" w:eastAsia="Arial" w:hAnsi="Times New Roman" w:cs="Times New Roman"/>
          <w:b/>
          <w:sz w:val="28"/>
          <w:szCs w:val="28"/>
        </w:rPr>
        <w:t>Небажані освітні технології і форми роботи з дітьми з особливими освітніми потребами:</w:t>
      </w:r>
    </w:p>
    <w:p w14:paraId="4E00395D" w14:textId="68DE992A"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1.</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Пояснення у формі лекцій.</w:t>
      </w:r>
    </w:p>
    <w:p w14:paraId="79A5746E" w14:textId="3EA6C99B"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2.</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Заучування тексту підручника.</w:t>
      </w:r>
    </w:p>
    <w:p w14:paraId="5B70A362" w14:textId="1F9127FC"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3.</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Поділ дітей на групи за здібностями.</w:t>
      </w:r>
    </w:p>
    <w:p w14:paraId="0B38D786" w14:textId="1EB7BEDF"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4.</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Використання оцінювання як спосіб покарання або рейтингування учнів.</w:t>
      </w:r>
    </w:p>
    <w:p w14:paraId="1EB0D8E5" w14:textId="0A224011" w:rsidR="002F43B2" w:rsidRPr="00426E9F"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426E9F">
        <w:rPr>
          <w:rFonts w:ascii="Times New Roman" w:eastAsia="Arial" w:hAnsi="Times New Roman" w:cs="Times New Roman"/>
          <w:b/>
          <w:sz w:val="28"/>
          <w:szCs w:val="28"/>
        </w:rPr>
        <w:t>3.11.</w:t>
      </w:r>
      <w:r w:rsidR="00426E9F">
        <w:rPr>
          <w:rFonts w:ascii="Times New Roman" w:eastAsia="Arial" w:hAnsi="Times New Roman" w:cs="Times New Roman"/>
          <w:b/>
          <w:sz w:val="28"/>
          <w:szCs w:val="28"/>
        </w:rPr>
        <w:t xml:space="preserve"> </w:t>
      </w:r>
      <w:r w:rsidRPr="00426E9F">
        <w:rPr>
          <w:rFonts w:ascii="Times New Roman" w:eastAsia="Arial" w:hAnsi="Times New Roman" w:cs="Times New Roman"/>
          <w:b/>
          <w:sz w:val="28"/>
          <w:szCs w:val="28"/>
        </w:rPr>
        <w:t>Мотивуюче освітнє середовище передбачає:</w:t>
      </w:r>
    </w:p>
    <w:p w14:paraId="017D78ED" w14:textId="5F00717D"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1.</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Максимальне залучення учасників освітнього процесу до прийняття рішень щодо змін в організації освітнього середовища.</w:t>
      </w:r>
    </w:p>
    <w:p w14:paraId="4594C442" w14:textId="2F0EB3C9"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2.</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Дотримання балансу у «володінні» та «залученості» до формування освітнього середовища.</w:t>
      </w:r>
    </w:p>
    <w:p w14:paraId="7739FF9A" w14:textId="6213E4A8"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3.</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Забезпечення динамічності освітнього середовища.</w:t>
      </w:r>
    </w:p>
    <w:p w14:paraId="070FA445" w14:textId="3037FB8A"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4.</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Проведення навчальних занять поза межами класу.</w:t>
      </w:r>
    </w:p>
    <w:p w14:paraId="516F0B22" w14:textId="6EB9B64C" w:rsidR="002F43B2" w:rsidRPr="00426E9F"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426E9F">
        <w:rPr>
          <w:rFonts w:ascii="Times New Roman" w:eastAsia="Arial" w:hAnsi="Times New Roman" w:cs="Times New Roman"/>
          <w:b/>
          <w:sz w:val="28"/>
          <w:szCs w:val="28"/>
        </w:rPr>
        <w:t>3.12.</w:t>
      </w:r>
      <w:r w:rsidR="00426E9F">
        <w:rPr>
          <w:rFonts w:ascii="Times New Roman" w:eastAsia="Arial" w:hAnsi="Times New Roman" w:cs="Times New Roman"/>
          <w:b/>
          <w:sz w:val="28"/>
          <w:szCs w:val="28"/>
        </w:rPr>
        <w:t xml:space="preserve"> </w:t>
      </w:r>
      <w:proofErr w:type="spellStart"/>
      <w:r w:rsidRPr="00426E9F">
        <w:rPr>
          <w:rFonts w:ascii="Times New Roman" w:eastAsia="Arial" w:hAnsi="Times New Roman" w:cs="Times New Roman"/>
          <w:b/>
          <w:sz w:val="28"/>
          <w:szCs w:val="28"/>
        </w:rPr>
        <w:t>Здоров’язбережувальне</w:t>
      </w:r>
      <w:proofErr w:type="spellEnd"/>
      <w:r w:rsidRPr="00426E9F">
        <w:rPr>
          <w:rFonts w:ascii="Times New Roman" w:eastAsia="Arial" w:hAnsi="Times New Roman" w:cs="Times New Roman"/>
          <w:b/>
          <w:sz w:val="28"/>
          <w:szCs w:val="28"/>
        </w:rPr>
        <w:t xml:space="preserve"> освітнє середовище керується принципом послідовності та позитивного прикладу.</w:t>
      </w:r>
    </w:p>
    <w:p w14:paraId="2C0AF64A" w14:textId="0EE62C6A" w:rsidR="002F43B2" w:rsidRPr="00426E9F"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426E9F">
        <w:rPr>
          <w:rFonts w:ascii="Times New Roman" w:eastAsia="Arial" w:hAnsi="Times New Roman" w:cs="Times New Roman"/>
          <w:b/>
          <w:sz w:val="28"/>
          <w:szCs w:val="28"/>
        </w:rPr>
        <w:t>3.13.</w:t>
      </w:r>
      <w:r w:rsidR="00426E9F">
        <w:rPr>
          <w:rFonts w:ascii="Times New Roman" w:eastAsia="Arial" w:hAnsi="Times New Roman" w:cs="Times New Roman"/>
          <w:b/>
          <w:sz w:val="28"/>
          <w:szCs w:val="28"/>
        </w:rPr>
        <w:t xml:space="preserve"> </w:t>
      </w:r>
      <w:r w:rsidRPr="00426E9F">
        <w:rPr>
          <w:rFonts w:ascii="Times New Roman" w:eastAsia="Arial" w:hAnsi="Times New Roman" w:cs="Times New Roman"/>
          <w:b/>
          <w:sz w:val="28"/>
          <w:szCs w:val="28"/>
        </w:rPr>
        <w:t>Мотивація учнів до здорового способу життя передбачає наступні кроки:</w:t>
      </w:r>
    </w:p>
    <w:p w14:paraId="3B972DAE" w14:textId="2F429F52"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1.</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Перерви під час уроків для вправ.</w:t>
      </w:r>
    </w:p>
    <w:p w14:paraId="31C039EA" w14:textId="29E6EB33"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2.</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Спільні заходи для закладів освіти на свіжому повітрі.</w:t>
      </w:r>
    </w:p>
    <w:p w14:paraId="15A723CC" w14:textId="1AD9D846"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3.</w:t>
      </w:r>
      <w:r w:rsidR="00426E9F">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Політика «розумного використання».</w:t>
      </w:r>
    </w:p>
    <w:p w14:paraId="0D94B0A7" w14:textId="77777777" w:rsidR="00426E9F"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426E9F">
        <w:rPr>
          <w:rFonts w:ascii="Times New Roman" w:eastAsia="Arial" w:hAnsi="Times New Roman" w:cs="Times New Roman"/>
          <w:b/>
          <w:sz w:val="28"/>
          <w:szCs w:val="28"/>
        </w:rPr>
        <w:t>3.14.</w:t>
      </w:r>
      <w:r w:rsidR="00426E9F">
        <w:rPr>
          <w:rFonts w:ascii="Times New Roman" w:eastAsia="Arial" w:hAnsi="Times New Roman" w:cs="Times New Roman"/>
          <w:b/>
          <w:sz w:val="28"/>
          <w:szCs w:val="28"/>
        </w:rPr>
        <w:t xml:space="preserve"> </w:t>
      </w:r>
      <w:r w:rsidRPr="00426E9F">
        <w:rPr>
          <w:rFonts w:ascii="Times New Roman" w:eastAsia="Arial" w:hAnsi="Times New Roman" w:cs="Times New Roman"/>
          <w:b/>
          <w:sz w:val="28"/>
          <w:szCs w:val="28"/>
        </w:rPr>
        <w:t xml:space="preserve">Простір інформаційної взаємодії та соціально-культурної комунікації. </w:t>
      </w:r>
    </w:p>
    <w:p w14:paraId="48150101" w14:textId="77BFA11C"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 xml:space="preserve">Освітня діяльність у закладі освіти неможлива без створення інформаційного простору, використання інформаційних ресурсів та комунікацій між учасниками освітнього процесу. Під впливом процесів глобальної інформатизації змінюються мета і завдання освітнього закладу, вони стають більше особистісно-орієнтованими, спрямованими, у тому числі, на формування та розвиток здібностей учнів і вчителів щодо опрацювання освітньої інформації. </w:t>
      </w:r>
      <w:proofErr w:type="spellStart"/>
      <w:r w:rsidRPr="004B08EF">
        <w:rPr>
          <w:rFonts w:ascii="Times New Roman" w:eastAsia="Arial" w:hAnsi="Times New Roman" w:cs="Times New Roman"/>
          <w:bCs/>
          <w:sz w:val="28"/>
          <w:szCs w:val="28"/>
        </w:rPr>
        <w:t>Ліцейна</w:t>
      </w:r>
      <w:proofErr w:type="spellEnd"/>
      <w:r w:rsidRPr="004B08EF">
        <w:rPr>
          <w:rFonts w:ascii="Times New Roman" w:eastAsia="Arial" w:hAnsi="Times New Roman" w:cs="Times New Roman"/>
          <w:bCs/>
          <w:sz w:val="28"/>
          <w:szCs w:val="28"/>
        </w:rPr>
        <w:t xml:space="preserve"> бібліотека має трансформуватися на сучасний інформаційно- методичний центр, який поєднує в собі інформаційну, освітню, розвиваючу, культурну, виховну, </w:t>
      </w:r>
      <w:proofErr w:type="spellStart"/>
      <w:r w:rsidRPr="004B08EF">
        <w:rPr>
          <w:rFonts w:ascii="Times New Roman" w:eastAsia="Arial" w:hAnsi="Times New Roman" w:cs="Times New Roman"/>
          <w:bCs/>
          <w:sz w:val="28"/>
          <w:szCs w:val="28"/>
        </w:rPr>
        <w:t>дозвіллєву</w:t>
      </w:r>
      <w:proofErr w:type="spellEnd"/>
      <w:r w:rsidRPr="004B08EF">
        <w:rPr>
          <w:rFonts w:ascii="Times New Roman" w:eastAsia="Arial" w:hAnsi="Times New Roman" w:cs="Times New Roman"/>
          <w:bCs/>
          <w:sz w:val="28"/>
          <w:szCs w:val="28"/>
        </w:rPr>
        <w:t xml:space="preserve"> функції.</w:t>
      </w:r>
    </w:p>
    <w:p w14:paraId="68D47088" w14:textId="3A59AB8C" w:rsidR="002F43B2" w:rsidRPr="00F00401"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r w:rsidRPr="00F00401">
        <w:rPr>
          <w:rFonts w:ascii="Times New Roman" w:eastAsia="Arial" w:hAnsi="Times New Roman" w:cs="Times New Roman"/>
          <w:b/>
          <w:sz w:val="28"/>
          <w:szCs w:val="28"/>
        </w:rPr>
        <w:t>3.15.</w:t>
      </w:r>
      <w:r w:rsidR="00F00401">
        <w:rPr>
          <w:rFonts w:ascii="Times New Roman" w:eastAsia="Arial" w:hAnsi="Times New Roman" w:cs="Times New Roman"/>
          <w:b/>
          <w:sz w:val="28"/>
          <w:szCs w:val="28"/>
        </w:rPr>
        <w:t xml:space="preserve"> </w:t>
      </w:r>
      <w:r w:rsidRPr="00F00401">
        <w:rPr>
          <w:rFonts w:ascii="Times New Roman" w:eastAsia="Arial" w:hAnsi="Times New Roman" w:cs="Times New Roman"/>
          <w:b/>
          <w:sz w:val="28"/>
          <w:szCs w:val="28"/>
        </w:rPr>
        <w:t>Завдання бібліотеки ліцею:</w:t>
      </w:r>
    </w:p>
    <w:p w14:paraId="38EE0432" w14:textId="1D16E637" w:rsidR="002F43B2" w:rsidRPr="004B08EF" w:rsidRDefault="002F43B2" w:rsidP="007867C9">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1.</w:t>
      </w:r>
      <w:r w:rsidR="00F00401">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Інформаційний супровід освітнього процесу.</w:t>
      </w:r>
    </w:p>
    <w:p w14:paraId="1E23D67F" w14:textId="143502D7" w:rsidR="002F43B2" w:rsidRPr="004B08EF" w:rsidRDefault="002F43B2" w:rsidP="007867C9">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2.Формування</w:t>
      </w:r>
      <w:r w:rsidR="00573933">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в</w:t>
      </w:r>
      <w:r w:rsidR="00573933">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учасників</w:t>
      </w:r>
      <w:r w:rsidR="00573933">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освітнього</w:t>
      </w:r>
      <w:r w:rsidR="00573933">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процесу</w:t>
      </w:r>
      <w:r w:rsidR="00573933">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інформаційної компетентності.</w:t>
      </w:r>
    </w:p>
    <w:p w14:paraId="5FE881EE" w14:textId="66CF9718" w:rsidR="002F43B2" w:rsidRPr="004B08EF" w:rsidRDefault="002F43B2" w:rsidP="007867C9">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3.</w:t>
      </w:r>
      <w:r w:rsidR="00F00401">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Зберігання інформаційних ресурсів, створених у закладі освіти.</w:t>
      </w:r>
    </w:p>
    <w:p w14:paraId="75CD5F59" w14:textId="44E47199" w:rsidR="002F43B2" w:rsidRPr="004B08EF" w:rsidRDefault="002F43B2" w:rsidP="007867C9">
      <w:pPr>
        <w:tabs>
          <w:tab w:val="left" w:pos="1140"/>
          <w:tab w:val="left" w:pos="2268"/>
          <w:tab w:val="left" w:pos="9356"/>
        </w:tabs>
        <w:ind w:firstLine="567"/>
        <w:jc w:val="both"/>
        <w:rPr>
          <w:rFonts w:ascii="Times New Roman" w:eastAsia="Arial" w:hAnsi="Times New Roman" w:cs="Times New Roman"/>
          <w:bCs/>
          <w:sz w:val="28"/>
          <w:szCs w:val="28"/>
        </w:rPr>
      </w:pPr>
      <w:r w:rsidRPr="004B08EF">
        <w:rPr>
          <w:rFonts w:ascii="Times New Roman" w:eastAsia="Arial" w:hAnsi="Times New Roman" w:cs="Times New Roman"/>
          <w:bCs/>
          <w:sz w:val="28"/>
          <w:szCs w:val="28"/>
        </w:rPr>
        <w:t>4.</w:t>
      </w:r>
      <w:r w:rsidR="00F00401">
        <w:rPr>
          <w:rFonts w:ascii="Times New Roman" w:eastAsia="Arial" w:hAnsi="Times New Roman" w:cs="Times New Roman"/>
          <w:bCs/>
          <w:sz w:val="28"/>
          <w:szCs w:val="28"/>
        </w:rPr>
        <w:t xml:space="preserve"> </w:t>
      </w:r>
      <w:r w:rsidRPr="004B08EF">
        <w:rPr>
          <w:rFonts w:ascii="Times New Roman" w:eastAsia="Arial" w:hAnsi="Times New Roman" w:cs="Times New Roman"/>
          <w:bCs/>
          <w:sz w:val="28"/>
          <w:szCs w:val="28"/>
        </w:rPr>
        <w:t xml:space="preserve">Створення архіву відео- й </w:t>
      </w:r>
      <w:proofErr w:type="spellStart"/>
      <w:r w:rsidRPr="004B08EF">
        <w:rPr>
          <w:rFonts w:ascii="Times New Roman" w:eastAsia="Arial" w:hAnsi="Times New Roman" w:cs="Times New Roman"/>
          <w:bCs/>
          <w:sz w:val="28"/>
          <w:szCs w:val="28"/>
        </w:rPr>
        <w:t>аудіоматеріалів</w:t>
      </w:r>
      <w:proofErr w:type="spellEnd"/>
      <w:r w:rsidRPr="004B08EF">
        <w:rPr>
          <w:rFonts w:ascii="Times New Roman" w:eastAsia="Arial" w:hAnsi="Times New Roman" w:cs="Times New Roman"/>
          <w:bCs/>
          <w:sz w:val="28"/>
          <w:szCs w:val="28"/>
        </w:rPr>
        <w:t xml:space="preserve"> про заходи, проведені в закладі освіти, урочисті зібрання, пам’ятні дати.</w:t>
      </w:r>
    </w:p>
    <w:p w14:paraId="0A368D3B" w14:textId="0AE6DA6B" w:rsidR="002F43B2" w:rsidRPr="004B08EF" w:rsidRDefault="002F43B2" w:rsidP="0001764E">
      <w:pPr>
        <w:tabs>
          <w:tab w:val="left" w:pos="1140"/>
          <w:tab w:val="left" w:pos="2268"/>
          <w:tab w:val="left" w:pos="9356"/>
        </w:tabs>
        <w:ind w:firstLine="567"/>
        <w:jc w:val="both"/>
        <w:rPr>
          <w:rFonts w:ascii="Times New Roman" w:eastAsia="Arial" w:hAnsi="Times New Roman" w:cs="Times New Roman"/>
          <w:bCs/>
          <w:sz w:val="28"/>
          <w:szCs w:val="28"/>
        </w:rPr>
      </w:pPr>
      <w:r w:rsidRPr="00F00401">
        <w:rPr>
          <w:rFonts w:ascii="Times New Roman" w:eastAsia="Arial" w:hAnsi="Times New Roman" w:cs="Times New Roman"/>
          <w:b/>
          <w:sz w:val="28"/>
          <w:szCs w:val="28"/>
        </w:rPr>
        <w:t>3.16.</w:t>
      </w:r>
      <w:r w:rsidR="00F00401" w:rsidRPr="00F00401">
        <w:rPr>
          <w:rFonts w:ascii="Times New Roman" w:eastAsia="Arial" w:hAnsi="Times New Roman" w:cs="Times New Roman"/>
          <w:b/>
          <w:sz w:val="28"/>
          <w:szCs w:val="28"/>
        </w:rPr>
        <w:t xml:space="preserve"> </w:t>
      </w:r>
      <w:r w:rsidRPr="00F00401">
        <w:rPr>
          <w:rFonts w:ascii="Times New Roman" w:eastAsia="Arial" w:hAnsi="Times New Roman" w:cs="Times New Roman"/>
          <w:b/>
          <w:sz w:val="28"/>
          <w:szCs w:val="28"/>
        </w:rPr>
        <w:t xml:space="preserve">Для моніторингу та </w:t>
      </w:r>
      <w:proofErr w:type="spellStart"/>
      <w:r w:rsidRPr="00F00401">
        <w:rPr>
          <w:rFonts w:ascii="Times New Roman" w:eastAsia="Arial" w:hAnsi="Times New Roman" w:cs="Times New Roman"/>
          <w:b/>
          <w:sz w:val="28"/>
          <w:szCs w:val="28"/>
        </w:rPr>
        <w:t>самооцінювання</w:t>
      </w:r>
      <w:proofErr w:type="spellEnd"/>
      <w:r w:rsidRPr="00F00401">
        <w:rPr>
          <w:rFonts w:ascii="Times New Roman" w:eastAsia="Arial" w:hAnsi="Times New Roman" w:cs="Times New Roman"/>
          <w:b/>
          <w:sz w:val="28"/>
          <w:szCs w:val="28"/>
        </w:rPr>
        <w:t xml:space="preserve"> освітнього середовища закладу освіти використовується </w:t>
      </w:r>
      <w:r w:rsidRPr="004B08EF">
        <w:rPr>
          <w:rFonts w:ascii="Times New Roman" w:eastAsia="Arial" w:hAnsi="Times New Roman" w:cs="Times New Roman"/>
          <w:bCs/>
          <w:sz w:val="28"/>
          <w:szCs w:val="28"/>
        </w:rPr>
        <w:t xml:space="preserve">«Форма </w:t>
      </w:r>
      <w:proofErr w:type="spellStart"/>
      <w:r w:rsidRPr="004B08EF">
        <w:rPr>
          <w:rFonts w:ascii="Times New Roman" w:eastAsia="Arial" w:hAnsi="Times New Roman" w:cs="Times New Roman"/>
          <w:bCs/>
          <w:sz w:val="28"/>
          <w:szCs w:val="28"/>
        </w:rPr>
        <w:t>самооцінювання</w:t>
      </w:r>
      <w:proofErr w:type="spellEnd"/>
      <w:r w:rsidRPr="004B08EF">
        <w:rPr>
          <w:rFonts w:ascii="Times New Roman" w:eastAsia="Arial" w:hAnsi="Times New Roman" w:cs="Times New Roman"/>
          <w:bCs/>
          <w:sz w:val="28"/>
          <w:szCs w:val="28"/>
        </w:rPr>
        <w:t xml:space="preserve"> освітнього середовища закладу освіти» (Додаток 1).</w:t>
      </w:r>
    </w:p>
    <w:p w14:paraId="743D7A24" w14:textId="77777777" w:rsidR="002F43B2" w:rsidRDefault="002F43B2" w:rsidP="0001764E">
      <w:pPr>
        <w:tabs>
          <w:tab w:val="left" w:pos="1140"/>
          <w:tab w:val="left" w:pos="2268"/>
          <w:tab w:val="left" w:pos="9356"/>
        </w:tabs>
        <w:ind w:firstLine="567"/>
        <w:jc w:val="both"/>
        <w:rPr>
          <w:rFonts w:ascii="Times New Roman" w:eastAsia="Arial" w:hAnsi="Times New Roman" w:cs="Times New Roman"/>
          <w:b/>
          <w:sz w:val="28"/>
          <w:szCs w:val="28"/>
        </w:rPr>
      </w:pPr>
    </w:p>
    <w:p w14:paraId="2EAD33A2" w14:textId="77777777" w:rsidR="007867C9" w:rsidRDefault="007867C9" w:rsidP="0001764E">
      <w:pPr>
        <w:widowControl w:val="0"/>
        <w:tabs>
          <w:tab w:val="left" w:pos="1738"/>
          <w:tab w:val="left" w:pos="2268"/>
          <w:tab w:val="left" w:pos="9356"/>
        </w:tabs>
        <w:autoSpaceDE w:val="0"/>
        <w:autoSpaceDN w:val="0"/>
        <w:ind w:firstLine="567"/>
        <w:jc w:val="both"/>
        <w:outlineLvl w:val="0"/>
        <w:rPr>
          <w:rFonts w:ascii="Times New Roman" w:eastAsia="Georgia" w:hAnsi="Times New Roman" w:cs="Times New Roman"/>
          <w:b/>
          <w:bCs/>
          <w:sz w:val="28"/>
          <w:szCs w:val="28"/>
          <w:lang w:eastAsia="en-US"/>
        </w:rPr>
      </w:pPr>
    </w:p>
    <w:p w14:paraId="0CD139EC" w14:textId="77777777" w:rsidR="007867C9" w:rsidRDefault="007867C9" w:rsidP="0001764E">
      <w:pPr>
        <w:widowControl w:val="0"/>
        <w:tabs>
          <w:tab w:val="left" w:pos="1738"/>
          <w:tab w:val="left" w:pos="2268"/>
          <w:tab w:val="left" w:pos="9356"/>
        </w:tabs>
        <w:autoSpaceDE w:val="0"/>
        <w:autoSpaceDN w:val="0"/>
        <w:ind w:firstLine="567"/>
        <w:jc w:val="both"/>
        <w:outlineLvl w:val="0"/>
        <w:rPr>
          <w:rFonts w:ascii="Times New Roman" w:eastAsia="Georgia" w:hAnsi="Times New Roman" w:cs="Times New Roman"/>
          <w:b/>
          <w:bCs/>
          <w:sz w:val="28"/>
          <w:szCs w:val="28"/>
          <w:lang w:eastAsia="en-US"/>
        </w:rPr>
      </w:pPr>
    </w:p>
    <w:p w14:paraId="4A468C90" w14:textId="526B4E14" w:rsidR="00A77F33" w:rsidRPr="00F1640C" w:rsidRDefault="00006BBF" w:rsidP="0001764E">
      <w:pPr>
        <w:widowControl w:val="0"/>
        <w:tabs>
          <w:tab w:val="left" w:pos="1738"/>
          <w:tab w:val="left" w:pos="2268"/>
          <w:tab w:val="left" w:pos="9356"/>
        </w:tabs>
        <w:autoSpaceDE w:val="0"/>
        <w:autoSpaceDN w:val="0"/>
        <w:ind w:firstLine="567"/>
        <w:jc w:val="both"/>
        <w:outlineLvl w:val="0"/>
        <w:rPr>
          <w:rFonts w:ascii="Times New Roman" w:eastAsia="Georgia" w:hAnsi="Times New Roman" w:cs="Times New Roman"/>
          <w:b/>
          <w:bCs/>
          <w:sz w:val="28"/>
          <w:szCs w:val="28"/>
          <w:lang w:eastAsia="en-US"/>
        </w:rPr>
      </w:pPr>
      <w:r>
        <w:rPr>
          <w:rFonts w:ascii="Times New Roman" w:eastAsia="Georgia" w:hAnsi="Times New Roman" w:cs="Times New Roman"/>
          <w:b/>
          <w:bCs/>
          <w:sz w:val="28"/>
          <w:szCs w:val="28"/>
          <w:lang w:val="en-US" w:eastAsia="en-US"/>
        </w:rPr>
        <w:lastRenderedPageBreak/>
        <w:t>IV</w:t>
      </w:r>
      <w:r w:rsidRPr="00FA647E">
        <w:rPr>
          <w:rFonts w:ascii="Times New Roman" w:eastAsia="Georgia" w:hAnsi="Times New Roman" w:cs="Times New Roman"/>
          <w:b/>
          <w:bCs/>
          <w:sz w:val="28"/>
          <w:szCs w:val="28"/>
          <w:lang w:eastAsia="en-US"/>
        </w:rPr>
        <w:t>.</w:t>
      </w:r>
      <w:r w:rsidR="00CF0B3F">
        <w:rPr>
          <w:rFonts w:ascii="Times New Roman" w:eastAsia="Georgia" w:hAnsi="Times New Roman" w:cs="Times New Roman"/>
          <w:b/>
          <w:bCs/>
          <w:sz w:val="28"/>
          <w:szCs w:val="28"/>
          <w:lang w:eastAsia="en-US"/>
        </w:rPr>
        <w:t xml:space="preserve"> СИСТЕМА ОЦІНЮВАННЯ ЗДОБУВАЧІВ ОСВІТИ </w:t>
      </w:r>
    </w:p>
    <w:p w14:paraId="60563DE3" w14:textId="60F32F61" w:rsidR="00D8238F" w:rsidRPr="00D8238F" w:rsidRDefault="00AD6F94" w:rsidP="00F663E3">
      <w:pPr>
        <w:pStyle w:val="a7"/>
        <w:widowControl w:val="0"/>
        <w:tabs>
          <w:tab w:val="left" w:pos="284"/>
          <w:tab w:val="left" w:pos="2268"/>
          <w:tab w:val="left" w:pos="9356"/>
        </w:tabs>
        <w:autoSpaceDE w:val="0"/>
        <w:autoSpaceDN w:val="0"/>
        <w:ind w:left="0" w:firstLine="567"/>
        <w:jc w:val="both"/>
        <w:rPr>
          <w:rFonts w:ascii="Times New Roman" w:eastAsia="Georgia" w:hAnsi="Times New Roman" w:cs="Times New Roman"/>
          <w:sz w:val="28"/>
          <w:szCs w:val="28"/>
          <w:lang w:eastAsia="en-US"/>
        </w:rPr>
      </w:pPr>
      <w:r w:rsidRPr="00F663E3">
        <w:rPr>
          <w:rFonts w:ascii="Times New Roman" w:eastAsia="Georgia" w:hAnsi="Times New Roman" w:cs="Times New Roman"/>
          <w:b/>
          <w:bCs/>
          <w:sz w:val="28"/>
          <w:szCs w:val="28"/>
          <w:lang w:eastAsia="en-US"/>
        </w:rPr>
        <w:t>4.1.</w:t>
      </w:r>
      <w:r w:rsidR="00F663E3">
        <w:rPr>
          <w:rFonts w:ascii="Times New Roman" w:eastAsia="Georgia" w:hAnsi="Times New Roman" w:cs="Times New Roman"/>
          <w:sz w:val="28"/>
          <w:szCs w:val="28"/>
          <w:lang w:eastAsia="en-US"/>
        </w:rPr>
        <w:t xml:space="preserve"> </w:t>
      </w:r>
      <w:proofErr w:type="spellStart"/>
      <w:r w:rsidR="00A77F33" w:rsidRPr="00D8238F">
        <w:rPr>
          <w:rFonts w:ascii="Times New Roman" w:eastAsia="Georgia" w:hAnsi="Times New Roman" w:cs="Times New Roman"/>
          <w:sz w:val="28"/>
          <w:szCs w:val="28"/>
          <w:lang w:eastAsia="en-US"/>
        </w:rPr>
        <w:t>Компетентнісна</w:t>
      </w:r>
      <w:proofErr w:type="spellEnd"/>
      <w:r w:rsidR="00A77F33" w:rsidRPr="00D8238F">
        <w:rPr>
          <w:rFonts w:ascii="Times New Roman" w:eastAsia="Georgia" w:hAnsi="Times New Roman" w:cs="Times New Roman"/>
          <w:sz w:val="28"/>
          <w:szCs w:val="28"/>
          <w:lang w:eastAsia="en-US"/>
        </w:rPr>
        <w:t xml:space="preserve"> освіта зорієнтована на практичні результати, досвід особистої діяльності, вироблення ставлень, що зумовлює принципові</w:t>
      </w:r>
      <w:r w:rsidR="00A77F33" w:rsidRPr="00D8238F">
        <w:rPr>
          <w:rFonts w:ascii="Times New Roman" w:eastAsia="Georgia" w:hAnsi="Times New Roman" w:cs="Times New Roman"/>
          <w:spacing w:val="-4"/>
          <w:sz w:val="28"/>
          <w:szCs w:val="28"/>
          <w:lang w:eastAsia="en-US"/>
        </w:rPr>
        <w:t xml:space="preserve"> </w:t>
      </w:r>
      <w:r w:rsidR="00A77F33" w:rsidRPr="00D8238F">
        <w:rPr>
          <w:rFonts w:ascii="Times New Roman" w:eastAsia="Georgia" w:hAnsi="Times New Roman" w:cs="Times New Roman"/>
          <w:sz w:val="28"/>
          <w:szCs w:val="28"/>
          <w:lang w:eastAsia="en-US"/>
        </w:rPr>
        <w:t>зміни</w:t>
      </w:r>
      <w:r w:rsidR="00A77F33" w:rsidRPr="00D8238F">
        <w:rPr>
          <w:rFonts w:ascii="Times New Roman" w:eastAsia="Georgia" w:hAnsi="Times New Roman" w:cs="Times New Roman"/>
          <w:spacing w:val="-7"/>
          <w:sz w:val="28"/>
          <w:szCs w:val="28"/>
          <w:lang w:eastAsia="en-US"/>
        </w:rPr>
        <w:t xml:space="preserve"> </w:t>
      </w:r>
      <w:r w:rsidR="00A77F33" w:rsidRPr="00D8238F">
        <w:rPr>
          <w:rFonts w:ascii="Times New Roman" w:eastAsia="Georgia" w:hAnsi="Times New Roman" w:cs="Times New Roman"/>
          <w:sz w:val="28"/>
          <w:szCs w:val="28"/>
          <w:lang w:eastAsia="en-US"/>
        </w:rPr>
        <w:t>в</w:t>
      </w:r>
      <w:r w:rsidR="00A77F33" w:rsidRPr="00D8238F">
        <w:rPr>
          <w:rFonts w:ascii="Times New Roman" w:eastAsia="Georgia" w:hAnsi="Times New Roman" w:cs="Times New Roman"/>
          <w:spacing w:val="-4"/>
          <w:sz w:val="28"/>
          <w:szCs w:val="28"/>
          <w:lang w:eastAsia="en-US"/>
        </w:rPr>
        <w:t xml:space="preserve"> </w:t>
      </w:r>
      <w:r w:rsidR="00A77F33" w:rsidRPr="00D8238F">
        <w:rPr>
          <w:rFonts w:ascii="Times New Roman" w:eastAsia="Georgia" w:hAnsi="Times New Roman" w:cs="Times New Roman"/>
          <w:sz w:val="28"/>
          <w:szCs w:val="28"/>
          <w:lang w:eastAsia="en-US"/>
        </w:rPr>
        <w:t>організації</w:t>
      </w:r>
      <w:r w:rsidR="00A77F33" w:rsidRPr="00D8238F">
        <w:rPr>
          <w:rFonts w:ascii="Times New Roman" w:eastAsia="Georgia" w:hAnsi="Times New Roman" w:cs="Times New Roman"/>
          <w:spacing w:val="-6"/>
          <w:sz w:val="28"/>
          <w:szCs w:val="28"/>
          <w:lang w:eastAsia="en-US"/>
        </w:rPr>
        <w:t xml:space="preserve"> </w:t>
      </w:r>
      <w:r w:rsidR="00A77F33" w:rsidRPr="00D8238F">
        <w:rPr>
          <w:rFonts w:ascii="Times New Roman" w:eastAsia="Georgia" w:hAnsi="Times New Roman" w:cs="Times New Roman"/>
          <w:sz w:val="28"/>
          <w:szCs w:val="28"/>
          <w:lang w:eastAsia="en-US"/>
        </w:rPr>
        <w:t>навчання,</w:t>
      </w:r>
      <w:r w:rsidR="00A77F33" w:rsidRPr="00D8238F">
        <w:rPr>
          <w:rFonts w:ascii="Times New Roman" w:eastAsia="Georgia" w:hAnsi="Times New Roman" w:cs="Times New Roman"/>
          <w:spacing w:val="-4"/>
          <w:sz w:val="28"/>
          <w:szCs w:val="28"/>
          <w:lang w:eastAsia="en-US"/>
        </w:rPr>
        <w:t xml:space="preserve"> </w:t>
      </w:r>
      <w:r w:rsidR="00A77F33" w:rsidRPr="00D8238F">
        <w:rPr>
          <w:rFonts w:ascii="Times New Roman" w:eastAsia="Georgia" w:hAnsi="Times New Roman" w:cs="Times New Roman"/>
          <w:sz w:val="28"/>
          <w:szCs w:val="28"/>
          <w:lang w:eastAsia="en-US"/>
        </w:rPr>
        <w:t>яке</w:t>
      </w:r>
      <w:r w:rsidR="00A77F33" w:rsidRPr="00D8238F">
        <w:rPr>
          <w:rFonts w:ascii="Times New Roman" w:eastAsia="Georgia" w:hAnsi="Times New Roman" w:cs="Times New Roman"/>
          <w:spacing w:val="-4"/>
          <w:sz w:val="28"/>
          <w:szCs w:val="28"/>
          <w:lang w:eastAsia="en-US"/>
        </w:rPr>
        <w:t xml:space="preserve"> </w:t>
      </w:r>
      <w:r w:rsidR="00A77F33" w:rsidRPr="00D8238F">
        <w:rPr>
          <w:rFonts w:ascii="Times New Roman" w:eastAsia="Georgia" w:hAnsi="Times New Roman" w:cs="Times New Roman"/>
          <w:sz w:val="28"/>
          <w:szCs w:val="28"/>
          <w:lang w:eastAsia="en-US"/>
        </w:rPr>
        <w:t>стає</w:t>
      </w:r>
      <w:r w:rsidR="00A77F33" w:rsidRPr="00D8238F">
        <w:rPr>
          <w:rFonts w:ascii="Times New Roman" w:eastAsia="Georgia" w:hAnsi="Times New Roman" w:cs="Times New Roman"/>
          <w:spacing w:val="-4"/>
          <w:sz w:val="28"/>
          <w:szCs w:val="28"/>
          <w:lang w:eastAsia="en-US"/>
        </w:rPr>
        <w:t xml:space="preserve"> </w:t>
      </w:r>
      <w:r w:rsidR="00A77F33" w:rsidRPr="00D8238F">
        <w:rPr>
          <w:rFonts w:ascii="Times New Roman" w:eastAsia="Georgia" w:hAnsi="Times New Roman" w:cs="Times New Roman"/>
          <w:sz w:val="28"/>
          <w:szCs w:val="28"/>
          <w:lang w:eastAsia="en-US"/>
        </w:rPr>
        <w:t>спрямованим</w:t>
      </w:r>
      <w:r w:rsidR="00A77F33" w:rsidRPr="00D8238F">
        <w:rPr>
          <w:rFonts w:ascii="Times New Roman" w:eastAsia="Georgia" w:hAnsi="Times New Roman" w:cs="Times New Roman"/>
          <w:spacing w:val="-4"/>
          <w:sz w:val="28"/>
          <w:szCs w:val="28"/>
          <w:lang w:eastAsia="en-US"/>
        </w:rPr>
        <w:t xml:space="preserve"> </w:t>
      </w:r>
      <w:r w:rsidR="00A77F33" w:rsidRPr="00D8238F">
        <w:rPr>
          <w:rFonts w:ascii="Times New Roman" w:eastAsia="Georgia" w:hAnsi="Times New Roman" w:cs="Times New Roman"/>
          <w:sz w:val="28"/>
          <w:szCs w:val="28"/>
          <w:lang w:eastAsia="en-US"/>
        </w:rPr>
        <w:t xml:space="preserve">на розвиток конкретних цінностей і </w:t>
      </w:r>
      <w:proofErr w:type="spellStart"/>
      <w:r w:rsidR="00A77F33" w:rsidRPr="00D8238F">
        <w:rPr>
          <w:rFonts w:ascii="Times New Roman" w:eastAsia="Georgia" w:hAnsi="Times New Roman" w:cs="Times New Roman"/>
          <w:sz w:val="28"/>
          <w:szCs w:val="28"/>
          <w:lang w:eastAsia="en-US"/>
        </w:rPr>
        <w:t>життєво</w:t>
      </w:r>
      <w:proofErr w:type="spellEnd"/>
      <w:r w:rsidR="00A77F33" w:rsidRPr="00D8238F">
        <w:rPr>
          <w:rFonts w:ascii="Times New Roman" w:eastAsia="Georgia" w:hAnsi="Times New Roman" w:cs="Times New Roman"/>
          <w:sz w:val="28"/>
          <w:szCs w:val="28"/>
          <w:lang w:eastAsia="en-US"/>
        </w:rPr>
        <w:t xml:space="preserve"> необхідних</w:t>
      </w:r>
      <w:r w:rsidR="00A77F33" w:rsidRPr="00D8238F">
        <w:rPr>
          <w:rFonts w:ascii="Times New Roman" w:eastAsia="Georgia" w:hAnsi="Times New Roman" w:cs="Times New Roman"/>
          <w:spacing w:val="-1"/>
          <w:sz w:val="28"/>
          <w:szCs w:val="28"/>
          <w:lang w:eastAsia="en-US"/>
        </w:rPr>
        <w:t xml:space="preserve"> </w:t>
      </w:r>
      <w:r w:rsidR="00A77F33" w:rsidRPr="00D8238F">
        <w:rPr>
          <w:rFonts w:ascii="Times New Roman" w:eastAsia="Georgia" w:hAnsi="Times New Roman" w:cs="Times New Roman"/>
          <w:sz w:val="28"/>
          <w:szCs w:val="28"/>
          <w:lang w:eastAsia="en-US"/>
        </w:rPr>
        <w:t xml:space="preserve">знань і умінь </w:t>
      </w:r>
      <w:r w:rsidR="00A77F33" w:rsidRPr="00D8238F">
        <w:rPr>
          <w:rFonts w:ascii="Times New Roman" w:eastAsia="Georgia" w:hAnsi="Times New Roman" w:cs="Times New Roman"/>
          <w:spacing w:val="-2"/>
          <w:sz w:val="28"/>
          <w:szCs w:val="28"/>
          <w:lang w:eastAsia="en-US"/>
        </w:rPr>
        <w:t>учнів.</w:t>
      </w:r>
      <w:r w:rsidR="002C5034" w:rsidRPr="00D8238F">
        <w:rPr>
          <w:rFonts w:ascii="Times New Roman" w:eastAsia="Georgia" w:hAnsi="Times New Roman" w:cs="Times New Roman"/>
          <w:spacing w:val="-2"/>
          <w:sz w:val="28"/>
          <w:szCs w:val="28"/>
          <w:lang w:eastAsia="en-US"/>
        </w:rPr>
        <w:t xml:space="preserve"> Відповідно до частини першої статті 17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w:t>
      </w:r>
    </w:p>
    <w:p w14:paraId="1E4C2933" w14:textId="77777777" w:rsidR="00D8238F" w:rsidRDefault="00A77F33" w:rsidP="001A0DD3">
      <w:pPr>
        <w:pStyle w:val="a7"/>
        <w:widowControl w:val="0"/>
        <w:tabs>
          <w:tab w:val="left" w:pos="284"/>
          <w:tab w:val="left" w:pos="2268"/>
          <w:tab w:val="left" w:pos="9356"/>
        </w:tabs>
        <w:autoSpaceDE w:val="0"/>
        <w:autoSpaceDN w:val="0"/>
        <w:ind w:left="0" w:firstLine="567"/>
        <w:jc w:val="both"/>
        <w:rPr>
          <w:rFonts w:ascii="Times New Roman" w:eastAsia="Georgia" w:hAnsi="Times New Roman" w:cs="Times New Roman"/>
          <w:sz w:val="28"/>
          <w:szCs w:val="28"/>
          <w:lang w:eastAsia="en-US"/>
        </w:rPr>
      </w:pPr>
      <w:r w:rsidRPr="00D8238F">
        <w:rPr>
          <w:rFonts w:ascii="Times New Roman" w:eastAsia="Georgia" w:hAnsi="Times New Roman" w:cs="Times New Roman"/>
          <w:sz w:val="28"/>
          <w:szCs w:val="28"/>
          <w:lang w:eastAsia="en-US"/>
        </w:rPr>
        <w:t>Оцінювання</w:t>
      </w:r>
      <w:r w:rsidRPr="00D8238F">
        <w:rPr>
          <w:rFonts w:ascii="Times New Roman" w:eastAsia="Georgia" w:hAnsi="Times New Roman" w:cs="Times New Roman"/>
          <w:spacing w:val="-6"/>
          <w:sz w:val="28"/>
          <w:szCs w:val="28"/>
          <w:lang w:eastAsia="en-US"/>
        </w:rPr>
        <w:t xml:space="preserve"> </w:t>
      </w:r>
      <w:r w:rsidRPr="00D8238F">
        <w:rPr>
          <w:rFonts w:ascii="Times New Roman" w:eastAsia="Georgia" w:hAnsi="Times New Roman" w:cs="Times New Roman"/>
          <w:sz w:val="28"/>
          <w:szCs w:val="28"/>
          <w:lang w:eastAsia="en-US"/>
        </w:rPr>
        <w:t>ґрунтується</w:t>
      </w:r>
      <w:r w:rsidRPr="00D8238F">
        <w:rPr>
          <w:rFonts w:ascii="Times New Roman" w:eastAsia="Georgia" w:hAnsi="Times New Roman" w:cs="Times New Roman"/>
          <w:spacing w:val="-7"/>
          <w:sz w:val="28"/>
          <w:szCs w:val="28"/>
          <w:lang w:eastAsia="en-US"/>
        </w:rPr>
        <w:t xml:space="preserve"> </w:t>
      </w:r>
      <w:r w:rsidRPr="00D8238F">
        <w:rPr>
          <w:rFonts w:ascii="Times New Roman" w:eastAsia="Georgia" w:hAnsi="Times New Roman" w:cs="Times New Roman"/>
          <w:sz w:val="28"/>
          <w:szCs w:val="28"/>
          <w:lang w:eastAsia="en-US"/>
        </w:rPr>
        <w:t>на</w:t>
      </w:r>
      <w:r w:rsidRPr="00D8238F">
        <w:rPr>
          <w:rFonts w:ascii="Times New Roman" w:eastAsia="Georgia" w:hAnsi="Times New Roman" w:cs="Times New Roman"/>
          <w:spacing w:val="-6"/>
          <w:sz w:val="28"/>
          <w:szCs w:val="28"/>
          <w:lang w:eastAsia="en-US"/>
        </w:rPr>
        <w:t xml:space="preserve"> </w:t>
      </w:r>
      <w:r w:rsidRPr="00D8238F">
        <w:rPr>
          <w:rFonts w:ascii="Times New Roman" w:eastAsia="Georgia" w:hAnsi="Times New Roman" w:cs="Times New Roman"/>
          <w:sz w:val="28"/>
          <w:szCs w:val="28"/>
          <w:lang w:eastAsia="en-US"/>
        </w:rPr>
        <w:t>позитивному</w:t>
      </w:r>
      <w:r w:rsidRPr="00D8238F">
        <w:rPr>
          <w:rFonts w:ascii="Times New Roman" w:eastAsia="Georgia" w:hAnsi="Times New Roman" w:cs="Times New Roman"/>
          <w:spacing w:val="-6"/>
          <w:sz w:val="28"/>
          <w:szCs w:val="28"/>
          <w:lang w:eastAsia="en-US"/>
        </w:rPr>
        <w:t xml:space="preserve"> </w:t>
      </w:r>
      <w:r w:rsidRPr="00D8238F">
        <w:rPr>
          <w:rFonts w:ascii="Times New Roman" w:eastAsia="Georgia" w:hAnsi="Times New Roman" w:cs="Times New Roman"/>
          <w:sz w:val="28"/>
          <w:szCs w:val="28"/>
          <w:lang w:eastAsia="en-US"/>
        </w:rPr>
        <w:t>принципі,</w:t>
      </w:r>
      <w:r w:rsidRPr="00D8238F">
        <w:rPr>
          <w:rFonts w:ascii="Times New Roman" w:eastAsia="Georgia" w:hAnsi="Times New Roman" w:cs="Times New Roman"/>
          <w:spacing w:val="-6"/>
          <w:sz w:val="28"/>
          <w:szCs w:val="28"/>
          <w:lang w:eastAsia="en-US"/>
        </w:rPr>
        <w:t xml:space="preserve"> </w:t>
      </w:r>
      <w:r w:rsidRPr="00D8238F">
        <w:rPr>
          <w:rFonts w:ascii="Times New Roman" w:eastAsia="Georgia" w:hAnsi="Times New Roman" w:cs="Times New Roman"/>
          <w:sz w:val="28"/>
          <w:szCs w:val="28"/>
          <w:lang w:eastAsia="en-US"/>
        </w:rPr>
        <w:t>що</w:t>
      </w:r>
      <w:r w:rsidRPr="00D8238F">
        <w:rPr>
          <w:rFonts w:ascii="Times New Roman" w:eastAsia="Georgia" w:hAnsi="Times New Roman" w:cs="Times New Roman"/>
          <w:spacing w:val="-6"/>
          <w:sz w:val="28"/>
          <w:szCs w:val="28"/>
          <w:lang w:eastAsia="en-US"/>
        </w:rPr>
        <w:t xml:space="preserve"> </w:t>
      </w:r>
      <w:r w:rsidR="00506E80" w:rsidRPr="00D8238F">
        <w:rPr>
          <w:rFonts w:ascii="Times New Roman" w:eastAsia="Georgia" w:hAnsi="Times New Roman" w:cs="Times New Roman"/>
          <w:sz w:val="28"/>
          <w:szCs w:val="28"/>
          <w:lang w:eastAsia="en-US"/>
        </w:rPr>
        <w:t>переду</w:t>
      </w:r>
      <w:r w:rsidRPr="00D8238F">
        <w:rPr>
          <w:rFonts w:ascii="Times New Roman" w:eastAsia="Georgia" w:hAnsi="Times New Roman" w:cs="Times New Roman"/>
          <w:sz w:val="28"/>
          <w:szCs w:val="28"/>
          <w:lang w:eastAsia="en-US"/>
        </w:rPr>
        <w:t>сім передбачає врахування рівня досягнень учня.</w:t>
      </w:r>
    </w:p>
    <w:p w14:paraId="71985E27" w14:textId="05F346E3" w:rsidR="00AD6F94" w:rsidRPr="00F663E3" w:rsidRDefault="00AD6F94" w:rsidP="00F663E3">
      <w:pPr>
        <w:widowControl w:val="0"/>
        <w:tabs>
          <w:tab w:val="left" w:pos="1653"/>
          <w:tab w:val="left" w:pos="2268"/>
          <w:tab w:val="left" w:pos="9356"/>
        </w:tabs>
        <w:autoSpaceDE w:val="0"/>
        <w:autoSpaceDN w:val="0"/>
        <w:spacing w:before="4"/>
        <w:ind w:right="391" w:firstLine="567"/>
        <w:jc w:val="both"/>
        <w:rPr>
          <w:rFonts w:ascii="Times New Roman" w:eastAsia="Times New Roman" w:hAnsi="Times New Roman" w:cs="Times New Roman"/>
          <w:b/>
          <w:bCs/>
          <w:sz w:val="28"/>
          <w:szCs w:val="22"/>
          <w:lang w:eastAsia="en-US"/>
        </w:rPr>
      </w:pPr>
      <w:r w:rsidRPr="00F663E3">
        <w:rPr>
          <w:rFonts w:ascii="Times New Roman" w:eastAsia="Times New Roman" w:hAnsi="Times New Roman" w:cs="Times New Roman"/>
          <w:b/>
          <w:bCs/>
          <w:sz w:val="28"/>
          <w:szCs w:val="22"/>
          <w:lang w:eastAsia="en-US"/>
        </w:rPr>
        <w:t xml:space="preserve">4.2. </w:t>
      </w:r>
      <w:r w:rsidR="00F663E3" w:rsidRPr="00F663E3">
        <w:rPr>
          <w:rFonts w:ascii="Times New Roman" w:eastAsia="Times New Roman" w:hAnsi="Times New Roman" w:cs="Times New Roman"/>
          <w:b/>
          <w:bCs/>
          <w:sz w:val="28"/>
          <w:szCs w:val="22"/>
          <w:lang w:eastAsia="en-US"/>
        </w:rPr>
        <w:t xml:space="preserve"> </w:t>
      </w:r>
      <w:r w:rsidRPr="00F663E3">
        <w:rPr>
          <w:rFonts w:ascii="Times New Roman" w:eastAsia="Times New Roman" w:hAnsi="Times New Roman" w:cs="Times New Roman"/>
          <w:b/>
          <w:bCs/>
          <w:sz w:val="28"/>
          <w:szCs w:val="22"/>
          <w:lang w:eastAsia="en-US"/>
        </w:rPr>
        <w:t xml:space="preserve">Прозорість оцінювання: </w:t>
      </w:r>
    </w:p>
    <w:p w14:paraId="12A01B39" w14:textId="478C6F58" w:rsidR="00AD6F94" w:rsidRPr="00AD6F94" w:rsidRDefault="00AD6F94" w:rsidP="0001764E">
      <w:pPr>
        <w:widowControl w:val="0"/>
        <w:tabs>
          <w:tab w:val="left" w:pos="1653"/>
          <w:tab w:val="left" w:pos="2268"/>
          <w:tab w:val="left" w:pos="9356"/>
        </w:tabs>
        <w:autoSpaceDE w:val="0"/>
        <w:autoSpaceDN w:val="0"/>
        <w:spacing w:before="4"/>
        <w:ind w:right="391" w:firstLine="567"/>
        <w:jc w:val="both"/>
        <w:rPr>
          <w:rFonts w:ascii="Times New Roman" w:eastAsia="Times New Roman" w:hAnsi="Times New Roman" w:cs="Times New Roman"/>
          <w:sz w:val="28"/>
          <w:szCs w:val="22"/>
          <w:lang w:eastAsia="en-US"/>
        </w:rPr>
      </w:pPr>
      <w:r w:rsidRPr="00AD6F94">
        <w:rPr>
          <w:rFonts w:ascii="Times New Roman" w:eastAsia="Times New Roman" w:hAnsi="Times New Roman" w:cs="Times New Roman"/>
          <w:sz w:val="28"/>
          <w:szCs w:val="22"/>
          <w:lang w:eastAsia="en-US"/>
        </w:rPr>
        <w:t>Система оцінювання навчальних досягнень здобувачів освіти в закладі освіти включає критерії, правила і процедури, за якими здійснюється оцінювання.</w:t>
      </w:r>
    </w:p>
    <w:p w14:paraId="234103F8" w14:textId="77777777" w:rsidR="00AD6F94" w:rsidRPr="00AD6F94" w:rsidRDefault="00AD6F94" w:rsidP="0001764E">
      <w:pPr>
        <w:widowControl w:val="0"/>
        <w:tabs>
          <w:tab w:val="left" w:pos="2268"/>
          <w:tab w:val="left" w:pos="9356"/>
        </w:tabs>
        <w:autoSpaceDE w:val="0"/>
        <w:autoSpaceDN w:val="0"/>
        <w:ind w:right="392" w:firstLine="567"/>
        <w:jc w:val="both"/>
        <w:rPr>
          <w:rFonts w:ascii="Times New Roman" w:eastAsia="Times New Roman" w:hAnsi="Times New Roman" w:cs="Times New Roman"/>
          <w:sz w:val="28"/>
          <w:szCs w:val="28"/>
          <w:lang w:eastAsia="en-US"/>
        </w:rPr>
      </w:pPr>
      <w:r w:rsidRPr="00AD6F94">
        <w:rPr>
          <w:rFonts w:ascii="Times New Roman" w:eastAsia="Times New Roman" w:hAnsi="Times New Roman" w:cs="Times New Roman"/>
          <w:sz w:val="28"/>
          <w:szCs w:val="28"/>
          <w:lang w:eastAsia="en-US"/>
        </w:rPr>
        <w:t>Учні мають бути систематично поінформовані про розроблені вчителем критерії оцінювання. Інформація про критерії оцінювання може бути донесена до учнів у різних формах:</w:t>
      </w:r>
    </w:p>
    <w:p w14:paraId="104205A8" w14:textId="77777777" w:rsidR="00AD6F94" w:rsidRPr="00AD6F94" w:rsidRDefault="00AD6F94" w:rsidP="001A0DD3">
      <w:pPr>
        <w:widowControl w:val="0"/>
        <w:numPr>
          <w:ilvl w:val="0"/>
          <w:numId w:val="107"/>
        </w:numPr>
        <w:tabs>
          <w:tab w:val="left" w:pos="2268"/>
          <w:tab w:val="left" w:pos="9356"/>
        </w:tabs>
        <w:autoSpaceDE w:val="0"/>
        <w:autoSpaceDN w:val="0"/>
        <w:spacing w:line="321" w:lineRule="exact"/>
        <w:ind w:left="993" w:hanging="426"/>
        <w:rPr>
          <w:rFonts w:ascii="Times New Roman" w:eastAsia="Times New Roman" w:hAnsi="Times New Roman" w:cs="Times New Roman"/>
          <w:sz w:val="28"/>
          <w:szCs w:val="22"/>
          <w:lang w:eastAsia="en-US"/>
        </w:rPr>
      </w:pPr>
      <w:r w:rsidRPr="00AD6F94">
        <w:rPr>
          <w:rFonts w:ascii="Times New Roman" w:eastAsia="Times New Roman" w:hAnsi="Times New Roman" w:cs="Times New Roman"/>
          <w:sz w:val="28"/>
          <w:szCs w:val="22"/>
          <w:lang w:eastAsia="en-US"/>
        </w:rPr>
        <w:t>в</w:t>
      </w:r>
      <w:r w:rsidRPr="00AD6F94">
        <w:rPr>
          <w:rFonts w:ascii="Times New Roman" w:eastAsia="Times New Roman" w:hAnsi="Times New Roman" w:cs="Times New Roman"/>
          <w:spacing w:val="-7"/>
          <w:sz w:val="28"/>
          <w:szCs w:val="22"/>
          <w:lang w:eastAsia="en-US"/>
        </w:rPr>
        <w:t xml:space="preserve"> </w:t>
      </w:r>
      <w:r w:rsidRPr="00AD6F94">
        <w:rPr>
          <w:rFonts w:ascii="Times New Roman" w:eastAsia="Times New Roman" w:hAnsi="Times New Roman" w:cs="Times New Roman"/>
          <w:sz w:val="28"/>
          <w:szCs w:val="22"/>
          <w:lang w:eastAsia="en-US"/>
        </w:rPr>
        <w:t>усній</w:t>
      </w:r>
      <w:r w:rsidRPr="00AD6F94">
        <w:rPr>
          <w:rFonts w:ascii="Times New Roman" w:eastAsia="Times New Roman" w:hAnsi="Times New Roman" w:cs="Times New Roman"/>
          <w:spacing w:val="-6"/>
          <w:sz w:val="28"/>
          <w:szCs w:val="22"/>
          <w:lang w:eastAsia="en-US"/>
        </w:rPr>
        <w:t xml:space="preserve"> </w:t>
      </w:r>
      <w:r w:rsidRPr="00AD6F94">
        <w:rPr>
          <w:rFonts w:ascii="Times New Roman" w:eastAsia="Times New Roman" w:hAnsi="Times New Roman" w:cs="Times New Roman"/>
          <w:sz w:val="28"/>
          <w:szCs w:val="22"/>
          <w:lang w:eastAsia="en-US"/>
        </w:rPr>
        <w:t>формі</w:t>
      </w:r>
      <w:r w:rsidRPr="00AD6F94">
        <w:rPr>
          <w:rFonts w:ascii="Times New Roman" w:eastAsia="Times New Roman" w:hAnsi="Times New Roman" w:cs="Times New Roman"/>
          <w:spacing w:val="-6"/>
          <w:sz w:val="28"/>
          <w:szCs w:val="22"/>
          <w:lang w:eastAsia="en-US"/>
        </w:rPr>
        <w:t xml:space="preserve"> </w:t>
      </w:r>
      <w:r w:rsidRPr="00AD6F94">
        <w:rPr>
          <w:rFonts w:ascii="Times New Roman" w:eastAsia="Times New Roman" w:hAnsi="Times New Roman" w:cs="Times New Roman"/>
          <w:sz w:val="28"/>
          <w:szCs w:val="22"/>
          <w:lang w:eastAsia="en-US"/>
        </w:rPr>
        <w:t>перед</w:t>
      </w:r>
      <w:r w:rsidRPr="00AD6F94">
        <w:rPr>
          <w:rFonts w:ascii="Times New Roman" w:eastAsia="Times New Roman" w:hAnsi="Times New Roman" w:cs="Times New Roman"/>
          <w:spacing w:val="-4"/>
          <w:sz w:val="28"/>
          <w:szCs w:val="22"/>
          <w:lang w:eastAsia="en-US"/>
        </w:rPr>
        <w:t xml:space="preserve"> </w:t>
      </w:r>
      <w:r w:rsidRPr="00AD6F94">
        <w:rPr>
          <w:rFonts w:ascii="Times New Roman" w:eastAsia="Times New Roman" w:hAnsi="Times New Roman" w:cs="Times New Roman"/>
          <w:sz w:val="28"/>
          <w:szCs w:val="22"/>
          <w:lang w:eastAsia="en-US"/>
        </w:rPr>
        <w:t>кожним</w:t>
      </w:r>
      <w:r w:rsidRPr="00AD6F94">
        <w:rPr>
          <w:rFonts w:ascii="Times New Roman" w:eastAsia="Times New Roman" w:hAnsi="Times New Roman" w:cs="Times New Roman"/>
          <w:spacing w:val="-4"/>
          <w:sz w:val="28"/>
          <w:szCs w:val="22"/>
          <w:lang w:eastAsia="en-US"/>
        </w:rPr>
        <w:t xml:space="preserve"> </w:t>
      </w:r>
      <w:r w:rsidRPr="00AD6F94">
        <w:rPr>
          <w:rFonts w:ascii="Times New Roman" w:eastAsia="Times New Roman" w:hAnsi="Times New Roman" w:cs="Times New Roman"/>
          <w:sz w:val="28"/>
          <w:szCs w:val="22"/>
          <w:lang w:eastAsia="en-US"/>
        </w:rPr>
        <w:t>видом</w:t>
      </w:r>
      <w:r w:rsidRPr="00AD6F94">
        <w:rPr>
          <w:rFonts w:ascii="Times New Roman" w:eastAsia="Times New Roman" w:hAnsi="Times New Roman" w:cs="Times New Roman"/>
          <w:spacing w:val="-4"/>
          <w:sz w:val="28"/>
          <w:szCs w:val="22"/>
          <w:lang w:eastAsia="en-US"/>
        </w:rPr>
        <w:t xml:space="preserve"> </w:t>
      </w:r>
      <w:r w:rsidRPr="00AD6F94">
        <w:rPr>
          <w:rFonts w:ascii="Times New Roman" w:eastAsia="Times New Roman" w:hAnsi="Times New Roman" w:cs="Times New Roman"/>
          <w:spacing w:val="-2"/>
          <w:sz w:val="28"/>
          <w:szCs w:val="22"/>
          <w:lang w:eastAsia="en-US"/>
        </w:rPr>
        <w:t>роботи,</w:t>
      </w:r>
    </w:p>
    <w:p w14:paraId="4FDFB939" w14:textId="77777777" w:rsidR="00AD6F94" w:rsidRPr="00AD6F94" w:rsidRDefault="00AD6F94" w:rsidP="001A0DD3">
      <w:pPr>
        <w:widowControl w:val="0"/>
        <w:numPr>
          <w:ilvl w:val="0"/>
          <w:numId w:val="107"/>
        </w:numPr>
        <w:tabs>
          <w:tab w:val="left" w:pos="2268"/>
          <w:tab w:val="left" w:pos="9356"/>
        </w:tabs>
        <w:autoSpaceDE w:val="0"/>
        <w:autoSpaceDN w:val="0"/>
        <w:ind w:left="993" w:hanging="426"/>
        <w:rPr>
          <w:rFonts w:ascii="Times New Roman" w:eastAsia="Times New Roman" w:hAnsi="Times New Roman" w:cs="Times New Roman"/>
          <w:sz w:val="28"/>
          <w:szCs w:val="22"/>
          <w:lang w:eastAsia="en-US"/>
        </w:rPr>
      </w:pPr>
      <w:r w:rsidRPr="00AD6F94">
        <w:rPr>
          <w:rFonts w:ascii="Times New Roman" w:eastAsia="Times New Roman" w:hAnsi="Times New Roman" w:cs="Times New Roman"/>
          <w:sz w:val="28"/>
          <w:szCs w:val="22"/>
          <w:lang w:eastAsia="en-US"/>
        </w:rPr>
        <w:t>шляхом</w:t>
      </w:r>
      <w:r w:rsidRPr="00AD6F94">
        <w:rPr>
          <w:rFonts w:ascii="Times New Roman" w:eastAsia="Times New Roman" w:hAnsi="Times New Roman" w:cs="Times New Roman"/>
          <w:spacing w:val="-6"/>
          <w:sz w:val="28"/>
          <w:szCs w:val="22"/>
          <w:lang w:eastAsia="en-US"/>
        </w:rPr>
        <w:t xml:space="preserve"> </w:t>
      </w:r>
      <w:r w:rsidRPr="00AD6F94">
        <w:rPr>
          <w:rFonts w:ascii="Times New Roman" w:eastAsia="Times New Roman" w:hAnsi="Times New Roman" w:cs="Times New Roman"/>
          <w:sz w:val="28"/>
          <w:szCs w:val="22"/>
          <w:lang w:eastAsia="en-US"/>
        </w:rPr>
        <w:t>розміщення</w:t>
      </w:r>
      <w:r w:rsidRPr="00AD6F94">
        <w:rPr>
          <w:rFonts w:ascii="Times New Roman" w:eastAsia="Times New Roman" w:hAnsi="Times New Roman" w:cs="Times New Roman"/>
          <w:spacing w:val="-7"/>
          <w:sz w:val="28"/>
          <w:szCs w:val="22"/>
          <w:lang w:eastAsia="en-US"/>
        </w:rPr>
        <w:t xml:space="preserve"> </w:t>
      </w:r>
      <w:r w:rsidRPr="00AD6F94">
        <w:rPr>
          <w:rFonts w:ascii="Times New Roman" w:eastAsia="Times New Roman" w:hAnsi="Times New Roman" w:cs="Times New Roman"/>
          <w:sz w:val="28"/>
          <w:szCs w:val="22"/>
          <w:lang w:eastAsia="en-US"/>
        </w:rPr>
        <w:t>на</w:t>
      </w:r>
      <w:r w:rsidRPr="00AD6F94">
        <w:rPr>
          <w:rFonts w:ascii="Times New Roman" w:eastAsia="Times New Roman" w:hAnsi="Times New Roman" w:cs="Times New Roman"/>
          <w:spacing w:val="-7"/>
          <w:sz w:val="28"/>
          <w:szCs w:val="22"/>
          <w:lang w:eastAsia="en-US"/>
        </w:rPr>
        <w:t xml:space="preserve"> </w:t>
      </w:r>
      <w:r w:rsidRPr="00AD6F94">
        <w:rPr>
          <w:rFonts w:ascii="Times New Roman" w:eastAsia="Times New Roman" w:hAnsi="Times New Roman" w:cs="Times New Roman"/>
          <w:sz w:val="28"/>
          <w:szCs w:val="22"/>
          <w:lang w:eastAsia="en-US"/>
        </w:rPr>
        <w:t>інформаційному</w:t>
      </w:r>
      <w:r w:rsidRPr="00AD6F94">
        <w:rPr>
          <w:rFonts w:ascii="Times New Roman" w:eastAsia="Times New Roman" w:hAnsi="Times New Roman" w:cs="Times New Roman"/>
          <w:spacing w:val="-8"/>
          <w:sz w:val="28"/>
          <w:szCs w:val="22"/>
          <w:lang w:eastAsia="en-US"/>
        </w:rPr>
        <w:t xml:space="preserve"> </w:t>
      </w:r>
      <w:r w:rsidRPr="00AD6F94">
        <w:rPr>
          <w:rFonts w:ascii="Times New Roman" w:eastAsia="Times New Roman" w:hAnsi="Times New Roman" w:cs="Times New Roman"/>
          <w:sz w:val="28"/>
          <w:szCs w:val="22"/>
          <w:lang w:eastAsia="en-US"/>
        </w:rPr>
        <w:t>стенді</w:t>
      </w:r>
      <w:r w:rsidRPr="00AD6F94">
        <w:rPr>
          <w:rFonts w:ascii="Times New Roman" w:eastAsia="Times New Roman" w:hAnsi="Times New Roman" w:cs="Times New Roman"/>
          <w:spacing w:val="-8"/>
          <w:sz w:val="28"/>
          <w:szCs w:val="22"/>
          <w:lang w:eastAsia="en-US"/>
        </w:rPr>
        <w:t xml:space="preserve"> </w:t>
      </w:r>
      <w:r w:rsidRPr="00AD6F94">
        <w:rPr>
          <w:rFonts w:ascii="Times New Roman" w:eastAsia="Times New Roman" w:hAnsi="Times New Roman" w:cs="Times New Roman"/>
          <w:sz w:val="28"/>
          <w:szCs w:val="22"/>
          <w:lang w:eastAsia="en-US"/>
        </w:rPr>
        <w:t>у</w:t>
      </w:r>
      <w:r w:rsidRPr="00AD6F94">
        <w:rPr>
          <w:rFonts w:ascii="Times New Roman" w:eastAsia="Times New Roman" w:hAnsi="Times New Roman" w:cs="Times New Roman"/>
          <w:spacing w:val="-7"/>
          <w:sz w:val="28"/>
          <w:szCs w:val="22"/>
          <w:lang w:eastAsia="en-US"/>
        </w:rPr>
        <w:t xml:space="preserve"> </w:t>
      </w:r>
      <w:r w:rsidRPr="00AD6F94">
        <w:rPr>
          <w:rFonts w:ascii="Times New Roman" w:eastAsia="Times New Roman" w:hAnsi="Times New Roman" w:cs="Times New Roman"/>
          <w:spacing w:val="-2"/>
          <w:sz w:val="28"/>
          <w:szCs w:val="22"/>
          <w:lang w:eastAsia="en-US"/>
        </w:rPr>
        <w:t>класі,</w:t>
      </w:r>
    </w:p>
    <w:p w14:paraId="54D1AC94" w14:textId="77777777" w:rsidR="00AD6F94" w:rsidRPr="00AD6F94" w:rsidRDefault="00AD6F94" w:rsidP="001A0DD3">
      <w:pPr>
        <w:widowControl w:val="0"/>
        <w:numPr>
          <w:ilvl w:val="0"/>
          <w:numId w:val="107"/>
        </w:numPr>
        <w:tabs>
          <w:tab w:val="left" w:pos="2268"/>
          <w:tab w:val="left" w:pos="9356"/>
        </w:tabs>
        <w:autoSpaceDE w:val="0"/>
        <w:autoSpaceDN w:val="0"/>
        <w:spacing w:line="322" w:lineRule="exact"/>
        <w:ind w:left="993" w:hanging="426"/>
        <w:rPr>
          <w:rFonts w:ascii="Times New Roman" w:eastAsia="Times New Roman" w:hAnsi="Times New Roman" w:cs="Times New Roman"/>
          <w:sz w:val="28"/>
          <w:szCs w:val="22"/>
          <w:lang w:eastAsia="en-US"/>
        </w:rPr>
      </w:pPr>
      <w:r w:rsidRPr="00AD6F94">
        <w:rPr>
          <w:rFonts w:ascii="Times New Roman" w:eastAsia="Times New Roman" w:hAnsi="Times New Roman" w:cs="Times New Roman"/>
          <w:sz w:val="28"/>
          <w:szCs w:val="22"/>
          <w:lang w:eastAsia="en-US"/>
        </w:rPr>
        <w:t>через</w:t>
      </w:r>
      <w:r w:rsidRPr="00AD6F94">
        <w:rPr>
          <w:rFonts w:ascii="Times New Roman" w:eastAsia="Times New Roman" w:hAnsi="Times New Roman" w:cs="Times New Roman"/>
          <w:spacing w:val="-15"/>
          <w:sz w:val="28"/>
          <w:szCs w:val="22"/>
          <w:lang w:eastAsia="en-US"/>
        </w:rPr>
        <w:t xml:space="preserve"> </w:t>
      </w:r>
      <w:r w:rsidRPr="00AD6F94">
        <w:rPr>
          <w:rFonts w:ascii="Times New Roman" w:eastAsia="Times New Roman" w:hAnsi="Times New Roman" w:cs="Times New Roman"/>
          <w:sz w:val="28"/>
          <w:szCs w:val="22"/>
          <w:lang w:eastAsia="en-US"/>
        </w:rPr>
        <w:t>інтерактивну</w:t>
      </w:r>
      <w:r w:rsidRPr="00AD6F94">
        <w:rPr>
          <w:rFonts w:ascii="Times New Roman" w:eastAsia="Times New Roman" w:hAnsi="Times New Roman" w:cs="Times New Roman"/>
          <w:spacing w:val="-15"/>
          <w:sz w:val="28"/>
          <w:szCs w:val="22"/>
          <w:lang w:eastAsia="en-US"/>
        </w:rPr>
        <w:t xml:space="preserve"> </w:t>
      </w:r>
      <w:r w:rsidRPr="00AD6F94">
        <w:rPr>
          <w:rFonts w:ascii="Times New Roman" w:eastAsia="Times New Roman" w:hAnsi="Times New Roman" w:cs="Times New Roman"/>
          <w:sz w:val="28"/>
          <w:szCs w:val="22"/>
          <w:lang w:eastAsia="en-US"/>
        </w:rPr>
        <w:t>інтернет-</w:t>
      </w:r>
      <w:r w:rsidRPr="00AD6F94">
        <w:rPr>
          <w:rFonts w:ascii="Times New Roman" w:eastAsia="Times New Roman" w:hAnsi="Times New Roman" w:cs="Times New Roman"/>
          <w:spacing w:val="-2"/>
          <w:sz w:val="28"/>
          <w:szCs w:val="22"/>
          <w:lang w:eastAsia="en-US"/>
        </w:rPr>
        <w:t>платформу,</w:t>
      </w:r>
    </w:p>
    <w:p w14:paraId="0AD680B0" w14:textId="77777777" w:rsidR="00AD6F94" w:rsidRPr="00AD6F94" w:rsidRDefault="00AD6F94" w:rsidP="001A0DD3">
      <w:pPr>
        <w:widowControl w:val="0"/>
        <w:numPr>
          <w:ilvl w:val="0"/>
          <w:numId w:val="107"/>
        </w:numPr>
        <w:tabs>
          <w:tab w:val="left" w:pos="2268"/>
          <w:tab w:val="left" w:pos="9356"/>
        </w:tabs>
        <w:autoSpaceDE w:val="0"/>
        <w:autoSpaceDN w:val="0"/>
        <w:spacing w:line="322" w:lineRule="exact"/>
        <w:ind w:left="993" w:hanging="426"/>
        <w:rPr>
          <w:rFonts w:ascii="Times New Roman" w:eastAsia="Times New Roman" w:hAnsi="Times New Roman" w:cs="Times New Roman"/>
          <w:sz w:val="28"/>
          <w:szCs w:val="22"/>
          <w:lang w:eastAsia="en-US"/>
        </w:rPr>
      </w:pPr>
      <w:r w:rsidRPr="00AD6F94">
        <w:rPr>
          <w:rFonts w:ascii="Times New Roman" w:eastAsia="Times New Roman" w:hAnsi="Times New Roman" w:cs="Times New Roman"/>
          <w:sz w:val="28"/>
          <w:szCs w:val="22"/>
          <w:lang w:eastAsia="en-US"/>
        </w:rPr>
        <w:t>електронну</w:t>
      </w:r>
      <w:r w:rsidRPr="00AD6F94">
        <w:rPr>
          <w:rFonts w:ascii="Times New Roman" w:eastAsia="Times New Roman" w:hAnsi="Times New Roman" w:cs="Times New Roman"/>
          <w:spacing w:val="-14"/>
          <w:sz w:val="28"/>
          <w:szCs w:val="22"/>
          <w:lang w:eastAsia="en-US"/>
        </w:rPr>
        <w:t xml:space="preserve"> </w:t>
      </w:r>
      <w:r w:rsidRPr="00AD6F94">
        <w:rPr>
          <w:rFonts w:ascii="Times New Roman" w:eastAsia="Times New Roman" w:hAnsi="Times New Roman" w:cs="Times New Roman"/>
          <w:spacing w:val="-2"/>
          <w:sz w:val="28"/>
          <w:szCs w:val="22"/>
          <w:lang w:eastAsia="en-US"/>
        </w:rPr>
        <w:t>пошту,</w:t>
      </w:r>
    </w:p>
    <w:p w14:paraId="62138806" w14:textId="77777777" w:rsidR="00AD6F94" w:rsidRPr="00AD6F94" w:rsidRDefault="00AD6F94" w:rsidP="001A0DD3">
      <w:pPr>
        <w:widowControl w:val="0"/>
        <w:numPr>
          <w:ilvl w:val="0"/>
          <w:numId w:val="107"/>
        </w:numPr>
        <w:tabs>
          <w:tab w:val="left" w:pos="2268"/>
          <w:tab w:val="left" w:pos="9356"/>
        </w:tabs>
        <w:autoSpaceDE w:val="0"/>
        <w:autoSpaceDN w:val="0"/>
        <w:spacing w:line="322" w:lineRule="exact"/>
        <w:ind w:left="993" w:hanging="426"/>
        <w:rPr>
          <w:rFonts w:ascii="Times New Roman" w:eastAsia="Times New Roman" w:hAnsi="Times New Roman" w:cs="Times New Roman"/>
          <w:sz w:val="28"/>
          <w:szCs w:val="22"/>
          <w:lang w:eastAsia="en-US"/>
        </w:rPr>
      </w:pPr>
      <w:r w:rsidRPr="00AD6F94">
        <w:rPr>
          <w:rFonts w:ascii="Times New Roman" w:eastAsia="Times New Roman" w:hAnsi="Times New Roman" w:cs="Times New Roman"/>
          <w:sz w:val="28"/>
          <w:szCs w:val="22"/>
          <w:lang w:eastAsia="en-US"/>
        </w:rPr>
        <w:t>інші</w:t>
      </w:r>
      <w:r w:rsidRPr="00AD6F94">
        <w:rPr>
          <w:rFonts w:ascii="Times New Roman" w:eastAsia="Times New Roman" w:hAnsi="Times New Roman" w:cs="Times New Roman"/>
          <w:spacing w:val="-5"/>
          <w:sz w:val="28"/>
          <w:szCs w:val="22"/>
          <w:lang w:eastAsia="en-US"/>
        </w:rPr>
        <w:t xml:space="preserve"> </w:t>
      </w:r>
      <w:r w:rsidRPr="00AD6F94">
        <w:rPr>
          <w:rFonts w:ascii="Times New Roman" w:eastAsia="Times New Roman" w:hAnsi="Times New Roman" w:cs="Times New Roman"/>
          <w:sz w:val="28"/>
          <w:szCs w:val="22"/>
          <w:lang w:eastAsia="en-US"/>
        </w:rPr>
        <w:t>види</w:t>
      </w:r>
      <w:r w:rsidRPr="00AD6F94">
        <w:rPr>
          <w:rFonts w:ascii="Times New Roman" w:eastAsia="Times New Roman" w:hAnsi="Times New Roman" w:cs="Times New Roman"/>
          <w:spacing w:val="-4"/>
          <w:sz w:val="28"/>
          <w:szCs w:val="22"/>
          <w:lang w:eastAsia="en-US"/>
        </w:rPr>
        <w:t xml:space="preserve"> </w:t>
      </w:r>
      <w:r w:rsidRPr="00AD6F94">
        <w:rPr>
          <w:rFonts w:ascii="Times New Roman" w:eastAsia="Times New Roman" w:hAnsi="Times New Roman" w:cs="Times New Roman"/>
          <w:spacing w:val="-2"/>
          <w:sz w:val="28"/>
          <w:szCs w:val="22"/>
          <w:lang w:eastAsia="en-US"/>
        </w:rPr>
        <w:t>комунікації.</w:t>
      </w:r>
    </w:p>
    <w:p w14:paraId="2B64F67B" w14:textId="40674ECB" w:rsidR="00AD6F94" w:rsidRPr="00AD6F94" w:rsidRDefault="00AD6F94" w:rsidP="0001764E">
      <w:pPr>
        <w:widowControl w:val="0"/>
        <w:tabs>
          <w:tab w:val="left" w:pos="1466"/>
          <w:tab w:val="left" w:pos="2268"/>
          <w:tab w:val="left" w:pos="2973"/>
          <w:tab w:val="left" w:pos="3275"/>
          <w:tab w:val="left" w:pos="5074"/>
          <w:tab w:val="left" w:pos="6709"/>
          <w:tab w:val="left" w:pos="7788"/>
          <w:tab w:val="left" w:pos="8090"/>
          <w:tab w:val="left" w:pos="9356"/>
        </w:tabs>
        <w:autoSpaceDE w:val="0"/>
        <w:autoSpaceDN w:val="0"/>
        <w:ind w:right="398" w:firstLine="567"/>
        <w:jc w:val="both"/>
        <w:rPr>
          <w:rFonts w:ascii="Times New Roman" w:eastAsia="Times New Roman" w:hAnsi="Times New Roman" w:cs="Times New Roman"/>
          <w:i/>
          <w:iCs/>
          <w:sz w:val="28"/>
          <w:szCs w:val="28"/>
          <w:lang w:eastAsia="en-US"/>
        </w:rPr>
      </w:pPr>
      <w:r w:rsidRPr="00AD6F94">
        <w:rPr>
          <w:rFonts w:ascii="Times New Roman" w:eastAsia="Times New Roman" w:hAnsi="Times New Roman" w:cs="Times New Roman"/>
          <w:i/>
          <w:iCs/>
          <w:spacing w:val="-10"/>
          <w:sz w:val="28"/>
          <w:szCs w:val="28"/>
          <w:lang w:eastAsia="en-US"/>
        </w:rPr>
        <w:t>З</w:t>
      </w:r>
      <w:r w:rsidRPr="00AD6F94">
        <w:rPr>
          <w:rFonts w:ascii="Times New Roman" w:eastAsia="Times New Roman" w:hAnsi="Times New Roman" w:cs="Times New Roman"/>
          <w:i/>
          <w:iCs/>
          <w:sz w:val="28"/>
          <w:szCs w:val="28"/>
          <w:lang w:eastAsia="en-US"/>
        </w:rPr>
        <w:t xml:space="preserve"> </w:t>
      </w:r>
      <w:r w:rsidRPr="00AD6F94">
        <w:rPr>
          <w:rFonts w:ascii="Times New Roman" w:eastAsia="Times New Roman" w:hAnsi="Times New Roman" w:cs="Times New Roman"/>
          <w:i/>
          <w:iCs/>
          <w:spacing w:val="-2"/>
          <w:sz w:val="28"/>
          <w:szCs w:val="28"/>
          <w:lang w:eastAsia="en-US"/>
        </w:rPr>
        <w:t>правилами</w:t>
      </w:r>
      <w:r w:rsidRPr="00AD6F94">
        <w:rPr>
          <w:rFonts w:ascii="Times New Roman" w:eastAsia="Times New Roman" w:hAnsi="Times New Roman" w:cs="Times New Roman"/>
          <w:i/>
          <w:iCs/>
          <w:sz w:val="28"/>
          <w:szCs w:val="28"/>
          <w:lang w:eastAsia="en-US"/>
        </w:rPr>
        <w:t xml:space="preserve"> </w:t>
      </w:r>
      <w:r w:rsidRPr="00AD6F94">
        <w:rPr>
          <w:rFonts w:ascii="Times New Roman" w:eastAsia="Times New Roman" w:hAnsi="Times New Roman" w:cs="Times New Roman"/>
          <w:i/>
          <w:iCs/>
          <w:spacing w:val="-10"/>
          <w:sz w:val="28"/>
          <w:szCs w:val="28"/>
          <w:lang w:eastAsia="en-US"/>
        </w:rPr>
        <w:t>і</w:t>
      </w:r>
      <w:r w:rsidRPr="00AD6F94">
        <w:rPr>
          <w:rFonts w:ascii="Times New Roman" w:eastAsia="Times New Roman" w:hAnsi="Times New Roman" w:cs="Times New Roman"/>
          <w:i/>
          <w:iCs/>
          <w:sz w:val="28"/>
          <w:szCs w:val="28"/>
          <w:lang w:eastAsia="en-US"/>
        </w:rPr>
        <w:t xml:space="preserve"> </w:t>
      </w:r>
      <w:r w:rsidRPr="00AD6F94">
        <w:rPr>
          <w:rFonts w:ascii="Times New Roman" w:eastAsia="Times New Roman" w:hAnsi="Times New Roman" w:cs="Times New Roman"/>
          <w:i/>
          <w:iCs/>
          <w:spacing w:val="-2"/>
          <w:sz w:val="28"/>
          <w:szCs w:val="28"/>
          <w:lang w:eastAsia="en-US"/>
        </w:rPr>
        <w:t>процедурами</w:t>
      </w:r>
      <w:r w:rsidRPr="00AD6F94">
        <w:rPr>
          <w:rFonts w:ascii="Times New Roman" w:eastAsia="Times New Roman" w:hAnsi="Times New Roman" w:cs="Times New Roman"/>
          <w:i/>
          <w:iCs/>
          <w:sz w:val="28"/>
          <w:szCs w:val="28"/>
          <w:lang w:eastAsia="en-US"/>
        </w:rPr>
        <w:tab/>
        <w:t xml:space="preserve"> </w:t>
      </w:r>
      <w:r w:rsidRPr="00AD6F94">
        <w:rPr>
          <w:rFonts w:ascii="Times New Roman" w:eastAsia="Times New Roman" w:hAnsi="Times New Roman" w:cs="Times New Roman"/>
          <w:i/>
          <w:iCs/>
          <w:spacing w:val="-2"/>
          <w:sz w:val="28"/>
          <w:szCs w:val="28"/>
          <w:lang w:eastAsia="en-US"/>
        </w:rPr>
        <w:t>оцінювання</w:t>
      </w:r>
      <w:r w:rsidRPr="00AD6F94">
        <w:rPr>
          <w:rFonts w:ascii="Times New Roman" w:eastAsia="Times New Roman" w:hAnsi="Times New Roman" w:cs="Times New Roman"/>
          <w:i/>
          <w:iCs/>
          <w:sz w:val="28"/>
          <w:szCs w:val="28"/>
          <w:lang w:eastAsia="en-US"/>
        </w:rPr>
        <w:t xml:space="preserve"> </w:t>
      </w:r>
      <w:r w:rsidRPr="00AD6F94">
        <w:rPr>
          <w:rFonts w:ascii="Times New Roman" w:eastAsia="Times New Roman" w:hAnsi="Times New Roman" w:cs="Times New Roman"/>
          <w:i/>
          <w:iCs/>
          <w:spacing w:val="-2"/>
          <w:sz w:val="28"/>
          <w:szCs w:val="28"/>
          <w:lang w:eastAsia="en-US"/>
        </w:rPr>
        <w:t>батьків</w:t>
      </w:r>
      <w:r w:rsidRPr="00AD6F94">
        <w:rPr>
          <w:rFonts w:ascii="Times New Roman" w:eastAsia="Times New Roman" w:hAnsi="Times New Roman" w:cs="Times New Roman"/>
          <w:i/>
          <w:iCs/>
          <w:sz w:val="28"/>
          <w:szCs w:val="28"/>
          <w:lang w:eastAsia="en-US"/>
        </w:rPr>
        <w:t xml:space="preserve"> </w:t>
      </w:r>
      <w:r w:rsidRPr="00AD6F94">
        <w:rPr>
          <w:rFonts w:ascii="Times New Roman" w:eastAsia="Times New Roman" w:hAnsi="Times New Roman" w:cs="Times New Roman"/>
          <w:i/>
          <w:iCs/>
          <w:spacing w:val="-10"/>
          <w:sz w:val="28"/>
          <w:szCs w:val="28"/>
          <w:lang w:eastAsia="en-US"/>
        </w:rPr>
        <w:t>і</w:t>
      </w:r>
      <w:r w:rsidRPr="00AD6F94">
        <w:rPr>
          <w:rFonts w:ascii="Times New Roman" w:eastAsia="Times New Roman" w:hAnsi="Times New Roman" w:cs="Times New Roman"/>
          <w:i/>
          <w:iCs/>
          <w:sz w:val="28"/>
          <w:szCs w:val="28"/>
          <w:lang w:eastAsia="en-US"/>
        </w:rPr>
        <w:t xml:space="preserve"> </w:t>
      </w:r>
      <w:r w:rsidRPr="00AD6F94">
        <w:rPr>
          <w:rFonts w:ascii="Times New Roman" w:eastAsia="Times New Roman" w:hAnsi="Times New Roman" w:cs="Times New Roman"/>
          <w:i/>
          <w:iCs/>
          <w:spacing w:val="-2"/>
          <w:sz w:val="28"/>
          <w:szCs w:val="28"/>
          <w:lang w:eastAsia="en-US"/>
        </w:rPr>
        <w:t>учнів</w:t>
      </w:r>
      <w:r w:rsidRPr="00AD6F94">
        <w:rPr>
          <w:rFonts w:ascii="Times New Roman" w:eastAsia="Times New Roman" w:hAnsi="Times New Roman" w:cs="Times New Roman"/>
          <w:i/>
          <w:iCs/>
          <w:sz w:val="28"/>
          <w:szCs w:val="28"/>
          <w:lang w:eastAsia="en-US"/>
        </w:rPr>
        <w:t xml:space="preserve"> </w:t>
      </w:r>
      <w:r w:rsidRPr="00AD6F94">
        <w:rPr>
          <w:rFonts w:ascii="Times New Roman" w:eastAsia="Times New Roman" w:hAnsi="Times New Roman" w:cs="Times New Roman"/>
          <w:i/>
          <w:iCs/>
          <w:spacing w:val="-2"/>
          <w:sz w:val="28"/>
          <w:szCs w:val="28"/>
          <w:lang w:eastAsia="en-US"/>
        </w:rPr>
        <w:t xml:space="preserve">доцільно </w:t>
      </w:r>
      <w:r w:rsidRPr="00AD6F94">
        <w:rPr>
          <w:rFonts w:ascii="Times New Roman" w:eastAsia="Times New Roman" w:hAnsi="Times New Roman" w:cs="Times New Roman"/>
          <w:i/>
          <w:iCs/>
          <w:sz w:val="28"/>
          <w:szCs w:val="28"/>
          <w:lang w:eastAsia="en-US"/>
        </w:rPr>
        <w:t>ознайомити на початку навчального року, оприлюднивши їх на сайті закладу.</w:t>
      </w:r>
    </w:p>
    <w:p w14:paraId="3825BFF7" w14:textId="69D405E6" w:rsidR="00AD6F94" w:rsidRDefault="00AD6F94" w:rsidP="00F663E3">
      <w:pPr>
        <w:pStyle w:val="a7"/>
        <w:widowControl w:val="0"/>
        <w:tabs>
          <w:tab w:val="left" w:pos="284"/>
          <w:tab w:val="left" w:pos="2268"/>
          <w:tab w:val="left" w:pos="9356"/>
        </w:tabs>
        <w:autoSpaceDE w:val="0"/>
        <w:autoSpaceDN w:val="0"/>
        <w:ind w:left="0" w:firstLine="567"/>
        <w:jc w:val="both"/>
        <w:rPr>
          <w:rFonts w:ascii="Times New Roman" w:eastAsia="Georgia" w:hAnsi="Times New Roman" w:cs="Times New Roman"/>
          <w:sz w:val="28"/>
          <w:szCs w:val="28"/>
          <w:lang w:eastAsia="en-US"/>
        </w:rPr>
      </w:pPr>
      <w:r w:rsidRPr="00F663E3">
        <w:rPr>
          <w:rFonts w:ascii="Times New Roman" w:eastAsia="Georgia" w:hAnsi="Times New Roman" w:cs="Times New Roman"/>
          <w:b/>
          <w:bCs/>
          <w:sz w:val="28"/>
          <w:szCs w:val="28"/>
          <w:lang w:eastAsia="en-US"/>
        </w:rPr>
        <w:t>4.3.</w:t>
      </w:r>
      <w:r w:rsidR="001A0DD3" w:rsidRPr="001A0DD3">
        <w:rPr>
          <w:rFonts w:ascii="Times New Roman" w:eastAsia="Georgia" w:hAnsi="Times New Roman" w:cs="Times New Roman"/>
          <w:sz w:val="28"/>
          <w:szCs w:val="28"/>
          <w:lang w:eastAsia="en-US"/>
        </w:rPr>
        <w:t xml:space="preserve"> </w:t>
      </w:r>
      <w:r w:rsidR="00F663E3">
        <w:rPr>
          <w:rFonts w:ascii="Times New Roman" w:eastAsia="Georgia" w:hAnsi="Times New Roman" w:cs="Times New Roman"/>
          <w:sz w:val="28"/>
          <w:szCs w:val="28"/>
          <w:lang w:eastAsia="en-US"/>
        </w:rPr>
        <w:t xml:space="preserve"> </w:t>
      </w:r>
      <w:r w:rsidR="00A77F33" w:rsidRPr="001A0DD3">
        <w:rPr>
          <w:rFonts w:ascii="Times New Roman" w:eastAsia="Georgia" w:hAnsi="Times New Roman" w:cs="Times New Roman"/>
          <w:sz w:val="28"/>
          <w:szCs w:val="28"/>
          <w:lang w:eastAsia="en-US"/>
        </w:rPr>
        <w:t xml:space="preserve">Метою навчання </w:t>
      </w:r>
      <w:r w:rsidR="00A77F33" w:rsidRPr="00D8238F">
        <w:rPr>
          <w:rFonts w:ascii="Times New Roman" w:eastAsia="Georgia" w:hAnsi="Times New Roman" w:cs="Times New Roman"/>
          <w:sz w:val="28"/>
          <w:szCs w:val="28"/>
          <w:lang w:eastAsia="en-US"/>
        </w:rPr>
        <w:t>є</w:t>
      </w:r>
      <w:r w:rsidR="00A77F33" w:rsidRPr="00D8238F">
        <w:rPr>
          <w:rFonts w:ascii="Times New Roman" w:eastAsia="Georgia" w:hAnsi="Times New Roman" w:cs="Times New Roman"/>
          <w:spacing w:val="40"/>
          <w:sz w:val="28"/>
          <w:szCs w:val="28"/>
          <w:lang w:eastAsia="en-US"/>
        </w:rPr>
        <w:t xml:space="preserve"> </w:t>
      </w:r>
      <w:r w:rsidR="00A77F33" w:rsidRPr="00D8238F">
        <w:rPr>
          <w:rFonts w:ascii="Times New Roman" w:eastAsia="Georgia" w:hAnsi="Times New Roman" w:cs="Times New Roman"/>
          <w:sz w:val="28"/>
          <w:szCs w:val="28"/>
          <w:lang w:eastAsia="en-US"/>
        </w:rPr>
        <w:t xml:space="preserve">сформовані компетентності. </w:t>
      </w:r>
    </w:p>
    <w:p w14:paraId="667518A9" w14:textId="497A09BA" w:rsidR="00A77F33" w:rsidRPr="00D8238F" w:rsidRDefault="00AD6F94" w:rsidP="00F663E3">
      <w:pPr>
        <w:pStyle w:val="a7"/>
        <w:widowControl w:val="0"/>
        <w:tabs>
          <w:tab w:val="left" w:pos="284"/>
          <w:tab w:val="left" w:pos="2268"/>
          <w:tab w:val="left" w:pos="9356"/>
        </w:tabs>
        <w:autoSpaceDE w:val="0"/>
        <w:autoSpaceDN w:val="0"/>
        <w:ind w:left="0" w:firstLine="567"/>
        <w:jc w:val="both"/>
        <w:rPr>
          <w:rFonts w:ascii="Times New Roman" w:eastAsia="Georgia" w:hAnsi="Times New Roman" w:cs="Times New Roman"/>
          <w:sz w:val="28"/>
          <w:szCs w:val="28"/>
          <w:lang w:eastAsia="en-US"/>
        </w:rPr>
      </w:pPr>
      <w:r w:rsidRPr="00F663E3">
        <w:rPr>
          <w:rFonts w:ascii="Times New Roman" w:eastAsia="Georgia" w:hAnsi="Times New Roman" w:cs="Times New Roman"/>
          <w:b/>
          <w:bCs/>
          <w:sz w:val="28"/>
          <w:szCs w:val="28"/>
          <w:lang w:eastAsia="en-US"/>
        </w:rPr>
        <w:t>4.4.</w:t>
      </w:r>
      <w:r w:rsidR="00F663E3">
        <w:rPr>
          <w:rFonts w:ascii="Times New Roman" w:eastAsia="Georgia" w:hAnsi="Times New Roman" w:cs="Times New Roman"/>
          <w:sz w:val="28"/>
          <w:szCs w:val="28"/>
          <w:lang w:eastAsia="en-US"/>
        </w:rPr>
        <w:t xml:space="preserve"> </w:t>
      </w:r>
      <w:r w:rsidR="00A77F33" w:rsidRPr="00D8238F">
        <w:rPr>
          <w:rFonts w:ascii="Times New Roman" w:eastAsia="Georgia" w:hAnsi="Times New Roman" w:cs="Times New Roman"/>
          <w:sz w:val="28"/>
          <w:szCs w:val="28"/>
          <w:lang w:eastAsia="en-US"/>
        </w:rPr>
        <w:t>Вимоги до обов’язкових</w:t>
      </w:r>
      <w:r w:rsidR="00A77F33" w:rsidRPr="00D8238F">
        <w:rPr>
          <w:rFonts w:ascii="Times New Roman" w:eastAsia="Georgia" w:hAnsi="Times New Roman" w:cs="Times New Roman"/>
          <w:spacing w:val="-6"/>
          <w:sz w:val="28"/>
          <w:szCs w:val="28"/>
          <w:lang w:eastAsia="en-US"/>
        </w:rPr>
        <w:t xml:space="preserve"> </w:t>
      </w:r>
      <w:r w:rsidR="00A77F33" w:rsidRPr="00D8238F">
        <w:rPr>
          <w:rFonts w:ascii="Times New Roman" w:eastAsia="Georgia" w:hAnsi="Times New Roman" w:cs="Times New Roman"/>
          <w:sz w:val="28"/>
          <w:szCs w:val="28"/>
          <w:lang w:eastAsia="en-US"/>
        </w:rPr>
        <w:t>результатів</w:t>
      </w:r>
      <w:r w:rsidR="00A77F33" w:rsidRPr="00D8238F">
        <w:rPr>
          <w:rFonts w:ascii="Times New Roman" w:eastAsia="Georgia" w:hAnsi="Times New Roman" w:cs="Times New Roman"/>
          <w:spacing w:val="-6"/>
          <w:sz w:val="28"/>
          <w:szCs w:val="28"/>
          <w:lang w:eastAsia="en-US"/>
        </w:rPr>
        <w:t xml:space="preserve"> </w:t>
      </w:r>
      <w:r w:rsidR="00A77F33" w:rsidRPr="00D8238F">
        <w:rPr>
          <w:rFonts w:ascii="Times New Roman" w:eastAsia="Georgia" w:hAnsi="Times New Roman" w:cs="Times New Roman"/>
          <w:sz w:val="28"/>
          <w:szCs w:val="28"/>
          <w:lang w:eastAsia="en-US"/>
        </w:rPr>
        <w:t>навчання</w:t>
      </w:r>
      <w:r w:rsidR="00A77F33" w:rsidRPr="00D8238F">
        <w:rPr>
          <w:rFonts w:ascii="Times New Roman" w:eastAsia="Georgia" w:hAnsi="Times New Roman" w:cs="Times New Roman"/>
          <w:spacing w:val="-9"/>
          <w:sz w:val="28"/>
          <w:szCs w:val="28"/>
          <w:lang w:eastAsia="en-US"/>
        </w:rPr>
        <w:t xml:space="preserve"> </w:t>
      </w:r>
      <w:r w:rsidR="00A77F33" w:rsidRPr="00D8238F">
        <w:rPr>
          <w:rFonts w:ascii="Times New Roman" w:eastAsia="Georgia" w:hAnsi="Times New Roman" w:cs="Times New Roman"/>
          <w:sz w:val="28"/>
          <w:szCs w:val="28"/>
          <w:lang w:eastAsia="en-US"/>
        </w:rPr>
        <w:t>визначаються</w:t>
      </w:r>
      <w:r w:rsidR="00A77F33" w:rsidRPr="00D8238F">
        <w:rPr>
          <w:rFonts w:ascii="Times New Roman" w:eastAsia="Georgia" w:hAnsi="Times New Roman" w:cs="Times New Roman"/>
          <w:spacing w:val="-6"/>
          <w:sz w:val="28"/>
          <w:szCs w:val="28"/>
          <w:lang w:eastAsia="en-US"/>
        </w:rPr>
        <w:t xml:space="preserve"> </w:t>
      </w:r>
      <w:r w:rsidR="00A77F33" w:rsidRPr="00D8238F">
        <w:rPr>
          <w:rFonts w:ascii="Times New Roman" w:eastAsia="Georgia" w:hAnsi="Times New Roman" w:cs="Times New Roman"/>
          <w:sz w:val="28"/>
          <w:szCs w:val="28"/>
          <w:lang w:eastAsia="en-US"/>
        </w:rPr>
        <w:t>з</w:t>
      </w:r>
      <w:r w:rsidR="00A77F33" w:rsidRPr="00D8238F">
        <w:rPr>
          <w:rFonts w:ascii="Times New Roman" w:eastAsia="Georgia" w:hAnsi="Times New Roman" w:cs="Times New Roman"/>
          <w:spacing w:val="-8"/>
          <w:sz w:val="28"/>
          <w:szCs w:val="28"/>
          <w:lang w:eastAsia="en-US"/>
        </w:rPr>
        <w:t xml:space="preserve"> </w:t>
      </w:r>
      <w:r w:rsidR="00FA647E" w:rsidRPr="00D8238F">
        <w:rPr>
          <w:rFonts w:ascii="Times New Roman" w:eastAsia="Georgia" w:hAnsi="Times New Roman" w:cs="Times New Roman"/>
          <w:sz w:val="28"/>
          <w:szCs w:val="28"/>
          <w:lang w:eastAsia="en-US"/>
        </w:rPr>
        <w:t xml:space="preserve">урахуванням </w:t>
      </w:r>
      <w:proofErr w:type="spellStart"/>
      <w:r w:rsidR="00A77F33" w:rsidRPr="00D8238F">
        <w:rPr>
          <w:rFonts w:ascii="Times New Roman" w:eastAsia="Georgia" w:hAnsi="Times New Roman" w:cs="Times New Roman"/>
          <w:sz w:val="28"/>
          <w:szCs w:val="28"/>
          <w:lang w:eastAsia="en-US"/>
        </w:rPr>
        <w:t>компетентнісного</w:t>
      </w:r>
      <w:proofErr w:type="spellEnd"/>
      <w:r w:rsidR="00A77F33" w:rsidRPr="00D8238F">
        <w:rPr>
          <w:rFonts w:ascii="Times New Roman" w:eastAsia="Georgia" w:hAnsi="Times New Roman" w:cs="Times New Roman"/>
          <w:spacing w:val="-7"/>
          <w:sz w:val="28"/>
          <w:szCs w:val="28"/>
          <w:lang w:eastAsia="en-US"/>
        </w:rPr>
        <w:t xml:space="preserve"> </w:t>
      </w:r>
      <w:r w:rsidR="00A77F33" w:rsidRPr="00D8238F">
        <w:rPr>
          <w:rFonts w:ascii="Times New Roman" w:eastAsia="Georgia" w:hAnsi="Times New Roman" w:cs="Times New Roman"/>
          <w:sz w:val="28"/>
          <w:szCs w:val="28"/>
          <w:lang w:eastAsia="en-US"/>
        </w:rPr>
        <w:t>підходу</w:t>
      </w:r>
      <w:r w:rsidR="00A77F33" w:rsidRPr="00D8238F">
        <w:rPr>
          <w:rFonts w:ascii="Times New Roman" w:eastAsia="Georgia" w:hAnsi="Times New Roman" w:cs="Times New Roman"/>
          <w:spacing w:val="-4"/>
          <w:sz w:val="28"/>
          <w:szCs w:val="28"/>
          <w:lang w:eastAsia="en-US"/>
        </w:rPr>
        <w:t xml:space="preserve"> </w:t>
      </w:r>
      <w:r w:rsidR="00A77F33" w:rsidRPr="00D8238F">
        <w:rPr>
          <w:rFonts w:ascii="Times New Roman" w:eastAsia="Georgia" w:hAnsi="Times New Roman" w:cs="Times New Roman"/>
          <w:sz w:val="28"/>
          <w:szCs w:val="28"/>
          <w:lang w:eastAsia="en-US"/>
        </w:rPr>
        <w:t>до</w:t>
      </w:r>
      <w:r w:rsidR="00A77F33" w:rsidRPr="00D8238F">
        <w:rPr>
          <w:rFonts w:ascii="Times New Roman" w:eastAsia="Georgia" w:hAnsi="Times New Roman" w:cs="Times New Roman"/>
          <w:spacing w:val="-4"/>
          <w:sz w:val="28"/>
          <w:szCs w:val="28"/>
          <w:lang w:eastAsia="en-US"/>
        </w:rPr>
        <w:t xml:space="preserve"> </w:t>
      </w:r>
      <w:r w:rsidR="00A77F33" w:rsidRPr="00D8238F">
        <w:rPr>
          <w:rFonts w:ascii="Times New Roman" w:eastAsia="Georgia" w:hAnsi="Times New Roman" w:cs="Times New Roman"/>
          <w:sz w:val="28"/>
          <w:szCs w:val="28"/>
          <w:lang w:eastAsia="en-US"/>
        </w:rPr>
        <w:t>навчання,</w:t>
      </w:r>
      <w:r w:rsidR="00A77F33" w:rsidRPr="00D8238F">
        <w:rPr>
          <w:rFonts w:ascii="Times New Roman" w:eastAsia="Georgia" w:hAnsi="Times New Roman" w:cs="Times New Roman"/>
          <w:spacing w:val="-4"/>
          <w:sz w:val="28"/>
          <w:szCs w:val="28"/>
          <w:lang w:eastAsia="en-US"/>
        </w:rPr>
        <w:t xml:space="preserve"> </w:t>
      </w:r>
      <w:r w:rsidR="00A77F33" w:rsidRPr="00D8238F">
        <w:rPr>
          <w:rFonts w:ascii="Times New Roman" w:eastAsia="Georgia" w:hAnsi="Times New Roman" w:cs="Times New Roman"/>
          <w:sz w:val="28"/>
          <w:szCs w:val="28"/>
          <w:lang w:eastAsia="en-US"/>
        </w:rPr>
        <w:t>в</w:t>
      </w:r>
      <w:r w:rsidR="00A77F33" w:rsidRPr="00D8238F">
        <w:rPr>
          <w:rFonts w:ascii="Times New Roman" w:eastAsia="Georgia" w:hAnsi="Times New Roman" w:cs="Times New Roman"/>
          <w:spacing w:val="-4"/>
          <w:sz w:val="28"/>
          <w:szCs w:val="28"/>
          <w:lang w:eastAsia="en-US"/>
        </w:rPr>
        <w:t xml:space="preserve"> </w:t>
      </w:r>
      <w:r w:rsidR="00A77F33" w:rsidRPr="00D8238F">
        <w:rPr>
          <w:rFonts w:ascii="Times New Roman" w:eastAsia="Georgia" w:hAnsi="Times New Roman" w:cs="Times New Roman"/>
          <w:sz w:val="28"/>
          <w:szCs w:val="28"/>
          <w:lang w:eastAsia="en-US"/>
        </w:rPr>
        <w:t>основу</w:t>
      </w:r>
      <w:r w:rsidR="00A77F33" w:rsidRPr="00D8238F">
        <w:rPr>
          <w:rFonts w:ascii="Times New Roman" w:eastAsia="Georgia" w:hAnsi="Times New Roman" w:cs="Times New Roman"/>
          <w:spacing w:val="-4"/>
          <w:sz w:val="28"/>
          <w:szCs w:val="28"/>
          <w:lang w:eastAsia="en-US"/>
        </w:rPr>
        <w:t xml:space="preserve"> </w:t>
      </w:r>
      <w:r w:rsidR="00A77F33" w:rsidRPr="00D8238F">
        <w:rPr>
          <w:rFonts w:ascii="Times New Roman" w:eastAsia="Georgia" w:hAnsi="Times New Roman" w:cs="Times New Roman"/>
          <w:sz w:val="28"/>
          <w:szCs w:val="28"/>
          <w:lang w:eastAsia="en-US"/>
        </w:rPr>
        <w:t>якого</w:t>
      </w:r>
      <w:r w:rsidR="00A77F33" w:rsidRPr="00D8238F">
        <w:rPr>
          <w:rFonts w:ascii="Times New Roman" w:eastAsia="Georgia" w:hAnsi="Times New Roman" w:cs="Times New Roman"/>
          <w:spacing w:val="-7"/>
          <w:sz w:val="28"/>
          <w:szCs w:val="28"/>
          <w:lang w:eastAsia="en-US"/>
        </w:rPr>
        <w:t xml:space="preserve"> </w:t>
      </w:r>
      <w:r w:rsidR="00A77F33" w:rsidRPr="00D8238F">
        <w:rPr>
          <w:rFonts w:ascii="Times New Roman" w:eastAsia="Georgia" w:hAnsi="Times New Roman" w:cs="Times New Roman"/>
          <w:sz w:val="28"/>
          <w:szCs w:val="28"/>
          <w:lang w:eastAsia="en-US"/>
        </w:rPr>
        <w:t>покладено ключові компетентності.</w:t>
      </w:r>
    </w:p>
    <w:p w14:paraId="35400381" w14:textId="77777777" w:rsidR="00FA647E" w:rsidRPr="002C5034" w:rsidRDefault="00A77F33" w:rsidP="0001764E">
      <w:pPr>
        <w:widowControl w:val="0"/>
        <w:tabs>
          <w:tab w:val="left" w:pos="2268"/>
          <w:tab w:val="left" w:pos="9356"/>
        </w:tabs>
        <w:autoSpaceDE w:val="0"/>
        <w:autoSpaceDN w:val="0"/>
        <w:ind w:firstLine="567"/>
        <w:jc w:val="both"/>
        <w:rPr>
          <w:rFonts w:ascii="Times New Roman" w:eastAsia="Georgia" w:hAnsi="Times New Roman" w:cs="Times New Roman"/>
          <w:b/>
          <w:bCs/>
          <w:spacing w:val="-2"/>
          <w:sz w:val="28"/>
          <w:szCs w:val="28"/>
          <w:lang w:eastAsia="en-US"/>
        </w:rPr>
      </w:pPr>
      <w:r w:rsidRPr="002C5034">
        <w:rPr>
          <w:rFonts w:ascii="Times New Roman" w:eastAsia="Georgia" w:hAnsi="Times New Roman" w:cs="Times New Roman"/>
          <w:b/>
          <w:bCs/>
          <w:sz w:val="28"/>
          <w:szCs w:val="28"/>
          <w:lang w:eastAsia="en-US"/>
        </w:rPr>
        <w:t>До</w:t>
      </w:r>
      <w:r w:rsidRPr="002C5034">
        <w:rPr>
          <w:rFonts w:ascii="Times New Roman" w:eastAsia="Georgia" w:hAnsi="Times New Roman" w:cs="Times New Roman"/>
          <w:b/>
          <w:bCs/>
          <w:spacing w:val="-8"/>
          <w:sz w:val="28"/>
          <w:szCs w:val="28"/>
          <w:lang w:eastAsia="en-US"/>
        </w:rPr>
        <w:t xml:space="preserve"> </w:t>
      </w:r>
      <w:r w:rsidRPr="002C5034">
        <w:rPr>
          <w:rFonts w:ascii="Times New Roman" w:eastAsia="Georgia" w:hAnsi="Times New Roman" w:cs="Times New Roman"/>
          <w:b/>
          <w:bCs/>
          <w:sz w:val="28"/>
          <w:szCs w:val="28"/>
          <w:lang w:eastAsia="en-US"/>
        </w:rPr>
        <w:t>ключових</w:t>
      </w:r>
      <w:r w:rsidRPr="002C5034">
        <w:rPr>
          <w:rFonts w:ascii="Times New Roman" w:eastAsia="Georgia" w:hAnsi="Times New Roman" w:cs="Times New Roman"/>
          <w:b/>
          <w:bCs/>
          <w:spacing w:val="-7"/>
          <w:sz w:val="28"/>
          <w:szCs w:val="28"/>
          <w:lang w:eastAsia="en-US"/>
        </w:rPr>
        <w:t xml:space="preserve"> </w:t>
      </w:r>
      <w:proofErr w:type="spellStart"/>
      <w:r w:rsidRPr="002C5034">
        <w:rPr>
          <w:rFonts w:ascii="Times New Roman" w:eastAsia="Georgia" w:hAnsi="Times New Roman" w:cs="Times New Roman"/>
          <w:b/>
          <w:bCs/>
          <w:sz w:val="28"/>
          <w:szCs w:val="28"/>
          <w:lang w:eastAsia="en-US"/>
        </w:rPr>
        <w:t>компетентностей</w:t>
      </w:r>
      <w:proofErr w:type="spellEnd"/>
      <w:r w:rsidRPr="002C5034">
        <w:rPr>
          <w:rFonts w:ascii="Times New Roman" w:eastAsia="Georgia" w:hAnsi="Times New Roman" w:cs="Times New Roman"/>
          <w:b/>
          <w:bCs/>
          <w:spacing w:val="-7"/>
          <w:sz w:val="28"/>
          <w:szCs w:val="28"/>
          <w:lang w:eastAsia="en-US"/>
        </w:rPr>
        <w:t xml:space="preserve"> </w:t>
      </w:r>
      <w:r w:rsidRPr="002C5034">
        <w:rPr>
          <w:rFonts w:ascii="Times New Roman" w:eastAsia="Georgia" w:hAnsi="Times New Roman" w:cs="Times New Roman"/>
          <w:b/>
          <w:bCs/>
          <w:spacing w:val="-2"/>
          <w:sz w:val="28"/>
          <w:szCs w:val="28"/>
          <w:lang w:eastAsia="en-US"/>
        </w:rPr>
        <w:t>належать:</w:t>
      </w:r>
    </w:p>
    <w:p w14:paraId="73D34C38" w14:textId="77777777" w:rsidR="00FA647E" w:rsidRDefault="00A77F33" w:rsidP="00D24034">
      <w:pPr>
        <w:pStyle w:val="a7"/>
        <w:widowControl w:val="0"/>
        <w:numPr>
          <w:ilvl w:val="0"/>
          <w:numId w:val="6"/>
        </w:numPr>
        <w:tabs>
          <w:tab w:val="left" w:pos="142"/>
          <w:tab w:val="left" w:pos="284"/>
          <w:tab w:val="left" w:pos="567"/>
          <w:tab w:val="left" w:pos="709"/>
          <w:tab w:val="left" w:pos="851"/>
        </w:tabs>
        <w:autoSpaceDE w:val="0"/>
        <w:autoSpaceDN w:val="0"/>
        <w:ind w:left="0" w:firstLine="567"/>
        <w:jc w:val="both"/>
        <w:rPr>
          <w:rFonts w:ascii="Times New Roman" w:eastAsia="Georgia" w:hAnsi="Times New Roman" w:cs="Times New Roman"/>
          <w:sz w:val="28"/>
          <w:szCs w:val="28"/>
          <w:lang w:eastAsia="en-US"/>
        </w:rPr>
      </w:pPr>
      <w:r w:rsidRPr="00FA647E">
        <w:rPr>
          <w:rFonts w:ascii="Times New Roman" w:eastAsia="Georgia" w:hAnsi="Times New Roman" w:cs="Times New Roman"/>
          <w:sz w:val="28"/>
          <w:szCs w:val="28"/>
          <w:lang w:eastAsia="en-US"/>
        </w:rPr>
        <w:t>вільне</w:t>
      </w:r>
      <w:r w:rsidRPr="00FA647E">
        <w:rPr>
          <w:rFonts w:ascii="Times New Roman" w:eastAsia="Georgia" w:hAnsi="Times New Roman" w:cs="Times New Roman"/>
          <w:spacing w:val="-8"/>
          <w:sz w:val="28"/>
          <w:szCs w:val="28"/>
          <w:lang w:eastAsia="en-US"/>
        </w:rPr>
        <w:t xml:space="preserve"> </w:t>
      </w:r>
      <w:r w:rsidRPr="00FA647E">
        <w:rPr>
          <w:rFonts w:ascii="Times New Roman" w:eastAsia="Georgia" w:hAnsi="Times New Roman" w:cs="Times New Roman"/>
          <w:sz w:val="28"/>
          <w:szCs w:val="28"/>
          <w:lang w:eastAsia="en-US"/>
        </w:rPr>
        <w:t>володіння</w:t>
      </w:r>
      <w:r w:rsidRPr="00FA647E">
        <w:rPr>
          <w:rFonts w:ascii="Times New Roman" w:eastAsia="Georgia" w:hAnsi="Times New Roman" w:cs="Times New Roman"/>
          <w:spacing w:val="-6"/>
          <w:sz w:val="28"/>
          <w:szCs w:val="28"/>
          <w:lang w:eastAsia="en-US"/>
        </w:rPr>
        <w:t xml:space="preserve"> </w:t>
      </w:r>
      <w:r w:rsidRPr="00FA647E">
        <w:rPr>
          <w:rFonts w:ascii="Times New Roman" w:eastAsia="Georgia" w:hAnsi="Times New Roman" w:cs="Times New Roman"/>
          <w:sz w:val="28"/>
          <w:szCs w:val="28"/>
          <w:lang w:eastAsia="en-US"/>
        </w:rPr>
        <w:t>державною</w:t>
      </w:r>
      <w:r w:rsidRPr="00FA647E">
        <w:rPr>
          <w:rFonts w:ascii="Times New Roman" w:eastAsia="Georgia" w:hAnsi="Times New Roman" w:cs="Times New Roman"/>
          <w:spacing w:val="-7"/>
          <w:sz w:val="28"/>
          <w:szCs w:val="28"/>
          <w:lang w:eastAsia="en-US"/>
        </w:rPr>
        <w:t xml:space="preserve"> </w:t>
      </w:r>
      <w:r w:rsidRPr="00FA647E">
        <w:rPr>
          <w:rFonts w:ascii="Times New Roman" w:eastAsia="Georgia" w:hAnsi="Times New Roman" w:cs="Times New Roman"/>
          <w:sz w:val="28"/>
          <w:szCs w:val="28"/>
          <w:lang w:eastAsia="en-US"/>
        </w:rPr>
        <w:t>мовою,</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що</w:t>
      </w:r>
      <w:r w:rsidRPr="00FA647E">
        <w:rPr>
          <w:rFonts w:ascii="Times New Roman" w:eastAsia="Georgia" w:hAnsi="Times New Roman" w:cs="Times New Roman"/>
          <w:spacing w:val="-7"/>
          <w:sz w:val="28"/>
          <w:szCs w:val="28"/>
          <w:lang w:eastAsia="en-US"/>
        </w:rPr>
        <w:t xml:space="preserve"> </w:t>
      </w:r>
      <w:r w:rsidRPr="00FA647E">
        <w:rPr>
          <w:rFonts w:ascii="Times New Roman" w:eastAsia="Georgia" w:hAnsi="Times New Roman" w:cs="Times New Roman"/>
          <w:sz w:val="28"/>
          <w:szCs w:val="28"/>
          <w:lang w:eastAsia="en-US"/>
        </w:rPr>
        <w:t>передбачає</w:t>
      </w:r>
      <w:r w:rsidRPr="00FA647E">
        <w:rPr>
          <w:rFonts w:ascii="Times New Roman" w:eastAsia="Georgia" w:hAnsi="Times New Roman" w:cs="Times New Roman"/>
          <w:spacing w:val="-7"/>
          <w:sz w:val="28"/>
          <w:szCs w:val="28"/>
          <w:lang w:eastAsia="en-US"/>
        </w:rPr>
        <w:t xml:space="preserve"> </w:t>
      </w:r>
      <w:r w:rsidRPr="00FA647E">
        <w:rPr>
          <w:rFonts w:ascii="Times New Roman" w:eastAsia="Georgia" w:hAnsi="Times New Roman" w:cs="Times New Roman"/>
          <w:spacing w:val="-2"/>
          <w:sz w:val="28"/>
          <w:szCs w:val="28"/>
          <w:lang w:eastAsia="en-US"/>
        </w:rPr>
        <w:t>уміння</w:t>
      </w:r>
      <w:r w:rsidR="00EE218C" w:rsidRPr="00FA647E">
        <w:rPr>
          <w:rFonts w:ascii="Times New Roman" w:eastAsia="Georgia" w:hAnsi="Times New Roman" w:cs="Times New Roman"/>
          <w:sz w:val="28"/>
          <w:szCs w:val="28"/>
          <w:lang w:eastAsia="en-US"/>
        </w:rPr>
        <w:t xml:space="preserve"> </w:t>
      </w:r>
      <w:r w:rsidRPr="00FA647E">
        <w:rPr>
          <w:rFonts w:ascii="Times New Roman" w:eastAsia="Georgia" w:hAnsi="Times New Roman" w:cs="Times New Roman"/>
          <w:sz w:val="28"/>
          <w:szCs w:val="28"/>
          <w:lang w:eastAsia="en-US"/>
        </w:rPr>
        <w:t>усно</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і</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письмово</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висловлювати</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свої</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думки,</w:t>
      </w:r>
      <w:r w:rsidRPr="00FA647E">
        <w:rPr>
          <w:rFonts w:ascii="Times New Roman" w:eastAsia="Georgia" w:hAnsi="Times New Roman" w:cs="Times New Roman"/>
          <w:spacing w:val="-3"/>
          <w:sz w:val="28"/>
          <w:szCs w:val="28"/>
          <w:lang w:eastAsia="en-US"/>
        </w:rPr>
        <w:t xml:space="preserve"> </w:t>
      </w:r>
      <w:r w:rsidRPr="00FA647E">
        <w:rPr>
          <w:rFonts w:ascii="Times New Roman" w:eastAsia="Georgia" w:hAnsi="Times New Roman" w:cs="Times New Roman"/>
          <w:sz w:val="28"/>
          <w:szCs w:val="28"/>
          <w:lang w:eastAsia="en-US"/>
        </w:rPr>
        <w:t>почуття,</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чітко</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та</w:t>
      </w:r>
      <w:r w:rsidRPr="00FA647E">
        <w:rPr>
          <w:rFonts w:ascii="Times New Roman" w:eastAsia="Georgia" w:hAnsi="Times New Roman" w:cs="Times New Roman"/>
          <w:spacing w:val="-4"/>
          <w:sz w:val="28"/>
          <w:szCs w:val="28"/>
          <w:lang w:eastAsia="en-US"/>
        </w:rPr>
        <w:t xml:space="preserve"> </w:t>
      </w:r>
      <w:r w:rsidR="00EE218C" w:rsidRPr="00FA647E">
        <w:rPr>
          <w:rFonts w:ascii="Times New Roman" w:eastAsia="Georgia" w:hAnsi="Times New Roman" w:cs="Times New Roman"/>
          <w:sz w:val="28"/>
          <w:szCs w:val="28"/>
          <w:lang w:eastAsia="en-US"/>
        </w:rPr>
        <w:t>аргумен</w:t>
      </w:r>
      <w:r w:rsidRPr="00FA647E">
        <w:rPr>
          <w:rFonts w:ascii="Times New Roman" w:eastAsia="Georgia" w:hAnsi="Times New Roman" w:cs="Times New Roman"/>
          <w:sz w:val="28"/>
          <w:szCs w:val="28"/>
          <w:lang w:eastAsia="en-US"/>
        </w:rPr>
        <w:t>товано пояснювати факти, а також любов до читання, відчуття</w:t>
      </w:r>
      <w:r w:rsidRPr="00FA647E">
        <w:rPr>
          <w:rFonts w:ascii="Times New Roman" w:eastAsia="Georgia" w:hAnsi="Times New Roman" w:cs="Times New Roman"/>
          <w:spacing w:val="40"/>
          <w:sz w:val="28"/>
          <w:szCs w:val="28"/>
          <w:lang w:eastAsia="en-US"/>
        </w:rPr>
        <w:t xml:space="preserve"> </w:t>
      </w:r>
      <w:r w:rsidRPr="00FA647E">
        <w:rPr>
          <w:rFonts w:ascii="Times New Roman" w:eastAsia="Georgia" w:hAnsi="Times New Roman" w:cs="Times New Roman"/>
          <w:sz w:val="28"/>
          <w:szCs w:val="28"/>
          <w:lang w:eastAsia="en-US"/>
        </w:rPr>
        <w:t>краси слова, усвідомлення ролі мови для ефективного спілкування</w:t>
      </w:r>
      <w:r w:rsidR="00EE218C" w:rsidRPr="00FA647E">
        <w:rPr>
          <w:rFonts w:ascii="Times New Roman" w:eastAsia="Georgia" w:hAnsi="Times New Roman" w:cs="Times New Roman"/>
          <w:sz w:val="28"/>
          <w:szCs w:val="28"/>
          <w:lang w:eastAsia="en-US"/>
        </w:rPr>
        <w:t xml:space="preserve"> </w:t>
      </w:r>
      <w:r w:rsidRPr="00FA647E">
        <w:rPr>
          <w:rFonts w:ascii="Times New Roman" w:eastAsia="Georgia" w:hAnsi="Times New Roman" w:cs="Times New Roman"/>
          <w:sz w:val="28"/>
          <w:szCs w:val="28"/>
          <w:lang w:eastAsia="en-US"/>
        </w:rPr>
        <w:t>та</w:t>
      </w:r>
      <w:r w:rsidRPr="00FA647E">
        <w:rPr>
          <w:rFonts w:ascii="Times New Roman" w:eastAsia="Georgia" w:hAnsi="Times New Roman" w:cs="Times New Roman"/>
          <w:spacing w:val="-6"/>
          <w:sz w:val="28"/>
          <w:szCs w:val="28"/>
          <w:lang w:eastAsia="en-US"/>
        </w:rPr>
        <w:t xml:space="preserve"> </w:t>
      </w:r>
      <w:r w:rsidRPr="00FA647E">
        <w:rPr>
          <w:rFonts w:ascii="Times New Roman" w:eastAsia="Georgia" w:hAnsi="Times New Roman" w:cs="Times New Roman"/>
          <w:sz w:val="28"/>
          <w:szCs w:val="28"/>
          <w:lang w:eastAsia="en-US"/>
        </w:rPr>
        <w:t>культурного</w:t>
      </w:r>
      <w:r w:rsidRPr="00FA647E">
        <w:rPr>
          <w:rFonts w:ascii="Times New Roman" w:eastAsia="Georgia" w:hAnsi="Times New Roman" w:cs="Times New Roman"/>
          <w:spacing w:val="-6"/>
          <w:sz w:val="28"/>
          <w:szCs w:val="28"/>
          <w:lang w:eastAsia="en-US"/>
        </w:rPr>
        <w:t xml:space="preserve"> </w:t>
      </w:r>
      <w:r w:rsidRPr="00FA647E">
        <w:rPr>
          <w:rFonts w:ascii="Times New Roman" w:eastAsia="Georgia" w:hAnsi="Times New Roman" w:cs="Times New Roman"/>
          <w:sz w:val="28"/>
          <w:szCs w:val="28"/>
          <w:lang w:eastAsia="en-US"/>
        </w:rPr>
        <w:t>самовираження,</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готовність</w:t>
      </w:r>
      <w:r w:rsidRPr="00FA647E">
        <w:rPr>
          <w:rFonts w:ascii="Times New Roman" w:eastAsia="Georgia" w:hAnsi="Times New Roman" w:cs="Times New Roman"/>
          <w:spacing w:val="-7"/>
          <w:sz w:val="28"/>
          <w:szCs w:val="28"/>
          <w:lang w:eastAsia="en-US"/>
        </w:rPr>
        <w:t xml:space="preserve"> </w:t>
      </w:r>
      <w:r w:rsidRPr="00FA647E">
        <w:rPr>
          <w:rFonts w:ascii="Times New Roman" w:eastAsia="Georgia" w:hAnsi="Times New Roman" w:cs="Times New Roman"/>
          <w:sz w:val="28"/>
          <w:szCs w:val="28"/>
          <w:lang w:eastAsia="en-US"/>
        </w:rPr>
        <w:t>вживати</w:t>
      </w:r>
      <w:r w:rsidRPr="00FA647E">
        <w:rPr>
          <w:rFonts w:ascii="Times New Roman" w:eastAsia="Georgia" w:hAnsi="Times New Roman" w:cs="Times New Roman"/>
          <w:spacing w:val="-6"/>
          <w:sz w:val="28"/>
          <w:szCs w:val="28"/>
          <w:lang w:eastAsia="en-US"/>
        </w:rPr>
        <w:t xml:space="preserve"> </w:t>
      </w:r>
      <w:r w:rsidRPr="00FA647E">
        <w:rPr>
          <w:rFonts w:ascii="Times New Roman" w:eastAsia="Georgia" w:hAnsi="Times New Roman" w:cs="Times New Roman"/>
          <w:sz w:val="28"/>
          <w:szCs w:val="28"/>
          <w:lang w:eastAsia="en-US"/>
        </w:rPr>
        <w:t>українську</w:t>
      </w:r>
      <w:r w:rsidRPr="00FA647E">
        <w:rPr>
          <w:rFonts w:ascii="Times New Roman" w:eastAsia="Georgia" w:hAnsi="Times New Roman" w:cs="Times New Roman"/>
          <w:spacing w:val="-6"/>
          <w:sz w:val="28"/>
          <w:szCs w:val="28"/>
          <w:lang w:eastAsia="en-US"/>
        </w:rPr>
        <w:t xml:space="preserve"> </w:t>
      </w:r>
      <w:r w:rsidRPr="00FA647E">
        <w:rPr>
          <w:rFonts w:ascii="Times New Roman" w:eastAsia="Georgia" w:hAnsi="Times New Roman" w:cs="Times New Roman"/>
          <w:sz w:val="28"/>
          <w:szCs w:val="28"/>
          <w:lang w:eastAsia="en-US"/>
        </w:rPr>
        <w:t>мову як рідну в різних життєвих ситуаціях;</w:t>
      </w:r>
    </w:p>
    <w:p w14:paraId="0C1FF0D1" w14:textId="77777777" w:rsidR="00FA647E" w:rsidRDefault="00A77F33" w:rsidP="00D24034">
      <w:pPr>
        <w:pStyle w:val="a7"/>
        <w:widowControl w:val="0"/>
        <w:numPr>
          <w:ilvl w:val="0"/>
          <w:numId w:val="6"/>
        </w:numPr>
        <w:tabs>
          <w:tab w:val="left" w:pos="142"/>
          <w:tab w:val="left" w:pos="284"/>
          <w:tab w:val="left" w:pos="567"/>
          <w:tab w:val="left" w:pos="709"/>
          <w:tab w:val="left" w:pos="851"/>
        </w:tabs>
        <w:autoSpaceDE w:val="0"/>
        <w:autoSpaceDN w:val="0"/>
        <w:ind w:left="0" w:firstLine="567"/>
        <w:jc w:val="both"/>
        <w:rPr>
          <w:rFonts w:ascii="Times New Roman" w:eastAsia="Georgia" w:hAnsi="Times New Roman" w:cs="Times New Roman"/>
          <w:sz w:val="28"/>
          <w:szCs w:val="28"/>
          <w:lang w:eastAsia="en-US"/>
        </w:rPr>
      </w:pPr>
      <w:r w:rsidRPr="00FA647E">
        <w:rPr>
          <w:rFonts w:ascii="Times New Roman" w:eastAsia="Georgia" w:hAnsi="Times New Roman" w:cs="Times New Roman"/>
          <w:sz w:val="28"/>
          <w:szCs w:val="28"/>
          <w:lang w:eastAsia="en-US"/>
        </w:rPr>
        <w:t>здатність</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спілкуватися</w:t>
      </w:r>
      <w:r w:rsidRPr="00FA647E">
        <w:rPr>
          <w:rFonts w:ascii="Times New Roman" w:eastAsia="Georgia" w:hAnsi="Times New Roman" w:cs="Times New Roman"/>
          <w:spacing w:val="-6"/>
          <w:sz w:val="28"/>
          <w:szCs w:val="28"/>
          <w:lang w:eastAsia="en-US"/>
        </w:rPr>
        <w:t xml:space="preserve"> </w:t>
      </w:r>
      <w:r w:rsidRPr="00FA647E">
        <w:rPr>
          <w:rFonts w:ascii="Times New Roman" w:eastAsia="Georgia" w:hAnsi="Times New Roman" w:cs="Times New Roman"/>
          <w:sz w:val="28"/>
          <w:szCs w:val="28"/>
          <w:lang w:eastAsia="en-US"/>
        </w:rPr>
        <w:t>рідною</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(у</w:t>
      </w:r>
      <w:r w:rsidRPr="00FA647E">
        <w:rPr>
          <w:rFonts w:ascii="Times New Roman" w:eastAsia="Georgia" w:hAnsi="Times New Roman" w:cs="Times New Roman"/>
          <w:spacing w:val="-3"/>
          <w:sz w:val="28"/>
          <w:szCs w:val="28"/>
          <w:lang w:eastAsia="en-US"/>
        </w:rPr>
        <w:t xml:space="preserve"> </w:t>
      </w:r>
      <w:r w:rsidRPr="00FA647E">
        <w:rPr>
          <w:rFonts w:ascii="Times New Roman" w:eastAsia="Georgia" w:hAnsi="Times New Roman" w:cs="Times New Roman"/>
          <w:sz w:val="28"/>
          <w:szCs w:val="28"/>
          <w:lang w:eastAsia="en-US"/>
        </w:rPr>
        <w:t>разі</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відмінності</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від</w:t>
      </w:r>
      <w:r w:rsidRPr="00FA647E">
        <w:rPr>
          <w:rFonts w:ascii="Times New Roman" w:eastAsia="Georgia" w:hAnsi="Times New Roman" w:cs="Times New Roman"/>
          <w:spacing w:val="-5"/>
          <w:sz w:val="28"/>
          <w:szCs w:val="28"/>
          <w:lang w:eastAsia="en-US"/>
        </w:rPr>
        <w:t xml:space="preserve"> </w:t>
      </w:r>
      <w:r w:rsidR="00EE218C" w:rsidRPr="00FA647E">
        <w:rPr>
          <w:rFonts w:ascii="Times New Roman" w:eastAsia="Georgia" w:hAnsi="Times New Roman" w:cs="Times New Roman"/>
          <w:sz w:val="28"/>
          <w:szCs w:val="28"/>
          <w:lang w:eastAsia="en-US"/>
        </w:rPr>
        <w:t xml:space="preserve">державної) та </w:t>
      </w:r>
      <w:r w:rsidRPr="00FA647E">
        <w:rPr>
          <w:rFonts w:ascii="Times New Roman" w:eastAsia="Georgia" w:hAnsi="Times New Roman" w:cs="Times New Roman"/>
          <w:sz w:val="28"/>
          <w:szCs w:val="28"/>
          <w:lang w:eastAsia="en-US"/>
        </w:rPr>
        <w:t>іноземними мовами, що передбачає активне використання</w:t>
      </w:r>
      <w:r w:rsidR="00EE218C" w:rsidRPr="00FA647E">
        <w:rPr>
          <w:rFonts w:ascii="Times New Roman" w:eastAsia="Georgia" w:hAnsi="Times New Roman" w:cs="Times New Roman"/>
          <w:sz w:val="28"/>
          <w:szCs w:val="28"/>
          <w:lang w:eastAsia="en-US"/>
        </w:rPr>
        <w:t xml:space="preserve"> </w:t>
      </w:r>
      <w:r w:rsidRPr="00FA647E">
        <w:rPr>
          <w:rFonts w:ascii="Times New Roman" w:eastAsia="Georgia" w:hAnsi="Times New Roman" w:cs="Times New Roman"/>
          <w:sz w:val="28"/>
          <w:szCs w:val="28"/>
          <w:lang w:eastAsia="en-US"/>
        </w:rPr>
        <w:t>рідної мови в різних комунікативних ситуаціях, зокрема в побуті, освітньому</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процесі,</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культурному</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житті</w:t>
      </w:r>
      <w:r w:rsidRPr="00FA647E">
        <w:rPr>
          <w:rFonts w:ascii="Times New Roman" w:eastAsia="Georgia" w:hAnsi="Times New Roman" w:cs="Times New Roman"/>
          <w:spacing w:val="-6"/>
          <w:sz w:val="28"/>
          <w:szCs w:val="28"/>
          <w:lang w:eastAsia="en-US"/>
        </w:rPr>
        <w:t xml:space="preserve"> </w:t>
      </w:r>
      <w:r w:rsidRPr="00FA647E">
        <w:rPr>
          <w:rFonts w:ascii="Times New Roman" w:eastAsia="Georgia" w:hAnsi="Times New Roman" w:cs="Times New Roman"/>
          <w:sz w:val="28"/>
          <w:szCs w:val="28"/>
          <w:lang w:eastAsia="en-US"/>
        </w:rPr>
        <w:t>громади,</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можливість</w:t>
      </w:r>
      <w:r w:rsidRPr="00FA647E">
        <w:rPr>
          <w:rFonts w:ascii="Times New Roman" w:eastAsia="Georgia" w:hAnsi="Times New Roman" w:cs="Times New Roman"/>
          <w:spacing w:val="-6"/>
          <w:sz w:val="28"/>
          <w:szCs w:val="28"/>
          <w:lang w:eastAsia="en-US"/>
        </w:rPr>
        <w:t xml:space="preserve"> </w:t>
      </w:r>
      <w:r w:rsidRPr="00FA647E">
        <w:rPr>
          <w:rFonts w:ascii="Times New Roman" w:eastAsia="Georgia" w:hAnsi="Times New Roman" w:cs="Times New Roman"/>
          <w:sz w:val="28"/>
          <w:szCs w:val="28"/>
          <w:lang w:eastAsia="en-US"/>
        </w:rPr>
        <w:t>розу- міти прості висловлювання іноземною мовою, спілкуватися нею у</w:t>
      </w:r>
      <w:r w:rsidR="00EE218C" w:rsidRPr="00FA647E">
        <w:rPr>
          <w:rFonts w:ascii="Times New Roman" w:eastAsia="Georgia" w:hAnsi="Times New Roman" w:cs="Times New Roman"/>
          <w:sz w:val="28"/>
          <w:szCs w:val="28"/>
          <w:lang w:eastAsia="en-US"/>
        </w:rPr>
        <w:t xml:space="preserve"> </w:t>
      </w:r>
      <w:r w:rsidRPr="00FA647E">
        <w:rPr>
          <w:rFonts w:ascii="Times New Roman" w:eastAsia="Georgia" w:hAnsi="Times New Roman" w:cs="Times New Roman"/>
          <w:sz w:val="28"/>
          <w:szCs w:val="28"/>
          <w:lang w:eastAsia="en-US"/>
        </w:rPr>
        <w:t>відповідних</w:t>
      </w:r>
      <w:r w:rsidRPr="00FA647E">
        <w:rPr>
          <w:rFonts w:ascii="Times New Roman" w:eastAsia="Georgia" w:hAnsi="Times New Roman" w:cs="Times New Roman"/>
          <w:spacing w:val="-7"/>
          <w:sz w:val="28"/>
          <w:szCs w:val="28"/>
          <w:lang w:eastAsia="en-US"/>
        </w:rPr>
        <w:t xml:space="preserve"> </w:t>
      </w:r>
      <w:r w:rsidRPr="00FA647E">
        <w:rPr>
          <w:rFonts w:ascii="Times New Roman" w:eastAsia="Georgia" w:hAnsi="Times New Roman" w:cs="Times New Roman"/>
          <w:sz w:val="28"/>
          <w:szCs w:val="28"/>
          <w:lang w:eastAsia="en-US"/>
        </w:rPr>
        <w:t>ситуаціях,</w:t>
      </w:r>
      <w:r w:rsidRPr="00FA647E">
        <w:rPr>
          <w:rFonts w:ascii="Times New Roman" w:eastAsia="Georgia" w:hAnsi="Times New Roman" w:cs="Times New Roman"/>
          <w:spacing w:val="-7"/>
          <w:sz w:val="28"/>
          <w:szCs w:val="28"/>
          <w:lang w:eastAsia="en-US"/>
        </w:rPr>
        <w:t xml:space="preserve"> </w:t>
      </w:r>
      <w:r w:rsidRPr="00FA647E">
        <w:rPr>
          <w:rFonts w:ascii="Times New Roman" w:eastAsia="Georgia" w:hAnsi="Times New Roman" w:cs="Times New Roman"/>
          <w:sz w:val="28"/>
          <w:szCs w:val="28"/>
          <w:lang w:eastAsia="en-US"/>
        </w:rPr>
        <w:t>оволодіння</w:t>
      </w:r>
      <w:r w:rsidRPr="00FA647E">
        <w:rPr>
          <w:rFonts w:ascii="Times New Roman" w:eastAsia="Georgia" w:hAnsi="Times New Roman" w:cs="Times New Roman"/>
          <w:spacing w:val="-8"/>
          <w:sz w:val="28"/>
          <w:szCs w:val="28"/>
          <w:lang w:eastAsia="en-US"/>
        </w:rPr>
        <w:t xml:space="preserve"> </w:t>
      </w:r>
      <w:r w:rsidRPr="00FA647E">
        <w:rPr>
          <w:rFonts w:ascii="Times New Roman" w:eastAsia="Georgia" w:hAnsi="Times New Roman" w:cs="Times New Roman"/>
          <w:sz w:val="28"/>
          <w:szCs w:val="28"/>
          <w:lang w:eastAsia="en-US"/>
        </w:rPr>
        <w:t>навичками</w:t>
      </w:r>
      <w:r w:rsidRPr="00FA647E">
        <w:rPr>
          <w:rFonts w:ascii="Times New Roman" w:eastAsia="Georgia" w:hAnsi="Times New Roman" w:cs="Times New Roman"/>
          <w:spacing w:val="-7"/>
          <w:sz w:val="28"/>
          <w:szCs w:val="28"/>
          <w:lang w:eastAsia="en-US"/>
        </w:rPr>
        <w:t xml:space="preserve"> </w:t>
      </w:r>
      <w:r w:rsidRPr="00FA647E">
        <w:rPr>
          <w:rFonts w:ascii="Times New Roman" w:eastAsia="Georgia" w:hAnsi="Times New Roman" w:cs="Times New Roman"/>
          <w:sz w:val="28"/>
          <w:szCs w:val="28"/>
          <w:lang w:eastAsia="en-US"/>
        </w:rPr>
        <w:t>міжкультурного</w:t>
      </w:r>
      <w:r w:rsidRPr="00FA647E">
        <w:rPr>
          <w:rFonts w:ascii="Times New Roman" w:eastAsia="Georgia" w:hAnsi="Times New Roman" w:cs="Times New Roman"/>
          <w:spacing w:val="-7"/>
          <w:sz w:val="28"/>
          <w:szCs w:val="28"/>
          <w:lang w:eastAsia="en-US"/>
        </w:rPr>
        <w:t xml:space="preserve"> </w:t>
      </w:r>
      <w:r w:rsidR="00EE218C" w:rsidRPr="00FA647E">
        <w:rPr>
          <w:rFonts w:ascii="Times New Roman" w:eastAsia="Georgia" w:hAnsi="Times New Roman" w:cs="Times New Roman"/>
          <w:sz w:val="28"/>
          <w:szCs w:val="28"/>
          <w:lang w:eastAsia="en-US"/>
        </w:rPr>
        <w:t>спіл</w:t>
      </w:r>
      <w:r w:rsidRPr="00FA647E">
        <w:rPr>
          <w:rFonts w:ascii="Times New Roman" w:eastAsia="Georgia" w:hAnsi="Times New Roman" w:cs="Times New Roman"/>
          <w:spacing w:val="-2"/>
          <w:sz w:val="28"/>
          <w:szCs w:val="28"/>
          <w:lang w:eastAsia="en-US"/>
        </w:rPr>
        <w:t>кування;</w:t>
      </w:r>
    </w:p>
    <w:p w14:paraId="406627C4" w14:textId="77777777" w:rsidR="00FA647E" w:rsidRDefault="00A77F33" w:rsidP="00D24034">
      <w:pPr>
        <w:pStyle w:val="a7"/>
        <w:widowControl w:val="0"/>
        <w:numPr>
          <w:ilvl w:val="0"/>
          <w:numId w:val="6"/>
        </w:numPr>
        <w:tabs>
          <w:tab w:val="left" w:pos="142"/>
          <w:tab w:val="left" w:pos="284"/>
          <w:tab w:val="left" w:pos="567"/>
          <w:tab w:val="left" w:pos="709"/>
          <w:tab w:val="left" w:pos="851"/>
        </w:tabs>
        <w:autoSpaceDE w:val="0"/>
        <w:autoSpaceDN w:val="0"/>
        <w:ind w:left="0" w:firstLine="567"/>
        <w:jc w:val="both"/>
        <w:rPr>
          <w:rFonts w:ascii="Times New Roman" w:eastAsia="Georgia" w:hAnsi="Times New Roman" w:cs="Times New Roman"/>
          <w:sz w:val="28"/>
          <w:szCs w:val="28"/>
          <w:lang w:eastAsia="en-US"/>
        </w:rPr>
      </w:pPr>
      <w:r w:rsidRPr="00FA647E">
        <w:rPr>
          <w:rFonts w:ascii="Times New Roman" w:eastAsia="Georgia" w:hAnsi="Times New Roman" w:cs="Times New Roman"/>
          <w:sz w:val="28"/>
          <w:szCs w:val="28"/>
          <w:lang w:eastAsia="en-US"/>
        </w:rPr>
        <w:t>математична</w:t>
      </w:r>
      <w:r w:rsidRPr="00FA647E">
        <w:rPr>
          <w:rFonts w:ascii="Times New Roman" w:eastAsia="Georgia" w:hAnsi="Times New Roman" w:cs="Times New Roman"/>
          <w:spacing w:val="-6"/>
          <w:sz w:val="28"/>
          <w:szCs w:val="28"/>
          <w:lang w:eastAsia="en-US"/>
        </w:rPr>
        <w:t xml:space="preserve"> </w:t>
      </w:r>
      <w:r w:rsidRPr="00FA647E">
        <w:rPr>
          <w:rFonts w:ascii="Times New Roman" w:eastAsia="Georgia" w:hAnsi="Times New Roman" w:cs="Times New Roman"/>
          <w:sz w:val="28"/>
          <w:szCs w:val="28"/>
          <w:lang w:eastAsia="en-US"/>
        </w:rPr>
        <w:t>компетентність,</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що</w:t>
      </w:r>
      <w:r w:rsidRPr="00FA647E">
        <w:rPr>
          <w:rFonts w:ascii="Times New Roman" w:eastAsia="Georgia" w:hAnsi="Times New Roman" w:cs="Times New Roman"/>
          <w:spacing w:val="-10"/>
          <w:sz w:val="28"/>
          <w:szCs w:val="28"/>
          <w:lang w:eastAsia="en-US"/>
        </w:rPr>
        <w:t xml:space="preserve"> </w:t>
      </w:r>
      <w:r w:rsidRPr="00FA647E">
        <w:rPr>
          <w:rFonts w:ascii="Times New Roman" w:eastAsia="Georgia" w:hAnsi="Times New Roman" w:cs="Times New Roman"/>
          <w:sz w:val="28"/>
          <w:szCs w:val="28"/>
          <w:lang w:eastAsia="en-US"/>
        </w:rPr>
        <w:t>передбачає</w:t>
      </w:r>
      <w:r w:rsidRPr="00FA647E">
        <w:rPr>
          <w:rFonts w:ascii="Times New Roman" w:eastAsia="Georgia" w:hAnsi="Times New Roman" w:cs="Times New Roman"/>
          <w:spacing w:val="-6"/>
          <w:sz w:val="28"/>
          <w:szCs w:val="28"/>
          <w:lang w:eastAsia="en-US"/>
        </w:rPr>
        <w:t xml:space="preserve"> </w:t>
      </w:r>
      <w:r w:rsidRPr="00FA647E">
        <w:rPr>
          <w:rFonts w:ascii="Times New Roman" w:eastAsia="Georgia" w:hAnsi="Times New Roman" w:cs="Times New Roman"/>
          <w:sz w:val="28"/>
          <w:szCs w:val="28"/>
          <w:lang w:eastAsia="en-US"/>
        </w:rPr>
        <w:t>виявлення</w:t>
      </w:r>
      <w:r w:rsidRPr="00FA647E">
        <w:rPr>
          <w:rFonts w:ascii="Times New Roman" w:eastAsia="Georgia" w:hAnsi="Times New Roman" w:cs="Times New Roman"/>
          <w:spacing w:val="-6"/>
          <w:sz w:val="28"/>
          <w:szCs w:val="28"/>
          <w:lang w:eastAsia="en-US"/>
        </w:rPr>
        <w:t xml:space="preserve"> </w:t>
      </w:r>
      <w:r w:rsidR="00EE218C" w:rsidRPr="00FA647E">
        <w:rPr>
          <w:rFonts w:ascii="Times New Roman" w:eastAsia="Georgia" w:hAnsi="Times New Roman" w:cs="Times New Roman"/>
          <w:sz w:val="28"/>
          <w:szCs w:val="28"/>
          <w:lang w:eastAsia="en-US"/>
        </w:rPr>
        <w:t>про</w:t>
      </w:r>
      <w:r w:rsidRPr="00FA647E">
        <w:rPr>
          <w:rFonts w:ascii="Times New Roman" w:eastAsia="Georgia" w:hAnsi="Times New Roman" w:cs="Times New Roman"/>
          <w:sz w:val="28"/>
          <w:szCs w:val="28"/>
          <w:lang w:eastAsia="en-US"/>
        </w:rPr>
        <w:t xml:space="preserve">стих математичних </w:t>
      </w:r>
      <w:proofErr w:type="spellStart"/>
      <w:r w:rsidRPr="00FA647E">
        <w:rPr>
          <w:rFonts w:ascii="Times New Roman" w:eastAsia="Georgia" w:hAnsi="Times New Roman" w:cs="Times New Roman"/>
          <w:sz w:val="28"/>
          <w:szCs w:val="28"/>
          <w:lang w:eastAsia="en-US"/>
        </w:rPr>
        <w:t>залежносте</w:t>
      </w:r>
      <w:r w:rsidR="00EE218C" w:rsidRPr="00FA647E">
        <w:rPr>
          <w:rFonts w:ascii="Times New Roman" w:eastAsia="Georgia" w:hAnsi="Times New Roman" w:cs="Times New Roman"/>
          <w:sz w:val="28"/>
          <w:szCs w:val="28"/>
          <w:lang w:eastAsia="en-US"/>
        </w:rPr>
        <w:t>й</w:t>
      </w:r>
      <w:proofErr w:type="spellEnd"/>
      <w:r w:rsidR="00EE218C" w:rsidRPr="00FA647E">
        <w:rPr>
          <w:rFonts w:ascii="Times New Roman" w:eastAsia="Georgia" w:hAnsi="Times New Roman" w:cs="Times New Roman"/>
          <w:sz w:val="28"/>
          <w:szCs w:val="28"/>
          <w:lang w:eastAsia="en-US"/>
        </w:rPr>
        <w:t xml:space="preserve"> в навколишньому світі, моделю</w:t>
      </w:r>
      <w:r w:rsidRPr="00FA647E">
        <w:rPr>
          <w:rFonts w:ascii="Times New Roman" w:eastAsia="Georgia" w:hAnsi="Times New Roman" w:cs="Times New Roman"/>
          <w:sz w:val="28"/>
          <w:szCs w:val="28"/>
          <w:lang w:eastAsia="en-US"/>
        </w:rPr>
        <w:t>вання</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процесів</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та</w:t>
      </w:r>
      <w:r w:rsidRPr="00FA647E">
        <w:rPr>
          <w:rFonts w:ascii="Times New Roman" w:eastAsia="Georgia" w:hAnsi="Times New Roman" w:cs="Times New Roman"/>
          <w:spacing w:val="-8"/>
          <w:sz w:val="28"/>
          <w:szCs w:val="28"/>
          <w:lang w:eastAsia="en-US"/>
        </w:rPr>
        <w:t xml:space="preserve"> </w:t>
      </w:r>
      <w:r w:rsidRPr="00FA647E">
        <w:rPr>
          <w:rFonts w:ascii="Times New Roman" w:eastAsia="Georgia" w:hAnsi="Times New Roman" w:cs="Times New Roman"/>
          <w:sz w:val="28"/>
          <w:szCs w:val="28"/>
          <w:lang w:eastAsia="en-US"/>
        </w:rPr>
        <w:t>ситуацій</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із</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застосуванням</w:t>
      </w:r>
      <w:r w:rsidRPr="00FA647E">
        <w:rPr>
          <w:rFonts w:ascii="Times New Roman" w:eastAsia="Georgia" w:hAnsi="Times New Roman" w:cs="Times New Roman"/>
          <w:spacing w:val="-7"/>
          <w:sz w:val="28"/>
          <w:szCs w:val="28"/>
          <w:lang w:eastAsia="en-US"/>
        </w:rPr>
        <w:t xml:space="preserve"> </w:t>
      </w:r>
      <w:r w:rsidRPr="00FA647E">
        <w:rPr>
          <w:rFonts w:ascii="Times New Roman" w:eastAsia="Georgia" w:hAnsi="Times New Roman" w:cs="Times New Roman"/>
          <w:sz w:val="28"/>
          <w:szCs w:val="28"/>
          <w:lang w:eastAsia="en-US"/>
        </w:rPr>
        <w:t>математичних</w:t>
      </w:r>
      <w:r w:rsidRPr="00FA647E">
        <w:rPr>
          <w:rFonts w:ascii="Times New Roman" w:eastAsia="Georgia" w:hAnsi="Times New Roman" w:cs="Times New Roman"/>
          <w:spacing w:val="-4"/>
          <w:sz w:val="28"/>
          <w:szCs w:val="28"/>
          <w:lang w:eastAsia="en-US"/>
        </w:rPr>
        <w:t xml:space="preserve"> </w:t>
      </w:r>
      <w:r w:rsidR="00EE218C" w:rsidRPr="00FA647E">
        <w:rPr>
          <w:rFonts w:ascii="Times New Roman" w:eastAsia="Georgia" w:hAnsi="Times New Roman" w:cs="Times New Roman"/>
          <w:sz w:val="28"/>
          <w:szCs w:val="28"/>
          <w:lang w:eastAsia="en-US"/>
        </w:rPr>
        <w:t>відно</w:t>
      </w:r>
      <w:r w:rsidRPr="00FA647E">
        <w:rPr>
          <w:rFonts w:ascii="Times New Roman" w:eastAsia="Georgia" w:hAnsi="Times New Roman" w:cs="Times New Roman"/>
          <w:sz w:val="28"/>
          <w:szCs w:val="28"/>
          <w:lang w:eastAsia="en-US"/>
        </w:rPr>
        <w:t>шень та вимірювань, усвідомлення ролі математичних знань та вмінь в особистому і суспільному житті людини;</w:t>
      </w:r>
    </w:p>
    <w:p w14:paraId="2A1059A1" w14:textId="77777777" w:rsidR="00AE566D" w:rsidRDefault="00A77F33" w:rsidP="00D24034">
      <w:pPr>
        <w:pStyle w:val="a7"/>
        <w:widowControl w:val="0"/>
        <w:numPr>
          <w:ilvl w:val="0"/>
          <w:numId w:val="6"/>
        </w:numPr>
        <w:tabs>
          <w:tab w:val="left" w:pos="142"/>
          <w:tab w:val="left" w:pos="284"/>
          <w:tab w:val="left" w:pos="567"/>
          <w:tab w:val="left" w:pos="709"/>
          <w:tab w:val="left" w:pos="851"/>
        </w:tabs>
        <w:autoSpaceDE w:val="0"/>
        <w:autoSpaceDN w:val="0"/>
        <w:ind w:left="0" w:firstLine="567"/>
        <w:jc w:val="both"/>
        <w:rPr>
          <w:rFonts w:ascii="Times New Roman" w:eastAsia="Georgia" w:hAnsi="Times New Roman" w:cs="Times New Roman"/>
          <w:sz w:val="28"/>
          <w:szCs w:val="28"/>
          <w:lang w:eastAsia="en-US"/>
        </w:rPr>
      </w:pPr>
      <w:r w:rsidRPr="00FA647E">
        <w:rPr>
          <w:rFonts w:ascii="Times New Roman" w:eastAsia="Georgia" w:hAnsi="Times New Roman" w:cs="Times New Roman"/>
          <w:sz w:val="28"/>
          <w:szCs w:val="28"/>
          <w:lang w:eastAsia="en-US"/>
        </w:rPr>
        <w:t>компетентності</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у</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галузі</w:t>
      </w:r>
      <w:r w:rsidRPr="00FA647E">
        <w:rPr>
          <w:rFonts w:ascii="Times New Roman" w:eastAsia="Georgia" w:hAnsi="Times New Roman" w:cs="Times New Roman"/>
          <w:spacing w:val="-5"/>
          <w:sz w:val="28"/>
          <w:szCs w:val="28"/>
          <w:lang w:eastAsia="en-US"/>
        </w:rPr>
        <w:t xml:space="preserve"> </w:t>
      </w:r>
      <w:r w:rsidRPr="00FA647E">
        <w:rPr>
          <w:rFonts w:ascii="Times New Roman" w:eastAsia="Georgia" w:hAnsi="Times New Roman" w:cs="Times New Roman"/>
          <w:sz w:val="28"/>
          <w:szCs w:val="28"/>
          <w:lang w:eastAsia="en-US"/>
        </w:rPr>
        <w:t>природничих</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наук,</w:t>
      </w:r>
      <w:r w:rsidRPr="00FA647E">
        <w:rPr>
          <w:rFonts w:ascii="Times New Roman" w:eastAsia="Georgia" w:hAnsi="Times New Roman" w:cs="Times New Roman"/>
          <w:spacing w:val="-3"/>
          <w:sz w:val="28"/>
          <w:szCs w:val="28"/>
          <w:lang w:eastAsia="en-US"/>
        </w:rPr>
        <w:t xml:space="preserve"> </w:t>
      </w:r>
      <w:r w:rsidRPr="00FA647E">
        <w:rPr>
          <w:rFonts w:ascii="Times New Roman" w:eastAsia="Georgia" w:hAnsi="Times New Roman" w:cs="Times New Roman"/>
          <w:sz w:val="28"/>
          <w:szCs w:val="28"/>
          <w:lang w:eastAsia="en-US"/>
        </w:rPr>
        <w:t>техніки</w:t>
      </w:r>
      <w:r w:rsidRPr="00FA647E">
        <w:rPr>
          <w:rFonts w:ascii="Times New Roman" w:eastAsia="Georgia" w:hAnsi="Times New Roman" w:cs="Times New Roman"/>
          <w:spacing w:val="-4"/>
          <w:sz w:val="28"/>
          <w:szCs w:val="28"/>
          <w:lang w:eastAsia="en-US"/>
        </w:rPr>
        <w:t xml:space="preserve"> </w:t>
      </w:r>
      <w:r w:rsidRPr="00FA647E">
        <w:rPr>
          <w:rFonts w:ascii="Times New Roman" w:eastAsia="Georgia" w:hAnsi="Times New Roman" w:cs="Times New Roman"/>
          <w:sz w:val="28"/>
          <w:szCs w:val="28"/>
          <w:lang w:eastAsia="en-US"/>
        </w:rPr>
        <w:t>і</w:t>
      </w:r>
      <w:r w:rsidRPr="00FA647E">
        <w:rPr>
          <w:rFonts w:ascii="Times New Roman" w:eastAsia="Georgia" w:hAnsi="Times New Roman" w:cs="Times New Roman"/>
          <w:spacing w:val="-8"/>
          <w:sz w:val="28"/>
          <w:szCs w:val="28"/>
          <w:lang w:eastAsia="en-US"/>
        </w:rPr>
        <w:t xml:space="preserve"> </w:t>
      </w:r>
      <w:r w:rsidR="00EE218C" w:rsidRPr="00FA647E">
        <w:rPr>
          <w:rFonts w:ascii="Times New Roman" w:eastAsia="Georgia" w:hAnsi="Times New Roman" w:cs="Times New Roman"/>
          <w:sz w:val="28"/>
          <w:szCs w:val="28"/>
          <w:lang w:eastAsia="en-US"/>
        </w:rPr>
        <w:t>техноло</w:t>
      </w:r>
      <w:r w:rsidRPr="00FA647E">
        <w:rPr>
          <w:rFonts w:ascii="Times New Roman" w:eastAsia="Georgia" w:hAnsi="Times New Roman" w:cs="Times New Roman"/>
          <w:sz w:val="28"/>
          <w:szCs w:val="28"/>
          <w:lang w:eastAsia="en-US"/>
        </w:rPr>
        <w:t xml:space="preserve">гій, що передбачають формування допитливості, прагнення шукати і пропонувати нові </w:t>
      </w:r>
      <w:r w:rsidRPr="00FA647E">
        <w:rPr>
          <w:rFonts w:ascii="Times New Roman" w:eastAsia="Georgia" w:hAnsi="Times New Roman" w:cs="Times New Roman"/>
          <w:sz w:val="28"/>
          <w:szCs w:val="28"/>
          <w:lang w:eastAsia="en-US"/>
        </w:rPr>
        <w:lastRenderedPageBreak/>
        <w:t>ідеї, самостійно чи</w:t>
      </w:r>
      <w:r w:rsidR="00EE218C" w:rsidRPr="00FA647E">
        <w:rPr>
          <w:rFonts w:ascii="Times New Roman" w:eastAsia="Georgia" w:hAnsi="Times New Roman" w:cs="Times New Roman"/>
          <w:sz w:val="28"/>
          <w:szCs w:val="28"/>
          <w:lang w:eastAsia="en-US"/>
        </w:rPr>
        <w:t xml:space="preserve"> в групі спостерігати та дослі</w:t>
      </w:r>
      <w:r w:rsidRPr="00FA647E">
        <w:rPr>
          <w:rFonts w:ascii="Times New Roman" w:eastAsia="Georgia" w:hAnsi="Times New Roman" w:cs="Times New Roman"/>
          <w:sz w:val="28"/>
          <w:szCs w:val="28"/>
          <w:lang w:eastAsia="en-US"/>
        </w:rPr>
        <w:t>джувати, формулювати припущення і робити висновки на основі проведених дослідів, пізнавати себе і</w:t>
      </w:r>
      <w:r w:rsidRPr="00FA647E">
        <w:rPr>
          <w:rFonts w:ascii="Times New Roman" w:eastAsia="Georgia" w:hAnsi="Times New Roman" w:cs="Times New Roman"/>
          <w:spacing w:val="-1"/>
          <w:sz w:val="28"/>
          <w:szCs w:val="28"/>
          <w:lang w:eastAsia="en-US"/>
        </w:rPr>
        <w:t xml:space="preserve"> </w:t>
      </w:r>
      <w:r w:rsidRPr="00FA647E">
        <w:rPr>
          <w:rFonts w:ascii="Times New Roman" w:eastAsia="Georgia" w:hAnsi="Times New Roman" w:cs="Times New Roman"/>
          <w:sz w:val="28"/>
          <w:szCs w:val="28"/>
          <w:lang w:eastAsia="en-US"/>
        </w:rPr>
        <w:t>навколишній світ</w:t>
      </w:r>
      <w:r w:rsidRPr="00FA647E">
        <w:rPr>
          <w:rFonts w:ascii="Times New Roman" w:eastAsia="Georgia" w:hAnsi="Times New Roman" w:cs="Times New Roman"/>
          <w:spacing w:val="-4"/>
          <w:sz w:val="28"/>
          <w:szCs w:val="28"/>
          <w:lang w:eastAsia="en-US"/>
        </w:rPr>
        <w:t xml:space="preserve"> </w:t>
      </w:r>
      <w:r w:rsidR="00EE218C" w:rsidRPr="00FA647E">
        <w:rPr>
          <w:rFonts w:ascii="Times New Roman" w:eastAsia="Georgia" w:hAnsi="Times New Roman" w:cs="Times New Roman"/>
          <w:sz w:val="28"/>
          <w:szCs w:val="28"/>
          <w:lang w:eastAsia="en-US"/>
        </w:rPr>
        <w:t>шляхом спо</w:t>
      </w:r>
      <w:r w:rsidRPr="00FA647E">
        <w:rPr>
          <w:rFonts w:ascii="Times New Roman" w:eastAsia="Georgia" w:hAnsi="Times New Roman" w:cs="Times New Roman"/>
          <w:sz w:val="28"/>
          <w:szCs w:val="28"/>
          <w:lang w:eastAsia="en-US"/>
        </w:rPr>
        <w:t>стереження та дослідження;</w:t>
      </w:r>
    </w:p>
    <w:p w14:paraId="504B3DA5" w14:textId="77777777" w:rsidR="00AE566D" w:rsidRDefault="00A77F33" w:rsidP="00D24034">
      <w:pPr>
        <w:pStyle w:val="a7"/>
        <w:widowControl w:val="0"/>
        <w:numPr>
          <w:ilvl w:val="0"/>
          <w:numId w:val="6"/>
        </w:numPr>
        <w:tabs>
          <w:tab w:val="left" w:pos="142"/>
          <w:tab w:val="left" w:pos="284"/>
          <w:tab w:val="left" w:pos="567"/>
          <w:tab w:val="left" w:pos="709"/>
          <w:tab w:val="left" w:pos="851"/>
        </w:tabs>
        <w:autoSpaceDE w:val="0"/>
        <w:autoSpaceDN w:val="0"/>
        <w:ind w:left="0" w:firstLine="567"/>
        <w:jc w:val="both"/>
        <w:rPr>
          <w:rFonts w:ascii="Times New Roman" w:eastAsia="Georgia" w:hAnsi="Times New Roman" w:cs="Times New Roman"/>
          <w:sz w:val="28"/>
          <w:szCs w:val="28"/>
          <w:lang w:eastAsia="en-US"/>
        </w:rPr>
      </w:pPr>
      <w:proofErr w:type="spellStart"/>
      <w:r w:rsidRPr="00AE566D">
        <w:rPr>
          <w:rFonts w:ascii="Times New Roman" w:eastAsia="Georgia" w:hAnsi="Times New Roman" w:cs="Times New Roman"/>
          <w:sz w:val="28"/>
          <w:szCs w:val="28"/>
          <w:lang w:eastAsia="en-US"/>
        </w:rPr>
        <w:t>інноваційність</w:t>
      </w:r>
      <w:proofErr w:type="spellEnd"/>
      <w:r w:rsidRPr="00AE566D">
        <w:rPr>
          <w:rFonts w:ascii="Times New Roman" w:eastAsia="Georgia" w:hAnsi="Times New Roman" w:cs="Times New Roman"/>
          <w:sz w:val="28"/>
          <w:szCs w:val="28"/>
          <w:lang w:eastAsia="en-US"/>
        </w:rPr>
        <w:t xml:space="preserve">, що передбачає </w:t>
      </w:r>
      <w:r w:rsidR="00EE218C" w:rsidRPr="00AE566D">
        <w:rPr>
          <w:rFonts w:ascii="Times New Roman" w:eastAsia="Georgia" w:hAnsi="Times New Roman" w:cs="Times New Roman"/>
          <w:sz w:val="28"/>
          <w:szCs w:val="28"/>
          <w:lang w:eastAsia="en-US"/>
        </w:rPr>
        <w:t>відкритість до нових ідей, іні</w:t>
      </w:r>
      <w:r w:rsidRPr="00AE566D">
        <w:rPr>
          <w:rFonts w:ascii="Times New Roman" w:eastAsia="Georgia" w:hAnsi="Times New Roman" w:cs="Times New Roman"/>
          <w:sz w:val="28"/>
          <w:szCs w:val="28"/>
          <w:lang w:eastAsia="en-US"/>
        </w:rPr>
        <w:t>ціювання</w:t>
      </w:r>
      <w:r w:rsidRPr="00AE566D">
        <w:rPr>
          <w:rFonts w:ascii="Times New Roman" w:eastAsia="Georgia" w:hAnsi="Times New Roman" w:cs="Times New Roman"/>
          <w:spacing w:val="-4"/>
          <w:sz w:val="28"/>
          <w:szCs w:val="28"/>
          <w:lang w:eastAsia="en-US"/>
        </w:rPr>
        <w:t xml:space="preserve"> </w:t>
      </w:r>
      <w:r w:rsidRPr="00AE566D">
        <w:rPr>
          <w:rFonts w:ascii="Times New Roman" w:eastAsia="Georgia" w:hAnsi="Times New Roman" w:cs="Times New Roman"/>
          <w:sz w:val="28"/>
          <w:szCs w:val="28"/>
          <w:lang w:eastAsia="en-US"/>
        </w:rPr>
        <w:t>змін</w:t>
      </w:r>
      <w:r w:rsidRPr="00AE566D">
        <w:rPr>
          <w:rFonts w:ascii="Times New Roman" w:eastAsia="Georgia" w:hAnsi="Times New Roman" w:cs="Times New Roman"/>
          <w:spacing w:val="-5"/>
          <w:sz w:val="28"/>
          <w:szCs w:val="28"/>
          <w:lang w:eastAsia="en-US"/>
        </w:rPr>
        <w:t xml:space="preserve"> </w:t>
      </w:r>
      <w:r w:rsidRPr="00AE566D">
        <w:rPr>
          <w:rFonts w:ascii="Times New Roman" w:eastAsia="Georgia" w:hAnsi="Times New Roman" w:cs="Times New Roman"/>
          <w:sz w:val="28"/>
          <w:szCs w:val="28"/>
          <w:lang w:eastAsia="en-US"/>
        </w:rPr>
        <w:t>у</w:t>
      </w:r>
      <w:r w:rsidRPr="00AE566D">
        <w:rPr>
          <w:rFonts w:ascii="Times New Roman" w:eastAsia="Georgia" w:hAnsi="Times New Roman" w:cs="Times New Roman"/>
          <w:spacing w:val="-4"/>
          <w:sz w:val="28"/>
          <w:szCs w:val="28"/>
          <w:lang w:eastAsia="en-US"/>
        </w:rPr>
        <w:t xml:space="preserve"> </w:t>
      </w:r>
      <w:r w:rsidRPr="00AE566D">
        <w:rPr>
          <w:rFonts w:ascii="Times New Roman" w:eastAsia="Georgia" w:hAnsi="Times New Roman" w:cs="Times New Roman"/>
          <w:sz w:val="28"/>
          <w:szCs w:val="28"/>
          <w:lang w:eastAsia="en-US"/>
        </w:rPr>
        <w:t>близькому</w:t>
      </w:r>
      <w:r w:rsidRPr="00AE566D">
        <w:rPr>
          <w:rFonts w:ascii="Times New Roman" w:eastAsia="Georgia" w:hAnsi="Times New Roman" w:cs="Times New Roman"/>
          <w:spacing w:val="-3"/>
          <w:sz w:val="28"/>
          <w:szCs w:val="28"/>
          <w:lang w:eastAsia="en-US"/>
        </w:rPr>
        <w:t xml:space="preserve"> </w:t>
      </w:r>
      <w:r w:rsidRPr="00AE566D">
        <w:rPr>
          <w:rFonts w:ascii="Times New Roman" w:eastAsia="Georgia" w:hAnsi="Times New Roman" w:cs="Times New Roman"/>
          <w:sz w:val="28"/>
          <w:szCs w:val="28"/>
          <w:lang w:eastAsia="en-US"/>
        </w:rPr>
        <w:t>середовищі</w:t>
      </w:r>
      <w:r w:rsidRPr="00AE566D">
        <w:rPr>
          <w:rFonts w:ascii="Times New Roman" w:eastAsia="Georgia" w:hAnsi="Times New Roman" w:cs="Times New Roman"/>
          <w:spacing w:val="-5"/>
          <w:sz w:val="28"/>
          <w:szCs w:val="28"/>
          <w:lang w:eastAsia="en-US"/>
        </w:rPr>
        <w:t xml:space="preserve"> </w:t>
      </w:r>
      <w:r w:rsidRPr="00AE566D">
        <w:rPr>
          <w:rFonts w:ascii="Times New Roman" w:eastAsia="Georgia" w:hAnsi="Times New Roman" w:cs="Times New Roman"/>
          <w:sz w:val="28"/>
          <w:szCs w:val="28"/>
          <w:lang w:eastAsia="en-US"/>
        </w:rPr>
        <w:t>(клас,</w:t>
      </w:r>
      <w:r w:rsidRPr="00AE566D">
        <w:rPr>
          <w:rFonts w:ascii="Times New Roman" w:eastAsia="Georgia" w:hAnsi="Times New Roman" w:cs="Times New Roman"/>
          <w:spacing w:val="-4"/>
          <w:sz w:val="28"/>
          <w:szCs w:val="28"/>
          <w:lang w:eastAsia="en-US"/>
        </w:rPr>
        <w:t xml:space="preserve"> </w:t>
      </w:r>
      <w:r w:rsidRPr="00AE566D">
        <w:rPr>
          <w:rFonts w:ascii="Times New Roman" w:eastAsia="Georgia" w:hAnsi="Times New Roman" w:cs="Times New Roman"/>
          <w:sz w:val="28"/>
          <w:szCs w:val="28"/>
          <w:lang w:eastAsia="en-US"/>
        </w:rPr>
        <w:t>школа,</w:t>
      </w:r>
      <w:r w:rsidRPr="00AE566D">
        <w:rPr>
          <w:rFonts w:ascii="Times New Roman" w:eastAsia="Georgia" w:hAnsi="Times New Roman" w:cs="Times New Roman"/>
          <w:spacing w:val="-6"/>
          <w:sz w:val="28"/>
          <w:szCs w:val="28"/>
          <w:lang w:eastAsia="en-US"/>
        </w:rPr>
        <w:t xml:space="preserve"> </w:t>
      </w:r>
      <w:r w:rsidRPr="00AE566D">
        <w:rPr>
          <w:rFonts w:ascii="Times New Roman" w:eastAsia="Georgia" w:hAnsi="Times New Roman" w:cs="Times New Roman"/>
          <w:sz w:val="28"/>
          <w:szCs w:val="28"/>
          <w:lang w:eastAsia="en-US"/>
        </w:rPr>
        <w:t>громада</w:t>
      </w:r>
      <w:r w:rsidRPr="00AE566D">
        <w:rPr>
          <w:rFonts w:ascii="Times New Roman" w:eastAsia="Georgia" w:hAnsi="Times New Roman" w:cs="Times New Roman"/>
          <w:spacing w:val="-4"/>
          <w:sz w:val="28"/>
          <w:szCs w:val="28"/>
          <w:lang w:eastAsia="en-US"/>
        </w:rPr>
        <w:t xml:space="preserve"> </w:t>
      </w:r>
      <w:r w:rsidRPr="00AE566D">
        <w:rPr>
          <w:rFonts w:ascii="Times New Roman" w:eastAsia="Georgia" w:hAnsi="Times New Roman" w:cs="Times New Roman"/>
          <w:sz w:val="28"/>
          <w:szCs w:val="28"/>
          <w:lang w:eastAsia="en-US"/>
        </w:rPr>
        <w:t>тощо), формування знань, умінь, ставлень, що є осново</w:t>
      </w:r>
      <w:r w:rsidR="00EE218C" w:rsidRPr="00AE566D">
        <w:rPr>
          <w:rFonts w:ascii="Times New Roman" w:eastAsia="Georgia" w:hAnsi="Times New Roman" w:cs="Times New Roman"/>
          <w:sz w:val="28"/>
          <w:szCs w:val="28"/>
          <w:lang w:eastAsia="en-US"/>
        </w:rPr>
        <w:t xml:space="preserve">ю </w:t>
      </w:r>
      <w:proofErr w:type="spellStart"/>
      <w:r w:rsidR="00EE218C" w:rsidRPr="00AE566D">
        <w:rPr>
          <w:rFonts w:ascii="Times New Roman" w:eastAsia="Georgia" w:hAnsi="Times New Roman" w:cs="Times New Roman"/>
          <w:sz w:val="28"/>
          <w:szCs w:val="28"/>
          <w:lang w:eastAsia="en-US"/>
        </w:rPr>
        <w:t>компетентнісног</w:t>
      </w:r>
      <w:r w:rsidR="00AE566D" w:rsidRPr="00AE566D">
        <w:rPr>
          <w:rFonts w:ascii="Times New Roman" w:eastAsia="Georgia" w:hAnsi="Times New Roman" w:cs="Times New Roman"/>
          <w:sz w:val="28"/>
          <w:szCs w:val="28"/>
          <w:lang w:eastAsia="en-US"/>
        </w:rPr>
        <w:t>о</w:t>
      </w:r>
      <w:proofErr w:type="spellEnd"/>
      <w:r w:rsidR="00AE566D" w:rsidRPr="00AE566D">
        <w:rPr>
          <w:rFonts w:ascii="Times New Roman" w:eastAsia="Georgia" w:hAnsi="Times New Roman" w:cs="Times New Roman"/>
          <w:sz w:val="28"/>
          <w:szCs w:val="28"/>
          <w:lang w:eastAsia="en-US"/>
        </w:rPr>
        <w:t xml:space="preserve"> підходу, забезпечують  подальшу</w:t>
      </w:r>
      <w:r w:rsidR="00AE566D" w:rsidRPr="00AE566D">
        <w:t xml:space="preserve"> </w:t>
      </w:r>
      <w:r w:rsidR="00AE566D" w:rsidRPr="00AE566D">
        <w:rPr>
          <w:rFonts w:ascii="Times New Roman" w:eastAsia="Georgia" w:hAnsi="Times New Roman" w:cs="Times New Roman"/>
          <w:sz w:val="28"/>
          <w:szCs w:val="28"/>
          <w:lang w:eastAsia="en-US"/>
        </w:rPr>
        <w:t>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7188B9B5" w14:textId="77777777" w:rsidR="00AE566D" w:rsidRDefault="00AE566D" w:rsidP="00D24034">
      <w:pPr>
        <w:pStyle w:val="a7"/>
        <w:widowControl w:val="0"/>
        <w:numPr>
          <w:ilvl w:val="0"/>
          <w:numId w:val="6"/>
        </w:numPr>
        <w:tabs>
          <w:tab w:val="left" w:pos="142"/>
          <w:tab w:val="left" w:pos="284"/>
          <w:tab w:val="left" w:pos="567"/>
          <w:tab w:val="left" w:pos="709"/>
          <w:tab w:val="left" w:pos="851"/>
        </w:tabs>
        <w:autoSpaceDE w:val="0"/>
        <w:autoSpaceDN w:val="0"/>
        <w:ind w:left="0" w:firstLine="567"/>
        <w:jc w:val="both"/>
        <w:rPr>
          <w:rFonts w:ascii="Times New Roman" w:eastAsia="Georgia" w:hAnsi="Times New Roman" w:cs="Times New Roman"/>
          <w:sz w:val="28"/>
          <w:szCs w:val="28"/>
          <w:lang w:eastAsia="en-US"/>
        </w:rPr>
      </w:pPr>
      <w:r w:rsidRPr="00AE566D">
        <w:rPr>
          <w:rFonts w:ascii="Times New Roman" w:eastAsia="Georgia" w:hAnsi="Times New Roman" w:cs="Times New Roman"/>
          <w:sz w:val="28"/>
          <w:szCs w:val="28"/>
          <w:lang w:eastAsia="en-US"/>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25493BA2" w14:textId="77777777" w:rsidR="00AE566D" w:rsidRDefault="00AE566D" w:rsidP="00D24034">
      <w:pPr>
        <w:pStyle w:val="a7"/>
        <w:widowControl w:val="0"/>
        <w:numPr>
          <w:ilvl w:val="0"/>
          <w:numId w:val="6"/>
        </w:numPr>
        <w:tabs>
          <w:tab w:val="left" w:pos="142"/>
          <w:tab w:val="left" w:pos="284"/>
          <w:tab w:val="left" w:pos="567"/>
          <w:tab w:val="left" w:pos="709"/>
          <w:tab w:val="left" w:pos="851"/>
        </w:tabs>
        <w:autoSpaceDE w:val="0"/>
        <w:autoSpaceDN w:val="0"/>
        <w:ind w:left="0" w:firstLine="567"/>
        <w:jc w:val="both"/>
        <w:rPr>
          <w:rFonts w:ascii="Times New Roman" w:eastAsia="Georgia" w:hAnsi="Times New Roman" w:cs="Times New Roman"/>
          <w:sz w:val="28"/>
          <w:szCs w:val="28"/>
          <w:lang w:eastAsia="en-US"/>
        </w:rPr>
      </w:pPr>
      <w:r w:rsidRPr="00AE566D">
        <w:rPr>
          <w:rFonts w:ascii="Times New Roman" w:eastAsia="Georgia" w:hAnsi="Times New Roman" w:cs="Times New Roman"/>
          <w:sz w:val="28"/>
          <w:szCs w:val="28"/>
          <w:lang w:eastAsia="en-US"/>
        </w:rPr>
        <w:t>інформаційно-комунікаційна компетентність, що передбачає опанування основою цифрової грам</w:t>
      </w:r>
      <w:r>
        <w:rPr>
          <w:rFonts w:ascii="Times New Roman" w:eastAsia="Georgia" w:hAnsi="Times New Roman" w:cs="Times New Roman"/>
          <w:sz w:val="28"/>
          <w:szCs w:val="28"/>
          <w:lang w:eastAsia="en-US"/>
        </w:rPr>
        <w:t>отності для розвитку і спіл</w:t>
      </w:r>
      <w:r w:rsidRPr="00AE566D">
        <w:rPr>
          <w:rFonts w:ascii="Times New Roman" w:eastAsia="Georgia" w:hAnsi="Times New Roman" w:cs="Times New Roman"/>
          <w:sz w:val="28"/>
          <w:szCs w:val="28"/>
          <w:lang w:eastAsia="en-US"/>
        </w:rPr>
        <w:t>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05817877" w14:textId="77777777" w:rsidR="00AE566D" w:rsidRDefault="00AE566D" w:rsidP="00D24034">
      <w:pPr>
        <w:pStyle w:val="a7"/>
        <w:widowControl w:val="0"/>
        <w:numPr>
          <w:ilvl w:val="0"/>
          <w:numId w:val="6"/>
        </w:numPr>
        <w:tabs>
          <w:tab w:val="left" w:pos="142"/>
          <w:tab w:val="left" w:pos="284"/>
          <w:tab w:val="left" w:pos="567"/>
          <w:tab w:val="left" w:pos="709"/>
          <w:tab w:val="left" w:pos="851"/>
        </w:tabs>
        <w:autoSpaceDE w:val="0"/>
        <w:autoSpaceDN w:val="0"/>
        <w:ind w:left="0" w:firstLine="567"/>
        <w:jc w:val="both"/>
        <w:rPr>
          <w:rFonts w:ascii="Times New Roman" w:eastAsia="Georgia" w:hAnsi="Times New Roman" w:cs="Times New Roman"/>
          <w:sz w:val="28"/>
          <w:szCs w:val="28"/>
          <w:lang w:eastAsia="en-US"/>
        </w:rPr>
      </w:pPr>
      <w:r w:rsidRPr="00AE566D">
        <w:rPr>
          <w:rFonts w:ascii="Times New Roman" w:eastAsia="Georgia" w:hAnsi="Times New Roman" w:cs="Times New Roman"/>
          <w:sz w:val="28"/>
          <w:szCs w:val="28"/>
          <w:lang w:eastAsia="en-US"/>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52F73310" w14:textId="77777777" w:rsidR="00AE566D" w:rsidRDefault="00AE566D" w:rsidP="00D24034">
      <w:pPr>
        <w:pStyle w:val="a7"/>
        <w:widowControl w:val="0"/>
        <w:numPr>
          <w:ilvl w:val="0"/>
          <w:numId w:val="6"/>
        </w:numPr>
        <w:tabs>
          <w:tab w:val="left" w:pos="142"/>
          <w:tab w:val="left" w:pos="284"/>
          <w:tab w:val="left" w:pos="567"/>
          <w:tab w:val="left" w:pos="709"/>
          <w:tab w:val="left" w:pos="851"/>
        </w:tabs>
        <w:autoSpaceDE w:val="0"/>
        <w:autoSpaceDN w:val="0"/>
        <w:ind w:left="0" w:firstLine="567"/>
        <w:jc w:val="both"/>
        <w:rPr>
          <w:rFonts w:ascii="Times New Roman" w:eastAsia="Georgia" w:hAnsi="Times New Roman" w:cs="Times New Roman"/>
          <w:sz w:val="28"/>
          <w:szCs w:val="28"/>
          <w:lang w:eastAsia="en-US"/>
        </w:rPr>
      </w:pPr>
      <w:r w:rsidRPr="00AE566D">
        <w:rPr>
          <w:rFonts w:ascii="Times New Roman" w:eastAsia="Georgia" w:hAnsi="Times New Roman" w:cs="Times New Roman"/>
          <w:sz w:val="28"/>
          <w:szCs w:val="28"/>
          <w:lang w:eastAsia="en-US"/>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706ED1BD" w14:textId="77777777" w:rsidR="00AE566D" w:rsidRDefault="00AE566D" w:rsidP="00D24034">
      <w:pPr>
        <w:pStyle w:val="a7"/>
        <w:widowControl w:val="0"/>
        <w:numPr>
          <w:ilvl w:val="0"/>
          <w:numId w:val="6"/>
        </w:numPr>
        <w:tabs>
          <w:tab w:val="left" w:pos="142"/>
          <w:tab w:val="left" w:pos="284"/>
          <w:tab w:val="left" w:pos="567"/>
          <w:tab w:val="left" w:pos="709"/>
          <w:tab w:val="left" w:pos="851"/>
        </w:tabs>
        <w:autoSpaceDE w:val="0"/>
        <w:autoSpaceDN w:val="0"/>
        <w:ind w:left="0" w:firstLine="567"/>
        <w:jc w:val="both"/>
        <w:rPr>
          <w:rFonts w:ascii="Times New Roman" w:eastAsia="Georgia" w:hAnsi="Times New Roman" w:cs="Times New Roman"/>
          <w:sz w:val="28"/>
          <w:szCs w:val="28"/>
          <w:lang w:eastAsia="en-US"/>
        </w:rPr>
      </w:pPr>
      <w:r w:rsidRPr="00AE566D">
        <w:rPr>
          <w:rFonts w:ascii="Times New Roman" w:eastAsia="Georgia" w:hAnsi="Times New Roman" w:cs="Times New Roman"/>
          <w:sz w:val="28"/>
          <w:szCs w:val="28"/>
          <w:lang w:eastAsia="en-US"/>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00EEB618" w14:textId="77777777" w:rsidR="00D8238F" w:rsidRDefault="00AE566D" w:rsidP="00D24034">
      <w:pPr>
        <w:pStyle w:val="a7"/>
        <w:widowControl w:val="0"/>
        <w:numPr>
          <w:ilvl w:val="0"/>
          <w:numId w:val="6"/>
        </w:numPr>
        <w:tabs>
          <w:tab w:val="left" w:pos="142"/>
          <w:tab w:val="left" w:pos="284"/>
          <w:tab w:val="left" w:pos="567"/>
          <w:tab w:val="left" w:pos="709"/>
          <w:tab w:val="left" w:pos="851"/>
        </w:tabs>
        <w:autoSpaceDE w:val="0"/>
        <w:autoSpaceDN w:val="0"/>
        <w:ind w:left="0" w:firstLine="567"/>
        <w:jc w:val="both"/>
        <w:rPr>
          <w:rFonts w:ascii="Times New Roman" w:eastAsia="Georgia" w:hAnsi="Times New Roman" w:cs="Times New Roman"/>
          <w:sz w:val="28"/>
          <w:szCs w:val="28"/>
          <w:lang w:eastAsia="en-US"/>
        </w:rPr>
      </w:pPr>
      <w:r w:rsidRPr="00AE566D">
        <w:rPr>
          <w:rFonts w:ascii="Times New Roman" w:eastAsia="Georgia" w:hAnsi="Times New Roman" w:cs="Times New Roman"/>
          <w:sz w:val="28"/>
          <w:szCs w:val="28"/>
          <w:lang w:eastAsia="en-US"/>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7FF7C795" w14:textId="72E7CF02" w:rsidR="00D8238F" w:rsidRPr="00755033" w:rsidRDefault="00755033" w:rsidP="0001764E">
      <w:pPr>
        <w:widowControl w:val="0"/>
        <w:tabs>
          <w:tab w:val="left" w:pos="142"/>
          <w:tab w:val="left" w:pos="284"/>
          <w:tab w:val="left" w:pos="2268"/>
          <w:tab w:val="left" w:pos="9356"/>
        </w:tabs>
        <w:autoSpaceDE w:val="0"/>
        <w:autoSpaceDN w:val="0"/>
        <w:ind w:firstLine="567"/>
        <w:jc w:val="both"/>
        <w:rPr>
          <w:rFonts w:ascii="Times New Roman" w:eastAsia="Georgia" w:hAnsi="Times New Roman" w:cs="Times New Roman"/>
          <w:b/>
          <w:bCs/>
          <w:i/>
          <w:iCs/>
          <w:sz w:val="28"/>
          <w:szCs w:val="28"/>
          <w:lang w:eastAsia="en-US"/>
        </w:rPr>
      </w:pPr>
      <w:r w:rsidRPr="00755033">
        <w:rPr>
          <w:rFonts w:ascii="Times New Roman" w:eastAsia="Georgia" w:hAnsi="Times New Roman" w:cs="Times New Roman"/>
          <w:b/>
          <w:bCs/>
          <w:i/>
          <w:iCs/>
          <w:sz w:val="28"/>
          <w:szCs w:val="28"/>
          <w:lang w:eastAsia="en-US"/>
        </w:rPr>
        <w:t xml:space="preserve">За </w:t>
      </w:r>
      <w:proofErr w:type="spellStart"/>
      <w:r w:rsidRPr="00755033">
        <w:rPr>
          <w:rFonts w:ascii="Times New Roman" w:eastAsia="Georgia" w:hAnsi="Times New Roman" w:cs="Times New Roman"/>
          <w:b/>
          <w:bCs/>
          <w:i/>
          <w:iCs/>
          <w:sz w:val="28"/>
          <w:szCs w:val="28"/>
          <w:lang w:eastAsia="en-US"/>
        </w:rPr>
        <w:t>компетентнісного</w:t>
      </w:r>
      <w:proofErr w:type="spellEnd"/>
      <w:r w:rsidRPr="00755033">
        <w:rPr>
          <w:rFonts w:ascii="Times New Roman" w:eastAsia="Georgia" w:hAnsi="Times New Roman" w:cs="Times New Roman"/>
          <w:b/>
          <w:bCs/>
          <w:i/>
          <w:iCs/>
          <w:sz w:val="28"/>
          <w:szCs w:val="28"/>
          <w:lang w:eastAsia="en-US"/>
        </w:rPr>
        <w:t xml:space="preserve"> підходу оцінюється не обсяг засвоєних знань сам по собі, а те, як ці знання використовуються для вирішення прикладних завдань.</w:t>
      </w:r>
    </w:p>
    <w:p w14:paraId="1FC608F7" w14:textId="48BDF506" w:rsidR="00AE566D" w:rsidRPr="00755033" w:rsidRDefault="00755033" w:rsidP="0001764E">
      <w:pPr>
        <w:widowControl w:val="0"/>
        <w:tabs>
          <w:tab w:val="left" w:pos="142"/>
          <w:tab w:val="left" w:pos="284"/>
          <w:tab w:val="left" w:pos="2268"/>
          <w:tab w:val="left" w:pos="9356"/>
        </w:tabs>
        <w:autoSpaceDE w:val="0"/>
        <w:autoSpaceDN w:val="0"/>
        <w:ind w:firstLine="567"/>
        <w:jc w:val="both"/>
        <w:rPr>
          <w:rFonts w:ascii="Times New Roman" w:eastAsia="Georgia" w:hAnsi="Times New Roman" w:cs="Times New Roman"/>
          <w:sz w:val="28"/>
          <w:szCs w:val="28"/>
          <w:lang w:eastAsia="en-US"/>
        </w:rPr>
      </w:pPr>
      <w:r>
        <w:rPr>
          <w:rFonts w:ascii="Times New Roman" w:eastAsia="Georgia" w:hAnsi="Times New Roman" w:cs="Times New Roman"/>
          <w:b/>
          <w:bCs/>
          <w:sz w:val="28"/>
          <w:szCs w:val="28"/>
          <w:lang w:eastAsia="en-US"/>
        </w:rPr>
        <w:t>4.5.</w:t>
      </w:r>
      <w:r w:rsidR="00F663E3">
        <w:rPr>
          <w:rFonts w:ascii="Times New Roman" w:eastAsia="Georgia" w:hAnsi="Times New Roman" w:cs="Times New Roman"/>
          <w:b/>
          <w:bCs/>
          <w:sz w:val="28"/>
          <w:szCs w:val="28"/>
          <w:lang w:eastAsia="en-US"/>
        </w:rPr>
        <w:t xml:space="preserve"> </w:t>
      </w:r>
      <w:r w:rsidR="00AE566D" w:rsidRPr="00755033">
        <w:rPr>
          <w:rFonts w:ascii="Times New Roman" w:eastAsia="Georgia" w:hAnsi="Times New Roman" w:cs="Times New Roman"/>
          <w:b/>
          <w:bCs/>
          <w:sz w:val="28"/>
          <w:szCs w:val="28"/>
          <w:lang w:eastAsia="en-US"/>
        </w:rPr>
        <w:t>Основними функціями оцінювання навчальних досягнень учнів є:</w:t>
      </w:r>
    </w:p>
    <w:p w14:paraId="0B52B29E" w14:textId="77777777" w:rsidR="00AE566D" w:rsidRPr="00AE566D" w:rsidRDefault="00AE566D" w:rsidP="00D24034">
      <w:pPr>
        <w:pStyle w:val="a7"/>
        <w:widowControl w:val="0"/>
        <w:numPr>
          <w:ilvl w:val="0"/>
          <w:numId w:val="6"/>
        </w:numPr>
        <w:tabs>
          <w:tab w:val="left" w:pos="142"/>
          <w:tab w:val="left" w:pos="284"/>
          <w:tab w:val="left" w:pos="993"/>
          <w:tab w:val="left" w:pos="9356"/>
        </w:tabs>
        <w:autoSpaceDE w:val="0"/>
        <w:autoSpaceDN w:val="0"/>
        <w:ind w:left="0" w:firstLine="567"/>
        <w:jc w:val="both"/>
        <w:rPr>
          <w:rFonts w:ascii="Times New Roman" w:eastAsia="Georgia" w:hAnsi="Times New Roman" w:cs="Times New Roman"/>
          <w:sz w:val="28"/>
          <w:szCs w:val="28"/>
          <w:lang w:eastAsia="en-US"/>
        </w:rPr>
      </w:pPr>
      <w:r w:rsidRPr="00AE566D">
        <w:rPr>
          <w:rFonts w:ascii="Times New Roman" w:eastAsia="Georgia" w:hAnsi="Times New Roman" w:cs="Times New Roman"/>
          <w:sz w:val="28"/>
          <w:szCs w:val="28"/>
          <w:lang w:eastAsia="en-US"/>
        </w:rPr>
        <w:t>контролююча - визнача</w:t>
      </w:r>
      <w:r>
        <w:rPr>
          <w:rFonts w:ascii="Times New Roman" w:eastAsia="Georgia" w:hAnsi="Times New Roman" w:cs="Times New Roman"/>
          <w:sz w:val="28"/>
          <w:szCs w:val="28"/>
          <w:lang w:eastAsia="en-US"/>
        </w:rPr>
        <w:t>є рівень досягнень кожного учня</w:t>
      </w:r>
      <w:r w:rsidRPr="00AE566D">
        <w:rPr>
          <w:rFonts w:ascii="Times New Roman" w:eastAsia="Georgia" w:hAnsi="Times New Roman" w:cs="Times New Roman"/>
          <w:sz w:val="28"/>
          <w:szCs w:val="28"/>
          <w:lang w:eastAsia="en-US"/>
        </w:rPr>
        <w:t xml:space="preserve"> готовність до засвоєння нового матеріалу, що дає змогу вчителеві відповідно планувати й викладати навчальний матеріал;</w:t>
      </w:r>
    </w:p>
    <w:p w14:paraId="7E9B046D" w14:textId="77777777" w:rsidR="00AE566D" w:rsidRPr="00AE566D" w:rsidRDefault="00AE566D" w:rsidP="00D24034">
      <w:pPr>
        <w:pStyle w:val="a7"/>
        <w:widowControl w:val="0"/>
        <w:numPr>
          <w:ilvl w:val="0"/>
          <w:numId w:val="6"/>
        </w:numPr>
        <w:tabs>
          <w:tab w:val="left" w:pos="142"/>
          <w:tab w:val="left" w:pos="284"/>
          <w:tab w:val="left" w:pos="993"/>
          <w:tab w:val="left" w:pos="9356"/>
        </w:tabs>
        <w:autoSpaceDE w:val="0"/>
        <w:autoSpaceDN w:val="0"/>
        <w:ind w:left="0" w:firstLine="567"/>
        <w:jc w:val="both"/>
        <w:rPr>
          <w:rFonts w:ascii="Times New Roman" w:eastAsia="Georgia" w:hAnsi="Times New Roman" w:cs="Times New Roman"/>
          <w:sz w:val="28"/>
          <w:szCs w:val="28"/>
          <w:lang w:eastAsia="en-US"/>
        </w:rPr>
      </w:pPr>
      <w:r w:rsidRPr="00AE566D">
        <w:rPr>
          <w:rFonts w:ascii="Times New Roman" w:eastAsia="Georgia" w:hAnsi="Times New Roman" w:cs="Times New Roman"/>
          <w:sz w:val="28"/>
          <w:szCs w:val="28"/>
          <w:lang w:eastAsia="en-US"/>
        </w:rPr>
        <w:t xml:space="preserve">навчальна - сприяє повторенню, уточненню й поглибленню знань, їх </w:t>
      </w:r>
      <w:r w:rsidRPr="00AE566D">
        <w:rPr>
          <w:rFonts w:ascii="Times New Roman" w:eastAsia="Georgia" w:hAnsi="Times New Roman" w:cs="Times New Roman"/>
          <w:sz w:val="28"/>
          <w:szCs w:val="28"/>
          <w:lang w:eastAsia="en-US"/>
        </w:rPr>
        <w:lastRenderedPageBreak/>
        <w:t>систематизації, вдосконаленню умінь та навичок;</w:t>
      </w:r>
    </w:p>
    <w:p w14:paraId="1C05D02C" w14:textId="77777777" w:rsidR="00573933" w:rsidRPr="00AE566D" w:rsidRDefault="00573933" w:rsidP="00D24034">
      <w:pPr>
        <w:widowControl w:val="0"/>
        <w:tabs>
          <w:tab w:val="left" w:pos="142"/>
          <w:tab w:val="left" w:pos="284"/>
          <w:tab w:val="left" w:pos="993"/>
          <w:tab w:val="left" w:pos="9356"/>
        </w:tabs>
        <w:autoSpaceDE w:val="0"/>
        <w:autoSpaceDN w:val="0"/>
        <w:ind w:firstLine="567"/>
        <w:jc w:val="both"/>
        <w:rPr>
          <w:rFonts w:ascii="Times New Roman" w:eastAsia="Georgia" w:hAnsi="Times New Roman" w:cs="Times New Roman"/>
          <w:sz w:val="28"/>
          <w:szCs w:val="28"/>
          <w:lang w:eastAsia="en-US"/>
        </w:rPr>
        <w:sectPr w:rsidR="00573933" w:rsidRPr="00AE566D" w:rsidSect="0001764E">
          <w:pgSz w:w="11910" w:h="16840"/>
          <w:pgMar w:top="900" w:right="985" w:bottom="993" w:left="1180" w:header="708" w:footer="708" w:gutter="0"/>
          <w:cols w:space="720"/>
          <w:titlePg/>
          <w:docGrid w:linePitch="272"/>
        </w:sectPr>
      </w:pPr>
    </w:p>
    <w:p w14:paraId="260FE427" w14:textId="77777777" w:rsidR="00AE566D" w:rsidRPr="00AE566D" w:rsidRDefault="00A77F33" w:rsidP="00D24034">
      <w:pPr>
        <w:pStyle w:val="a7"/>
        <w:widowControl w:val="0"/>
        <w:numPr>
          <w:ilvl w:val="0"/>
          <w:numId w:val="6"/>
        </w:numPr>
        <w:tabs>
          <w:tab w:val="left" w:pos="-142"/>
          <w:tab w:val="left" w:pos="993"/>
        </w:tabs>
        <w:autoSpaceDE w:val="0"/>
        <w:autoSpaceDN w:val="0"/>
        <w:spacing w:before="81"/>
        <w:ind w:left="0" w:right="178" w:firstLine="567"/>
        <w:jc w:val="both"/>
        <w:rPr>
          <w:rFonts w:ascii="Times New Roman" w:eastAsia="Georgia" w:hAnsi="Times New Roman" w:cs="Times New Roman"/>
          <w:sz w:val="28"/>
          <w:szCs w:val="28"/>
          <w:lang w:eastAsia="en-US"/>
        </w:rPr>
      </w:pPr>
      <w:r w:rsidRPr="00AE566D">
        <w:rPr>
          <w:rFonts w:ascii="Times New Roman" w:eastAsia="Georgia" w:hAnsi="Times New Roman" w:cs="Times New Roman"/>
          <w:sz w:val="28"/>
          <w:szCs w:val="28"/>
          <w:lang w:eastAsia="en-US"/>
        </w:rPr>
        <w:t>діагностико-коригувальна</w:t>
      </w:r>
      <w:r w:rsidRPr="00AE566D">
        <w:rPr>
          <w:rFonts w:ascii="Times New Roman" w:eastAsia="Georgia" w:hAnsi="Times New Roman" w:cs="Times New Roman"/>
          <w:spacing w:val="-6"/>
          <w:sz w:val="28"/>
          <w:szCs w:val="28"/>
          <w:lang w:eastAsia="en-US"/>
        </w:rPr>
        <w:t xml:space="preserve"> </w:t>
      </w:r>
      <w:r w:rsidRPr="00AE566D">
        <w:rPr>
          <w:rFonts w:ascii="Times New Roman" w:eastAsia="Georgia" w:hAnsi="Times New Roman" w:cs="Times New Roman"/>
          <w:sz w:val="28"/>
          <w:szCs w:val="28"/>
          <w:lang w:eastAsia="en-US"/>
        </w:rPr>
        <w:t>-</w:t>
      </w:r>
      <w:r w:rsidRPr="00AE566D">
        <w:rPr>
          <w:rFonts w:ascii="Times New Roman" w:eastAsia="Georgia" w:hAnsi="Times New Roman" w:cs="Times New Roman"/>
          <w:spacing w:val="-7"/>
          <w:sz w:val="28"/>
          <w:szCs w:val="28"/>
          <w:lang w:eastAsia="en-US"/>
        </w:rPr>
        <w:t xml:space="preserve"> </w:t>
      </w:r>
      <w:r w:rsidRPr="00AE566D">
        <w:rPr>
          <w:rFonts w:ascii="Times New Roman" w:eastAsia="Georgia" w:hAnsi="Times New Roman" w:cs="Times New Roman"/>
          <w:sz w:val="28"/>
          <w:szCs w:val="28"/>
          <w:lang w:eastAsia="en-US"/>
        </w:rPr>
        <w:t>з'ясовує</w:t>
      </w:r>
      <w:r w:rsidRPr="00AE566D">
        <w:rPr>
          <w:rFonts w:ascii="Times New Roman" w:eastAsia="Georgia" w:hAnsi="Times New Roman" w:cs="Times New Roman"/>
          <w:spacing w:val="-10"/>
          <w:sz w:val="28"/>
          <w:szCs w:val="28"/>
          <w:lang w:eastAsia="en-US"/>
        </w:rPr>
        <w:t xml:space="preserve"> </w:t>
      </w:r>
      <w:r w:rsidRPr="00AE566D">
        <w:rPr>
          <w:rFonts w:ascii="Times New Roman" w:eastAsia="Georgia" w:hAnsi="Times New Roman" w:cs="Times New Roman"/>
          <w:sz w:val="28"/>
          <w:szCs w:val="28"/>
          <w:lang w:eastAsia="en-US"/>
        </w:rPr>
        <w:t>причини</w:t>
      </w:r>
      <w:r w:rsidRPr="00AE566D">
        <w:rPr>
          <w:rFonts w:ascii="Times New Roman" w:eastAsia="Georgia" w:hAnsi="Times New Roman" w:cs="Times New Roman"/>
          <w:spacing w:val="-7"/>
          <w:sz w:val="28"/>
          <w:szCs w:val="28"/>
          <w:lang w:eastAsia="en-US"/>
        </w:rPr>
        <w:t xml:space="preserve"> </w:t>
      </w:r>
      <w:r w:rsidRPr="00AE566D">
        <w:rPr>
          <w:rFonts w:ascii="Times New Roman" w:eastAsia="Georgia" w:hAnsi="Times New Roman" w:cs="Times New Roman"/>
          <w:sz w:val="28"/>
          <w:szCs w:val="28"/>
          <w:lang w:eastAsia="en-US"/>
        </w:rPr>
        <w:t>труднощів,</w:t>
      </w:r>
      <w:r w:rsidRPr="00AE566D">
        <w:rPr>
          <w:rFonts w:ascii="Times New Roman" w:eastAsia="Georgia" w:hAnsi="Times New Roman" w:cs="Times New Roman"/>
          <w:spacing w:val="-6"/>
          <w:sz w:val="28"/>
          <w:szCs w:val="28"/>
          <w:lang w:eastAsia="en-US"/>
        </w:rPr>
        <w:t xml:space="preserve"> </w:t>
      </w:r>
      <w:r w:rsidRPr="00AE566D">
        <w:rPr>
          <w:rFonts w:ascii="Times New Roman" w:eastAsia="Georgia" w:hAnsi="Times New Roman" w:cs="Times New Roman"/>
          <w:sz w:val="28"/>
          <w:szCs w:val="28"/>
          <w:lang w:eastAsia="en-US"/>
        </w:rPr>
        <w:t>які виникають в учня</w:t>
      </w:r>
      <w:r w:rsidRPr="00AE566D">
        <w:rPr>
          <w:rFonts w:ascii="Times New Roman" w:eastAsia="Georgia" w:hAnsi="Times New Roman" w:cs="Times New Roman"/>
          <w:spacing w:val="40"/>
          <w:sz w:val="28"/>
          <w:szCs w:val="28"/>
          <w:lang w:eastAsia="en-US"/>
        </w:rPr>
        <w:t xml:space="preserve"> </w:t>
      </w:r>
      <w:r w:rsidRPr="00AE566D">
        <w:rPr>
          <w:rFonts w:ascii="Times New Roman" w:eastAsia="Georgia" w:hAnsi="Times New Roman" w:cs="Times New Roman"/>
          <w:sz w:val="28"/>
          <w:szCs w:val="28"/>
          <w:lang w:eastAsia="en-US"/>
        </w:rPr>
        <w:t>в процесі навчання; виявляє прогалини у засвоєному, вносить корективи, спрямовані на їх усунення;</w:t>
      </w:r>
    </w:p>
    <w:p w14:paraId="4AB08089" w14:textId="77777777" w:rsidR="00AE566D" w:rsidRPr="00AE566D" w:rsidRDefault="00A77F33" w:rsidP="00D24034">
      <w:pPr>
        <w:pStyle w:val="a7"/>
        <w:widowControl w:val="0"/>
        <w:numPr>
          <w:ilvl w:val="0"/>
          <w:numId w:val="6"/>
        </w:numPr>
        <w:tabs>
          <w:tab w:val="left" w:pos="993"/>
        </w:tabs>
        <w:autoSpaceDE w:val="0"/>
        <w:autoSpaceDN w:val="0"/>
        <w:spacing w:before="81"/>
        <w:ind w:left="0" w:right="178" w:firstLine="567"/>
        <w:jc w:val="both"/>
        <w:rPr>
          <w:rFonts w:ascii="Times New Roman" w:eastAsia="Georgia" w:hAnsi="Times New Roman" w:cs="Times New Roman"/>
          <w:sz w:val="28"/>
          <w:szCs w:val="28"/>
          <w:lang w:eastAsia="en-US"/>
        </w:rPr>
      </w:pPr>
      <w:proofErr w:type="spellStart"/>
      <w:r w:rsidRPr="00AE566D">
        <w:rPr>
          <w:rFonts w:ascii="Times New Roman" w:eastAsia="Georgia" w:hAnsi="Times New Roman" w:cs="Times New Roman"/>
          <w:sz w:val="28"/>
          <w:szCs w:val="28"/>
          <w:lang w:eastAsia="en-US"/>
        </w:rPr>
        <w:t>стимулювально</w:t>
      </w:r>
      <w:proofErr w:type="spellEnd"/>
      <w:r w:rsidRPr="00AE566D">
        <w:rPr>
          <w:rFonts w:ascii="Times New Roman" w:eastAsia="Georgia" w:hAnsi="Times New Roman" w:cs="Times New Roman"/>
          <w:sz w:val="28"/>
          <w:szCs w:val="28"/>
          <w:lang w:eastAsia="en-US"/>
        </w:rPr>
        <w:t>-мотиваційна</w:t>
      </w:r>
      <w:r w:rsidRPr="00AE566D">
        <w:rPr>
          <w:rFonts w:ascii="Times New Roman" w:eastAsia="Georgia" w:hAnsi="Times New Roman" w:cs="Times New Roman"/>
          <w:spacing w:val="-7"/>
          <w:sz w:val="28"/>
          <w:szCs w:val="28"/>
          <w:lang w:eastAsia="en-US"/>
        </w:rPr>
        <w:t xml:space="preserve"> </w:t>
      </w:r>
      <w:r w:rsidRPr="00AE566D">
        <w:rPr>
          <w:rFonts w:ascii="Times New Roman" w:eastAsia="Georgia" w:hAnsi="Times New Roman" w:cs="Times New Roman"/>
          <w:sz w:val="28"/>
          <w:szCs w:val="28"/>
          <w:lang w:eastAsia="en-US"/>
        </w:rPr>
        <w:t>-</w:t>
      </w:r>
      <w:r w:rsidRPr="00AE566D">
        <w:rPr>
          <w:rFonts w:ascii="Times New Roman" w:eastAsia="Georgia" w:hAnsi="Times New Roman" w:cs="Times New Roman"/>
          <w:spacing w:val="-6"/>
          <w:sz w:val="28"/>
          <w:szCs w:val="28"/>
          <w:lang w:eastAsia="en-US"/>
        </w:rPr>
        <w:t xml:space="preserve"> </w:t>
      </w:r>
      <w:r w:rsidRPr="00AE566D">
        <w:rPr>
          <w:rFonts w:ascii="Times New Roman" w:eastAsia="Georgia" w:hAnsi="Times New Roman" w:cs="Times New Roman"/>
          <w:sz w:val="28"/>
          <w:szCs w:val="28"/>
          <w:lang w:eastAsia="en-US"/>
        </w:rPr>
        <w:t>формує</w:t>
      </w:r>
      <w:r w:rsidRPr="00AE566D">
        <w:rPr>
          <w:rFonts w:ascii="Times New Roman" w:eastAsia="Georgia" w:hAnsi="Times New Roman" w:cs="Times New Roman"/>
          <w:spacing w:val="-6"/>
          <w:sz w:val="28"/>
          <w:szCs w:val="28"/>
          <w:lang w:eastAsia="en-US"/>
        </w:rPr>
        <w:t xml:space="preserve"> </w:t>
      </w:r>
      <w:r w:rsidRPr="00AE566D">
        <w:rPr>
          <w:rFonts w:ascii="Times New Roman" w:eastAsia="Georgia" w:hAnsi="Times New Roman" w:cs="Times New Roman"/>
          <w:sz w:val="28"/>
          <w:szCs w:val="28"/>
          <w:lang w:eastAsia="en-US"/>
        </w:rPr>
        <w:t>позитивні</w:t>
      </w:r>
      <w:r w:rsidRPr="00AE566D">
        <w:rPr>
          <w:rFonts w:ascii="Times New Roman" w:eastAsia="Georgia" w:hAnsi="Times New Roman" w:cs="Times New Roman"/>
          <w:spacing w:val="-8"/>
          <w:sz w:val="28"/>
          <w:szCs w:val="28"/>
          <w:lang w:eastAsia="en-US"/>
        </w:rPr>
        <w:t xml:space="preserve"> </w:t>
      </w:r>
      <w:r w:rsidRPr="00AE566D">
        <w:rPr>
          <w:rFonts w:ascii="Times New Roman" w:eastAsia="Georgia" w:hAnsi="Times New Roman" w:cs="Times New Roman"/>
          <w:sz w:val="28"/>
          <w:szCs w:val="28"/>
          <w:lang w:eastAsia="en-US"/>
        </w:rPr>
        <w:t>мотиви</w:t>
      </w:r>
      <w:r w:rsidRPr="00AE566D">
        <w:rPr>
          <w:rFonts w:ascii="Times New Roman" w:eastAsia="Georgia" w:hAnsi="Times New Roman" w:cs="Times New Roman"/>
          <w:spacing w:val="-6"/>
          <w:sz w:val="28"/>
          <w:szCs w:val="28"/>
          <w:lang w:eastAsia="en-US"/>
        </w:rPr>
        <w:t xml:space="preserve"> </w:t>
      </w:r>
      <w:r w:rsidR="0033770D" w:rsidRPr="00AE566D">
        <w:rPr>
          <w:rFonts w:ascii="Times New Roman" w:eastAsia="Georgia" w:hAnsi="Times New Roman" w:cs="Times New Roman"/>
          <w:sz w:val="28"/>
          <w:szCs w:val="28"/>
          <w:lang w:eastAsia="en-US"/>
        </w:rPr>
        <w:t>на</w:t>
      </w:r>
      <w:r w:rsidRPr="00AE566D">
        <w:rPr>
          <w:rFonts w:ascii="Times New Roman" w:eastAsia="Georgia" w:hAnsi="Times New Roman" w:cs="Times New Roman"/>
          <w:spacing w:val="-2"/>
          <w:sz w:val="28"/>
          <w:szCs w:val="28"/>
          <w:lang w:eastAsia="en-US"/>
        </w:rPr>
        <w:t>вчання;</w:t>
      </w:r>
    </w:p>
    <w:p w14:paraId="5B6BC66F" w14:textId="77777777" w:rsidR="00755033" w:rsidRDefault="00A77F33" w:rsidP="00D24034">
      <w:pPr>
        <w:pStyle w:val="a7"/>
        <w:widowControl w:val="0"/>
        <w:numPr>
          <w:ilvl w:val="0"/>
          <w:numId w:val="6"/>
        </w:numPr>
        <w:tabs>
          <w:tab w:val="left" w:pos="993"/>
        </w:tabs>
        <w:autoSpaceDE w:val="0"/>
        <w:autoSpaceDN w:val="0"/>
        <w:spacing w:before="81"/>
        <w:ind w:left="0" w:right="178" w:firstLine="567"/>
        <w:jc w:val="both"/>
        <w:rPr>
          <w:rFonts w:ascii="Times New Roman" w:eastAsia="Georgia" w:hAnsi="Times New Roman" w:cs="Times New Roman"/>
          <w:sz w:val="28"/>
          <w:szCs w:val="28"/>
          <w:lang w:eastAsia="en-US"/>
        </w:rPr>
      </w:pPr>
      <w:r w:rsidRPr="00AE566D">
        <w:rPr>
          <w:rFonts w:ascii="Times New Roman" w:eastAsia="Georgia" w:hAnsi="Times New Roman" w:cs="Times New Roman"/>
          <w:sz w:val="28"/>
          <w:szCs w:val="28"/>
          <w:lang w:eastAsia="en-US"/>
        </w:rPr>
        <w:t>виховна</w:t>
      </w:r>
      <w:r w:rsidRPr="00AE566D">
        <w:rPr>
          <w:rFonts w:ascii="Times New Roman" w:eastAsia="Georgia" w:hAnsi="Times New Roman" w:cs="Times New Roman"/>
          <w:spacing w:val="-3"/>
          <w:sz w:val="28"/>
          <w:szCs w:val="28"/>
          <w:lang w:eastAsia="en-US"/>
        </w:rPr>
        <w:t xml:space="preserve"> </w:t>
      </w:r>
      <w:r w:rsidRPr="00AE566D">
        <w:rPr>
          <w:rFonts w:ascii="Times New Roman" w:eastAsia="Georgia" w:hAnsi="Times New Roman" w:cs="Times New Roman"/>
          <w:sz w:val="28"/>
          <w:szCs w:val="28"/>
          <w:lang w:eastAsia="en-US"/>
        </w:rPr>
        <w:t>-</w:t>
      </w:r>
      <w:r w:rsidRPr="00AE566D">
        <w:rPr>
          <w:rFonts w:ascii="Times New Roman" w:eastAsia="Georgia" w:hAnsi="Times New Roman" w:cs="Times New Roman"/>
          <w:spacing w:val="-4"/>
          <w:sz w:val="28"/>
          <w:szCs w:val="28"/>
          <w:lang w:eastAsia="en-US"/>
        </w:rPr>
        <w:t xml:space="preserve"> </w:t>
      </w:r>
      <w:r w:rsidRPr="00AE566D">
        <w:rPr>
          <w:rFonts w:ascii="Times New Roman" w:eastAsia="Georgia" w:hAnsi="Times New Roman" w:cs="Times New Roman"/>
          <w:sz w:val="28"/>
          <w:szCs w:val="28"/>
          <w:lang w:eastAsia="en-US"/>
        </w:rPr>
        <w:t>сприяє</w:t>
      </w:r>
      <w:r w:rsidRPr="00AE566D">
        <w:rPr>
          <w:rFonts w:ascii="Times New Roman" w:eastAsia="Georgia" w:hAnsi="Times New Roman" w:cs="Times New Roman"/>
          <w:spacing w:val="-7"/>
          <w:sz w:val="28"/>
          <w:szCs w:val="28"/>
          <w:lang w:eastAsia="en-US"/>
        </w:rPr>
        <w:t xml:space="preserve"> </w:t>
      </w:r>
      <w:r w:rsidRPr="00AE566D">
        <w:rPr>
          <w:rFonts w:ascii="Times New Roman" w:eastAsia="Georgia" w:hAnsi="Times New Roman" w:cs="Times New Roman"/>
          <w:sz w:val="28"/>
          <w:szCs w:val="28"/>
          <w:lang w:eastAsia="en-US"/>
        </w:rPr>
        <w:t>формуванню</w:t>
      </w:r>
      <w:r w:rsidRPr="00AE566D">
        <w:rPr>
          <w:rFonts w:ascii="Times New Roman" w:eastAsia="Georgia" w:hAnsi="Times New Roman" w:cs="Times New Roman"/>
          <w:spacing w:val="-8"/>
          <w:sz w:val="28"/>
          <w:szCs w:val="28"/>
          <w:lang w:eastAsia="en-US"/>
        </w:rPr>
        <w:t xml:space="preserve"> </w:t>
      </w:r>
      <w:r w:rsidRPr="00AE566D">
        <w:rPr>
          <w:rFonts w:ascii="Times New Roman" w:eastAsia="Georgia" w:hAnsi="Times New Roman" w:cs="Times New Roman"/>
          <w:sz w:val="28"/>
          <w:szCs w:val="28"/>
          <w:lang w:eastAsia="en-US"/>
        </w:rPr>
        <w:t>умінь</w:t>
      </w:r>
      <w:r w:rsidRPr="00AE566D">
        <w:rPr>
          <w:rFonts w:ascii="Times New Roman" w:eastAsia="Georgia" w:hAnsi="Times New Roman" w:cs="Times New Roman"/>
          <w:spacing w:val="-4"/>
          <w:sz w:val="28"/>
          <w:szCs w:val="28"/>
          <w:lang w:eastAsia="en-US"/>
        </w:rPr>
        <w:t xml:space="preserve"> </w:t>
      </w:r>
      <w:proofErr w:type="spellStart"/>
      <w:r w:rsidRPr="00AE566D">
        <w:rPr>
          <w:rFonts w:ascii="Times New Roman" w:eastAsia="Georgia" w:hAnsi="Times New Roman" w:cs="Times New Roman"/>
          <w:sz w:val="28"/>
          <w:szCs w:val="28"/>
          <w:lang w:eastAsia="en-US"/>
        </w:rPr>
        <w:t>відповідально</w:t>
      </w:r>
      <w:proofErr w:type="spellEnd"/>
      <w:r w:rsidRPr="00AE566D">
        <w:rPr>
          <w:rFonts w:ascii="Times New Roman" w:eastAsia="Georgia" w:hAnsi="Times New Roman" w:cs="Times New Roman"/>
          <w:spacing w:val="-5"/>
          <w:sz w:val="28"/>
          <w:szCs w:val="28"/>
          <w:lang w:eastAsia="en-US"/>
        </w:rPr>
        <w:t xml:space="preserve"> </w:t>
      </w:r>
      <w:r w:rsidRPr="00AE566D">
        <w:rPr>
          <w:rFonts w:ascii="Times New Roman" w:eastAsia="Georgia" w:hAnsi="Times New Roman" w:cs="Times New Roman"/>
          <w:sz w:val="28"/>
          <w:szCs w:val="28"/>
          <w:lang w:eastAsia="en-US"/>
        </w:rPr>
        <w:t>й</w:t>
      </w:r>
      <w:r w:rsidRPr="00AE566D">
        <w:rPr>
          <w:rFonts w:ascii="Times New Roman" w:eastAsia="Georgia" w:hAnsi="Times New Roman" w:cs="Times New Roman"/>
          <w:spacing w:val="-7"/>
          <w:sz w:val="28"/>
          <w:szCs w:val="28"/>
          <w:lang w:eastAsia="en-US"/>
        </w:rPr>
        <w:t xml:space="preserve"> </w:t>
      </w:r>
      <w:r w:rsidR="0033770D" w:rsidRPr="00AE566D">
        <w:rPr>
          <w:rFonts w:ascii="Times New Roman" w:eastAsia="Georgia" w:hAnsi="Times New Roman" w:cs="Times New Roman"/>
          <w:sz w:val="28"/>
          <w:szCs w:val="28"/>
          <w:lang w:eastAsia="en-US"/>
        </w:rPr>
        <w:t>зосере</w:t>
      </w:r>
      <w:r w:rsidRPr="00AE566D">
        <w:rPr>
          <w:rFonts w:ascii="Times New Roman" w:eastAsia="Georgia" w:hAnsi="Times New Roman" w:cs="Times New Roman"/>
          <w:sz w:val="28"/>
          <w:szCs w:val="28"/>
          <w:lang w:eastAsia="en-US"/>
        </w:rPr>
        <w:t>джено працювати, застосо</w:t>
      </w:r>
      <w:r w:rsidR="0033770D" w:rsidRPr="00AE566D">
        <w:rPr>
          <w:rFonts w:ascii="Times New Roman" w:eastAsia="Georgia" w:hAnsi="Times New Roman" w:cs="Times New Roman"/>
          <w:sz w:val="28"/>
          <w:szCs w:val="28"/>
          <w:lang w:eastAsia="en-US"/>
        </w:rPr>
        <w:t>вувати прийоми контролю й само</w:t>
      </w:r>
      <w:r w:rsidRPr="00AE566D">
        <w:rPr>
          <w:rFonts w:ascii="Times New Roman" w:eastAsia="Georgia" w:hAnsi="Times New Roman" w:cs="Times New Roman"/>
          <w:sz w:val="28"/>
          <w:szCs w:val="28"/>
          <w:lang w:eastAsia="en-US"/>
        </w:rPr>
        <w:t>контролю, рефлексії навчальної діяльності.</w:t>
      </w:r>
    </w:p>
    <w:p w14:paraId="60C70C6D" w14:textId="3740499E" w:rsidR="00A77F33" w:rsidRPr="00755033" w:rsidRDefault="00755033" w:rsidP="0001764E">
      <w:pPr>
        <w:pStyle w:val="a7"/>
        <w:widowControl w:val="0"/>
        <w:tabs>
          <w:tab w:val="left" w:pos="567"/>
          <w:tab w:val="left" w:pos="9356"/>
        </w:tabs>
        <w:autoSpaceDE w:val="0"/>
        <w:autoSpaceDN w:val="0"/>
        <w:spacing w:before="81"/>
        <w:ind w:left="0" w:right="178" w:firstLine="567"/>
        <w:jc w:val="both"/>
        <w:rPr>
          <w:rFonts w:ascii="Times New Roman" w:eastAsia="Georgia" w:hAnsi="Times New Roman" w:cs="Times New Roman"/>
          <w:sz w:val="28"/>
          <w:szCs w:val="28"/>
          <w:lang w:eastAsia="en-US"/>
        </w:rPr>
      </w:pPr>
      <w:r w:rsidRPr="00F00401">
        <w:rPr>
          <w:rFonts w:ascii="Times New Roman" w:eastAsia="Georgia" w:hAnsi="Times New Roman" w:cs="Times New Roman"/>
          <w:b/>
          <w:bCs/>
          <w:sz w:val="28"/>
          <w:szCs w:val="28"/>
          <w:lang w:eastAsia="en-US"/>
        </w:rPr>
        <w:t>4.6.</w:t>
      </w:r>
      <w:r w:rsidR="00F00401">
        <w:rPr>
          <w:rFonts w:ascii="Times New Roman" w:eastAsia="Georgia" w:hAnsi="Times New Roman" w:cs="Times New Roman"/>
          <w:sz w:val="28"/>
          <w:szCs w:val="28"/>
          <w:lang w:eastAsia="en-US"/>
        </w:rPr>
        <w:t xml:space="preserve"> </w:t>
      </w:r>
      <w:r w:rsidR="00A77F33" w:rsidRPr="00755033">
        <w:rPr>
          <w:rFonts w:ascii="Times New Roman" w:eastAsia="Georgia" w:hAnsi="Times New Roman" w:cs="Times New Roman"/>
          <w:b/>
          <w:bCs/>
          <w:sz w:val="28"/>
          <w:szCs w:val="28"/>
          <w:lang w:eastAsia="en-US"/>
        </w:rPr>
        <w:t>При</w:t>
      </w:r>
      <w:r w:rsidR="00A77F33" w:rsidRPr="00755033">
        <w:rPr>
          <w:rFonts w:ascii="Times New Roman" w:eastAsia="Georgia" w:hAnsi="Times New Roman" w:cs="Times New Roman"/>
          <w:b/>
          <w:bCs/>
          <w:spacing w:val="-4"/>
          <w:sz w:val="28"/>
          <w:szCs w:val="28"/>
          <w:lang w:eastAsia="en-US"/>
        </w:rPr>
        <w:t xml:space="preserve"> </w:t>
      </w:r>
      <w:r w:rsidR="00A77F33" w:rsidRPr="00755033">
        <w:rPr>
          <w:rFonts w:ascii="Times New Roman" w:eastAsia="Georgia" w:hAnsi="Times New Roman" w:cs="Times New Roman"/>
          <w:b/>
          <w:bCs/>
          <w:sz w:val="28"/>
          <w:szCs w:val="28"/>
          <w:lang w:eastAsia="en-US"/>
        </w:rPr>
        <w:t>оцінюванні</w:t>
      </w:r>
      <w:r w:rsidR="00A77F33" w:rsidRPr="00755033">
        <w:rPr>
          <w:rFonts w:ascii="Times New Roman" w:eastAsia="Georgia" w:hAnsi="Times New Roman" w:cs="Times New Roman"/>
          <w:b/>
          <w:bCs/>
          <w:spacing w:val="-6"/>
          <w:sz w:val="28"/>
          <w:szCs w:val="28"/>
          <w:lang w:eastAsia="en-US"/>
        </w:rPr>
        <w:t xml:space="preserve"> </w:t>
      </w:r>
      <w:r w:rsidR="00A77F33" w:rsidRPr="00755033">
        <w:rPr>
          <w:rFonts w:ascii="Times New Roman" w:eastAsia="Georgia" w:hAnsi="Times New Roman" w:cs="Times New Roman"/>
          <w:b/>
          <w:bCs/>
          <w:sz w:val="28"/>
          <w:szCs w:val="28"/>
          <w:lang w:eastAsia="en-US"/>
        </w:rPr>
        <w:t>навчальних</w:t>
      </w:r>
      <w:r w:rsidR="00A77F33" w:rsidRPr="00755033">
        <w:rPr>
          <w:rFonts w:ascii="Times New Roman" w:eastAsia="Georgia" w:hAnsi="Times New Roman" w:cs="Times New Roman"/>
          <w:b/>
          <w:bCs/>
          <w:spacing w:val="-5"/>
          <w:sz w:val="28"/>
          <w:szCs w:val="28"/>
          <w:lang w:eastAsia="en-US"/>
        </w:rPr>
        <w:t xml:space="preserve"> </w:t>
      </w:r>
      <w:r w:rsidR="00A77F33" w:rsidRPr="00755033">
        <w:rPr>
          <w:rFonts w:ascii="Times New Roman" w:eastAsia="Georgia" w:hAnsi="Times New Roman" w:cs="Times New Roman"/>
          <w:b/>
          <w:bCs/>
          <w:sz w:val="28"/>
          <w:szCs w:val="28"/>
          <w:lang w:eastAsia="en-US"/>
        </w:rPr>
        <w:t>досягнень</w:t>
      </w:r>
      <w:r w:rsidR="00A77F33" w:rsidRPr="00755033">
        <w:rPr>
          <w:rFonts w:ascii="Times New Roman" w:eastAsia="Georgia" w:hAnsi="Times New Roman" w:cs="Times New Roman"/>
          <w:b/>
          <w:bCs/>
          <w:spacing w:val="-6"/>
          <w:sz w:val="28"/>
          <w:szCs w:val="28"/>
          <w:lang w:eastAsia="en-US"/>
        </w:rPr>
        <w:t xml:space="preserve"> </w:t>
      </w:r>
      <w:r w:rsidR="00A77F33" w:rsidRPr="00755033">
        <w:rPr>
          <w:rFonts w:ascii="Times New Roman" w:eastAsia="Georgia" w:hAnsi="Times New Roman" w:cs="Times New Roman"/>
          <w:b/>
          <w:bCs/>
          <w:sz w:val="28"/>
          <w:szCs w:val="28"/>
          <w:lang w:eastAsia="en-US"/>
        </w:rPr>
        <w:t>учнів</w:t>
      </w:r>
      <w:r w:rsidR="00A77F33" w:rsidRPr="00755033">
        <w:rPr>
          <w:rFonts w:ascii="Times New Roman" w:eastAsia="Georgia" w:hAnsi="Times New Roman" w:cs="Times New Roman"/>
          <w:b/>
          <w:bCs/>
          <w:spacing w:val="-4"/>
          <w:sz w:val="28"/>
          <w:szCs w:val="28"/>
          <w:lang w:eastAsia="en-US"/>
        </w:rPr>
        <w:t xml:space="preserve"> </w:t>
      </w:r>
      <w:r w:rsidR="00A77F33" w:rsidRPr="00755033">
        <w:rPr>
          <w:rFonts w:ascii="Times New Roman" w:eastAsia="Georgia" w:hAnsi="Times New Roman" w:cs="Times New Roman"/>
          <w:b/>
          <w:bCs/>
          <w:spacing w:val="-2"/>
          <w:sz w:val="28"/>
          <w:szCs w:val="28"/>
          <w:lang w:eastAsia="en-US"/>
        </w:rPr>
        <w:t>враховуються:</w:t>
      </w:r>
    </w:p>
    <w:p w14:paraId="4F348AD6" w14:textId="77777777" w:rsidR="00A77F33" w:rsidRPr="00F1640C" w:rsidRDefault="00A77F33" w:rsidP="00D24034">
      <w:pPr>
        <w:widowControl w:val="0"/>
        <w:numPr>
          <w:ilvl w:val="1"/>
          <w:numId w:val="56"/>
        </w:numPr>
        <w:tabs>
          <w:tab w:val="left" w:pos="-142"/>
          <w:tab w:val="left" w:pos="0"/>
          <w:tab w:val="left" w:pos="993"/>
        </w:tabs>
        <w:autoSpaceDE w:val="0"/>
        <w:autoSpaceDN w:val="0"/>
        <w:ind w:left="0" w:right="203" w:firstLine="567"/>
        <w:jc w:val="both"/>
        <w:rPr>
          <w:rFonts w:ascii="Times New Roman" w:eastAsia="Georgia" w:hAnsi="Times New Roman" w:cs="Times New Roman"/>
          <w:sz w:val="28"/>
          <w:szCs w:val="28"/>
          <w:lang w:eastAsia="en-US"/>
        </w:rPr>
      </w:pPr>
      <w:r w:rsidRPr="00F1640C">
        <w:rPr>
          <w:rFonts w:ascii="Times New Roman" w:eastAsia="Georgia" w:hAnsi="Times New Roman" w:cs="Times New Roman"/>
          <w:sz w:val="28"/>
          <w:szCs w:val="28"/>
          <w:lang w:eastAsia="en-US"/>
        </w:rPr>
        <w:t>характеристики</w:t>
      </w:r>
      <w:r w:rsidRPr="00F1640C">
        <w:rPr>
          <w:rFonts w:ascii="Times New Roman" w:eastAsia="Georgia" w:hAnsi="Times New Roman" w:cs="Times New Roman"/>
          <w:spacing w:val="-6"/>
          <w:sz w:val="28"/>
          <w:szCs w:val="28"/>
          <w:lang w:eastAsia="en-US"/>
        </w:rPr>
        <w:t xml:space="preserve"> </w:t>
      </w:r>
      <w:r w:rsidRPr="00F1640C">
        <w:rPr>
          <w:rFonts w:ascii="Times New Roman" w:eastAsia="Georgia" w:hAnsi="Times New Roman" w:cs="Times New Roman"/>
          <w:sz w:val="28"/>
          <w:szCs w:val="28"/>
          <w:lang w:eastAsia="en-US"/>
        </w:rPr>
        <w:t>відповіді</w:t>
      </w:r>
      <w:r w:rsidRPr="00F1640C">
        <w:rPr>
          <w:rFonts w:ascii="Times New Roman" w:eastAsia="Georgia" w:hAnsi="Times New Roman" w:cs="Times New Roman"/>
          <w:spacing w:val="-7"/>
          <w:sz w:val="28"/>
          <w:szCs w:val="28"/>
          <w:lang w:eastAsia="en-US"/>
        </w:rPr>
        <w:t xml:space="preserve"> </w:t>
      </w:r>
      <w:r w:rsidRPr="00F1640C">
        <w:rPr>
          <w:rFonts w:ascii="Times New Roman" w:eastAsia="Georgia" w:hAnsi="Times New Roman" w:cs="Times New Roman"/>
          <w:sz w:val="28"/>
          <w:szCs w:val="28"/>
          <w:lang w:eastAsia="en-US"/>
        </w:rPr>
        <w:t>учня:</w:t>
      </w:r>
      <w:r w:rsidRPr="00F1640C">
        <w:rPr>
          <w:rFonts w:ascii="Times New Roman" w:eastAsia="Georgia" w:hAnsi="Times New Roman" w:cs="Times New Roman"/>
          <w:spacing w:val="-6"/>
          <w:sz w:val="28"/>
          <w:szCs w:val="28"/>
          <w:lang w:eastAsia="en-US"/>
        </w:rPr>
        <w:t xml:space="preserve"> </w:t>
      </w:r>
      <w:r w:rsidRPr="00F1640C">
        <w:rPr>
          <w:rFonts w:ascii="Times New Roman" w:eastAsia="Georgia" w:hAnsi="Times New Roman" w:cs="Times New Roman"/>
          <w:sz w:val="28"/>
          <w:szCs w:val="28"/>
          <w:lang w:eastAsia="en-US"/>
        </w:rPr>
        <w:t>правильність,</w:t>
      </w:r>
      <w:r w:rsidRPr="00F1640C">
        <w:rPr>
          <w:rFonts w:ascii="Times New Roman" w:eastAsia="Georgia" w:hAnsi="Times New Roman" w:cs="Times New Roman"/>
          <w:spacing w:val="-6"/>
          <w:sz w:val="28"/>
          <w:szCs w:val="28"/>
          <w:lang w:eastAsia="en-US"/>
        </w:rPr>
        <w:t xml:space="preserve"> </w:t>
      </w:r>
      <w:r w:rsidRPr="00F1640C">
        <w:rPr>
          <w:rFonts w:ascii="Times New Roman" w:eastAsia="Georgia" w:hAnsi="Times New Roman" w:cs="Times New Roman"/>
          <w:sz w:val="28"/>
          <w:szCs w:val="28"/>
          <w:lang w:eastAsia="en-US"/>
        </w:rPr>
        <w:t>логічність,</w:t>
      </w:r>
      <w:r w:rsidRPr="00F1640C">
        <w:rPr>
          <w:rFonts w:ascii="Times New Roman" w:eastAsia="Georgia" w:hAnsi="Times New Roman" w:cs="Times New Roman"/>
          <w:spacing w:val="-6"/>
          <w:sz w:val="28"/>
          <w:szCs w:val="28"/>
          <w:lang w:eastAsia="en-US"/>
        </w:rPr>
        <w:t xml:space="preserve"> </w:t>
      </w:r>
      <w:r w:rsidR="0033770D">
        <w:rPr>
          <w:rFonts w:ascii="Times New Roman" w:eastAsia="Georgia" w:hAnsi="Times New Roman" w:cs="Times New Roman"/>
          <w:sz w:val="28"/>
          <w:szCs w:val="28"/>
          <w:lang w:eastAsia="en-US"/>
        </w:rPr>
        <w:t>об</w:t>
      </w:r>
      <w:r w:rsidRPr="00F1640C">
        <w:rPr>
          <w:rFonts w:ascii="Times New Roman" w:eastAsia="Georgia" w:hAnsi="Times New Roman" w:cs="Times New Roman"/>
          <w:sz w:val="28"/>
          <w:szCs w:val="28"/>
          <w:lang w:eastAsia="en-US"/>
        </w:rPr>
        <w:t>ґрунтованість, цілісність;</w:t>
      </w:r>
    </w:p>
    <w:p w14:paraId="2DBF1A65" w14:textId="77777777" w:rsidR="00A77F33" w:rsidRPr="00F1640C" w:rsidRDefault="00A77F33" w:rsidP="00D24034">
      <w:pPr>
        <w:widowControl w:val="0"/>
        <w:numPr>
          <w:ilvl w:val="1"/>
          <w:numId w:val="56"/>
        </w:numPr>
        <w:tabs>
          <w:tab w:val="left" w:pos="-142"/>
          <w:tab w:val="left" w:pos="0"/>
          <w:tab w:val="left" w:pos="993"/>
        </w:tabs>
        <w:autoSpaceDE w:val="0"/>
        <w:autoSpaceDN w:val="0"/>
        <w:ind w:left="0" w:right="325" w:firstLine="567"/>
        <w:jc w:val="both"/>
        <w:rPr>
          <w:rFonts w:ascii="Times New Roman" w:eastAsia="Georgia" w:hAnsi="Times New Roman" w:cs="Times New Roman"/>
          <w:sz w:val="28"/>
          <w:szCs w:val="28"/>
          <w:lang w:eastAsia="en-US"/>
        </w:rPr>
      </w:pPr>
      <w:r w:rsidRPr="00F1640C">
        <w:rPr>
          <w:rFonts w:ascii="Times New Roman" w:eastAsia="Georgia" w:hAnsi="Times New Roman" w:cs="Times New Roman"/>
          <w:sz w:val="28"/>
          <w:szCs w:val="28"/>
          <w:lang w:eastAsia="en-US"/>
        </w:rPr>
        <w:t>якість</w:t>
      </w:r>
      <w:r w:rsidRPr="00F1640C">
        <w:rPr>
          <w:rFonts w:ascii="Times New Roman" w:eastAsia="Georgia" w:hAnsi="Times New Roman" w:cs="Times New Roman"/>
          <w:spacing w:val="-6"/>
          <w:sz w:val="28"/>
          <w:szCs w:val="28"/>
          <w:lang w:eastAsia="en-US"/>
        </w:rPr>
        <w:t xml:space="preserve"> </w:t>
      </w:r>
      <w:r w:rsidRPr="00F1640C">
        <w:rPr>
          <w:rFonts w:ascii="Times New Roman" w:eastAsia="Georgia" w:hAnsi="Times New Roman" w:cs="Times New Roman"/>
          <w:sz w:val="28"/>
          <w:szCs w:val="28"/>
          <w:lang w:eastAsia="en-US"/>
        </w:rPr>
        <w:t>знань:</w:t>
      </w:r>
      <w:r w:rsidRPr="00F1640C">
        <w:rPr>
          <w:rFonts w:ascii="Times New Roman" w:eastAsia="Georgia" w:hAnsi="Times New Roman" w:cs="Times New Roman"/>
          <w:spacing w:val="-5"/>
          <w:sz w:val="28"/>
          <w:szCs w:val="28"/>
          <w:lang w:eastAsia="en-US"/>
        </w:rPr>
        <w:t xml:space="preserve"> </w:t>
      </w:r>
      <w:r w:rsidRPr="00F1640C">
        <w:rPr>
          <w:rFonts w:ascii="Times New Roman" w:eastAsia="Georgia" w:hAnsi="Times New Roman" w:cs="Times New Roman"/>
          <w:sz w:val="28"/>
          <w:szCs w:val="28"/>
          <w:lang w:eastAsia="en-US"/>
        </w:rPr>
        <w:t>повнота,</w:t>
      </w:r>
      <w:r w:rsidRPr="00F1640C">
        <w:rPr>
          <w:rFonts w:ascii="Times New Roman" w:eastAsia="Georgia" w:hAnsi="Times New Roman" w:cs="Times New Roman"/>
          <w:spacing w:val="-5"/>
          <w:sz w:val="28"/>
          <w:szCs w:val="28"/>
          <w:lang w:eastAsia="en-US"/>
        </w:rPr>
        <w:t xml:space="preserve"> </w:t>
      </w:r>
      <w:r w:rsidRPr="00F1640C">
        <w:rPr>
          <w:rFonts w:ascii="Times New Roman" w:eastAsia="Georgia" w:hAnsi="Times New Roman" w:cs="Times New Roman"/>
          <w:sz w:val="28"/>
          <w:szCs w:val="28"/>
          <w:lang w:eastAsia="en-US"/>
        </w:rPr>
        <w:t>глибина,</w:t>
      </w:r>
      <w:r w:rsidRPr="00F1640C">
        <w:rPr>
          <w:rFonts w:ascii="Times New Roman" w:eastAsia="Georgia" w:hAnsi="Times New Roman" w:cs="Times New Roman"/>
          <w:spacing w:val="-5"/>
          <w:sz w:val="28"/>
          <w:szCs w:val="28"/>
          <w:lang w:eastAsia="en-US"/>
        </w:rPr>
        <w:t xml:space="preserve"> </w:t>
      </w:r>
      <w:r w:rsidRPr="00F1640C">
        <w:rPr>
          <w:rFonts w:ascii="Times New Roman" w:eastAsia="Georgia" w:hAnsi="Times New Roman" w:cs="Times New Roman"/>
          <w:sz w:val="28"/>
          <w:szCs w:val="28"/>
          <w:lang w:eastAsia="en-US"/>
        </w:rPr>
        <w:t>гнучкість,</w:t>
      </w:r>
      <w:r w:rsidRPr="00F1640C">
        <w:rPr>
          <w:rFonts w:ascii="Times New Roman" w:eastAsia="Georgia" w:hAnsi="Times New Roman" w:cs="Times New Roman"/>
          <w:spacing w:val="-5"/>
          <w:sz w:val="28"/>
          <w:szCs w:val="28"/>
          <w:lang w:eastAsia="en-US"/>
        </w:rPr>
        <w:t xml:space="preserve"> </w:t>
      </w:r>
      <w:r w:rsidRPr="00F1640C">
        <w:rPr>
          <w:rFonts w:ascii="Times New Roman" w:eastAsia="Georgia" w:hAnsi="Times New Roman" w:cs="Times New Roman"/>
          <w:sz w:val="28"/>
          <w:szCs w:val="28"/>
          <w:lang w:eastAsia="en-US"/>
        </w:rPr>
        <w:t>системність,</w:t>
      </w:r>
      <w:r w:rsidRPr="00F1640C">
        <w:rPr>
          <w:rFonts w:ascii="Times New Roman" w:eastAsia="Georgia" w:hAnsi="Times New Roman" w:cs="Times New Roman"/>
          <w:spacing w:val="-7"/>
          <w:sz w:val="28"/>
          <w:szCs w:val="28"/>
          <w:lang w:eastAsia="en-US"/>
        </w:rPr>
        <w:t xml:space="preserve"> </w:t>
      </w:r>
      <w:r w:rsidR="0033770D">
        <w:rPr>
          <w:rFonts w:ascii="Times New Roman" w:eastAsia="Georgia" w:hAnsi="Times New Roman" w:cs="Times New Roman"/>
          <w:sz w:val="28"/>
          <w:szCs w:val="28"/>
          <w:lang w:eastAsia="en-US"/>
        </w:rPr>
        <w:t>міц</w:t>
      </w:r>
      <w:r w:rsidRPr="00F1640C">
        <w:rPr>
          <w:rFonts w:ascii="Times New Roman" w:eastAsia="Georgia" w:hAnsi="Times New Roman" w:cs="Times New Roman"/>
          <w:spacing w:val="-2"/>
          <w:sz w:val="28"/>
          <w:szCs w:val="28"/>
          <w:lang w:eastAsia="en-US"/>
        </w:rPr>
        <w:t>ність;</w:t>
      </w:r>
    </w:p>
    <w:p w14:paraId="176468B0" w14:textId="77777777" w:rsidR="00A77F33" w:rsidRPr="00F1640C" w:rsidRDefault="00A77F33" w:rsidP="00D24034">
      <w:pPr>
        <w:widowControl w:val="0"/>
        <w:numPr>
          <w:ilvl w:val="1"/>
          <w:numId w:val="56"/>
        </w:numPr>
        <w:tabs>
          <w:tab w:val="left" w:pos="-142"/>
          <w:tab w:val="left" w:pos="0"/>
          <w:tab w:val="left" w:pos="993"/>
        </w:tabs>
        <w:autoSpaceDE w:val="0"/>
        <w:autoSpaceDN w:val="0"/>
        <w:ind w:left="0" w:firstLine="567"/>
        <w:jc w:val="both"/>
        <w:rPr>
          <w:rFonts w:ascii="Times New Roman" w:eastAsia="Georgia" w:hAnsi="Times New Roman" w:cs="Times New Roman"/>
          <w:sz w:val="28"/>
          <w:szCs w:val="28"/>
          <w:lang w:eastAsia="en-US"/>
        </w:rPr>
      </w:pPr>
      <w:r w:rsidRPr="00F1640C">
        <w:rPr>
          <w:rFonts w:ascii="Times New Roman" w:eastAsia="Georgia" w:hAnsi="Times New Roman" w:cs="Times New Roman"/>
          <w:sz w:val="28"/>
          <w:szCs w:val="28"/>
          <w:lang w:eastAsia="en-US"/>
        </w:rPr>
        <w:t>сформованість</w:t>
      </w:r>
      <w:r w:rsidRPr="00F1640C">
        <w:rPr>
          <w:rFonts w:ascii="Times New Roman" w:eastAsia="Georgia" w:hAnsi="Times New Roman" w:cs="Times New Roman"/>
          <w:spacing w:val="55"/>
          <w:sz w:val="28"/>
          <w:szCs w:val="28"/>
          <w:lang w:eastAsia="en-US"/>
        </w:rPr>
        <w:t xml:space="preserve"> </w:t>
      </w:r>
      <w:r w:rsidRPr="00F1640C">
        <w:rPr>
          <w:rFonts w:ascii="Times New Roman" w:eastAsia="Georgia" w:hAnsi="Times New Roman" w:cs="Times New Roman"/>
          <w:sz w:val="28"/>
          <w:szCs w:val="28"/>
          <w:lang w:eastAsia="en-US"/>
        </w:rPr>
        <w:t>предметних</w:t>
      </w:r>
      <w:r w:rsidRPr="00F1640C">
        <w:rPr>
          <w:rFonts w:ascii="Times New Roman" w:eastAsia="Georgia" w:hAnsi="Times New Roman" w:cs="Times New Roman"/>
          <w:spacing w:val="-7"/>
          <w:sz w:val="28"/>
          <w:szCs w:val="28"/>
          <w:lang w:eastAsia="en-US"/>
        </w:rPr>
        <w:t xml:space="preserve"> </w:t>
      </w:r>
      <w:r w:rsidRPr="00F1640C">
        <w:rPr>
          <w:rFonts w:ascii="Times New Roman" w:eastAsia="Georgia" w:hAnsi="Times New Roman" w:cs="Times New Roman"/>
          <w:sz w:val="28"/>
          <w:szCs w:val="28"/>
          <w:lang w:eastAsia="en-US"/>
        </w:rPr>
        <w:t>умінь</w:t>
      </w:r>
      <w:r w:rsidRPr="00F1640C">
        <w:rPr>
          <w:rFonts w:ascii="Times New Roman" w:eastAsia="Georgia" w:hAnsi="Times New Roman" w:cs="Times New Roman"/>
          <w:spacing w:val="-6"/>
          <w:sz w:val="28"/>
          <w:szCs w:val="28"/>
          <w:lang w:eastAsia="en-US"/>
        </w:rPr>
        <w:t xml:space="preserve"> </w:t>
      </w:r>
      <w:r w:rsidRPr="00F1640C">
        <w:rPr>
          <w:rFonts w:ascii="Times New Roman" w:eastAsia="Georgia" w:hAnsi="Times New Roman" w:cs="Times New Roman"/>
          <w:sz w:val="28"/>
          <w:szCs w:val="28"/>
          <w:lang w:eastAsia="en-US"/>
        </w:rPr>
        <w:t>і</w:t>
      </w:r>
      <w:r w:rsidRPr="00F1640C">
        <w:rPr>
          <w:rFonts w:ascii="Times New Roman" w:eastAsia="Georgia" w:hAnsi="Times New Roman" w:cs="Times New Roman"/>
          <w:spacing w:val="-5"/>
          <w:sz w:val="28"/>
          <w:szCs w:val="28"/>
          <w:lang w:eastAsia="en-US"/>
        </w:rPr>
        <w:t xml:space="preserve"> </w:t>
      </w:r>
      <w:r w:rsidRPr="00F1640C">
        <w:rPr>
          <w:rFonts w:ascii="Times New Roman" w:eastAsia="Georgia" w:hAnsi="Times New Roman" w:cs="Times New Roman"/>
          <w:spacing w:val="-2"/>
          <w:sz w:val="28"/>
          <w:szCs w:val="28"/>
          <w:lang w:eastAsia="en-US"/>
        </w:rPr>
        <w:t>навичок;</w:t>
      </w:r>
    </w:p>
    <w:p w14:paraId="0210F32B" w14:textId="77777777" w:rsidR="00A77F33" w:rsidRPr="00F1640C" w:rsidRDefault="00A77F33" w:rsidP="00D24034">
      <w:pPr>
        <w:widowControl w:val="0"/>
        <w:numPr>
          <w:ilvl w:val="1"/>
          <w:numId w:val="56"/>
        </w:numPr>
        <w:tabs>
          <w:tab w:val="left" w:pos="-142"/>
          <w:tab w:val="left" w:pos="0"/>
          <w:tab w:val="left" w:pos="993"/>
        </w:tabs>
        <w:autoSpaceDE w:val="0"/>
        <w:autoSpaceDN w:val="0"/>
        <w:ind w:left="0" w:right="191" w:firstLine="567"/>
        <w:jc w:val="both"/>
        <w:rPr>
          <w:rFonts w:ascii="Times New Roman" w:eastAsia="Georgia" w:hAnsi="Times New Roman" w:cs="Times New Roman"/>
          <w:sz w:val="28"/>
          <w:szCs w:val="28"/>
          <w:lang w:eastAsia="en-US"/>
        </w:rPr>
      </w:pPr>
      <w:r w:rsidRPr="00F1640C">
        <w:rPr>
          <w:rFonts w:ascii="Times New Roman" w:eastAsia="Georgia" w:hAnsi="Times New Roman" w:cs="Times New Roman"/>
          <w:sz w:val="28"/>
          <w:szCs w:val="28"/>
          <w:lang w:eastAsia="en-US"/>
        </w:rPr>
        <w:t>рівень володіння розумов</w:t>
      </w:r>
      <w:r w:rsidR="0033770D">
        <w:rPr>
          <w:rFonts w:ascii="Times New Roman" w:eastAsia="Georgia" w:hAnsi="Times New Roman" w:cs="Times New Roman"/>
          <w:sz w:val="28"/>
          <w:szCs w:val="28"/>
          <w:lang w:eastAsia="en-US"/>
        </w:rPr>
        <w:t>ими операціями: вміння аналізу</w:t>
      </w:r>
      <w:r w:rsidRPr="00F1640C">
        <w:rPr>
          <w:rFonts w:ascii="Times New Roman" w:eastAsia="Georgia" w:hAnsi="Times New Roman" w:cs="Times New Roman"/>
          <w:sz w:val="28"/>
          <w:szCs w:val="28"/>
          <w:lang w:eastAsia="en-US"/>
        </w:rPr>
        <w:t>вати,</w:t>
      </w:r>
      <w:r w:rsidRPr="00F1640C">
        <w:rPr>
          <w:rFonts w:ascii="Times New Roman" w:eastAsia="Georgia" w:hAnsi="Times New Roman" w:cs="Times New Roman"/>
          <w:spacing w:val="-8"/>
          <w:sz w:val="28"/>
          <w:szCs w:val="28"/>
          <w:lang w:eastAsia="en-US"/>
        </w:rPr>
        <w:t xml:space="preserve"> </w:t>
      </w:r>
      <w:r w:rsidRPr="00F1640C">
        <w:rPr>
          <w:rFonts w:ascii="Times New Roman" w:eastAsia="Georgia" w:hAnsi="Times New Roman" w:cs="Times New Roman"/>
          <w:sz w:val="28"/>
          <w:szCs w:val="28"/>
          <w:lang w:eastAsia="en-US"/>
        </w:rPr>
        <w:t>синтезувати,</w:t>
      </w:r>
      <w:r w:rsidRPr="00F1640C">
        <w:rPr>
          <w:rFonts w:ascii="Times New Roman" w:eastAsia="Georgia" w:hAnsi="Times New Roman" w:cs="Times New Roman"/>
          <w:spacing w:val="-10"/>
          <w:sz w:val="28"/>
          <w:szCs w:val="28"/>
          <w:lang w:eastAsia="en-US"/>
        </w:rPr>
        <w:t xml:space="preserve"> </w:t>
      </w:r>
      <w:r w:rsidRPr="00F1640C">
        <w:rPr>
          <w:rFonts w:ascii="Times New Roman" w:eastAsia="Georgia" w:hAnsi="Times New Roman" w:cs="Times New Roman"/>
          <w:sz w:val="28"/>
          <w:szCs w:val="28"/>
          <w:lang w:eastAsia="en-US"/>
        </w:rPr>
        <w:t>порівнювати,</w:t>
      </w:r>
      <w:r w:rsidRPr="00F1640C">
        <w:rPr>
          <w:rFonts w:ascii="Times New Roman" w:eastAsia="Georgia" w:hAnsi="Times New Roman" w:cs="Times New Roman"/>
          <w:spacing w:val="-8"/>
          <w:sz w:val="28"/>
          <w:szCs w:val="28"/>
          <w:lang w:eastAsia="en-US"/>
        </w:rPr>
        <w:t xml:space="preserve"> </w:t>
      </w:r>
      <w:r w:rsidRPr="00F1640C">
        <w:rPr>
          <w:rFonts w:ascii="Times New Roman" w:eastAsia="Georgia" w:hAnsi="Times New Roman" w:cs="Times New Roman"/>
          <w:sz w:val="28"/>
          <w:szCs w:val="28"/>
          <w:lang w:eastAsia="en-US"/>
        </w:rPr>
        <w:t>абстрагувати,</w:t>
      </w:r>
      <w:r w:rsidRPr="00F1640C">
        <w:rPr>
          <w:rFonts w:ascii="Times New Roman" w:eastAsia="Georgia" w:hAnsi="Times New Roman" w:cs="Times New Roman"/>
          <w:spacing w:val="-8"/>
          <w:sz w:val="28"/>
          <w:szCs w:val="28"/>
          <w:lang w:eastAsia="en-US"/>
        </w:rPr>
        <w:t xml:space="preserve"> </w:t>
      </w:r>
      <w:r w:rsidRPr="00F1640C">
        <w:rPr>
          <w:rFonts w:ascii="Times New Roman" w:eastAsia="Georgia" w:hAnsi="Times New Roman" w:cs="Times New Roman"/>
          <w:sz w:val="28"/>
          <w:szCs w:val="28"/>
          <w:lang w:eastAsia="en-US"/>
        </w:rPr>
        <w:t>класифікувати, узагальнювати, робити висновки тощо;</w:t>
      </w:r>
    </w:p>
    <w:p w14:paraId="4C1DBF4E" w14:textId="3EED6B64" w:rsidR="00755033" w:rsidRPr="00573933" w:rsidRDefault="00A77F33" w:rsidP="00D24034">
      <w:pPr>
        <w:widowControl w:val="0"/>
        <w:numPr>
          <w:ilvl w:val="1"/>
          <w:numId w:val="56"/>
        </w:numPr>
        <w:tabs>
          <w:tab w:val="left" w:pos="-142"/>
          <w:tab w:val="left" w:pos="0"/>
          <w:tab w:val="left" w:pos="993"/>
        </w:tabs>
        <w:autoSpaceDE w:val="0"/>
        <w:autoSpaceDN w:val="0"/>
        <w:ind w:left="0" w:right="259" w:firstLine="567"/>
        <w:jc w:val="both"/>
        <w:rPr>
          <w:rFonts w:ascii="Times New Roman" w:eastAsia="Georgia" w:hAnsi="Times New Roman" w:cs="Times New Roman"/>
          <w:sz w:val="28"/>
          <w:szCs w:val="28"/>
          <w:lang w:eastAsia="en-US"/>
        </w:rPr>
      </w:pPr>
      <w:r w:rsidRPr="00F1640C">
        <w:rPr>
          <w:rFonts w:ascii="Times New Roman" w:eastAsia="Georgia" w:hAnsi="Times New Roman" w:cs="Times New Roman"/>
          <w:sz w:val="28"/>
          <w:szCs w:val="28"/>
          <w:lang w:eastAsia="en-US"/>
        </w:rPr>
        <w:t>досвід</w:t>
      </w:r>
      <w:r w:rsidRPr="00F1640C">
        <w:rPr>
          <w:rFonts w:ascii="Times New Roman" w:eastAsia="Georgia" w:hAnsi="Times New Roman" w:cs="Times New Roman"/>
          <w:spacing w:val="-5"/>
          <w:sz w:val="28"/>
          <w:szCs w:val="28"/>
          <w:lang w:eastAsia="en-US"/>
        </w:rPr>
        <w:t xml:space="preserve"> </w:t>
      </w:r>
      <w:r w:rsidRPr="00F1640C">
        <w:rPr>
          <w:rFonts w:ascii="Times New Roman" w:eastAsia="Georgia" w:hAnsi="Times New Roman" w:cs="Times New Roman"/>
          <w:sz w:val="28"/>
          <w:szCs w:val="28"/>
          <w:lang w:eastAsia="en-US"/>
        </w:rPr>
        <w:t>творчої</w:t>
      </w:r>
      <w:r w:rsidRPr="00F1640C">
        <w:rPr>
          <w:rFonts w:ascii="Times New Roman" w:eastAsia="Georgia" w:hAnsi="Times New Roman" w:cs="Times New Roman"/>
          <w:spacing w:val="-4"/>
          <w:sz w:val="28"/>
          <w:szCs w:val="28"/>
          <w:lang w:eastAsia="en-US"/>
        </w:rPr>
        <w:t xml:space="preserve"> </w:t>
      </w:r>
      <w:r w:rsidRPr="00F1640C">
        <w:rPr>
          <w:rFonts w:ascii="Times New Roman" w:eastAsia="Georgia" w:hAnsi="Times New Roman" w:cs="Times New Roman"/>
          <w:sz w:val="28"/>
          <w:szCs w:val="28"/>
          <w:lang w:eastAsia="en-US"/>
        </w:rPr>
        <w:t>діяльності</w:t>
      </w:r>
      <w:r w:rsidRPr="00F1640C">
        <w:rPr>
          <w:rFonts w:ascii="Times New Roman" w:eastAsia="Georgia" w:hAnsi="Times New Roman" w:cs="Times New Roman"/>
          <w:spacing w:val="-5"/>
          <w:sz w:val="28"/>
          <w:szCs w:val="28"/>
          <w:lang w:eastAsia="en-US"/>
        </w:rPr>
        <w:t xml:space="preserve"> </w:t>
      </w:r>
      <w:r w:rsidRPr="00F1640C">
        <w:rPr>
          <w:rFonts w:ascii="Times New Roman" w:eastAsia="Georgia" w:hAnsi="Times New Roman" w:cs="Times New Roman"/>
          <w:sz w:val="28"/>
          <w:szCs w:val="28"/>
          <w:lang w:eastAsia="en-US"/>
        </w:rPr>
        <w:t>(вміння</w:t>
      </w:r>
      <w:r w:rsidRPr="00F1640C">
        <w:rPr>
          <w:rFonts w:ascii="Times New Roman" w:eastAsia="Georgia" w:hAnsi="Times New Roman" w:cs="Times New Roman"/>
          <w:spacing w:val="-7"/>
          <w:sz w:val="28"/>
          <w:szCs w:val="28"/>
          <w:lang w:eastAsia="en-US"/>
        </w:rPr>
        <w:t xml:space="preserve"> </w:t>
      </w:r>
      <w:r w:rsidRPr="00F1640C">
        <w:rPr>
          <w:rFonts w:ascii="Times New Roman" w:eastAsia="Georgia" w:hAnsi="Times New Roman" w:cs="Times New Roman"/>
          <w:sz w:val="28"/>
          <w:szCs w:val="28"/>
          <w:lang w:eastAsia="en-US"/>
        </w:rPr>
        <w:t>виявляти</w:t>
      </w:r>
      <w:r w:rsidRPr="00F1640C">
        <w:rPr>
          <w:rFonts w:ascii="Times New Roman" w:eastAsia="Georgia" w:hAnsi="Times New Roman" w:cs="Times New Roman"/>
          <w:spacing w:val="-4"/>
          <w:sz w:val="28"/>
          <w:szCs w:val="28"/>
          <w:lang w:eastAsia="en-US"/>
        </w:rPr>
        <w:t xml:space="preserve"> </w:t>
      </w:r>
      <w:r w:rsidRPr="00F1640C">
        <w:rPr>
          <w:rFonts w:ascii="Times New Roman" w:eastAsia="Georgia" w:hAnsi="Times New Roman" w:cs="Times New Roman"/>
          <w:sz w:val="28"/>
          <w:szCs w:val="28"/>
          <w:lang w:eastAsia="en-US"/>
        </w:rPr>
        <w:t>проблеми</w:t>
      </w:r>
      <w:r w:rsidRPr="00F1640C">
        <w:rPr>
          <w:rFonts w:ascii="Times New Roman" w:eastAsia="Georgia" w:hAnsi="Times New Roman" w:cs="Times New Roman"/>
          <w:spacing w:val="-4"/>
          <w:sz w:val="28"/>
          <w:szCs w:val="28"/>
          <w:lang w:eastAsia="en-US"/>
        </w:rPr>
        <w:t xml:space="preserve"> </w:t>
      </w:r>
      <w:r w:rsidRPr="00F1640C">
        <w:rPr>
          <w:rFonts w:ascii="Times New Roman" w:eastAsia="Georgia" w:hAnsi="Times New Roman" w:cs="Times New Roman"/>
          <w:sz w:val="28"/>
          <w:szCs w:val="28"/>
          <w:lang w:eastAsia="en-US"/>
        </w:rPr>
        <w:t>та</w:t>
      </w:r>
      <w:r w:rsidRPr="00F1640C">
        <w:rPr>
          <w:rFonts w:ascii="Times New Roman" w:eastAsia="Georgia" w:hAnsi="Times New Roman" w:cs="Times New Roman"/>
          <w:spacing w:val="-4"/>
          <w:sz w:val="28"/>
          <w:szCs w:val="28"/>
          <w:lang w:eastAsia="en-US"/>
        </w:rPr>
        <w:t xml:space="preserve"> </w:t>
      </w:r>
      <w:r w:rsidR="0033770D">
        <w:rPr>
          <w:rFonts w:ascii="Times New Roman" w:eastAsia="Georgia" w:hAnsi="Times New Roman" w:cs="Times New Roman"/>
          <w:sz w:val="28"/>
          <w:szCs w:val="28"/>
          <w:lang w:eastAsia="en-US"/>
        </w:rPr>
        <w:t>ро</w:t>
      </w:r>
      <w:r w:rsidRPr="00F1640C">
        <w:rPr>
          <w:rFonts w:ascii="Times New Roman" w:eastAsia="Georgia" w:hAnsi="Times New Roman" w:cs="Times New Roman"/>
          <w:sz w:val="28"/>
          <w:szCs w:val="28"/>
          <w:lang w:eastAsia="en-US"/>
        </w:rPr>
        <w:t>зв'язувати їх, формулювати гіпотези);</w:t>
      </w:r>
      <w:r w:rsidR="00573933">
        <w:rPr>
          <w:rFonts w:ascii="Times New Roman" w:eastAsia="Georgia" w:hAnsi="Times New Roman" w:cs="Times New Roman"/>
          <w:sz w:val="28"/>
          <w:szCs w:val="28"/>
          <w:lang w:eastAsia="en-US"/>
        </w:rPr>
        <w:t xml:space="preserve"> </w:t>
      </w:r>
      <w:r w:rsidRPr="00573933">
        <w:rPr>
          <w:rFonts w:ascii="Times New Roman" w:eastAsia="Georgia" w:hAnsi="Times New Roman" w:cs="Times New Roman"/>
          <w:sz w:val="28"/>
          <w:szCs w:val="28"/>
          <w:lang w:eastAsia="en-US"/>
        </w:rPr>
        <w:t>самостійність</w:t>
      </w:r>
      <w:r w:rsidRPr="00573933">
        <w:rPr>
          <w:rFonts w:ascii="Times New Roman" w:eastAsia="Georgia" w:hAnsi="Times New Roman" w:cs="Times New Roman"/>
          <w:spacing w:val="-6"/>
          <w:sz w:val="28"/>
          <w:szCs w:val="28"/>
          <w:lang w:eastAsia="en-US"/>
        </w:rPr>
        <w:t xml:space="preserve"> </w:t>
      </w:r>
      <w:r w:rsidRPr="00573933">
        <w:rPr>
          <w:rFonts w:ascii="Times New Roman" w:eastAsia="Georgia" w:hAnsi="Times New Roman" w:cs="Times New Roman"/>
          <w:sz w:val="28"/>
          <w:szCs w:val="28"/>
          <w:lang w:eastAsia="en-US"/>
        </w:rPr>
        <w:t>оцінних</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pacing w:val="-2"/>
          <w:sz w:val="28"/>
          <w:szCs w:val="28"/>
          <w:lang w:eastAsia="en-US"/>
        </w:rPr>
        <w:t>суджень.</w:t>
      </w:r>
    </w:p>
    <w:p w14:paraId="71C9BBF3" w14:textId="385510F5" w:rsidR="00A77F33" w:rsidRPr="00755033" w:rsidRDefault="00755033" w:rsidP="0001764E">
      <w:pPr>
        <w:widowControl w:val="0"/>
        <w:tabs>
          <w:tab w:val="left" w:pos="0"/>
          <w:tab w:val="left" w:pos="2268"/>
          <w:tab w:val="left" w:pos="9356"/>
        </w:tabs>
        <w:autoSpaceDE w:val="0"/>
        <w:autoSpaceDN w:val="0"/>
        <w:ind w:firstLine="567"/>
        <w:jc w:val="both"/>
        <w:rPr>
          <w:rFonts w:ascii="Times New Roman" w:eastAsia="Georgia" w:hAnsi="Times New Roman" w:cs="Times New Roman"/>
          <w:sz w:val="28"/>
          <w:szCs w:val="28"/>
          <w:lang w:eastAsia="en-US"/>
        </w:rPr>
      </w:pPr>
      <w:r w:rsidRPr="00F00401">
        <w:rPr>
          <w:rFonts w:ascii="Times New Roman" w:eastAsia="Georgia" w:hAnsi="Times New Roman" w:cs="Times New Roman"/>
          <w:b/>
          <w:bCs/>
          <w:sz w:val="28"/>
          <w:szCs w:val="28"/>
          <w:lang w:eastAsia="en-US"/>
        </w:rPr>
        <w:t>4.7</w:t>
      </w:r>
      <w:r w:rsidR="00D10AFB" w:rsidRPr="00F00401">
        <w:rPr>
          <w:rFonts w:ascii="Times New Roman" w:eastAsia="Georgia" w:hAnsi="Times New Roman" w:cs="Times New Roman"/>
          <w:b/>
          <w:bCs/>
          <w:sz w:val="28"/>
          <w:szCs w:val="28"/>
          <w:lang w:eastAsia="en-US"/>
        </w:rPr>
        <w:t>.</w:t>
      </w:r>
      <w:r w:rsidR="00F00401">
        <w:rPr>
          <w:rFonts w:ascii="Times New Roman" w:eastAsia="Georgia" w:hAnsi="Times New Roman" w:cs="Times New Roman"/>
          <w:b/>
          <w:bCs/>
          <w:sz w:val="28"/>
          <w:szCs w:val="28"/>
          <w:lang w:eastAsia="en-US"/>
        </w:rPr>
        <w:t xml:space="preserve"> </w:t>
      </w:r>
      <w:r w:rsidR="00A77F33" w:rsidRPr="00755033">
        <w:rPr>
          <w:rFonts w:ascii="Times New Roman" w:eastAsia="Georgia" w:hAnsi="Times New Roman" w:cs="Times New Roman"/>
          <w:b/>
          <w:bCs/>
          <w:sz w:val="28"/>
          <w:szCs w:val="28"/>
          <w:lang w:eastAsia="en-US"/>
        </w:rPr>
        <w:t>Характеристики</w:t>
      </w:r>
      <w:r w:rsidR="00A77F33" w:rsidRPr="00755033">
        <w:rPr>
          <w:rFonts w:ascii="Times New Roman" w:eastAsia="Georgia" w:hAnsi="Times New Roman" w:cs="Times New Roman"/>
          <w:b/>
          <w:bCs/>
          <w:spacing w:val="-5"/>
          <w:sz w:val="28"/>
          <w:szCs w:val="28"/>
          <w:lang w:eastAsia="en-US"/>
        </w:rPr>
        <w:t xml:space="preserve"> </w:t>
      </w:r>
      <w:r w:rsidR="00A77F33" w:rsidRPr="00755033">
        <w:rPr>
          <w:rFonts w:ascii="Times New Roman" w:eastAsia="Georgia" w:hAnsi="Times New Roman" w:cs="Times New Roman"/>
          <w:b/>
          <w:bCs/>
          <w:sz w:val="28"/>
          <w:szCs w:val="28"/>
          <w:lang w:eastAsia="en-US"/>
        </w:rPr>
        <w:t>якості</w:t>
      </w:r>
      <w:r w:rsidR="00A77F33" w:rsidRPr="00755033">
        <w:rPr>
          <w:rFonts w:ascii="Times New Roman" w:eastAsia="Georgia" w:hAnsi="Times New Roman" w:cs="Times New Roman"/>
          <w:b/>
          <w:bCs/>
          <w:spacing w:val="-6"/>
          <w:sz w:val="28"/>
          <w:szCs w:val="28"/>
          <w:lang w:eastAsia="en-US"/>
        </w:rPr>
        <w:t xml:space="preserve"> </w:t>
      </w:r>
      <w:r w:rsidR="00A77F33" w:rsidRPr="00755033">
        <w:rPr>
          <w:rFonts w:ascii="Times New Roman" w:eastAsia="Georgia" w:hAnsi="Times New Roman" w:cs="Times New Roman"/>
          <w:b/>
          <w:bCs/>
          <w:sz w:val="28"/>
          <w:szCs w:val="28"/>
          <w:lang w:eastAsia="en-US"/>
        </w:rPr>
        <w:t>знань</w:t>
      </w:r>
      <w:r w:rsidR="00A77F33" w:rsidRPr="00755033">
        <w:rPr>
          <w:rFonts w:ascii="Times New Roman" w:eastAsia="Georgia" w:hAnsi="Times New Roman" w:cs="Times New Roman"/>
          <w:b/>
          <w:bCs/>
          <w:spacing w:val="-5"/>
          <w:sz w:val="28"/>
          <w:szCs w:val="28"/>
          <w:lang w:eastAsia="en-US"/>
        </w:rPr>
        <w:t xml:space="preserve"> </w:t>
      </w:r>
      <w:r w:rsidR="00A77F33" w:rsidRPr="00755033">
        <w:rPr>
          <w:rFonts w:ascii="Times New Roman" w:eastAsia="Georgia" w:hAnsi="Times New Roman" w:cs="Times New Roman"/>
          <w:b/>
          <w:bCs/>
          <w:sz w:val="28"/>
          <w:szCs w:val="28"/>
          <w:lang w:eastAsia="en-US"/>
        </w:rPr>
        <w:t>взаємопов'язані</w:t>
      </w:r>
      <w:r w:rsidR="00A77F33" w:rsidRPr="00755033">
        <w:rPr>
          <w:rFonts w:ascii="Times New Roman" w:eastAsia="Georgia" w:hAnsi="Times New Roman" w:cs="Times New Roman"/>
          <w:b/>
          <w:bCs/>
          <w:spacing w:val="-5"/>
          <w:sz w:val="28"/>
          <w:szCs w:val="28"/>
          <w:lang w:eastAsia="en-US"/>
        </w:rPr>
        <w:t xml:space="preserve"> </w:t>
      </w:r>
      <w:r w:rsidR="00A77F33" w:rsidRPr="00755033">
        <w:rPr>
          <w:rFonts w:ascii="Times New Roman" w:eastAsia="Georgia" w:hAnsi="Times New Roman" w:cs="Times New Roman"/>
          <w:b/>
          <w:bCs/>
          <w:sz w:val="28"/>
          <w:szCs w:val="28"/>
          <w:lang w:eastAsia="en-US"/>
        </w:rPr>
        <w:t>між</w:t>
      </w:r>
      <w:r w:rsidR="00A77F33" w:rsidRPr="00755033">
        <w:rPr>
          <w:rFonts w:ascii="Times New Roman" w:eastAsia="Georgia" w:hAnsi="Times New Roman" w:cs="Times New Roman"/>
          <w:b/>
          <w:bCs/>
          <w:spacing w:val="-5"/>
          <w:sz w:val="28"/>
          <w:szCs w:val="28"/>
          <w:lang w:eastAsia="en-US"/>
        </w:rPr>
        <w:t xml:space="preserve"> </w:t>
      </w:r>
      <w:r w:rsidR="00A77F33" w:rsidRPr="00755033">
        <w:rPr>
          <w:rFonts w:ascii="Times New Roman" w:eastAsia="Georgia" w:hAnsi="Times New Roman" w:cs="Times New Roman"/>
          <w:b/>
          <w:bCs/>
          <w:sz w:val="28"/>
          <w:szCs w:val="28"/>
          <w:lang w:eastAsia="en-US"/>
        </w:rPr>
        <w:t>собою</w:t>
      </w:r>
      <w:r w:rsidR="00A77F33" w:rsidRPr="00755033">
        <w:rPr>
          <w:rFonts w:ascii="Times New Roman" w:eastAsia="Georgia" w:hAnsi="Times New Roman" w:cs="Times New Roman"/>
          <w:b/>
          <w:bCs/>
          <w:spacing w:val="-5"/>
          <w:sz w:val="28"/>
          <w:szCs w:val="28"/>
          <w:lang w:eastAsia="en-US"/>
        </w:rPr>
        <w:t xml:space="preserve"> </w:t>
      </w:r>
      <w:r w:rsidR="00A77F33" w:rsidRPr="00755033">
        <w:rPr>
          <w:rFonts w:ascii="Times New Roman" w:eastAsia="Georgia" w:hAnsi="Times New Roman" w:cs="Times New Roman"/>
          <w:b/>
          <w:bCs/>
          <w:sz w:val="28"/>
          <w:szCs w:val="28"/>
          <w:lang w:eastAsia="en-US"/>
        </w:rPr>
        <w:t>і</w:t>
      </w:r>
      <w:r w:rsidR="00A77F33" w:rsidRPr="00755033">
        <w:rPr>
          <w:rFonts w:ascii="Times New Roman" w:eastAsia="Georgia" w:hAnsi="Times New Roman" w:cs="Times New Roman"/>
          <w:b/>
          <w:bCs/>
          <w:spacing w:val="-5"/>
          <w:sz w:val="28"/>
          <w:szCs w:val="28"/>
          <w:lang w:eastAsia="en-US"/>
        </w:rPr>
        <w:t xml:space="preserve"> </w:t>
      </w:r>
      <w:r w:rsidR="0033770D" w:rsidRPr="00755033">
        <w:rPr>
          <w:rFonts w:ascii="Times New Roman" w:eastAsia="Georgia" w:hAnsi="Times New Roman" w:cs="Times New Roman"/>
          <w:b/>
          <w:bCs/>
          <w:sz w:val="28"/>
          <w:szCs w:val="28"/>
          <w:lang w:eastAsia="en-US"/>
        </w:rPr>
        <w:t>доповню</w:t>
      </w:r>
      <w:r w:rsidR="00A77F33" w:rsidRPr="00755033">
        <w:rPr>
          <w:rFonts w:ascii="Times New Roman" w:eastAsia="Georgia" w:hAnsi="Times New Roman" w:cs="Times New Roman"/>
          <w:b/>
          <w:bCs/>
          <w:sz w:val="28"/>
          <w:szCs w:val="28"/>
          <w:lang w:eastAsia="en-US"/>
        </w:rPr>
        <w:t>ють одна одну:</w:t>
      </w:r>
    </w:p>
    <w:p w14:paraId="48E5C3C5" w14:textId="77777777" w:rsidR="00573933" w:rsidRDefault="00A77F33" w:rsidP="001A0DD3">
      <w:pPr>
        <w:widowControl w:val="0"/>
        <w:numPr>
          <w:ilvl w:val="1"/>
          <w:numId w:val="57"/>
        </w:numPr>
        <w:tabs>
          <w:tab w:val="left" w:pos="-284"/>
          <w:tab w:val="left" w:pos="0"/>
          <w:tab w:val="left" w:pos="993"/>
        </w:tabs>
        <w:autoSpaceDE w:val="0"/>
        <w:autoSpaceDN w:val="0"/>
        <w:spacing w:before="1"/>
        <w:ind w:left="0" w:right="85" w:firstLine="567"/>
        <w:jc w:val="both"/>
        <w:rPr>
          <w:rFonts w:ascii="Times New Roman" w:eastAsia="Georgia" w:hAnsi="Times New Roman" w:cs="Times New Roman"/>
          <w:sz w:val="28"/>
          <w:szCs w:val="28"/>
          <w:lang w:eastAsia="en-US"/>
        </w:rPr>
      </w:pPr>
      <w:r w:rsidRPr="00F1640C">
        <w:rPr>
          <w:rFonts w:ascii="Times New Roman" w:eastAsia="Georgia" w:hAnsi="Times New Roman" w:cs="Times New Roman"/>
          <w:sz w:val="28"/>
          <w:szCs w:val="28"/>
          <w:lang w:eastAsia="en-US"/>
        </w:rPr>
        <w:t>повнота</w:t>
      </w:r>
      <w:r w:rsidRPr="00F1640C">
        <w:rPr>
          <w:rFonts w:ascii="Times New Roman" w:eastAsia="Georgia" w:hAnsi="Times New Roman" w:cs="Times New Roman"/>
          <w:spacing w:val="-6"/>
          <w:sz w:val="28"/>
          <w:szCs w:val="28"/>
          <w:lang w:eastAsia="en-US"/>
        </w:rPr>
        <w:t xml:space="preserve"> </w:t>
      </w:r>
      <w:r w:rsidRPr="00F1640C">
        <w:rPr>
          <w:rFonts w:ascii="Times New Roman" w:eastAsia="Georgia" w:hAnsi="Times New Roman" w:cs="Times New Roman"/>
          <w:sz w:val="28"/>
          <w:szCs w:val="28"/>
          <w:lang w:eastAsia="en-US"/>
        </w:rPr>
        <w:t>знань</w:t>
      </w:r>
      <w:r w:rsidRPr="00F1640C">
        <w:rPr>
          <w:rFonts w:ascii="Times New Roman" w:eastAsia="Georgia" w:hAnsi="Times New Roman" w:cs="Times New Roman"/>
          <w:spacing w:val="-7"/>
          <w:sz w:val="28"/>
          <w:szCs w:val="28"/>
          <w:lang w:eastAsia="en-US"/>
        </w:rPr>
        <w:t xml:space="preserve"> </w:t>
      </w:r>
      <w:r w:rsidRPr="00F1640C">
        <w:rPr>
          <w:rFonts w:ascii="Times New Roman" w:eastAsia="Georgia" w:hAnsi="Times New Roman" w:cs="Times New Roman"/>
          <w:sz w:val="28"/>
          <w:szCs w:val="28"/>
          <w:lang w:eastAsia="en-US"/>
        </w:rPr>
        <w:t>-</w:t>
      </w:r>
      <w:r w:rsidRPr="00F1640C">
        <w:rPr>
          <w:rFonts w:ascii="Times New Roman" w:eastAsia="Georgia" w:hAnsi="Times New Roman" w:cs="Times New Roman"/>
          <w:spacing w:val="-6"/>
          <w:sz w:val="28"/>
          <w:szCs w:val="28"/>
          <w:lang w:eastAsia="en-US"/>
        </w:rPr>
        <w:t xml:space="preserve"> </w:t>
      </w:r>
      <w:r w:rsidRPr="00F1640C">
        <w:rPr>
          <w:rFonts w:ascii="Times New Roman" w:eastAsia="Georgia" w:hAnsi="Times New Roman" w:cs="Times New Roman"/>
          <w:sz w:val="28"/>
          <w:szCs w:val="28"/>
          <w:lang w:eastAsia="en-US"/>
        </w:rPr>
        <w:t>кількість</w:t>
      </w:r>
      <w:r w:rsidRPr="00F1640C">
        <w:rPr>
          <w:rFonts w:ascii="Times New Roman" w:eastAsia="Georgia" w:hAnsi="Times New Roman" w:cs="Times New Roman"/>
          <w:spacing w:val="-7"/>
          <w:sz w:val="28"/>
          <w:szCs w:val="28"/>
          <w:lang w:eastAsia="en-US"/>
        </w:rPr>
        <w:t xml:space="preserve"> </w:t>
      </w:r>
      <w:r w:rsidRPr="00F1640C">
        <w:rPr>
          <w:rFonts w:ascii="Times New Roman" w:eastAsia="Georgia" w:hAnsi="Times New Roman" w:cs="Times New Roman"/>
          <w:sz w:val="28"/>
          <w:szCs w:val="28"/>
          <w:lang w:eastAsia="en-US"/>
        </w:rPr>
        <w:t>знань,</w:t>
      </w:r>
      <w:r w:rsidRPr="00F1640C">
        <w:rPr>
          <w:rFonts w:ascii="Times New Roman" w:eastAsia="Georgia" w:hAnsi="Times New Roman" w:cs="Times New Roman"/>
          <w:spacing w:val="-6"/>
          <w:sz w:val="28"/>
          <w:szCs w:val="28"/>
          <w:lang w:eastAsia="en-US"/>
        </w:rPr>
        <w:t xml:space="preserve"> </w:t>
      </w:r>
      <w:r w:rsidRPr="00F1640C">
        <w:rPr>
          <w:rFonts w:ascii="Times New Roman" w:eastAsia="Georgia" w:hAnsi="Times New Roman" w:cs="Times New Roman"/>
          <w:sz w:val="28"/>
          <w:szCs w:val="28"/>
          <w:lang w:eastAsia="en-US"/>
        </w:rPr>
        <w:t>визначених</w:t>
      </w:r>
      <w:r w:rsidRPr="00F1640C">
        <w:rPr>
          <w:rFonts w:ascii="Times New Roman" w:eastAsia="Georgia" w:hAnsi="Times New Roman" w:cs="Times New Roman"/>
          <w:spacing w:val="-6"/>
          <w:sz w:val="28"/>
          <w:szCs w:val="28"/>
          <w:lang w:eastAsia="en-US"/>
        </w:rPr>
        <w:t xml:space="preserve"> </w:t>
      </w:r>
      <w:r w:rsidRPr="00F1640C">
        <w:rPr>
          <w:rFonts w:ascii="Times New Roman" w:eastAsia="Georgia" w:hAnsi="Times New Roman" w:cs="Times New Roman"/>
          <w:sz w:val="28"/>
          <w:szCs w:val="28"/>
          <w:lang w:eastAsia="en-US"/>
        </w:rPr>
        <w:t xml:space="preserve">навчальною </w:t>
      </w:r>
      <w:r w:rsidRPr="00F1640C">
        <w:rPr>
          <w:rFonts w:ascii="Times New Roman" w:eastAsia="Georgia" w:hAnsi="Times New Roman" w:cs="Times New Roman"/>
          <w:spacing w:val="-2"/>
          <w:sz w:val="28"/>
          <w:szCs w:val="28"/>
          <w:lang w:eastAsia="en-US"/>
        </w:rPr>
        <w:t>програмою;</w:t>
      </w:r>
    </w:p>
    <w:p w14:paraId="46B07FF0" w14:textId="77777777" w:rsidR="00573933" w:rsidRDefault="00A77F33" w:rsidP="001A0DD3">
      <w:pPr>
        <w:widowControl w:val="0"/>
        <w:numPr>
          <w:ilvl w:val="1"/>
          <w:numId w:val="57"/>
        </w:numPr>
        <w:tabs>
          <w:tab w:val="left" w:pos="-284"/>
          <w:tab w:val="left" w:pos="0"/>
          <w:tab w:val="left" w:pos="993"/>
        </w:tabs>
        <w:autoSpaceDE w:val="0"/>
        <w:autoSpaceDN w:val="0"/>
        <w:spacing w:before="1"/>
        <w:ind w:left="0" w:right="85" w:firstLine="567"/>
        <w:jc w:val="both"/>
        <w:rPr>
          <w:rFonts w:ascii="Times New Roman" w:eastAsia="Georgia" w:hAnsi="Times New Roman" w:cs="Times New Roman"/>
          <w:sz w:val="28"/>
          <w:szCs w:val="28"/>
          <w:lang w:eastAsia="en-US"/>
        </w:rPr>
      </w:pPr>
      <w:r w:rsidRPr="00573933">
        <w:rPr>
          <w:rFonts w:ascii="Times New Roman" w:eastAsia="Georgia" w:hAnsi="Times New Roman" w:cs="Times New Roman"/>
          <w:sz w:val="28"/>
          <w:szCs w:val="28"/>
          <w:lang w:eastAsia="en-US"/>
        </w:rPr>
        <w:t>глибина</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знань</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усвідомленість</w:t>
      </w:r>
      <w:r w:rsidRPr="00573933">
        <w:rPr>
          <w:rFonts w:ascii="Times New Roman" w:eastAsia="Georgia" w:hAnsi="Times New Roman" w:cs="Times New Roman"/>
          <w:spacing w:val="-6"/>
          <w:sz w:val="28"/>
          <w:szCs w:val="28"/>
          <w:lang w:eastAsia="en-US"/>
        </w:rPr>
        <w:t xml:space="preserve"> </w:t>
      </w:r>
      <w:r w:rsidRPr="00573933">
        <w:rPr>
          <w:rFonts w:ascii="Times New Roman" w:eastAsia="Georgia" w:hAnsi="Times New Roman" w:cs="Times New Roman"/>
          <w:sz w:val="28"/>
          <w:szCs w:val="28"/>
          <w:lang w:eastAsia="en-US"/>
        </w:rPr>
        <w:t>існуючих</w:t>
      </w:r>
      <w:r w:rsidRPr="00573933">
        <w:rPr>
          <w:rFonts w:ascii="Times New Roman" w:eastAsia="Georgia" w:hAnsi="Times New Roman" w:cs="Times New Roman"/>
          <w:spacing w:val="-5"/>
          <w:sz w:val="28"/>
          <w:szCs w:val="28"/>
          <w:lang w:eastAsia="en-US"/>
        </w:rPr>
        <w:t xml:space="preserve"> </w:t>
      </w:r>
      <w:proofErr w:type="spellStart"/>
      <w:r w:rsidRPr="00573933">
        <w:rPr>
          <w:rFonts w:ascii="Times New Roman" w:eastAsia="Georgia" w:hAnsi="Times New Roman" w:cs="Times New Roman"/>
          <w:sz w:val="28"/>
          <w:szCs w:val="28"/>
          <w:lang w:eastAsia="en-US"/>
        </w:rPr>
        <w:t>зв'язків</w:t>
      </w:r>
      <w:proofErr w:type="spellEnd"/>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між</w:t>
      </w:r>
      <w:r w:rsidRPr="00573933">
        <w:rPr>
          <w:rFonts w:ascii="Times New Roman" w:eastAsia="Georgia" w:hAnsi="Times New Roman" w:cs="Times New Roman"/>
          <w:spacing w:val="-7"/>
          <w:sz w:val="28"/>
          <w:szCs w:val="28"/>
          <w:lang w:eastAsia="en-US"/>
        </w:rPr>
        <w:t xml:space="preserve"> </w:t>
      </w:r>
      <w:r w:rsidR="0033770D" w:rsidRPr="00573933">
        <w:rPr>
          <w:rFonts w:ascii="Times New Roman" w:eastAsia="Georgia" w:hAnsi="Times New Roman" w:cs="Times New Roman"/>
          <w:sz w:val="28"/>
          <w:szCs w:val="28"/>
          <w:lang w:eastAsia="en-US"/>
        </w:rPr>
        <w:t>гру</w:t>
      </w:r>
      <w:r w:rsidRPr="00573933">
        <w:rPr>
          <w:rFonts w:ascii="Times New Roman" w:eastAsia="Georgia" w:hAnsi="Times New Roman" w:cs="Times New Roman"/>
          <w:sz w:val="28"/>
          <w:szCs w:val="28"/>
          <w:lang w:eastAsia="en-US"/>
        </w:rPr>
        <w:t>пами знань;</w:t>
      </w:r>
    </w:p>
    <w:p w14:paraId="6C2D7B6F" w14:textId="77777777" w:rsidR="00573933" w:rsidRDefault="00A77F33" w:rsidP="001A0DD3">
      <w:pPr>
        <w:widowControl w:val="0"/>
        <w:numPr>
          <w:ilvl w:val="1"/>
          <w:numId w:val="57"/>
        </w:numPr>
        <w:tabs>
          <w:tab w:val="left" w:pos="-284"/>
          <w:tab w:val="left" w:pos="0"/>
          <w:tab w:val="left" w:pos="993"/>
        </w:tabs>
        <w:autoSpaceDE w:val="0"/>
        <w:autoSpaceDN w:val="0"/>
        <w:spacing w:before="1"/>
        <w:ind w:left="0" w:right="85" w:firstLine="567"/>
        <w:jc w:val="both"/>
        <w:rPr>
          <w:rFonts w:ascii="Times New Roman" w:eastAsia="Georgia" w:hAnsi="Times New Roman" w:cs="Times New Roman"/>
          <w:sz w:val="28"/>
          <w:szCs w:val="28"/>
          <w:lang w:eastAsia="en-US"/>
        </w:rPr>
      </w:pPr>
      <w:r w:rsidRPr="00573933">
        <w:rPr>
          <w:rFonts w:ascii="Times New Roman" w:eastAsia="Georgia" w:hAnsi="Times New Roman" w:cs="Times New Roman"/>
          <w:sz w:val="28"/>
          <w:szCs w:val="28"/>
          <w:lang w:eastAsia="en-US"/>
        </w:rPr>
        <w:t>гнучкість</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знань</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w:t>
      </w:r>
      <w:r w:rsidRPr="00573933">
        <w:rPr>
          <w:rFonts w:ascii="Times New Roman" w:eastAsia="Georgia" w:hAnsi="Times New Roman" w:cs="Times New Roman"/>
          <w:spacing w:val="-4"/>
          <w:sz w:val="28"/>
          <w:szCs w:val="28"/>
          <w:lang w:eastAsia="en-US"/>
        </w:rPr>
        <w:t xml:space="preserve"> </w:t>
      </w:r>
      <w:r w:rsidRPr="00573933">
        <w:rPr>
          <w:rFonts w:ascii="Times New Roman" w:eastAsia="Georgia" w:hAnsi="Times New Roman" w:cs="Times New Roman"/>
          <w:sz w:val="28"/>
          <w:szCs w:val="28"/>
          <w:lang w:eastAsia="en-US"/>
        </w:rPr>
        <w:t>уміння</w:t>
      </w:r>
      <w:r w:rsidRPr="00573933">
        <w:rPr>
          <w:rFonts w:ascii="Times New Roman" w:eastAsia="Georgia" w:hAnsi="Times New Roman" w:cs="Times New Roman"/>
          <w:spacing w:val="-4"/>
          <w:sz w:val="28"/>
          <w:szCs w:val="28"/>
          <w:lang w:eastAsia="en-US"/>
        </w:rPr>
        <w:t xml:space="preserve"> </w:t>
      </w:r>
      <w:r w:rsidRPr="00573933">
        <w:rPr>
          <w:rFonts w:ascii="Times New Roman" w:eastAsia="Georgia" w:hAnsi="Times New Roman" w:cs="Times New Roman"/>
          <w:sz w:val="28"/>
          <w:szCs w:val="28"/>
          <w:lang w:eastAsia="en-US"/>
        </w:rPr>
        <w:t>учнів</w:t>
      </w:r>
      <w:r w:rsidRPr="00573933">
        <w:rPr>
          <w:rFonts w:ascii="Times New Roman" w:eastAsia="Georgia" w:hAnsi="Times New Roman" w:cs="Times New Roman"/>
          <w:spacing w:val="-4"/>
          <w:sz w:val="28"/>
          <w:szCs w:val="28"/>
          <w:lang w:eastAsia="en-US"/>
        </w:rPr>
        <w:t xml:space="preserve"> </w:t>
      </w:r>
      <w:r w:rsidRPr="00573933">
        <w:rPr>
          <w:rFonts w:ascii="Times New Roman" w:eastAsia="Georgia" w:hAnsi="Times New Roman" w:cs="Times New Roman"/>
          <w:sz w:val="28"/>
          <w:szCs w:val="28"/>
          <w:lang w:eastAsia="en-US"/>
        </w:rPr>
        <w:t>застосовувати</w:t>
      </w:r>
      <w:r w:rsidRPr="00573933">
        <w:rPr>
          <w:rFonts w:ascii="Times New Roman" w:eastAsia="Georgia" w:hAnsi="Times New Roman" w:cs="Times New Roman"/>
          <w:spacing w:val="-4"/>
          <w:sz w:val="28"/>
          <w:szCs w:val="28"/>
          <w:lang w:eastAsia="en-US"/>
        </w:rPr>
        <w:t xml:space="preserve"> </w:t>
      </w:r>
      <w:r w:rsidRPr="00573933">
        <w:rPr>
          <w:rFonts w:ascii="Times New Roman" w:eastAsia="Georgia" w:hAnsi="Times New Roman" w:cs="Times New Roman"/>
          <w:sz w:val="28"/>
          <w:szCs w:val="28"/>
          <w:lang w:eastAsia="en-US"/>
        </w:rPr>
        <w:t>набуті</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знання</w:t>
      </w:r>
      <w:r w:rsidRPr="00573933">
        <w:rPr>
          <w:rFonts w:ascii="Times New Roman" w:eastAsia="Georgia" w:hAnsi="Times New Roman" w:cs="Times New Roman"/>
          <w:spacing w:val="-4"/>
          <w:sz w:val="28"/>
          <w:szCs w:val="28"/>
          <w:lang w:eastAsia="en-US"/>
        </w:rPr>
        <w:t xml:space="preserve"> </w:t>
      </w:r>
      <w:r w:rsidRPr="00573933">
        <w:rPr>
          <w:rFonts w:ascii="Times New Roman" w:eastAsia="Georgia" w:hAnsi="Times New Roman" w:cs="Times New Roman"/>
          <w:sz w:val="28"/>
          <w:szCs w:val="28"/>
          <w:lang w:eastAsia="en-US"/>
        </w:rPr>
        <w:t>у стандартних і нестандартних ситуаціях; знаходити варіативні способи використання знань</w:t>
      </w:r>
      <w:r w:rsidR="0033770D" w:rsidRPr="00573933">
        <w:rPr>
          <w:rFonts w:ascii="Times New Roman" w:eastAsia="Georgia" w:hAnsi="Times New Roman" w:cs="Times New Roman"/>
          <w:sz w:val="28"/>
          <w:szCs w:val="28"/>
          <w:lang w:eastAsia="en-US"/>
        </w:rPr>
        <w:t>; уміння комбінувати новий спо</w:t>
      </w:r>
      <w:r w:rsidRPr="00573933">
        <w:rPr>
          <w:rFonts w:ascii="Times New Roman" w:eastAsia="Georgia" w:hAnsi="Times New Roman" w:cs="Times New Roman"/>
          <w:sz w:val="28"/>
          <w:szCs w:val="28"/>
          <w:lang w:eastAsia="en-US"/>
        </w:rPr>
        <w:t>сіб діяльності із вже відомих;</w:t>
      </w:r>
    </w:p>
    <w:p w14:paraId="20D67668" w14:textId="77777777" w:rsidR="00573933" w:rsidRDefault="00A77F33" w:rsidP="001A0DD3">
      <w:pPr>
        <w:widowControl w:val="0"/>
        <w:numPr>
          <w:ilvl w:val="1"/>
          <w:numId w:val="57"/>
        </w:numPr>
        <w:tabs>
          <w:tab w:val="left" w:pos="-284"/>
          <w:tab w:val="left" w:pos="0"/>
          <w:tab w:val="left" w:pos="993"/>
        </w:tabs>
        <w:autoSpaceDE w:val="0"/>
        <w:autoSpaceDN w:val="0"/>
        <w:spacing w:before="1"/>
        <w:ind w:left="0" w:right="85" w:firstLine="567"/>
        <w:jc w:val="both"/>
        <w:rPr>
          <w:rFonts w:ascii="Times New Roman" w:eastAsia="Georgia" w:hAnsi="Times New Roman" w:cs="Times New Roman"/>
          <w:sz w:val="28"/>
          <w:szCs w:val="28"/>
          <w:lang w:eastAsia="en-US"/>
        </w:rPr>
      </w:pPr>
      <w:r w:rsidRPr="00573933">
        <w:rPr>
          <w:rFonts w:ascii="Times New Roman" w:eastAsia="Georgia" w:hAnsi="Times New Roman" w:cs="Times New Roman"/>
          <w:sz w:val="28"/>
          <w:szCs w:val="28"/>
          <w:lang w:eastAsia="en-US"/>
        </w:rPr>
        <w:t>системність знань - усвідомл</w:t>
      </w:r>
      <w:r w:rsidR="0033770D" w:rsidRPr="00573933">
        <w:rPr>
          <w:rFonts w:ascii="Times New Roman" w:eastAsia="Georgia" w:hAnsi="Times New Roman" w:cs="Times New Roman"/>
          <w:sz w:val="28"/>
          <w:szCs w:val="28"/>
          <w:lang w:eastAsia="en-US"/>
        </w:rPr>
        <w:t>ення структури знань, їх ієрар</w:t>
      </w:r>
      <w:r w:rsidRPr="00573933">
        <w:rPr>
          <w:rFonts w:ascii="Times New Roman" w:eastAsia="Georgia" w:hAnsi="Times New Roman" w:cs="Times New Roman"/>
          <w:sz w:val="28"/>
          <w:szCs w:val="28"/>
          <w:lang w:eastAsia="en-US"/>
        </w:rPr>
        <w:t>хії</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і</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послідовності,</w:t>
      </w:r>
      <w:r w:rsidRPr="00573933">
        <w:rPr>
          <w:rFonts w:ascii="Times New Roman" w:eastAsia="Georgia" w:hAnsi="Times New Roman" w:cs="Times New Roman"/>
          <w:spacing w:val="-3"/>
          <w:sz w:val="28"/>
          <w:szCs w:val="28"/>
          <w:lang w:eastAsia="en-US"/>
        </w:rPr>
        <w:t xml:space="preserve"> </w:t>
      </w:r>
      <w:r w:rsidRPr="00573933">
        <w:rPr>
          <w:rFonts w:ascii="Times New Roman" w:eastAsia="Georgia" w:hAnsi="Times New Roman" w:cs="Times New Roman"/>
          <w:sz w:val="28"/>
          <w:szCs w:val="28"/>
          <w:lang w:eastAsia="en-US"/>
        </w:rPr>
        <w:t>тобто</w:t>
      </w:r>
      <w:r w:rsidRPr="00573933">
        <w:rPr>
          <w:rFonts w:ascii="Times New Roman" w:eastAsia="Georgia" w:hAnsi="Times New Roman" w:cs="Times New Roman"/>
          <w:spacing w:val="-4"/>
          <w:sz w:val="28"/>
          <w:szCs w:val="28"/>
          <w:lang w:eastAsia="en-US"/>
        </w:rPr>
        <w:t xml:space="preserve"> </w:t>
      </w:r>
      <w:r w:rsidRPr="00573933">
        <w:rPr>
          <w:rFonts w:ascii="Times New Roman" w:eastAsia="Georgia" w:hAnsi="Times New Roman" w:cs="Times New Roman"/>
          <w:sz w:val="28"/>
          <w:szCs w:val="28"/>
          <w:lang w:eastAsia="en-US"/>
        </w:rPr>
        <w:t>усвідомлення</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одних</w:t>
      </w:r>
      <w:r w:rsidRPr="00573933">
        <w:rPr>
          <w:rFonts w:ascii="Times New Roman" w:eastAsia="Georgia" w:hAnsi="Times New Roman" w:cs="Times New Roman"/>
          <w:spacing w:val="-4"/>
          <w:sz w:val="28"/>
          <w:szCs w:val="28"/>
          <w:lang w:eastAsia="en-US"/>
        </w:rPr>
        <w:t xml:space="preserve"> </w:t>
      </w:r>
      <w:r w:rsidRPr="00573933">
        <w:rPr>
          <w:rFonts w:ascii="Times New Roman" w:eastAsia="Georgia" w:hAnsi="Times New Roman" w:cs="Times New Roman"/>
          <w:sz w:val="28"/>
          <w:szCs w:val="28"/>
          <w:lang w:eastAsia="en-US"/>
        </w:rPr>
        <w:t>знань</w:t>
      </w:r>
      <w:r w:rsidRPr="00573933">
        <w:rPr>
          <w:rFonts w:ascii="Times New Roman" w:eastAsia="Georgia" w:hAnsi="Times New Roman" w:cs="Times New Roman"/>
          <w:spacing w:val="-4"/>
          <w:sz w:val="28"/>
          <w:szCs w:val="28"/>
          <w:lang w:eastAsia="en-US"/>
        </w:rPr>
        <w:t xml:space="preserve"> </w:t>
      </w:r>
      <w:r w:rsidRPr="00573933">
        <w:rPr>
          <w:rFonts w:ascii="Times New Roman" w:eastAsia="Georgia" w:hAnsi="Times New Roman" w:cs="Times New Roman"/>
          <w:sz w:val="28"/>
          <w:szCs w:val="28"/>
          <w:lang w:eastAsia="en-US"/>
        </w:rPr>
        <w:t>як</w:t>
      </w:r>
      <w:r w:rsidRPr="00573933">
        <w:rPr>
          <w:rFonts w:ascii="Times New Roman" w:eastAsia="Georgia" w:hAnsi="Times New Roman" w:cs="Times New Roman"/>
          <w:spacing w:val="-6"/>
          <w:sz w:val="28"/>
          <w:szCs w:val="28"/>
          <w:lang w:eastAsia="en-US"/>
        </w:rPr>
        <w:t xml:space="preserve"> </w:t>
      </w:r>
      <w:r w:rsidRPr="00573933">
        <w:rPr>
          <w:rFonts w:ascii="Times New Roman" w:eastAsia="Georgia" w:hAnsi="Times New Roman" w:cs="Times New Roman"/>
          <w:sz w:val="28"/>
          <w:szCs w:val="28"/>
          <w:lang w:eastAsia="en-US"/>
        </w:rPr>
        <w:t>базових для інших;</w:t>
      </w:r>
    </w:p>
    <w:p w14:paraId="5E248666" w14:textId="23BCE629" w:rsidR="00D8238F" w:rsidRPr="00573933" w:rsidRDefault="00A77F33" w:rsidP="001A0DD3">
      <w:pPr>
        <w:widowControl w:val="0"/>
        <w:numPr>
          <w:ilvl w:val="1"/>
          <w:numId w:val="57"/>
        </w:numPr>
        <w:tabs>
          <w:tab w:val="left" w:pos="-284"/>
          <w:tab w:val="left" w:pos="0"/>
          <w:tab w:val="left" w:pos="993"/>
        </w:tabs>
        <w:autoSpaceDE w:val="0"/>
        <w:autoSpaceDN w:val="0"/>
        <w:spacing w:before="1"/>
        <w:ind w:left="0" w:right="85" w:firstLine="567"/>
        <w:jc w:val="both"/>
        <w:rPr>
          <w:rFonts w:ascii="Times New Roman" w:eastAsia="Georgia" w:hAnsi="Times New Roman" w:cs="Times New Roman"/>
          <w:sz w:val="28"/>
          <w:szCs w:val="28"/>
          <w:lang w:eastAsia="en-US"/>
        </w:rPr>
      </w:pPr>
      <w:r w:rsidRPr="00573933">
        <w:rPr>
          <w:rFonts w:ascii="Times New Roman" w:eastAsia="Georgia" w:hAnsi="Times New Roman" w:cs="Times New Roman"/>
          <w:sz w:val="28"/>
          <w:szCs w:val="28"/>
          <w:lang w:eastAsia="en-US"/>
        </w:rPr>
        <w:t>міцність</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знань</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w:t>
      </w:r>
      <w:r w:rsidRPr="00573933">
        <w:rPr>
          <w:rFonts w:ascii="Times New Roman" w:eastAsia="Georgia" w:hAnsi="Times New Roman" w:cs="Times New Roman"/>
          <w:spacing w:val="-4"/>
          <w:sz w:val="28"/>
          <w:szCs w:val="28"/>
          <w:lang w:eastAsia="en-US"/>
        </w:rPr>
        <w:t xml:space="preserve"> </w:t>
      </w:r>
      <w:r w:rsidRPr="00573933">
        <w:rPr>
          <w:rFonts w:ascii="Times New Roman" w:eastAsia="Georgia" w:hAnsi="Times New Roman" w:cs="Times New Roman"/>
          <w:sz w:val="28"/>
          <w:szCs w:val="28"/>
          <w:lang w:eastAsia="en-US"/>
        </w:rPr>
        <w:t>тривалість</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збереження</w:t>
      </w:r>
      <w:r w:rsidRPr="00573933">
        <w:rPr>
          <w:rFonts w:ascii="Times New Roman" w:eastAsia="Georgia" w:hAnsi="Times New Roman" w:cs="Times New Roman"/>
          <w:spacing w:val="-5"/>
          <w:sz w:val="28"/>
          <w:szCs w:val="28"/>
          <w:lang w:eastAsia="en-US"/>
        </w:rPr>
        <w:t xml:space="preserve"> </w:t>
      </w:r>
      <w:r w:rsidRPr="00573933">
        <w:rPr>
          <w:rFonts w:ascii="Times New Roman" w:eastAsia="Georgia" w:hAnsi="Times New Roman" w:cs="Times New Roman"/>
          <w:sz w:val="28"/>
          <w:szCs w:val="28"/>
          <w:lang w:eastAsia="en-US"/>
        </w:rPr>
        <w:t>їх</w:t>
      </w:r>
      <w:r w:rsidRPr="00573933">
        <w:rPr>
          <w:rFonts w:ascii="Times New Roman" w:eastAsia="Georgia" w:hAnsi="Times New Roman" w:cs="Times New Roman"/>
          <w:spacing w:val="-4"/>
          <w:sz w:val="28"/>
          <w:szCs w:val="28"/>
          <w:lang w:eastAsia="en-US"/>
        </w:rPr>
        <w:t xml:space="preserve"> </w:t>
      </w:r>
      <w:r w:rsidRPr="00573933">
        <w:rPr>
          <w:rFonts w:ascii="Times New Roman" w:eastAsia="Georgia" w:hAnsi="Times New Roman" w:cs="Times New Roman"/>
          <w:sz w:val="28"/>
          <w:szCs w:val="28"/>
          <w:lang w:eastAsia="en-US"/>
        </w:rPr>
        <w:t>в</w:t>
      </w:r>
      <w:r w:rsidRPr="00573933">
        <w:rPr>
          <w:rFonts w:ascii="Times New Roman" w:eastAsia="Georgia" w:hAnsi="Times New Roman" w:cs="Times New Roman"/>
          <w:spacing w:val="-4"/>
          <w:sz w:val="28"/>
          <w:szCs w:val="28"/>
          <w:lang w:eastAsia="en-US"/>
        </w:rPr>
        <w:t xml:space="preserve"> </w:t>
      </w:r>
      <w:r w:rsidRPr="00573933">
        <w:rPr>
          <w:rFonts w:ascii="Times New Roman" w:eastAsia="Georgia" w:hAnsi="Times New Roman" w:cs="Times New Roman"/>
          <w:sz w:val="28"/>
          <w:szCs w:val="28"/>
          <w:lang w:eastAsia="en-US"/>
        </w:rPr>
        <w:t>пам'яті,</w:t>
      </w:r>
      <w:r w:rsidRPr="00573933">
        <w:rPr>
          <w:rFonts w:ascii="Times New Roman" w:eastAsia="Georgia" w:hAnsi="Times New Roman" w:cs="Times New Roman"/>
          <w:spacing w:val="-4"/>
          <w:sz w:val="28"/>
          <w:szCs w:val="28"/>
          <w:lang w:eastAsia="en-US"/>
        </w:rPr>
        <w:t xml:space="preserve"> </w:t>
      </w:r>
      <w:r w:rsidR="0033770D" w:rsidRPr="00573933">
        <w:rPr>
          <w:rFonts w:ascii="Times New Roman" w:eastAsia="Georgia" w:hAnsi="Times New Roman" w:cs="Times New Roman"/>
          <w:sz w:val="28"/>
          <w:szCs w:val="28"/>
          <w:lang w:eastAsia="en-US"/>
        </w:rPr>
        <w:t>відтво</w:t>
      </w:r>
      <w:r w:rsidRPr="00573933">
        <w:rPr>
          <w:rFonts w:ascii="Times New Roman" w:eastAsia="Georgia" w:hAnsi="Times New Roman" w:cs="Times New Roman"/>
          <w:sz w:val="28"/>
          <w:szCs w:val="28"/>
          <w:lang w:eastAsia="en-US"/>
        </w:rPr>
        <w:t>рення їх в необхідних ситуаціях.</w:t>
      </w:r>
    </w:p>
    <w:p w14:paraId="5D5E171F" w14:textId="3AE9EE27" w:rsidR="00D10AFB" w:rsidRPr="00D10AFB" w:rsidRDefault="00755033" w:rsidP="0001764E">
      <w:pPr>
        <w:widowControl w:val="0"/>
        <w:tabs>
          <w:tab w:val="left" w:pos="0"/>
          <w:tab w:val="left" w:pos="284"/>
          <w:tab w:val="left" w:pos="2268"/>
          <w:tab w:val="left" w:pos="9356"/>
        </w:tabs>
        <w:autoSpaceDE w:val="0"/>
        <w:autoSpaceDN w:val="0"/>
        <w:ind w:right="85" w:firstLine="567"/>
        <w:jc w:val="both"/>
        <w:rPr>
          <w:rFonts w:ascii="Times New Roman" w:eastAsia="Georgia" w:hAnsi="Times New Roman" w:cs="Times New Roman"/>
          <w:sz w:val="28"/>
          <w:szCs w:val="28"/>
          <w:lang w:eastAsia="en-US"/>
        </w:rPr>
      </w:pPr>
      <w:r w:rsidRPr="00F00401">
        <w:rPr>
          <w:rFonts w:ascii="Times New Roman" w:eastAsia="Georgia" w:hAnsi="Times New Roman" w:cs="Times New Roman"/>
          <w:b/>
          <w:bCs/>
          <w:sz w:val="28"/>
          <w:szCs w:val="28"/>
          <w:lang w:eastAsia="en-US"/>
        </w:rPr>
        <w:t>4.</w:t>
      </w:r>
      <w:r w:rsidR="00175156" w:rsidRPr="00F00401">
        <w:rPr>
          <w:rFonts w:ascii="Times New Roman" w:eastAsia="Georgia" w:hAnsi="Times New Roman" w:cs="Times New Roman"/>
          <w:b/>
          <w:bCs/>
          <w:sz w:val="28"/>
          <w:szCs w:val="28"/>
          <w:lang w:val="ru-RU" w:eastAsia="en-US"/>
        </w:rPr>
        <w:t>8</w:t>
      </w:r>
      <w:r w:rsidR="00D10AFB" w:rsidRPr="00F00401">
        <w:rPr>
          <w:rFonts w:ascii="Times New Roman" w:eastAsia="Georgia" w:hAnsi="Times New Roman" w:cs="Times New Roman"/>
          <w:b/>
          <w:bCs/>
          <w:sz w:val="28"/>
          <w:szCs w:val="28"/>
          <w:lang w:eastAsia="en-US"/>
        </w:rPr>
        <w:t>.</w:t>
      </w:r>
      <w:r w:rsidR="00F00401" w:rsidRPr="00F00401">
        <w:rPr>
          <w:rFonts w:ascii="Times New Roman" w:eastAsia="Georgia" w:hAnsi="Times New Roman" w:cs="Times New Roman"/>
          <w:b/>
          <w:bCs/>
          <w:sz w:val="28"/>
          <w:szCs w:val="28"/>
          <w:lang w:eastAsia="en-US"/>
        </w:rPr>
        <w:t xml:space="preserve"> </w:t>
      </w:r>
      <w:r w:rsidR="00D10AFB" w:rsidRPr="00F00401">
        <w:rPr>
          <w:rFonts w:ascii="Times New Roman" w:eastAsia="Georgia" w:hAnsi="Times New Roman" w:cs="Times New Roman"/>
          <w:b/>
          <w:bCs/>
          <w:sz w:val="28"/>
          <w:szCs w:val="28"/>
          <w:lang w:eastAsia="en-US"/>
        </w:rPr>
        <w:t>Оцінювання результатів навчання учнів здійснюється</w:t>
      </w:r>
      <w:r w:rsidR="00D10AFB" w:rsidRPr="00D10AFB">
        <w:rPr>
          <w:rFonts w:ascii="Times New Roman" w:eastAsia="Georgia" w:hAnsi="Times New Roman" w:cs="Times New Roman"/>
          <w:sz w:val="28"/>
          <w:szCs w:val="28"/>
          <w:lang w:eastAsia="en-US"/>
        </w:rPr>
        <w:t xml:space="preserve"> за системою оцінювання, визначеною законодавством.</w:t>
      </w:r>
    </w:p>
    <w:p w14:paraId="7B964148" w14:textId="3B62345F" w:rsidR="00D10AFB" w:rsidRPr="00D10AFB" w:rsidRDefault="00755033" w:rsidP="0001764E">
      <w:pPr>
        <w:widowControl w:val="0"/>
        <w:tabs>
          <w:tab w:val="left" w:pos="0"/>
          <w:tab w:val="left" w:pos="284"/>
          <w:tab w:val="left" w:pos="2268"/>
          <w:tab w:val="left" w:pos="9356"/>
        </w:tabs>
        <w:autoSpaceDE w:val="0"/>
        <w:autoSpaceDN w:val="0"/>
        <w:ind w:right="85" w:firstLine="567"/>
        <w:jc w:val="both"/>
        <w:rPr>
          <w:rFonts w:ascii="Times New Roman" w:eastAsia="Georgia" w:hAnsi="Times New Roman" w:cs="Times New Roman"/>
          <w:sz w:val="28"/>
          <w:szCs w:val="28"/>
          <w:lang w:eastAsia="en-US"/>
        </w:rPr>
      </w:pPr>
      <w:r w:rsidRPr="00F00401">
        <w:rPr>
          <w:rFonts w:ascii="Times New Roman" w:eastAsia="Georgia" w:hAnsi="Times New Roman" w:cs="Times New Roman"/>
          <w:b/>
          <w:bCs/>
          <w:sz w:val="28"/>
          <w:szCs w:val="28"/>
          <w:lang w:eastAsia="en-US"/>
        </w:rPr>
        <w:t>4.</w:t>
      </w:r>
      <w:r w:rsidR="00175156" w:rsidRPr="00F00401">
        <w:rPr>
          <w:rFonts w:ascii="Times New Roman" w:eastAsia="Georgia" w:hAnsi="Times New Roman" w:cs="Times New Roman"/>
          <w:b/>
          <w:bCs/>
          <w:sz w:val="28"/>
          <w:szCs w:val="28"/>
          <w:lang w:eastAsia="en-US"/>
        </w:rPr>
        <w:t>9</w:t>
      </w:r>
      <w:r w:rsidR="00D10AFB" w:rsidRPr="00F00401">
        <w:rPr>
          <w:rFonts w:ascii="Times New Roman" w:eastAsia="Georgia" w:hAnsi="Times New Roman" w:cs="Times New Roman"/>
          <w:b/>
          <w:bCs/>
          <w:sz w:val="28"/>
          <w:szCs w:val="28"/>
          <w:lang w:eastAsia="en-US"/>
        </w:rPr>
        <w:t>.</w:t>
      </w:r>
      <w:r w:rsidR="00F00401" w:rsidRPr="00F00401">
        <w:rPr>
          <w:rFonts w:ascii="Times New Roman" w:eastAsia="Georgia" w:hAnsi="Times New Roman" w:cs="Times New Roman"/>
          <w:b/>
          <w:bCs/>
          <w:sz w:val="28"/>
          <w:szCs w:val="28"/>
          <w:lang w:eastAsia="en-US"/>
        </w:rPr>
        <w:t xml:space="preserve"> </w:t>
      </w:r>
      <w:r w:rsidR="00D10AFB" w:rsidRPr="00F00401">
        <w:rPr>
          <w:rFonts w:ascii="Times New Roman" w:eastAsia="Georgia" w:hAnsi="Times New Roman" w:cs="Times New Roman"/>
          <w:b/>
          <w:bCs/>
          <w:sz w:val="28"/>
          <w:szCs w:val="28"/>
          <w:lang w:eastAsia="en-US"/>
        </w:rPr>
        <w:t>Рішення про запровадження власної шкали оцінювання результатів навчання учнів ухвалюється</w:t>
      </w:r>
      <w:r w:rsidR="00D10AFB" w:rsidRPr="00D10AFB">
        <w:rPr>
          <w:rFonts w:ascii="Times New Roman" w:eastAsia="Georgia" w:hAnsi="Times New Roman" w:cs="Times New Roman"/>
          <w:sz w:val="28"/>
          <w:szCs w:val="28"/>
          <w:lang w:eastAsia="en-US"/>
        </w:rPr>
        <w:t xml:space="preserve"> перед початком нового навчального року після обговорення з батьківською громадськістю, педагогічними працівниками шляхом схвалення педагогічною радою та затверджується директором закладу з урахуванням вимог абзацу другого частини четвертої статті 17 Закону України</w:t>
      </w:r>
      <w:r w:rsidR="00D10AFB">
        <w:rPr>
          <w:rFonts w:ascii="Times New Roman" w:eastAsia="Georgia" w:hAnsi="Times New Roman" w:cs="Times New Roman"/>
          <w:sz w:val="28"/>
          <w:szCs w:val="28"/>
          <w:lang w:eastAsia="en-US"/>
        </w:rPr>
        <w:t xml:space="preserve"> </w:t>
      </w:r>
      <w:r w:rsidR="00D10AFB" w:rsidRPr="00D10AFB">
        <w:rPr>
          <w:rFonts w:ascii="Times New Roman" w:eastAsia="Georgia" w:hAnsi="Times New Roman" w:cs="Times New Roman"/>
          <w:sz w:val="28"/>
          <w:szCs w:val="28"/>
          <w:lang w:eastAsia="en-US"/>
        </w:rPr>
        <w:t>«Про повну загальну середню освіту».</w:t>
      </w:r>
    </w:p>
    <w:p w14:paraId="4E5363C3" w14:textId="417FF10F" w:rsidR="00D10AFB" w:rsidRPr="00D10AFB" w:rsidRDefault="00755033" w:rsidP="0001764E">
      <w:pPr>
        <w:widowControl w:val="0"/>
        <w:tabs>
          <w:tab w:val="left" w:pos="0"/>
          <w:tab w:val="left" w:pos="2268"/>
          <w:tab w:val="left" w:pos="9356"/>
        </w:tabs>
        <w:autoSpaceDE w:val="0"/>
        <w:autoSpaceDN w:val="0"/>
        <w:ind w:right="85" w:firstLine="567"/>
        <w:jc w:val="both"/>
        <w:rPr>
          <w:rFonts w:ascii="Times New Roman" w:eastAsia="Georgia" w:hAnsi="Times New Roman" w:cs="Times New Roman"/>
          <w:sz w:val="28"/>
          <w:szCs w:val="28"/>
          <w:lang w:eastAsia="en-US"/>
        </w:rPr>
      </w:pPr>
      <w:r w:rsidRPr="00F00401">
        <w:rPr>
          <w:rFonts w:ascii="Times New Roman" w:eastAsia="Georgia" w:hAnsi="Times New Roman" w:cs="Times New Roman"/>
          <w:b/>
          <w:bCs/>
          <w:sz w:val="28"/>
          <w:szCs w:val="28"/>
          <w:lang w:eastAsia="en-US"/>
        </w:rPr>
        <w:t>4.</w:t>
      </w:r>
      <w:r w:rsidR="00D10AFB" w:rsidRPr="00F00401">
        <w:rPr>
          <w:rFonts w:ascii="Times New Roman" w:eastAsia="Georgia" w:hAnsi="Times New Roman" w:cs="Times New Roman"/>
          <w:b/>
          <w:bCs/>
          <w:sz w:val="28"/>
          <w:szCs w:val="28"/>
          <w:lang w:eastAsia="en-US"/>
        </w:rPr>
        <w:t>1</w:t>
      </w:r>
      <w:r w:rsidR="00175156" w:rsidRPr="00F00401">
        <w:rPr>
          <w:rFonts w:ascii="Times New Roman" w:eastAsia="Georgia" w:hAnsi="Times New Roman" w:cs="Times New Roman"/>
          <w:b/>
          <w:bCs/>
          <w:sz w:val="28"/>
          <w:szCs w:val="28"/>
          <w:lang w:eastAsia="en-US"/>
        </w:rPr>
        <w:t>0</w:t>
      </w:r>
      <w:r w:rsidR="00D10AFB" w:rsidRPr="00F00401">
        <w:rPr>
          <w:rFonts w:ascii="Times New Roman" w:eastAsia="Georgia" w:hAnsi="Times New Roman" w:cs="Times New Roman"/>
          <w:b/>
          <w:bCs/>
          <w:sz w:val="28"/>
          <w:szCs w:val="28"/>
          <w:lang w:eastAsia="en-US"/>
        </w:rPr>
        <w:t>.</w:t>
      </w:r>
      <w:r w:rsidR="00F00401" w:rsidRPr="00F00401">
        <w:rPr>
          <w:rFonts w:ascii="Times New Roman" w:eastAsia="Georgia" w:hAnsi="Times New Roman" w:cs="Times New Roman"/>
          <w:b/>
          <w:bCs/>
          <w:sz w:val="28"/>
          <w:szCs w:val="28"/>
          <w:lang w:eastAsia="en-US"/>
        </w:rPr>
        <w:t xml:space="preserve"> </w:t>
      </w:r>
      <w:r w:rsidR="00D10AFB" w:rsidRPr="00F00401">
        <w:rPr>
          <w:rFonts w:ascii="Times New Roman" w:eastAsia="Georgia" w:hAnsi="Times New Roman" w:cs="Times New Roman"/>
          <w:b/>
          <w:bCs/>
          <w:sz w:val="28"/>
          <w:szCs w:val="28"/>
          <w:lang w:eastAsia="en-US"/>
        </w:rPr>
        <w:t>Критерії, правила і процедури оцінювання результатів навчання</w:t>
      </w:r>
      <w:r w:rsidR="00D10AFB" w:rsidRPr="00D10AFB">
        <w:rPr>
          <w:rFonts w:ascii="Times New Roman" w:eastAsia="Georgia" w:hAnsi="Times New Roman" w:cs="Times New Roman"/>
          <w:sz w:val="28"/>
          <w:szCs w:val="28"/>
          <w:lang w:eastAsia="en-US"/>
        </w:rPr>
        <w:t xml:space="preserve"> розробляються учителями на основі визначених законодавством критеріїв оцінювання та іншими чинними нормативними актами) шляхом їх конкретизації відповідно до навчальних предметів (інтегрованих курсів), форм організації освітнього процесу, видів діяльності учнів. Розроблені критерії, правила і процедури оцінювання обговорюються на засіданнях педагогічної ради, методичних формувань закладу.</w:t>
      </w:r>
    </w:p>
    <w:p w14:paraId="4939B6FA" w14:textId="644FB067" w:rsidR="00AD7DA9" w:rsidRPr="00175156" w:rsidRDefault="00755033" w:rsidP="00F663E3">
      <w:pPr>
        <w:widowControl w:val="0"/>
        <w:tabs>
          <w:tab w:val="left" w:pos="0"/>
          <w:tab w:val="left" w:pos="1276"/>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sidRPr="00F00401">
        <w:rPr>
          <w:rFonts w:ascii="Times New Roman" w:eastAsia="Georgia" w:hAnsi="Times New Roman" w:cs="Times New Roman"/>
          <w:b/>
          <w:bCs/>
          <w:sz w:val="28"/>
          <w:szCs w:val="28"/>
          <w:lang w:eastAsia="en-US"/>
        </w:rPr>
        <w:t>4.1</w:t>
      </w:r>
      <w:r w:rsidR="00175156" w:rsidRPr="00F00401">
        <w:rPr>
          <w:rFonts w:ascii="Times New Roman" w:eastAsia="Georgia" w:hAnsi="Times New Roman" w:cs="Times New Roman"/>
          <w:b/>
          <w:bCs/>
          <w:sz w:val="28"/>
          <w:szCs w:val="28"/>
          <w:lang w:val="ru-RU" w:eastAsia="en-US"/>
        </w:rPr>
        <w:t>1</w:t>
      </w:r>
      <w:r w:rsidR="00D10AFB" w:rsidRPr="00F00401">
        <w:rPr>
          <w:rFonts w:ascii="Times New Roman" w:eastAsia="Georgia" w:hAnsi="Times New Roman" w:cs="Times New Roman"/>
          <w:b/>
          <w:bCs/>
          <w:sz w:val="28"/>
          <w:szCs w:val="28"/>
          <w:lang w:eastAsia="en-US"/>
        </w:rPr>
        <w:t>.</w:t>
      </w:r>
      <w:r w:rsidR="00F00401" w:rsidRPr="00F00401">
        <w:rPr>
          <w:rFonts w:ascii="Times New Roman" w:eastAsia="Georgia" w:hAnsi="Times New Roman" w:cs="Times New Roman"/>
          <w:b/>
          <w:bCs/>
          <w:sz w:val="28"/>
          <w:szCs w:val="28"/>
          <w:lang w:eastAsia="en-US"/>
        </w:rPr>
        <w:t xml:space="preserve"> </w:t>
      </w:r>
      <w:r w:rsidR="00D10AFB" w:rsidRPr="00F00401">
        <w:rPr>
          <w:rFonts w:ascii="Times New Roman" w:eastAsia="Georgia" w:hAnsi="Times New Roman" w:cs="Times New Roman"/>
          <w:b/>
          <w:bCs/>
          <w:sz w:val="28"/>
          <w:szCs w:val="28"/>
          <w:lang w:eastAsia="en-US"/>
        </w:rPr>
        <w:t>Розроблені критерії, правила і процедури мають бути</w:t>
      </w:r>
      <w:r w:rsidR="00D10AFB" w:rsidRPr="00D10AFB">
        <w:rPr>
          <w:rFonts w:ascii="Times New Roman" w:eastAsia="Georgia" w:hAnsi="Times New Roman" w:cs="Times New Roman"/>
          <w:sz w:val="28"/>
          <w:szCs w:val="28"/>
          <w:lang w:eastAsia="en-US"/>
        </w:rPr>
        <w:t xml:space="preserve"> обґрунтованими, сформульованими у зрозумілій для батьків та учнів формі, а </w:t>
      </w:r>
      <w:r w:rsidR="00D10AFB" w:rsidRPr="00D10AFB">
        <w:rPr>
          <w:rFonts w:ascii="Times New Roman" w:eastAsia="Georgia" w:hAnsi="Times New Roman" w:cs="Times New Roman"/>
          <w:sz w:val="28"/>
          <w:szCs w:val="28"/>
          <w:lang w:eastAsia="en-US"/>
        </w:rPr>
        <w:lastRenderedPageBreak/>
        <w:t>також оприлюднені.</w:t>
      </w:r>
    </w:p>
    <w:p w14:paraId="654626F0" w14:textId="0124050D" w:rsidR="00175156" w:rsidRDefault="00175156" w:rsidP="0001764E">
      <w:pPr>
        <w:widowControl w:val="0"/>
        <w:tabs>
          <w:tab w:val="left" w:pos="0"/>
          <w:tab w:val="left" w:pos="2268"/>
          <w:tab w:val="left" w:pos="9356"/>
        </w:tabs>
        <w:autoSpaceDE w:val="0"/>
        <w:autoSpaceDN w:val="0"/>
        <w:ind w:right="85" w:firstLine="567"/>
        <w:jc w:val="both"/>
        <w:rPr>
          <w:rFonts w:ascii="Times New Roman" w:eastAsia="Georgia" w:hAnsi="Times New Roman" w:cs="Times New Roman"/>
          <w:sz w:val="28"/>
          <w:szCs w:val="28"/>
          <w:lang w:val="en-US" w:eastAsia="en-US"/>
        </w:rPr>
      </w:pPr>
      <w:r w:rsidRPr="00F00401">
        <w:rPr>
          <w:rFonts w:ascii="Times New Roman" w:eastAsia="Georgia" w:hAnsi="Times New Roman" w:cs="Times New Roman"/>
          <w:b/>
          <w:bCs/>
          <w:sz w:val="28"/>
          <w:szCs w:val="28"/>
          <w:lang w:val="en-US" w:eastAsia="en-US"/>
        </w:rPr>
        <w:t>4.12.</w:t>
      </w:r>
      <w:r w:rsidRPr="00175156">
        <w:rPr>
          <w:rFonts w:ascii="Times New Roman" w:eastAsia="Georgia" w:hAnsi="Times New Roman" w:cs="Times New Roman"/>
          <w:sz w:val="28"/>
          <w:szCs w:val="28"/>
          <w:lang w:val="en-US" w:eastAsia="en-US"/>
        </w:rPr>
        <w:t xml:space="preserve"> </w:t>
      </w:r>
      <w:proofErr w:type="spellStart"/>
      <w:r w:rsidRPr="00F00401">
        <w:rPr>
          <w:rFonts w:ascii="Times New Roman" w:eastAsia="Georgia" w:hAnsi="Times New Roman" w:cs="Times New Roman"/>
          <w:b/>
          <w:bCs/>
          <w:sz w:val="28"/>
          <w:szCs w:val="28"/>
          <w:lang w:val="en-US" w:eastAsia="en-US"/>
        </w:rPr>
        <w:t>Основними</w:t>
      </w:r>
      <w:proofErr w:type="spellEnd"/>
      <w:r w:rsidRPr="00F00401">
        <w:rPr>
          <w:rFonts w:ascii="Times New Roman" w:eastAsia="Georgia" w:hAnsi="Times New Roman" w:cs="Times New Roman"/>
          <w:b/>
          <w:bCs/>
          <w:sz w:val="28"/>
          <w:szCs w:val="28"/>
          <w:lang w:val="en-US" w:eastAsia="en-US"/>
        </w:rPr>
        <w:t xml:space="preserve"> </w:t>
      </w:r>
      <w:proofErr w:type="spellStart"/>
      <w:r w:rsidRPr="00F00401">
        <w:rPr>
          <w:rFonts w:ascii="Times New Roman" w:eastAsia="Georgia" w:hAnsi="Times New Roman" w:cs="Times New Roman"/>
          <w:b/>
          <w:bCs/>
          <w:sz w:val="28"/>
          <w:szCs w:val="28"/>
          <w:lang w:val="en-US" w:eastAsia="en-US"/>
        </w:rPr>
        <w:t>видами</w:t>
      </w:r>
      <w:proofErr w:type="spellEnd"/>
      <w:r w:rsidRPr="00F00401">
        <w:rPr>
          <w:rFonts w:ascii="Times New Roman" w:eastAsia="Georgia" w:hAnsi="Times New Roman" w:cs="Times New Roman"/>
          <w:b/>
          <w:bCs/>
          <w:sz w:val="28"/>
          <w:szCs w:val="28"/>
          <w:lang w:val="en-US" w:eastAsia="en-US"/>
        </w:rPr>
        <w:t xml:space="preserve"> </w:t>
      </w:r>
      <w:proofErr w:type="spellStart"/>
      <w:r w:rsidRPr="00F00401">
        <w:rPr>
          <w:rFonts w:ascii="Times New Roman" w:eastAsia="Georgia" w:hAnsi="Times New Roman" w:cs="Times New Roman"/>
          <w:b/>
          <w:bCs/>
          <w:sz w:val="28"/>
          <w:szCs w:val="28"/>
          <w:lang w:val="en-US" w:eastAsia="en-US"/>
        </w:rPr>
        <w:t>оцінювання</w:t>
      </w:r>
      <w:proofErr w:type="spellEnd"/>
      <w:r w:rsidRPr="00F00401">
        <w:rPr>
          <w:rFonts w:ascii="Times New Roman" w:eastAsia="Georgia" w:hAnsi="Times New Roman" w:cs="Times New Roman"/>
          <w:b/>
          <w:bCs/>
          <w:sz w:val="28"/>
          <w:szCs w:val="28"/>
          <w:lang w:val="en-US" w:eastAsia="en-US"/>
        </w:rPr>
        <w:t xml:space="preserve"> </w:t>
      </w:r>
      <w:proofErr w:type="spellStart"/>
      <w:r w:rsidRPr="00F00401">
        <w:rPr>
          <w:rFonts w:ascii="Times New Roman" w:eastAsia="Georgia" w:hAnsi="Times New Roman" w:cs="Times New Roman"/>
          <w:b/>
          <w:bCs/>
          <w:sz w:val="28"/>
          <w:szCs w:val="28"/>
          <w:lang w:val="en-US" w:eastAsia="en-US"/>
        </w:rPr>
        <w:t>результатів</w:t>
      </w:r>
      <w:proofErr w:type="spellEnd"/>
      <w:r w:rsidRPr="00F00401">
        <w:rPr>
          <w:rFonts w:ascii="Times New Roman" w:eastAsia="Georgia" w:hAnsi="Times New Roman" w:cs="Times New Roman"/>
          <w:b/>
          <w:bCs/>
          <w:sz w:val="28"/>
          <w:szCs w:val="28"/>
          <w:lang w:val="en-US" w:eastAsia="en-US"/>
        </w:rPr>
        <w:t xml:space="preserve"> </w:t>
      </w:r>
      <w:proofErr w:type="spellStart"/>
      <w:r w:rsidRPr="00F00401">
        <w:rPr>
          <w:rFonts w:ascii="Times New Roman" w:eastAsia="Georgia" w:hAnsi="Times New Roman" w:cs="Times New Roman"/>
          <w:b/>
          <w:bCs/>
          <w:sz w:val="28"/>
          <w:szCs w:val="28"/>
          <w:lang w:val="en-US" w:eastAsia="en-US"/>
        </w:rPr>
        <w:t>навчання</w:t>
      </w:r>
      <w:proofErr w:type="spellEnd"/>
      <w:r w:rsidRPr="00F00401">
        <w:rPr>
          <w:rFonts w:ascii="Times New Roman" w:eastAsia="Georgia" w:hAnsi="Times New Roman" w:cs="Times New Roman"/>
          <w:b/>
          <w:bCs/>
          <w:sz w:val="28"/>
          <w:szCs w:val="28"/>
          <w:lang w:val="en-US" w:eastAsia="en-US"/>
        </w:rPr>
        <w:t xml:space="preserve"> </w:t>
      </w:r>
      <w:proofErr w:type="spellStart"/>
      <w:r w:rsidRPr="00F00401">
        <w:rPr>
          <w:rFonts w:ascii="Times New Roman" w:eastAsia="Georgia" w:hAnsi="Times New Roman" w:cs="Times New Roman"/>
          <w:b/>
          <w:bCs/>
          <w:sz w:val="28"/>
          <w:szCs w:val="28"/>
          <w:lang w:val="en-US" w:eastAsia="en-US"/>
        </w:rPr>
        <w:t>учнів</w:t>
      </w:r>
      <w:proofErr w:type="spellEnd"/>
      <w:r w:rsidRPr="00F00401">
        <w:rPr>
          <w:rFonts w:ascii="Times New Roman" w:eastAsia="Georgia" w:hAnsi="Times New Roman" w:cs="Times New Roman"/>
          <w:b/>
          <w:bCs/>
          <w:sz w:val="28"/>
          <w:szCs w:val="28"/>
          <w:lang w:val="en-US" w:eastAsia="en-US"/>
        </w:rPr>
        <w:t xml:space="preserve"> є</w:t>
      </w:r>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формувальне</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поточне</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підсумкове</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тематичне</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семестрове</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річне</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оцінювання</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державна</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підсумкова</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атестація</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зовнішнє</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незалежне</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оцінювання</w:t>
      </w:r>
      <w:proofErr w:type="spellEnd"/>
      <w:r w:rsidRPr="00175156">
        <w:rPr>
          <w:rFonts w:ascii="Times New Roman" w:eastAsia="Georgia" w:hAnsi="Times New Roman" w:cs="Times New Roman"/>
          <w:sz w:val="28"/>
          <w:szCs w:val="28"/>
          <w:lang w:val="en-US" w:eastAsia="en-US"/>
        </w:rPr>
        <w:t xml:space="preserve"> (з </w:t>
      </w:r>
      <w:proofErr w:type="spellStart"/>
      <w:r w:rsidRPr="00175156">
        <w:rPr>
          <w:rFonts w:ascii="Times New Roman" w:eastAsia="Georgia" w:hAnsi="Times New Roman" w:cs="Times New Roman"/>
          <w:sz w:val="28"/>
          <w:szCs w:val="28"/>
          <w:lang w:val="en-US" w:eastAsia="en-US"/>
        </w:rPr>
        <w:t>урахуванням</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підпункту</w:t>
      </w:r>
      <w:proofErr w:type="spellEnd"/>
      <w:r w:rsidRPr="00175156">
        <w:rPr>
          <w:rFonts w:ascii="Times New Roman" w:eastAsia="Georgia" w:hAnsi="Times New Roman" w:cs="Times New Roman"/>
          <w:sz w:val="28"/>
          <w:szCs w:val="28"/>
          <w:lang w:val="en-US" w:eastAsia="en-US"/>
        </w:rPr>
        <w:t xml:space="preserve"> 6 </w:t>
      </w:r>
      <w:proofErr w:type="spellStart"/>
      <w:r w:rsidRPr="00175156">
        <w:rPr>
          <w:rFonts w:ascii="Times New Roman" w:eastAsia="Georgia" w:hAnsi="Times New Roman" w:cs="Times New Roman"/>
          <w:sz w:val="28"/>
          <w:szCs w:val="28"/>
          <w:lang w:val="en-US" w:eastAsia="en-US"/>
        </w:rPr>
        <w:t>пункту</w:t>
      </w:r>
      <w:proofErr w:type="spellEnd"/>
      <w:r w:rsidRPr="00175156">
        <w:rPr>
          <w:rFonts w:ascii="Times New Roman" w:eastAsia="Georgia" w:hAnsi="Times New Roman" w:cs="Times New Roman"/>
          <w:sz w:val="28"/>
          <w:szCs w:val="28"/>
          <w:lang w:val="en-US" w:eastAsia="en-US"/>
        </w:rPr>
        <w:t xml:space="preserve"> 3 </w:t>
      </w:r>
      <w:proofErr w:type="spellStart"/>
      <w:r w:rsidRPr="00175156">
        <w:rPr>
          <w:rFonts w:ascii="Times New Roman" w:eastAsia="Georgia" w:hAnsi="Times New Roman" w:cs="Times New Roman"/>
          <w:sz w:val="28"/>
          <w:szCs w:val="28"/>
          <w:lang w:val="en-US" w:eastAsia="en-US"/>
        </w:rPr>
        <w:t>розділу</w:t>
      </w:r>
      <w:proofErr w:type="spellEnd"/>
      <w:r w:rsidRPr="00175156">
        <w:rPr>
          <w:rFonts w:ascii="Times New Roman" w:eastAsia="Georgia" w:hAnsi="Times New Roman" w:cs="Times New Roman"/>
          <w:sz w:val="28"/>
          <w:szCs w:val="28"/>
          <w:lang w:val="en-US" w:eastAsia="en-US"/>
        </w:rPr>
        <w:t xml:space="preserve"> X </w:t>
      </w:r>
      <w:proofErr w:type="spellStart"/>
      <w:r w:rsidRPr="00175156">
        <w:rPr>
          <w:rFonts w:ascii="Times New Roman" w:eastAsia="Georgia" w:hAnsi="Times New Roman" w:cs="Times New Roman"/>
          <w:sz w:val="28"/>
          <w:szCs w:val="28"/>
          <w:lang w:val="en-US" w:eastAsia="en-US"/>
        </w:rPr>
        <w:t>Закону</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України</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Про</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повну</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загальну</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середню</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освіту</w:t>
      </w:r>
      <w:proofErr w:type="spellEnd"/>
      <w:r w:rsidRPr="00175156">
        <w:rPr>
          <w:rFonts w:ascii="Times New Roman" w:eastAsia="Georgia" w:hAnsi="Times New Roman" w:cs="Times New Roman"/>
          <w:sz w:val="28"/>
          <w:szCs w:val="28"/>
          <w:lang w:val="en-US" w:eastAsia="en-US"/>
        </w:rPr>
        <w:t>»).</w:t>
      </w:r>
    </w:p>
    <w:p w14:paraId="0B3F0A15" w14:textId="56EE8D01" w:rsidR="00175156" w:rsidRPr="00F00401" w:rsidRDefault="00175156" w:rsidP="0001764E">
      <w:pPr>
        <w:widowControl w:val="0"/>
        <w:tabs>
          <w:tab w:val="left" w:pos="0"/>
          <w:tab w:val="left" w:pos="2268"/>
          <w:tab w:val="left" w:pos="9356"/>
        </w:tabs>
        <w:autoSpaceDE w:val="0"/>
        <w:autoSpaceDN w:val="0"/>
        <w:ind w:right="85" w:firstLine="567"/>
        <w:jc w:val="both"/>
        <w:rPr>
          <w:rFonts w:ascii="Times New Roman" w:eastAsia="Georgia" w:hAnsi="Times New Roman" w:cs="Times New Roman"/>
          <w:b/>
          <w:bCs/>
          <w:sz w:val="28"/>
          <w:szCs w:val="28"/>
          <w:lang w:val="en-US" w:eastAsia="en-US"/>
        </w:rPr>
      </w:pPr>
      <w:r w:rsidRPr="00F00401">
        <w:rPr>
          <w:rFonts w:ascii="Times New Roman" w:eastAsia="Georgia" w:hAnsi="Times New Roman" w:cs="Times New Roman"/>
          <w:b/>
          <w:bCs/>
          <w:sz w:val="28"/>
          <w:szCs w:val="28"/>
          <w:lang w:val="en-US" w:eastAsia="en-US"/>
        </w:rPr>
        <w:t>4.13.</w:t>
      </w:r>
      <w:r w:rsidR="007867C9">
        <w:rPr>
          <w:rFonts w:ascii="Times New Roman" w:eastAsia="Georgia" w:hAnsi="Times New Roman" w:cs="Times New Roman"/>
          <w:b/>
          <w:bCs/>
          <w:sz w:val="28"/>
          <w:szCs w:val="28"/>
          <w:lang w:eastAsia="en-US"/>
        </w:rPr>
        <w:t xml:space="preserve"> </w:t>
      </w:r>
      <w:proofErr w:type="spellStart"/>
      <w:r w:rsidRPr="00F00401">
        <w:rPr>
          <w:rFonts w:ascii="Times New Roman" w:eastAsia="Georgia" w:hAnsi="Times New Roman" w:cs="Times New Roman"/>
          <w:b/>
          <w:bCs/>
          <w:sz w:val="28"/>
          <w:szCs w:val="28"/>
          <w:lang w:val="en-US" w:eastAsia="en-US"/>
        </w:rPr>
        <w:t>Формувальне</w:t>
      </w:r>
      <w:proofErr w:type="spellEnd"/>
      <w:r w:rsidRPr="00F00401">
        <w:rPr>
          <w:rFonts w:ascii="Times New Roman" w:eastAsia="Georgia" w:hAnsi="Times New Roman" w:cs="Times New Roman"/>
          <w:b/>
          <w:bCs/>
          <w:sz w:val="28"/>
          <w:szCs w:val="28"/>
          <w:lang w:val="en-US" w:eastAsia="en-US"/>
        </w:rPr>
        <w:t xml:space="preserve"> </w:t>
      </w:r>
      <w:proofErr w:type="spellStart"/>
      <w:r w:rsidRPr="00F00401">
        <w:rPr>
          <w:rFonts w:ascii="Times New Roman" w:eastAsia="Georgia" w:hAnsi="Times New Roman" w:cs="Times New Roman"/>
          <w:b/>
          <w:bCs/>
          <w:sz w:val="28"/>
          <w:szCs w:val="28"/>
          <w:lang w:val="en-US" w:eastAsia="en-US"/>
        </w:rPr>
        <w:t>оцінювання</w:t>
      </w:r>
      <w:proofErr w:type="spellEnd"/>
    </w:p>
    <w:p w14:paraId="0C728141" w14:textId="747DB997" w:rsidR="00175156" w:rsidRPr="00175156" w:rsidRDefault="00175156" w:rsidP="001A0DD3">
      <w:pPr>
        <w:widowControl w:val="0"/>
        <w:tabs>
          <w:tab w:val="left" w:pos="0"/>
          <w:tab w:val="left" w:pos="2268"/>
          <w:tab w:val="left" w:pos="9356"/>
        </w:tabs>
        <w:autoSpaceDE w:val="0"/>
        <w:autoSpaceDN w:val="0"/>
        <w:ind w:right="85" w:firstLine="851"/>
        <w:jc w:val="both"/>
        <w:rPr>
          <w:rFonts w:ascii="Times New Roman" w:eastAsia="Georgia" w:hAnsi="Times New Roman" w:cs="Times New Roman"/>
          <w:sz w:val="28"/>
          <w:szCs w:val="28"/>
          <w:lang w:val="ru-RU" w:eastAsia="en-US"/>
        </w:rPr>
      </w:pPr>
      <w:r>
        <w:rPr>
          <w:rFonts w:ascii="Times New Roman" w:eastAsia="Georgia" w:hAnsi="Times New Roman" w:cs="Times New Roman"/>
          <w:sz w:val="28"/>
          <w:szCs w:val="28"/>
          <w:lang w:val="en-US" w:eastAsia="en-US"/>
        </w:rPr>
        <w:t xml:space="preserve">   </w:t>
      </w:r>
      <w:r w:rsidRPr="00175156">
        <w:rPr>
          <w:rFonts w:ascii="Times New Roman" w:eastAsia="Georgia" w:hAnsi="Times New Roman" w:cs="Times New Roman"/>
          <w:sz w:val="28"/>
          <w:szCs w:val="28"/>
          <w:lang w:val="en-US" w:eastAsia="en-US"/>
        </w:rPr>
        <w:t>4.</w:t>
      </w:r>
      <w:r>
        <w:rPr>
          <w:rFonts w:ascii="Times New Roman" w:eastAsia="Georgia" w:hAnsi="Times New Roman" w:cs="Times New Roman"/>
          <w:sz w:val="28"/>
          <w:szCs w:val="28"/>
          <w:lang w:val="en-US" w:eastAsia="en-US"/>
        </w:rPr>
        <w:t>1</w:t>
      </w:r>
      <w:r w:rsidRPr="00175156">
        <w:rPr>
          <w:rFonts w:ascii="Times New Roman" w:eastAsia="Georgia" w:hAnsi="Times New Roman" w:cs="Times New Roman"/>
          <w:sz w:val="28"/>
          <w:szCs w:val="28"/>
          <w:lang w:val="en-US" w:eastAsia="en-US"/>
        </w:rPr>
        <w:t>3.1.</w:t>
      </w:r>
      <w:r w:rsidR="00692237">
        <w:rPr>
          <w:rFonts w:ascii="Times New Roman" w:eastAsia="Georgia" w:hAnsi="Times New Roman" w:cs="Times New Roman"/>
          <w:sz w:val="28"/>
          <w:szCs w:val="28"/>
          <w:lang w:eastAsia="en-US"/>
        </w:rPr>
        <w:t xml:space="preserve"> </w:t>
      </w:r>
      <w:proofErr w:type="spellStart"/>
      <w:r w:rsidRPr="00175156">
        <w:rPr>
          <w:rFonts w:ascii="Times New Roman" w:eastAsia="Georgia" w:hAnsi="Times New Roman" w:cs="Times New Roman"/>
          <w:sz w:val="28"/>
          <w:szCs w:val="28"/>
          <w:lang w:val="en-US" w:eastAsia="en-US"/>
        </w:rPr>
        <w:t>Використання</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оцінювання</w:t>
      </w:r>
      <w:proofErr w:type="spellEnd"/>
      <w:r w:rsidRPr="00175156">
        <w:rPr>
          <w:rFonts w:ascii="Times New Roman" w:eastAsia="Georgia" w:hAnsi="Times New Roman" w:cs="Times New Roman"/>
          <w:sz w:val="28"/>
          <w:szCs w:val="28"/>
          <w:lang w:val="en-US" w:eastAsia="en-US"/>
        </w:rPr>
        <w:t xml:space="preserve"> у </w:t>
      </w:r>
      <w:proofErr w:type="spellStart"/>
      <w:r w:rsidRPr="00175156">
        <w:rPr>
          <w:rFonts w:ascii="Times New Roman" w:eastAsia="Georgia" w:hAnsi="Times New Roman" w:cs="Times New Roman"/>
          <w:sz w:val="28"/>
          <w:szCs w:val="28"/>
          <w:lang w:val="en-US" w:eastAsia="en-US"/>
        </w:rPr>
        <w:t>балах</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як</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мірила</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оцінювання</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має</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не</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завжди</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позитивний</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ефект</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для</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визначення</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навчальних</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досягнень</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учнів</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виставлення</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оцінок</w:t>
      </w:r>
      <w:proofErr w:type="spellEnd"/>
      <w:r w:rsidRPr="00175156">
        <w:rPr>
          <w:rFonts w:ascii="Times New Roman" w:eastAsia="Georgia" w:hAnsi="Times New Roman" w:cs="Times New Roman"/>
          <w:sz w:val="28"/>
          <w:szCs w:val="28"/>
          <w:lang w:val="en-US" w:eastAsia="en-US"/>
        </w:rPr>
        <w:t xml:space="preserve"> у </w:t>
      </w:r>
      <w:proofErr w:type="spellStart"/>
      <w:r w:rsidRPr="00175156">
        <w:rPr>
          <w:rFonts w:ascii="Times New Roman" w:eastAsia="Georgia" w:hAnsi="Times New Roman" w:cs="Times New Roman"/>
          <w:sz w:val="28"/>
          <w:szCs w:val="28"/>
          <w:lang w:val="en-US" w:eastAsia="en-US"/>
        </w:rPr>
        <w:t>межах</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класу</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відповідно</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до</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стандартного</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розподілу</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не</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залишає</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шансу</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для</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учнів</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які</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потребують</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підтримки</w:t>
      </w:r>
      <w:proofErr w:type="spellEnd"/>
      <w:r w:rsidRPr="00175156">
        <w:rPr>
          <w:rFonts w:ascii="Times New Roman" w:eastAsia="Georgia" w:hAnsi="Times New Roman" w:cs="Times New Roman"/>
          <w:sz w:val="28"/>
          <w:szCs w:val="28"/>
          <w:lang w:val="en-US" w:eastAsia="en-US"/>
        </w:rPr>
        <w:t xml:space="preserve">. </w:t>
      </w:r>
      <w:r w:rsidRPr="00175156">
        <w:rPr>
          <w:rFonts w:ascii="Times New Roman" w:eastAsia="Georgia" w:hAnsi="Times New Roman" w:cs="Times New Roman"/>
          <w:sz w:val="28"/>
          <w:szCs w:val="28"/>
          <w:lang w:val="ru-RU" w:eastAsia="en-US"/>
        </w:rPr>
        <w:t xml:space="preserve">Тому в </w:t>
      </w:r>
      <w:proofErr w:type="spellStart"/>
      <w:r w:rsidRPr="00175156">
        <w:rPr>
          <w:rFonts w:ascii="Times New Roman" w:eastAsia="Georgia" w:hAnsi="Times New Roman" w:cs="Times New Roman"/>
          <w:sz w:val="28"/>
          <w:szCs w:val="28"/>
          <w:lang w:val="ru-RU" w:eastAsia="en-US"/>
        </w:rPr>
        <w:t>освітньому</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процесі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неможливо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обійтись</w:t>
      </w:r>
      <w:proofErr w:type="spellEnd"/>
      <w:r w:rsidRPr="00175156">
        <w:rPr>
          <w:rFonts w:ascii="Times New Roman" w:eastAsia="Georgia" w:hAnsi="Times New Roman" w:cs="Times New Roman"/>
          <w:sz w:val="28"/>
          <w:szCs w:val="28"/>
          <w:lang w:val="ru-RU" w:eastAsia="en-US"/>
        </w:rPr>
        <w:t xml:space="preserve"> без </w:t>
      </w:r>
      <w:proofErr w:type="spellStart"/>
      <w:r w:rsidRPr="00175156">
        <w:rPr>
          <w:rFonts w:ascii="Times New Roman" w:eastAsia="Georgia" w:hAnsi="Times New Roman" w:cs="Times New Roman"/>
          <w:sz w:val="28"/>
          <w:szCs w:val="28"/>
          <w:lang w:val="ru-RU" w:eastAsia="en-US"/>
        </w:rPr>
        <w:t>формувального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Воно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процес</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учнів</w:t>
      </w:r>
      <w:proofErr w:type="spellEnd"/>
      <w:r w:rsidRPr="00175156">
        <w:rPr>
          <w:rFonts w:ascii="Times New Roman" w:eastAsia="Georgia" w:hAnsi="Times New Roman" w:cs="Times New Roman"/>
          <w:sz w:val="28"/>
          <w:szCs w:val="28"/>
          <w:lang w:val="ru-RU" w:eastAsia="en-US"/>
        </w:rPr>
        <w:t xml:space="preserve">, а не результат. У </w:t>
      </w:r>
      <w:proofErr w:type="spellStart"/>
      <w:r w:rsidRPr="00175156">
        <w:rPr>
          <w:rFonts w:ascii="Times New Roman" w:eastAsia="Georgia" w:hAnsi="Times New Roman" w:cs="Times New Roman"/>
          <w:sz w:val="28"/>
          <w:szCs w:val="28"/>
          <w:lang w:val="ru-RU" w:eastAsia="en-US"/>
        </w:rPr>
        <w:t>формувальному</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переважає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описове</w:t>
      </w:r>
      <w:proofErr w:type="spellEnd"/>
      <w:r w:rsidRPr="00175156">
        <w:rPr>
          <w:rFonts w:ascii="Times New Roman" w:eastAsia="Georgia" w:hAnsi="Times New Roman" w:cs="Times New Roman"/>
          <w:sz w:val="28"/>
          <w:szCs w:val="28"/>
          <w:lang w:val="ru-RU" w:eastAsia="en-US"/>
        </w:rPr>
        <w:t xml:space="preserve">, яке </w:t>
      </w:r>
      <w:proofErr w:type="spellStart"/>
      <w:r w:rsidRPr="00175156">
        <w:rPr>
          <w:rFonts w:ascii="Times New Roman" w:eastAsia="Georgia" w:hAnsi="Times New Roman" w:cs="Times New Roman"/>
          <w:sz w:val="28"/>
          <w:szCs w:val="28"/>
          <w:lang w:val="ru-RU" w:eastAsia="en-US"/>
        </w:rPr>
        <w:t>спрямовується</w:t>
      </w:r>
      <w:proofErr w:type="spellEnd"/>
      <w:r w:rsidRPr="00175156">
        <w:rPr>
          <w:rFonts w:ascii="Times New Roman" w:eastAsia="Georgia" w:hAnsi="Times New Roman" w:cs="Times New Roman"/>
          <w:sz w:val="28"/>
          <w:szCs w:val="28"/>
          <w:lang w:val="ru-RU" w:eastAsia="en-US"/>
        </w:rPr>
        <w:t xml:space="preserve"> на </w:t>
      </w:r>
      <w:proofErr w:type="spellStart"/>
      <w:r w:rsidRPr="00175156">
        <w:rPr>
          <w:rFonts w:ascii="Times New Roman" w:eastAsia="Georgia" w:hAnsi="Times New Roman" w:cs="Times New Roman"/>
          <w:sz w:val="28"/>
          <w:szCs w:val="28"/>
          <w:lang w:val="ru-RU" w:eastAsia="en-US"/>
        </w:rPr>
        <w:t>індивідуальний</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прогрес</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учня</w:t>
      </w:r>
      <w:proofErr w:type="spellEnd"/>
      <w:r w:rsidRPr="00175156">
        <w:rPr>
          <w:rFonts w:ascii="Times New Roman" w:eastAsia="Georgia" w:hAnsi="Times New Roman" w:cs="Times New Roman"/>
          <w:sz w:val="28"/>
          <w:szCs w:val="28"/>
          <w:lang w:val="ru-RU" w:eastAsia="en-US"/>
        </w:rPr>
        <w:t>.</w:t>
      </w:r>
    </w:p>
    <w:p w14:paraId="240D3DF7" w14:textId="09289235" w:rsidR="00573933" w:rsidRDefault="00175156" w:rsidP="001A0DD3">
      <w:pPr>
        <w:widowControl w:val="0"/>
        <w:tabs>
          <w:tab w:val="left" w:pos="2268"/>
          <w:tab w:val="left" w:pos="9356"/>
        </w:tabs>
        <w:autoSpaceDE w:val="0"/>
        <w:autoSpaceDN w:val="0"/>
        <w:ind w:left="-426" w:right="85" w:firstLine="851"/>
        <w:jc w:val="both"/>
        <w:rPr>
          <w:rFonts w:ascii="Times New Roman" w:eastAsia="Georgia" w:hAnsi="Times New Roman" w:cs="Times New Roman"/>
          <w:sz w:val="28"/>
          <w:szCs w:val="28"/>
          <w:lang w:val="ru-RU" w:eastAsia="en-US"/>
        </w:rPr>
      </w:pPr>
      <w:r w:rsidRPr="00573933">
        <w:rPr>
          <w:rFonts w:ascii="Times New Roman" w:eastAsia="Georgia" w:hAnsi="Times New Roman" w:cs="Times New Roman"/>
          <w:sz w:val="28"/>
          <w:szCs w:val="28"/>
          <w:lang w:val="ru-RU" w:eastAsia="en-US"/>
        </w:rPr>
        <w:t xml:space="preserve">   </w:t>
      </w:r>
      <w:r w:rsidR="009219C6">
        <w:rPr>
          <w:rFonts w:ascii="Times New Roman" w:eastAsia="Georgia" w:hAnsi="Times New Roman" w:cs="Times New Roman"/>
          <w:sz w:val="28"/>
          <w:szCs w:val="28"/>
          <w:lang w:val="ru-RU" w:eastAsia="en-US"/>
        </w:rPr>
        <w:t xml:space="preserve">     </w:t>
      </w:r>
      <w:r w:rsidRPr="00573933">
        <w:rPr>
          <w:rFonts w:ascii="Times New Roman" w:eastAsia="Georgia" w:hAnsi="Times New Roman" w:cs="Times New Roman"/>
          <w:sz w:val="28"/>
          <w:szCs w:val="28"/>
          <w:lang w:val="ru-RU" w:eastAsia="en-US"/>
        </w:rPr>
        <w:t xml:space="preserve"> </w:t>
      </w:r>
      <w:r w:rsidRPr="00175156">
        <w:rPr>
          <w:rFonts w:ascii="Times New Roman" w:eastAsia="Georgia" w:hAnsi="Times New Roman" w:cs="Times New Roman"/>
          <w:sz w:val="28"/>
          <w:szCs w:val="28"/>
          <w:lang w:val="ru-RU" w:eastAsia="en-US"/>
        </w:rPr>
        <w:t>4.</w:t>
      </w:r>
      <w:r>
        <w:rPr>
          <w:rFonts w:ascii="Times New Roman" w:eastAsia="Georgia" w:hAnsi="Times New Roman" w:cs="Times New Roman"/>
          <w:sz w:val="28"/>
          <w:szCs w:val="28"/>
          <w:lang w:val="ru-RU" w:eastAsia="en-US"/>
        </w:rPr>
        <w:t>1</w:t>
      </w:r>
      <w:r w:rsidRPr="00175156">
        <w:rPr>
          <w:rFonts w:ascii="Times New Roman" w:eastAsia="Georgia" w:hAnsi="Times New Roman" w:cs="Times New Roman"/>
          <w:sz w:val="28"/>
          <w:szCs w:val="28"/>
          <w:lang w:val="ru-RU" w:eastAsia="en-US"/>
        </w:rPr>
        <w:t>3.2.</w:t>
      </w:r>
      <w:r w:rsidR="00692237">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Особливості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формувального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w:t>
      </w:r>
    </w:p>
    <w:p w14:paraId="24079F58" w14:textId="77777777" w:rsidR="00573933" w:rsidRDefault="00175156" w:rsidP="00D24034">
      <w:pPr>
        <w:pStyle w:val="a7"/>
        <w:widowControl w:val="0"/>
        <w:numPr>
          <w:ilvl w:val="0"/>
          <w:numId w:val="58"/>
        </w:numPr>
        <w:tabs>
          <w:tab w:val="left" w:pos="0"/>
          <w:tab w:val="left" w:pos="851"/>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573933">
        <w:rPr>
          <w:rFonts w:ascii="Times New Roman" w:eastAsia="Georgia" w:hAnsi="Times New Roman" w:cs="Times New Roman"/>
          <w:sz w:val="28"/>
          <w:szCs w:val="28"/>
          <w:lang w:val="ru-RU" w:eastAsia="en-US"/>
        </w:rPr>
        <w:t>націлене</w:t>
      </w:r>
      <w:proofErr w:type="spellEnd"/>
      <w:r w:rsidRPr="00573933">
        <w:rPr>
          <w:rFonts w:ascii="Times New Roman" w:eastAsia="Georgia" w:hAnsi="Times New Roman" w:cs="Times New Roman"/>
          <w:sz w:val="28"/>
          <w:szCs w:val="28"/>
          <w:lang w:val="ru-RU" w:eastAsia="en-US"/>
        </w:rPr>
        <w:t xml:space="preserve"> на </w:t>
      </w:r>
      <w:proofErr w:type="spellStart"/>
      <w:r w:rsidRPr="00573933">
        <w:rPr>
          <w:rFonts w:ascii="Times New Roman" w:eastAsia="Georgia" w:hAnsi="Times New Roman" w:cs="Times New Roman"/>
          <w:sz w:val="28"/>
          <w:szCs w:val="28"/>
          <w:lang w:val="ru-RU" w:eastAsia="en-US"/>
        </w:rPr>
        <w:t>визначення</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індивідуальних</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досягнень</w:t>
      </w:r>
      <w:proofErr w:type="spellEnd"/>
      <w:r w:rsidRPr="00573933">
        <w:rPr>
          <w:rFonts w:ascii="Times New Roman" w:eastAsia="Georgia" w:hAnsi="Times New Roman" w:cs="Times New Roman"/>
          <w:sz w:val="28"/>
          <w:szCs w:val="28"/>
          <w:lang w:val="ru-RU" w:eastAsia="en-US"/>
        </w:rPr>
        <w:t xml:space="preserve"> кожного </w:t>
      </w:r>
      <w:proofErr w:type="spellStart"/>
      <w:r w:rsidRPr="00573933">
        <w:rPr>
          <w:rFonts w:ascii="Times New Roman" w:eastAsia="Georgia" w:hAnsi="Times New Roman" w:cs="Times New Roman"/>
          <w:sz w:val="28"/>
          <w:szCs w:val="28"/>
          <w:lang w:val="ru-RU" w:eastAsia="en-US"/>
        </w:rPr>
        <w:t>учня</w:t>
      </w:r>
      <w:proofErr w:type="spellEnd"/>
      <w:r w:rsidRPr="00573933">
        <w:rPr>
          <w:rFonts w:ascii="Times New Roman" w:eastAsia="Georgia" w:hAnsi="Times New Roman" w:cs="Times New Roman"/>
          <w:sz w:val="28"/>
          <w:szCs w:val="28"/>
          <w:lang w:val="ru-RU" w:eastAsia="en-US"/>
        </w:rPr>
        <w:t>;</w:t>
      </w:r>
    </w:p>
    <w:p w14:paraId="102EE695" w14:textId="77777777" w:rsidR="00573933" w:rsidRDefault="00175156" w:rsidP="00D24034">
      <w:pPr>
        <w:pStyle w:val="a7"/>
        <w:widowControl w:val="0"/>
        <w:numPr>
          <w:ilvl w:val="0"/>
          <w:numId w:val="58"/>
        </w:numPr>
        <w:tabs>
          <w:tab w:val="left" w:pos="0"/>
          <w:tab w:val="left" w:pos="851"/>
        </w:tabs>
        <w:autoSpaceDE w:val="0"/>
        <w:autoSpaceDN w:val="0"/>
        <w:ind w:left="0" w:right="85" w:firstLine="567"/>
        <w:jc w:val="both"/>
        <w:rPr>
          <w:rFonts w:ascii="Times New Roman" w:eastAsia="Georgia" w:hAnsi="Times New Roman" w:cs="Times New Roman"/>
          <w:sz w:val="28"/>
          <w:szCs w:val="28"/>
          <w:lang w:val="ru-RU" w:eastAsia="en-US"/>
        </w:rPr>
      </w:pPr>
      <w:r w:rsidRPr="00573933">
        <w:rPr>
          <w:rFonts w:ascii="Times New Roman" w:eastAsia="Georgia" w:hAnsi="Times New Roman" w:cs="Times New Roman"/>
          <w:sz w:val="28"/>
          <w:szCs w:val="28"/>
          <w:lang w:val="ru-RU" w:eastAsia="en-US"/>
        </w:rPr>
        <w:t xml:space="preserve">не </w:t>
      </w:r>
      <w:proofErr w:type="spellStart"/>
      <w:r w:rsidRPr="00573933">
        <w:rPr>
          <w:rFonts w:ascii="Times New Roman" w:eastAsia="Georgia" w:hAnsi="Times New Roman" w:cs="Times New Roman"/>
          <w:sz w:val="28"/>
          <w:szCs w:val="28"/>
          <w:lang w:val="ru-RU" w:eastAsia="en-US"/>
        </w:rPr>
        <w:t>передбачає</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порівняння</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навчальних</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досягненнях</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різних</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учнів</w:t>
      </w:r>
      <w:proofErr w:type="spellEnd"/>
      <w:r w:rsidRPr="00573933">
        <w:rPr>
          <w:rFonts w:ascii="Times New Roman" w:eastAsia="Georgia" w:hAnsi="Times New Roman" w:cs="Times New Roman"/>
          <w:sz w:val="28"/>
          <w:szCs w:val="28"/>
          <w:lang w:val="ru-RU" w:eastAsia="en-US"/>
        </w:rPr>
        <w:t>;</w:t>
      </w:r>
    </w:p>
    <w:p w14:paraId="2A9E85B3" w14:textId="77777777" w:rsidR="00573933" w:rsidRDefault="00175156" w:rsidP="00D24034">
      <w:pPr>
        <w:pStyle w:val="a7"/>
        <w:widowControl w:val="0"/>
        <w:numPr>
          <w:ilvl w:val="0"/>
          <w:numId w:val="58"/>
        </w:numPr>
        <w:tabs>
          <w:tab w:val="left" w:pos="0"/>
          <w:tab w:val="left" w:pos="851"/>
        </w:tabs>
        <w:autoSpaceDE w:val="0"/>
        <w:autoSpaceDN w:val="0"/>
        <w:ind w:left="0" w:right="85" w:firstLine="567"/>
        <w:jc w:val="both"/>
        <w:rPr>
          <w:rFonts w:ascii="Times New Roman" w:eastAsia="Georgia" w:hAnsi="Times New Roman" w:cs="Times New Roman"/>
          <w:sz w:val="28"/>
          <w:szCs w:val="28"/>
          <w:lang w:val="ru-RU" w:eastAsia="en-US"/>
        </w:rPr>
      </w:pPr>
      <w:r w:rsidRPr="00573933">
        <w:rPr>
          <w:rFonts w:ascii="Times New Roman" w:eastAsia="Georgia" w:hAnsi="Times New Roman" w:cs="Times New Roman"/>
          <w:sz w:val="28"/>
          <w:szCs w:val="28"/>
          <w:lang w:val="ru-RU" w:eastAsia="en-US"/>
        </w:rPr>
        <w:t xml:space="preserve">широко </w:t>
      </w:r>
      <w:proofErr w:type="spellStart"/>
      <w:r w:rsidRPr="00573933">
        <w:rPr>
          <w:rFonts w:ascii="Times New Roman" w:eastAsia="Georgia" w:hAnsi="Times New Roman" w:cs="Times New Roman"/>
          <w:sz w:val="28"/>
          <w:szCs w:val="28"/>
          <w:lang w:val="ru-RU" w:eastAsia="en-US"/>
        </w:rPr>
        <w:t>використовує</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описове</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оцінювання</w:t>
      </w:r>
      <w:proofErr w:type="spellEnd"/>
      <w:r w:rsidRPr="00573933">
        <w:rPr>
          <w:rFonts w:ascii="Times New Roman" w:eastAsia="Georgia" w:hAnsi="Times New Roman" w:cs="Times New Roman"/>
          <w:sz w:val="28"/>
          <w:szCs w:val="28"/>
          <w:lang w:val="ru-RU" w:eastAsia="en-US"/>
        </w:rPr>
        <w:t>;</w:t>
      </w:r>
    </w:p>
    <w:p w14:paraId="1451E9CA" w14:textId="77777777" w:rsidR="00573933" w:rsidRDefault="00175156" w:rsidP="00D24034">
      <w:pPr>
        <w:pStyle w:val="a7"/>
        <w:widowControl w:val="0"/>
        <w:numPr>
          <w:ilvl w:val="0"/>
          <w:numId w:val="58"/>
        </w:numPr>
        <w:tabs>
          <w:tab w:val="left" w:pos="0"/>
          <w:tab w:val="left" w:pos="851"/>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573933">
        <w:rPr>
          <w:rFonts w:ascii="Times New Roman" w:eastAsia="Georgia" w:hAnsi="Times New Roman" w:cs="Times New Roman"/>
          <w:sz w:val="28"/>
          <w:szCs w:val="28"/>
          <w:lang w:val="ru-RU" w:eastAsia="en-US"/>
        </w:rPr>
        <w:t>застосовує</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зрозумілі</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критерії</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оцінювання</w:t>
      </w:r>
      <w:proofErr w:type="spellEnd"/>
      <w:r w:rsidRPr="00573933">
        <w:rPr>
          <w:rFonts w:ascii="Times New Roman" w:eastAsia="Georgia" w:hAnsi="Times New Roman" w:cs="Times New Roman"/>
          <w:sz w:val="28"/>
          <w:szCs w:val="28"/>
          <w:lang w:val="ru-RU" w:eastAsia="en-US"/>
        </w:rPr>
        <w:t xml:space="preserve">, за </w:t>
      </w:r>
      <w:proofErr w:type="spellStart"/>
      <w:r w:rsidRPr="00573933">
        <w:rPr>
          <w:rFonts w:ascii="Times New Roman" w:eastAsia="Georgia" w:hAnsi="Times New Roman" w:cs="Times New Roman"/>
          <w:sz w:val="28"/>
          <w:szCs w:val="28"/>
          <w:lang w:val="ru-RU" w:eastAsia="en-US"/>
        </w:rPr>
        <w:t>якими</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оцінюють</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учня</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він</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стає</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свідомим</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учасником</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процесу</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оцінювання</w:t>
      </w:r>
      <w:proofErr w:type="spellEnd"/>
      <w:r w:rsidRPr="00573933">
        <w:rPr>
          <w:rFonts w:ascii="Times New Roman" w:eastAsia="Georgia" w:hAnsi="Times New Roman" w:cs="Times New Roman"/>
          <w:sz w:val="28"/>
          <w:szCs w:val="28"/>
          <w:lang w:val="ru-RU" w:eastAsia="en-US"/>
        </w:rPr>
        <w:t xml:space="preserve"> і </w:t>
      </w:r>
      <w:proofErr w:type="spellStart"/>
      <w:r w:rsidRPr="00573933">
        <w:rPr>
          <w:rFonts w:ascii="Times New Roman" w:eastAsia="Georgia" w:hAnsi="Times New Roman" w:cs="Times New Roman"/>
          <w:sz w:val="28"/>
          <w:szCs w:val="28"/>
          <w:lang w:val="ru-RU" w:eastAsia="en-US"/>
        </w:rPr>
        <w:t>навчання</w:t>
      </w:r>
      <w:proofErr w:type="spellEnd"/>
      <w:r w:rsidRPr="00573933">
        <w:rPr>
          <w:rFonts w:ascii="Times New Roman" w:eastAsia="Georgia" w:hAnsi="Times New Roman" w:cs="Times New Roman"/>
          <w:sz w:val="28"/>
          <w:szCs w:val="28"/>
          <w:lang w:val="ru-RU" w:eastAsia="en-US"/>
        </w:rPr>
        <w:t>;</w:t>
      </w:r>
    </w:p>
    <w:p w14:paraId="6D03A314" w14:textId="77777777" w:rsidR="00573933" w:rsidRDefault="00175156" w:rsidP="00D24034">
      <w:pPr>
        <w:pStyle w:val="a7"/>
        <w:widowControl w:val="0"/>
        <w:numPr>
          <w:ilvl w:val="0"/>
          <w:numId w:val="58"/>
        </w:numPr>
        <w:tabs>
          <w:tab w:val="left" w:pos="0"/>
          <w:tab w:val="left" w:pos="851"/>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573933">
        <w:rPr>
          <w:rFonts w:ascii="Times New Roman" w:eastAsia="Georgia" w:hAnsi="Times New Roman" w:cs="Times New Roman"/>
          <w:sz w:val="28"/>
          <w:szCs w:val="28"/>
          <w:lang w:val="ru-RU" w:eastAsia="en-US"/>
        </w:rPr>
        <w:t>забезпечує</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зворотний</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зв’язок</w:t>
      </w:r>
      <w:proofErr w:type="spellEnd"/>
      <w:r w:rsidRPr="00573933">
        <w:rPr>
          <w:rFonts w:ascii="Times New Roman" w:eastAsia="Georgia" w:hAnsi="Times New Roman" w:cs="Times New Roman"/>
          <w:sz w:val="28"/>
          <w:szCs w:val="28"/>
          <w:lang w:val="ru-RU" w:eastAsia="en-US"/>
        </w:rPr>
        <w:t xml:space="preserve"> – </w:t>
      </w:r>
      <w:proofErr w:type="spellStart"/>
      <w:r w:rsidRPr="00573933">
        <w:rPr>
          <w:rFonts w:ascii="Times New Roman" w:eastAsia="Georgia" w:hAnsi="Times New Roman" w:cs="Times New Roman"/>
          <w:sz w:val="28"/>
          <w:szCs w:val="28"/>
          <w:lang w:val="ru-RU" w:eastAsia="en-US"/>
        </w:rPr>
        <w:t>отримання</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інформації</w:t>
      </w:r>
      <w:proofErr w:type="spellEnd"/>
      <w:r w:rsidRPr="00573933">
        <w:rPr>
          <w:rFonts w:ascii="Times New Roman" w:eastAsia="Georgia" w:hAnsi="Times New Roman" w:cs="Times New Roman"/>
          <w:sz w:val="28"/>
          <w:szCs w:val="28"/>
          <w:lang w:val="ru-RU" w:eastAsia="en-US"/>
        </w:rPr>
        <w:t xml:space="preserve"> про те, </w:t>
      </w:r>
      <w:proofErr w:type="spellStart"/>
      <w:r w:rsidRPr="00573933">
        <w:rPr>
          <w:rFonts w:ascii="Times New Roman" w:eastAsia="Georgia" w:hAnsi="Times New Roman" w:cs="Times New Roman"/>
          <w:sz w:val="28"/>
          <w:szCs w:val="28"/>
          <w:lang w:val="ru-RU" w:eastAsia="en-US"/>
        </w:rPr>
        <w:t>чого</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учні</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навчилися</w:t>
      </w:r>
      <w:proofErr w:type="spellEnd"/>
      <w:r w:rsidRPr="00573933">
        <w:rPr>
          <w:rFonts w:ascii="Times New Roman" w:eastAsia="Georgia" w:hAnsi="Times New Roman" w:cs="Times New Roman"/>
          <w:sz w:val="28"/>
          <w:szCs w:val="28"/>
          <w:lang w:val="ru-RU" w:eastAsia="en-US"/>
        </w:rPr>
        <w:t xml:space="preserve">, а також про те, як учитель </w:t>
      </w:r>
      <w:proofErr w:type="spellStart"/>
      <w:r w:rsidRPr="00573933">
        <w:rPr>
          <w:rFonts w:ascii="Times New Roman" w:eastAsia="Georgia" w:hAnsi="Times New Roman" w:cs="Times New Roman"/>
          <w:sz w:val="28"/>
          <w:szCs w:val="28"/>
          <w:lang w:val="ru-RU" w:eastAsia="en-US"/>
        </w:rPr>
        <w:t>реалізував</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поставлені</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навчальні</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цілі</w:t>
      </w:r>
      <w:proofErr w:type="spellEnd"/>
      <w:r w:rsidRPr="00573933">
        <w:rPr>
          <w:rFonts w:ascii="Times New Roman" w:eastAsia="Georgia" w:hAnsi="Times New Roman" w:cs="Times New Roman"/>
          <w:sz w:val="28"/>
          <w:szCs w:val="28"/>
          <w:lang w:val="ru-RU" w:eastAsia="en-US"/>
        </w:rPr>
        <w:t>;</w:t>
      </w:r>
    </w:p>
    <w:p w14:paraId="1F4E3970" w14:textId="77777777" w:rsidR="00573933" w:rsidRDefault="00175156" w:rsidP="00D24034">
      <w:pPr>
        <w:pStyle w:val="a7"/>
        <w:widowControl w:val="0"/>
        <w:numPr>
          <w:ilvl w:val="0"/>
          <w:numId w:val="58"/>
        </w:numPr>
        <w:tabs>
          <w:tab w:val="left" w:pos="0"/>
          <w:tab w:val="left" w:pos="851"/>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573933">
        <w:rPr>
          <w:rFonts w:ascii="Times New Roman" w:eastAsia="Georgia" w:hAnsi="Times New Roman" w:cs="Times New Roman"/>
          <w:sz w:val="28"/>
          <w:szCs w:val="28"/>
          <w:lang w:val="ru-RU" w:eastAsia="en-US"/>
        </w:rPr>
        <w:t>визначає</w:t>
      </w:r>
      <w:proofErr w:type="spellEnd"/>
      <w:r w:rsidRPr="00573933">
        <w:rPr>
          <w:rFonts w:ascii="Times New Roman" w:eastAsia="Georgia" w:hAnsi="Times New Roman" w:cs="Times New Roman"/>
          <w:sz w:val="28"/>
          <w:szCs w:val="28"/>
          <w:lang w:val="ru-RU" w:eastAsia="en-US"/>
        </w:rPr>
        <w:t xml:space="preserve"> вектор </w:t>
      </w:r>
      <w:proofErr w:type="spellStart"/>
      <w:r w:rsidRPr="00573933">
        <w:rPr>
          <w:rFonts w:ascii="Times New Roman" w:eastAsia="Georgia" w:hAnsi="Times New Roman" w:cs="Times New Roman"/>
          <w:sz w:val="28"/>
          <w:szCs w:val="28"/>
          <w:lang w:val="ru-RU" w:eastAsia="en-US"/>
        </w:rPr>
        <w:t>навчання</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виконавши</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завдання</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учні</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дізнаються</w:t>
      </w:r>
      <w:proofErr w:type="spellEnd"/>
      <w:r w:rsidRPr="00573933">
        <w:rPr>
          <w:rFonts w:ascii="Times New Roman" w:eastAsia="Georgia" w:hAnsi="Times New Roman" w:cs="Times New Roman"/>
          <w:sz w:val="28"/>
          <w:szCs w:val="28"/>
          <w:lang w:val="ru-RU" w:eastAsia="en-US"/>
        </w:rPr>
        <w:t xml:space="preserve"> про те, </w:t>
      </w:r>
      <w:proofErr w:type="spellStart"/>
      <w:r w:rsidRPr="00573933">
        <w:rPr>
          <w:rFonts w:ascii="Times New Roman" w:eastAsia="Georgia" w:hAnsi="Times New Roman" w:cs="Times New Roman"/>
          <w:sz w:val="28"/>
          <w:szCs w:val="28"/>
          <w:lang w:val="ru-RU" w:eastAsia="en-US"/>
        </w:rPr>
        <w:t>якого</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рівня</w:t>
      </w:r>
      <w:proofErr w:type="spellEnd"/>
      <w:r w:rsidRPr="00573933">
        <w:rPr>
          <w:rFonts w:ascii="Times New Roman" w:eastAsia="Georgia" w:hAnsi="Times New Roman" w:cs="Times New Roman"/>
          <w:sz w:val="28"/>
          <w:szCs w:val="28"/>
          <w:lang w:val="ru-RU" w:eastAsia="en-US"/>
        </w:rPr>
        <w:t xml:space="preserve"> вони </w:t>
      </w:r>
      <w:proofErr w:type="spellStart"/>
      <w:r w:rsidRPr="00573933">
        <w:rPr>
          <w:rFonts w:ascii="Times New Roman" w:eastAsia="Georgia" w:hAnsi="Times New Roman" w:cs="Times New Roman"/>
          <w:sz w:val="28"/>
          <w:szCs w:val="28"/>
          <w:lang w:val="ru-RU" w:eastAsia="en-US"/>
        </w:rPr>
        <w:t>наразі</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досягли</w:t>
      </w:r>
      <w:proofErr w:type="spellEnd"/>
      <w:r w:rsidRPr="00573933">
        <w:rPr>
          <w:rFonts w:ascii="Times New Roman" w:eastAsia="Georgia" w:hAnsi="Times New Roman" w:cs="Times New Roman"/>
          <w:sz w:val="28"/>
          <w:szCs w:val="28"/>
          <w:lang w:val="ru-RU" w:eastAsia="en-US"/>
        </w:rPr>
        <w:t xml:space="preserve"> і в </w:t>
      </w:r>
      <w:proofErr w:type="spellStart"/>
      <w:r w:rsidRPr="00573933">
        <w:rPr>
          <w:rFonts w:ascii="Times New Roman" w:eastAsia="Georgia" w:hAnsi="Times New Roman" w:cs="Times New Roman"/>
          <w:sz w:val="28"/>
          <w:szCs w:val="28"/>
          <w:lang w:val="ru-RU" w:eastAsia="en-US"/>
        </w:rPr>
        <w:t>якому</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напрямку</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їм</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потрібно</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рухатися</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далі</w:t>
      </w:r>
      <w:proofErr w:type="spellEnd"/>
      <w:r w:rsidRPr="00573933">
        <w:rPr>
          <w:rFonts w:ascii="Times New Roman" w:eastAsia="Georgia" w:hAnsi="Times New Roman" w:cs="Times New Roman"/>
          <w:sz w:val="28"/>
          <w:szCs w:val="28"/>
          <w:lang w:val="ru-RU" w:eastAsia="en-US"/>
        </w:rPr>
        <w:t>.</w:t>
      </w:r>
    </w:p>
    <w:p w14:paraId="05C7BFBF" w14:textId="06103649" w:rsidR="00573933" w:rsidRPr="00F00401" w:rsidRDefault="00F00401" w:rsidP="00F663E3">
      <w:pPr>
        <w:widowControl w:val="0"/>
        <w:tabs>
          <w:tab w:val="left" w:pos="2268"/>
          <w:tab w:val="left" w:pos="9356"/>
        </w:tabs>
        <w:autoSpaceDE w:val="0"/>
        <w:autoSpaceDN w:val="0"/>
        <w:ind w:right="85"/>
        <w:jc w:val="both"/>
        <w:rPr>
          <w:rFonts w:ascii="Times New Roman" w:eastAsia="Georgia" w:hAnsi="Times New Roman" w:cs="Times New Roman"/>
          <w:sz w:val="28"/>
          <w:szCs w:val="28"/>
          <w:lang w:val="ru-RU" w:eastAsia="en-US"/>
        </w:rPr>
      </w:pPr>
      <w:r>
        <w:rPr>
          <w:rFonts w:ascii="Times New Roman" w:eastAsia="Georgia" w:hAnsi="Times New Roman" w:cs="Times New Roman"/>
          <w:sz w:val="28"/>
          <w:szCs w:val="28"/>
          <w:lang w:val="ru-RU" w:eastAsia="en-US"/>
        </w:rPr>
        <w:t xml:space="preserve">          </w:t>
      </w:r>
      <w:r w:rsidR="00F663E3">
        <w:rPr>
          <w:rFonts w:ascii="Times New Roman" w:eastAsia="Georgia" w:hAnsi="Times New Roman" w:cs="Times New Roman"/>
          <w:sz w:val="28"/>
          <w:szCs w:val="28"/>
          <w:lang w:val="ru-RU" w:eastAsia="en-US"/>
        </w:rPr>
        <w:t xml:space="preserve">    </w:t>
      </w:r>
      <w:r w:rsidR="00175156" w:rsidRPr="00F00401">
        <w:rPr>
          <w:rFonts w:ascii="Times New Roman" w:eastAsia="Georgia" w:hAnsi="Times New Roman" w:cs="Times New Roman"/>
          <w:sz w:val="28"/>
          <w:szCs w:val="28"/>
          <w:lang w:val="ru-RU" w:eastAsia="en-US"/>
        </w:rPr>
        <w:t>4.13.3.</w:t>
      </w:r>
      <w:r w:rsidR="00692237">
        <w:rPr>
          <w:rFonts w:ascii="Times New Roman" w:eastAsia="Georgia" w:hAnsi="Times New Roman" w:cs="Times New Roman"/>
          <w:sz w:val="28"/>
          <w:szCs w:val="28"/>
          <w:lang w:val="ru-RU" w:eastAsia="en-US"/>
        </w:rPr>
        <w:t xml:space="preserve"> </w:t>
      </w:r>
      <w:r w:rsidR="00175156" w:rsidRPr="00F00401">
        <w:rPr>
          <w:rFonts w:ascii="Times New Roman" w:eastAsia="Georgia" w:hAnsi="Times New Roman" w:cs="Times New Roman"/>
          <w:sz w:val="28"/>
          <w:szCs w:val="28"/>
          <w:lang w:val="ru-RU" w:eastAsia="en-US"/>
        </w:rPr>
        <w:t xml:space="preserve">Учитель з метою </w:t>
      </w:r>
      <w:proofErr w:type="spellStart"/>
      <w:r w:rsidR="00175156" w:rsidRPr="00F00401">
        <w:rPr>
          <w:rFonts w:ascii="Times New Roman" w:eastAsia="Georgia" w:hAnsi="Times New Roman" w:cs="Times New Roman"/>
          <w:sz w:val="28"/>
          <w:szCs w:val="28"/>
          <w:lang w:val="ru-RU" w:eastAsia="en-US"/>
        </w:rPr>
        <w:t>впровадження</w:t>
      </w:r>
      <w:proofErr w:type="spellEnd"/>
      <w:r w:rsidR="00175156" w:rsidRPr="00F00401">
        <w:rPr>
          <w:rFonts w:ascii="Times New Roman" w:eastAsia="Georgia" w:hAnsi="Times New Roman" w:cs="Times New Roman"/>
          <w:sz w:val="28"/>
          <w:szCs w:val="28"/>
          <w:lang w:val="ru-RU" w:eastAsia="en-US"/>
        </w:rPr>
        <w:t xml:space="preserve"> </w:t>
      </w:r>
      <w:proofErr w:type="spellStart"/>
      <w:r w:rsidR="00175156" w:rsidRPr="00F00401">
        <w:rPr>
          <w:rFonts w:ascii="Times New Roman" w:eastAsia="Georgia" w:hAnsi="Times New Roman" w:cs="Times New Roman"/>
          <w:sz w:val="28"/>
          <w:szCs w:val="28"/>
          <w:lang w:val="ru-RU" w:eastAsia="en-US"/>
        </w:rPr>
        <w:t>формувального</w:t>
      </w:r>
      <w:proofErr w:type="spellEnd"/>
      <w:r w:rsidR="00175156" w:rsidRPr="00F00401">
        <w:rPr>
          <w:rFonts w:ascii="Times New Roman" w:eastAsia="Georgia" w:hAnsi="Times New Roman" w:cs="Times New Roman"/>
          <w:sz w:val="28"/>
          <w:szCs w:val="28"/>
          <w:lang w:val="ru-RU" w:eastAsia="en-US"/>
        </w:rPr>
        <w:t xml:space="preserve"> </w:t>
      </w:r>
      <w:proofErr w:type="spellStart"/>
      <w:r w:rsidR="00175156" w:rsidRPr="00F00401">
        <w:rPr>
          <w:rFonts w:ascii="Times New Roman" w:eastAsia="Georgia" w:hAnsi="Times New Roman" w:cs="Times New Roman"/>
          <w:sz w:val="28"/>
          <w:szCs w:val="28"/>
          <w:lang w:val="ru-RU" w:eastAsia="en-US"/>
        </w:rPr>
        <w:t>оцінювання</w:t>
      </w:r>
      <w:proofErr w:type="spellEnd"/>
      <w:r w:rsidR="00F663E3">
        <w:rPr>
          <w:rFonts w:ascii="Times New Roman" w:eastAsia="Georgia" w:hAnsi="Times New Roman" w:cs="Times New Roman"/>
          <w:sz w:val="28"/>
          <w:szCs w:val="28"/>
          <w:lang w:val="ru-RU" w:eastAsia="en-US"/>
        </w:rPr>
        <w:t xml:space="preserve"> </w:t>
      </w:r>
      <w:proofErr w:type="spellStart"/>
      <w:r w:rsidR="00175156" w:rsidRPr="00F00401">
        <w:rPr>
          <w:rFonts w:ascii="Times New Roman" w:eastAsia="Georgia" w:hAnsi="Times New Roman" w:cs="Times New Roman"/>
          <w:sz w:val="28"/>
          <w:szCs w:val="28"/>
          <w:lang w:val="ru-RU" w:eastAsia="en-US"/>
        </w:rPr>
        <w:t>використовує</w:t>
      </w:r>
      <w:proofErr w:type="spellEnd"/>
      <w:r w:rsidR="00175156" w:rsidRPr="00F00401">
        <w:rPr>
          <w:rFonts w:ascii="Times New Roman" w:eastAsia="Georgia" w:hAnsi="Times New Roman" w:cs="Times New Roman"/>
          <w:sz w:val="28"/>
          <w:szCs w:val="28"/>
          <w:lang w:val="ru-RU" w:eastAsia="en-US"/>
        </w:rPr>
        <w:t xml:space="preserve"> </w:t>
      </w:r>
      <w:proofErr w:type="spellStart"/>
      <w:r w:rsidR="00175156" w:rsidRPr="00F00401">
        <w:rPr>
          <w:rFonts w:ascii="Times New Roman" w:eastAsia="Georgia" w:hAnsi="Times New Roman" w:cs="Times New Roman"/>
          <w:sz w:val="28"/>
          <w:szCs w:val="28"/>
          <w:lang w:val="ru-RU" w:eastAsia="en-US"/>
        </w:rPr>
        <w:t>такі</w:t>
      </w:r>
      <w:proofErr w:type="spellEnd"/>
      <w:r w:rsidR="00175156" w:rsidRPr="00F00401">
        <w:rPr>
          <w:rFonts w:ascii="Times New Roman" w:eastAsia="Georgia" w:hAnsi="Times New Roman" w:cs="Times New Roman"/>
          <w:sz w:val="28"/>
          <w:szCs w:val="28"/>
          <w:lang w:val="ru-RU" w:eastAsia="en-US"/>
        </w:rPr>
        <w:t xml:space="preserve"> </w:t>
      </w:r>
      <w:proofErr w:type="spellStart"/>
      <w:r w:rsidR="00175156" w:rsidRPr="00F00401">
        <w:rPr>
          <w:rFonts w:ascii="Times New Roman" w:eastAsia="Georgia" w:hAnsi="Times New Roman" w:cs="Times New Roman"/>
          <w:sz w:val="28"/>
          <w:szCs w:val="28"/>
          <w:lang w:val="ru-RU" w:eastAsia="en-US"/>
        </w:rPr>
        <w:t>передумови</w:t>
      </w:r>
      <w:proofErr w:type="spellEnd"/>
      <w:r w:rsidR="00175156" w:rsidRPr="00F00401">
        <w:rPr>
          <w:rFonts w:ascii="Times New Roman" w:eastAsia="Georgia" w:hAnsi="Times New Roman" w:cs="Times New Roman"/>
          <w:sz w:val="28"/>
          <w:szCs w:val="28"/>
          <w:lang w:val="ru-RU" w:eastAsia="en-US"/>
        </w:rPr>
        <w:t>:</w:t>
      </w:r>
    </w:p>
    <w:p w14:paraId="41EA62D9" w14:textId="77777777" w:rsidR="00573933" w:rsidRDefault="00175156" w:rsidP="00D24034">
      <w:pPr>
        <w:pStyle w:val="a7"/>
        <w:widowControl w:val="0"/>
        <w:numPr>
          <w:ilvl w:val="0"/>
          <w:numId w:val="58"/>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r w:rsidRPr="00573933">
        <w:rPr>
          <w:rFonts w:ascii="Times New Roman" w:eastAsia="Georgia" w:hAnsi="Times New Roman" w:cs="Times New Roman"/>
          <w:sz w:val="28"/>
          <w:szCs w:val="28"/>
          <w:lang w:val="ru-RU" w:eastAsia="en-US"/>
        </w:rPr>
        <w:t xml:space="preserve">ставить перед </w:t>
      </w:r>
      <w:proofErr w:type="spellStart"/>
      <w:r w:rsidRPr="00573933">
        <w:rPr>
          <w:rFonts w:ascii="Times New Roman" w:eastAsia="Georgia" w:hAnsi="Times New Roman" w:cs="Times New Roman"/>
          <w:sz w:val="28"/>
          <w:szCs w:val="28"/>
          <w:lang w:val="ru-RU" w:eastAsia="en-US"/>
        </w:rPr>
        <w:t>учнями</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виклики</w:t>
      </w:r>
      <w:proofErr w:type="spellEnd"/>
      <w:r w:rsidRPr="00573933">
        <w:rPr>
          <w:rFonts w:ascii="Times New Roman" w:eastAsia="Georgia" w:hAnsi="Times New Roman" w:cs="Times New Roman"/>
          <w:sz w:val="28"/>
          <w:szCs w:val="28"/>
          <w:lang w:val="ru-RU" w:eastAsia="en-US"/>
        </w:rPr>
        <w:t xml:space="preserve"> у </w:t>
      </w:r>
      <w:proofErr w:type="spellStart"/>
      <w:r w:rsidRPr="00573933">
        <w:rPr>
          <w:rFonts w:ascii="Times New Roman" w:eastAsia="Georgia" w:hAnsi="Times New Roman" w:cs="Times New Roman"/>
          <w:sz w:val="28"/>
          <w:szCs w:val="28"/>
          <w:lang w:val="ru-RU" w:eastAsia="en-US"/>
        </w:rPr>
        <w:t>вигляді</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пошуку</w:t>
      </w:r>
      <w:proofErr w:type="spellEnd"/>
      <w:r w:rsidRPr="00573933">
        <w:rPr>
          <w:rFonts w:ascii="Times New Roman" w:eastAsia="Georgia" w:hAnsi="Times New Roman" w:cs="Times New Roman"/>
          <w:sz w:val="28"/>
          <w:szCs w:val="28"/>
          <w:lang w:val="ru-RU" w:eastAsia="en-US"/>
        </w:rPr>
        <w:t xml:space="preserve"> причинно- </w:t>
      </w:r>
      <w:proofErr w:type="spellStart"/>
      <w:r w:rsidRPr="00573933">
        <w:rPr>
          <w:rFonts w:ascii="Times New Roman" w:eastAsia="Georgia" w:hAnsi="Times New Roman" w:cs="Times New Roman"/>
          <w:sz w:val="28"/>
          <w:szCs w:val="28"/>
          <w:lang w:val="ru-RU" w:eastAsia="en-US"/>
        </w:rPr>
        <w:t>наслідкових</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зв’язків</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розгляду</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проблемних</w:t>
      </w:r>
      <w:proofErr w:type="spellEnd"/>
      <w:r w:rsidRPr="00573933">
        <w:rPr>
          <w:rFonts w:ascii="Times New Roman" w:eastAsia="Georgia" w:hAnsi="Times New Roman" w:cs="Times New Roman"/>
          <w:sz w:val="28"/>
          <w:szCs w:val="28"/>
          <w:lang w:val="ru-RU" w:eastAsia="en-US"/>
        </w:rPr>
        <w:t xml:space="preserve"> задач, </w:t>
      </w:r>
      <w:proofErr w:type="spellStart"/>
      <w:r w:rsidRPr="00573933">
        <w:rPr>
          <w:rFonts w:ascii="Times New Roman" w:eastAsia="Georgia" w:hAnsi="Times New Roman" w:cs="Times New Roman"/>
          <w:sz w:val="28"/>
          <w:szCs w:val="28"/>
          <w:lang w:val="ru-RU" w:eastAsia="en-US"/>
        </w:rPr>
        <w:t>реалізації</w:t>
      </w:r>
      <w:proofErr w:type="spellEnd"/>
      <w:r w:rsidRPr="00573933">
        <w:rPr>
          <w:rFonts w:ascii="Times New Roman" w:eastAsia="Georgia" w:hAnsi="Times New Roman" w:cs="Times New Roman"/>
          <w:sz w:val="28"/>
          <w:szCs w:val="28"/>
          <w:lang w:val="ru-RU" w:eastAsia="en-US"/>
        </w:rPr>
        <w:t xml:space="preserve"> про</w:t>
      </w:r>
      <w:r w:rsidRPr="00573933">
        <w:rPr>
          <w:rFonts w:ascii="Times New Roman" w:eastAsia="Georgia" w:hAnsi="Times New Roman" w:cs="Times New Roman"/>
          <w:sz w:val="28"/>
          <w:szCs w:val="28"/>
          <w:lang w:eastAsia="en-US"/>
        </w:rPr>
        <w:t>є</w:t>
      </w:r>
      <w:proofErr w:type="spellStart"/>
      <w:r w:rsidRPr="00573933">
        <w:rPr>
          <w:rFonts w:ascii="Times New Roman" w:eastAsia="Georgia" w:hAnsi="Times New Roman" w:cs="Times New Roman"/>
          <w:sz w:val="28"/>
          <w:szCs w:val="28"/>
          <w:lang w:val="ru-RU" w:eastAsia="en-US"/>
        </w:rPr>
        <w:t>ктів</w:t>
      </w:r>
      <w:proofErr w:type="spellEnd"/>
      <w:r w:rsidRPr="00573933">
        <w:rPr>
          <w:rFonts w:ascii="Times New Roman" w:eastAsia="Georgia" w:hAnsi="Times New Roman" w:cs="Times New Roman"/>
          <w:sz w:val="28"/>
          <w:szCs w:val="28"/>
          <w:lang w:val="ru-RU" w:eastAsia="en-US"/>
        </w:rPr>
        <w:t>;</w:t>
      </w:r>
    </w:p>
    <w:p w14:paraId="4F01A6BB" w14:textId="77777777" w:rsidR="00573933" w:rsidRDefault="00175156" w:rsidP="00D24034">
      <w:pPr>
        <w:pStyle w:val="a7"/>
        <w:widowControl w:val="0"/>
        <w:numPr>
          <w:ilvl w:val="0"/>
          <w:numId w:val="58"/>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573933">
        <w:rPr>
          <w:rFonts w:ascii="Times New Roman" w:eastAsia="Georgia" w:hAnsi="Times New Roman" w:cs="Times New Roman"/>
          <w:sz w:val="28"/>
          <w:szCs w:val="28"/>
          <w:lang w:val="ru-RU" w:eastAsia="en-US"/>
        </w:rPr>
        <w:t>спонукає</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учнів</w:t>
      </w:r>
      <w:proofErr w:type="spellEnd"/>
      <w:r w:rsidRPr="00573933">
        <w:rPr>
          <w:rFonts w:ascii="Times New Roman" w:eastAsia="Georgia" w:hAnsi="Times New Roman" w:cs="Times New Roman"/>
          <w:sz w:val="28"/>
          <w:szCs w:val="28"/>
          <w:lang w:val="ru-RU" w:eastAsia="en-US"/>
        </w:rPr>
        <w:t xml:space="preserve"> до </w:t>
      </w:r>
      <w:proofErr w:type="spellStart"/>
      <w:r w:rsidRPr="00573933">
        <w:rPr>
          <w:rFonts w:ascii="Times New Roman" w:eastAsia="Georgia" w:hAnsi="Times New Roman" w:cs="Times New Roman"/>
          <w:sz w:val="28"/>
          <w:szCs w:val="28"/>
          <w:lang w:val="ru-RU" w:eastAsia="en-US"/>
        </w:rPr>
        <w:t>самостійного</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мислення</w:t>
      </w:r>
      <w:proofErr w:type="spellEnd"/>
      <w:r w:rsidRPr="00573933">
        <w:rPr>
          <w:rFonts w:ascii="Times New Roman" w:eastAsia="Georgia" w:hAnsi="Times New Roman" w:cs="Times New Roman"/>
          <w:sz w:val="28"/>
          <w:szCs w:val="28"/>
          <w:lang w:val="ru-RU" w:eastAsia="en-US"/>
        </w:rPr>
        <w:t xml:space="preserve"> і </w:t>
      </w:r>
      <w:proofErr w:type="spellStart"/>
      <w:r w:rsidRPr="00573933">
        <w:rPr>
          <w:rFonts w:ascii="Times New Roman" w:eastAsia="Georgia" w:hAnsi="Times New Roman" w:cs="Times New Roman"/>
          <w:sz w:val="28"/>
          <w:szCs w:val="28"/>
          <w:lang w:val="ru-RU" w:eastAsia="en-US"/>
        </w:rPr>
        <w:t>конструювання</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відповіді</w:t>
      </w:r>
      <w:proofErr w:type="spellEnd"/>
      <w:r w:rsidRPr="00573933">
        <w:rPr>
          <w:rFonts w:ascii="Times New Roman" w:eastAsia="Georgia" w:hAnsi="Times New Roman" w:cs="Times New Roman"/>
          <w:sz w:val="28"/>
          <w:szCs w:val="28"/>
          <w:lang w:val="ru-RU" w:eastAsia="en-US"/>
        </w:rPr>
        <w:t>;</w:t>
      </w:r>
    </w:p>
    <w:p w14:paraId="5FB21D60" w14:textId="77777777" w:rsidR="00573933" w:rsidRDefault="00175156" w:rsidP="00D24034">
      <w:pPr>
        <w:pStyle w:val="a7"/>
        <w:widowControl w:val="0"/>
        <w:numPr>
          <w:ilvl w:val="0"/>
          <w:numId w:val="58"/>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573933">
        <w:rPr>
          <w:rFonts w:ascii="Times New Roman" w:eastAsia="Georgia" w:hAnsi="Times New Roman" w:cs="Times New Roman"/>
          <w:sz w:val="28"/>
          <w:szCs w:val="28"/>
          <w:lang w:val="ru-RU" w:eastAsia="en-US"/>
        </w:rPr>
        <w:t>заохочує</w:t>
      </w:r>
      <w:proofErr w:type="spellEnd"/>
      <w:r w:rsidRPr="00573933">
        <w:rPr>
          <w:rFonts w:ascii="Times New Roman" w:eastAsia="Georgia" w:hAnsi="Times New Roman" w:cs="Times New Roman"/>
          <w:sz w:val="28"/>
          <w:szCs w:val="28"/>
          <w:lang w:val="ru-RU" w:eastAsia="en-US"/>
        </w:rPr>
        <w:t xml:space="preserve"> до </w:t>
      </w:r>
      <w:proofErr w:type="spellStart"/>
      <w:r w:rsidRPr="00573933">
        <w:rPr>
          <w:rFonts w:ascii="Times New Roman" w:eastAsia="Georgia" w:hAnsi="Times New Roman" w:cs="Times New Roman"/>
          <w:sz w:val="28"/>
          <w:szCs w:val="28"/>
          <w:lang w:val="ru-RU" w:eastAsia="en-US"/>
        </w:rPr>
        <w:t>обґрунтування</w:t>
      </w:r>
      <w:proofErr w:type="spellEnd"/>
      <w:r w:rsidRPr="00573933">
        <w:rPr>
          <w:rFonts w:ascii="Times New Roman" w:eastAsia="Georgia" w:hAnsi="Times New Roman" w:cs="Times New Roman"/>
          <w:sz w:val="28"/>
          <w:szCs w:val="28"/>
          <w:lang w:val="ru-RU" w:eastAsia="en-US"/>
        </w:rPr>
        <w:t xml:space="preserve"> думок і способу </w:t>
      </w:r>
      <w:proofErr w:type="spellStart"/>
      <w:r w:rsidRPr="00573933">
        <w:rPr>
          <w:rFonts w:ascii="Times New Roman" w:eastAsia="Georgia" w:hAnsi="Times New Roman" w:cs="Times New Roman"/>
          <w:sz w:val="28"/>
          <w:szCs w:val="28"/>
          <w:lang w:val="ru-RU" w:eastAsia="en-US"/>
        </w:rPr>
        <w:t>міркування</w:t>
      </w:r>
      <w:proofErr w:type="spellEnd"/>
      <w:r w:rsidRPr="00573933">
        <w:rPr>
          <w:rFonts w:ascii="Times New Roman" w:eastAsia="Georgia" w:hAnsi="Times New Roman" w:cs="Times New Roman"/>
          <w:sz w:val="28"/>
          <w:szCs w:val="28"/>
          <w:lang w:val="ru-RU" w:eastAsia="en-US"/>
        </w:rPr>
        <w:t>;</w:t>
      </w:r>
    </w:p>
    <w:p w14:paraId="59F8FB10" w14:textId="77777777" w:rsidR="00573933" w:rsidRDefault="00175156" w:rsidP="00D24034">
      <w:pPr>
        <w:pStyle w:val="a7"/>
        <w:widowControl w:val="0"/>
        <w:numPr>
          <w:ilvl w:val="0"/>
          <w:numId w:val="58"/>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573933">
        <w:rPr>
          <w:rFonts w:ascii="Times New Roman" w:eastAsia="Georgia" w:hAnsi="Times New Roman" w:cs="Times New Roman"/>
          <w:sz w:val="28"/>
          <w:szCs w:val="28"/>
          <w:lang w:val="ru-RU" w:eastAsia="en-US"/>
        </w:rPr>
        <w:t>пропонує</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чіткі</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критерії</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оцінювання</w:t>
      </w:r>
      <w:proofErr w:type="spellEnd"/>
      <w:r w:rsidRPr="00573933">
        <w:rPr>
          <w:rFonts w:ascii="Times New Roman" w:eastAsia="Georgia" w:hAnsi="Times New Roman" w:cs="Times New Roman"/>
          <w:sz w:val="28"/>
          <w:szCs w:val="28"/>
          <w:lang w:val="ru-RU" w:eastAsia="en-US"/>
        </w:rPr>
        <w:t>;</w:t>
      </w:r>
    </w:p>
    <w:p w14:paraId="60A59B48" w14:textId="77777777" w:rsidR="00573933" w:rsidRDefault="00175156" w:rsidP="00D24034">
      <w:pPr>
        <w:pStyle w:val="a7"/>
        <w:widowControl w:val="0"/>
        <w:numPr>
          <w:ilvl w:val="0"/>
          <w:numId w:val="58"/>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573933">
        <w:rPr>
          <w:rFonts w:ascii="Times New Roman" w:eastAsia="Georgia" w:hAnsi="Times New Roman" w:cs="Times New Roman"/>
          <w:sz w:val="28"/>
          <w:szCs w:val="28"/>
          <w:lang w:val="ru-RU" w:eastAsia="en-US"/>
        </w:rPr>
        <w:t>формує</w:t>
      </w:r>
      <w:proofErr w:type="spellEnd"/>
      <w:r w:rsidRPr="00573933">
        <w:rPr>
          <w:rFonts w:ascii="Times New Roman" w:eastAsia="Georgia" w:hAnsi="Times New Roman" w:cs="Times New Roman"/>
          <w:sz w:val="28"/>
          <w:szCs w:val="28"/>
          <w:lang w:val="ru-RU" w:eastAsia="en-US"/>
        </w:rPr>
        <w:t xml:space="preserve"> в </w:t>
      </w:r>
      <w:proofErr w:type="spellStart"/>
      <w:r w:rsidRPr="00573933">
        <w:rPr>
          <w:rFonts w:ascii="Times New Roman" w:eastAsia="Georgia" w:hAnsi="Times New Roman" w:cs="Times New Roman"/>
          <w:sz w:val="28"/>
          <w:szCs w:val="28"/>
          <w:lang w:val="ru-RU" w:eastAsia="en-US"/>
        </w:rPr>
        <w:t>учнів</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розуміння</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що</w:t>
      </w:r>
      <w:proofErr w:type="spellEnd"/>
      <w:r w:rsidRPr="00573933">
        <w:rPr>
          <w:rFonts w:ascii="Times New Roman" w:eastAsia="Georgia" w:hAnsi="Times New Roman" w:cs="Times New Roman"/>
          <w:sz w:val="28"/>
          <w:szCs w:val="28"/>
          <w:lang w:val="ru-RU" w:eastAsia="en-US"/>
        </w:rPr>
        <w:t xml:space="preserve"> будь-яке </w:t>
      </w:r>
      <w:proofErr w:type="spellStart"/>
      <w:r w:rsidRPr="00573933">
        <w:rPr>
          <w:rFonts w:ascii="Times New Roman" w:eastAsia="Georgia" w:hAnsi="Times New Roman" w:cs="Times New Roman"/>
          <w:sz w:val="28"/>
          <w:szCs w:val="28"/>
          <w:lang w:val="ru-RU" w:eastAsia="en-US"/>
        </w:rPr>
        <w:t>явище</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або</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процес</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потрібно</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розглядати</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всебічно</w:t>
      </w:r>
      <w:proofErr w:type="spellEnd"/>
      <w:r w:rsidRPr="00573933">
        <w:rPr>
          <w:rFonts w:ascii="Times New Roman" w:eastAsia="Georgia" w:hAnsi="Times New Roman" w:cs="Times New Roman"/>
          <w:sz w:val="28"/>
          <w:szCs w:val="28"/>
          <w:lang w:val="ru-RU" w:eastAsia="en-US"/>
        </w:rPr>
        <w:t>;</w:t>
      </w:r>
    </w:p>
    <w:p w14:paraId="16592DD4" w14:textId="1492D943" w:rsidR="00175156" w:rsidRPr="00573933" w:rsidRDefault="00175156" w:rsidP="00D24034">
      <w:pPr>
        <w:pStyle w:val="a7"/>
        <w:widowControl w:val="0"/>
        <w:numPr>
          <w:ilvl w:val="0"/>
          <w:numId w:val="58"/>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573933">
        <w:rPr>
          <w:rFonts w:ascii="Times New Roman" w:eastAsia="Georgia" w:hAnsi="Times New Roman" w:cs="Times New Roman"/>
          <w:sz w:val="28"/>
          <w:szCs w:val="28"/>
          <w:lang w:val="ru-RU" w:eastAsia="en-US"/>
        </w:rPr>
        <w:t>розвиває</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критичне</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мислення</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учнів</w:t>
      </w:r>
      <w:proofErr w:type="spellEnd"/>
      <w:r w:rsidRPr="00573933">
        <w:rPr>
          <w:rFonts w:ascii="Times New Roman" w:eastAsia="Georgia" w:hAnsi="Times New Roman" w:cs="Times New Roman"/>
          <w:sz w:val="28"/>
          <w:szCs w:val="28"/>
          <w:lang w:val="ru-RU" w:eastAsia="en-US"/>
        </w:rPr>
        <w:t>.</w:t>
      </w:r>
    </w:p>
    <w:p w14:paraId="763FCCB1" w14:textId="1645DADB" w:rsidR="00175156" w:rsidRPr="00F00401"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sidRPr="00F00401">
        <w:rPr>
          <w:rFonts w:ascii="Times New Roman" w:eastAsia="Georgia" w:hAnsi="Times New Roman" w:cs="Times New Roman"/>
          <w:sz w:val="28"/>
          <w:szCs w:val="28"/>
          <w:lang w:val="ru-RU" w:eastAsia="en-US"/>
        </w:rPr>
        <w:t>4.14.</w:t>
      </w:r>
      <w:r w:rsidR="00692237">
        <w:rPr>
          <w:rFonts w:ascii="Times New Roman" w:eastAsia="Georgia" w:hAnsi="Times New Roman" w:cs="Times New Roman"/>
          <w:sz w:val="28"/>
          <w:szCs w:val="28"/>
          <w:lang w:val="ru-RU" w:eastAsia="en-US"/>
        </w:rPr>
        <w:t xml:space="preserve"> </w:t>
      </w:r>
      <w:r w:rsidRPr="00F00401">
        <w:rPr>
          <w:rFonts w:ascii="Times New Roman" w:eastAsia="Georgia" w:hAnsi="Times New Roman" w:cs="Times New Roman"/>
          <w:sz w:val="28"/>
          <w:szCs w:val="28"/>
          <w:lang w:val="ru-RU" w:eastAsia="en-US"/>
        </w:rPr>
        <w:t xml:space="preserve">Правила і </w:t>
      </w:r>
      <w:proofErr w:type="spellStart"/>
      <w:r w:rsidRPr="00F00401">
        <w:rPr>
          <w:rFonts w:ascii="Times New Roman" w:eastAsia="Georgia" w:hAnsi="Times New Roman" w:cs="Times New Roman"/>
          <w:sz w:val="28"/>
          <w:szCs w:val="28"/>
          <w:lang w:val="ru-RU" w:eastAsia="en-US"/>
        </w:rPr>
        <w:t>процедури</w:t>
      </w:r>
      <w:proofErr w:type="spellEnd"/>
      <w:r w:rsidRPr="00F00401">
        <w:rPr>
          <w:rFonts w:ascii="Times New Roman" w:eastAsia="Georgia" w:hAnsi="Times New Roman" w:cs="Times New Roman"/>
          <w:sz w:val="28"/>
          <w:szCs w:val="28"/>
          <w:lang w:val="ru-RU" w:eastAsia="en-US"/>
        </w:rPr>
        <w:t xml:space="preserve"> </w:t>
      </w:r>
      <w:proofErr w:type="spellStart"/>
      <w:r w:rsidRPr="00F00401">
        <w:rPr>
          <w:rFonts w:ascii="Times New Roman" w:eastAsia="Georgia" w:hAnsi="Times New Roman" w:cs="Times New Roman"/>
          <w:sz w:val="28"/>
          <w:szCs w:val="28"/>
          <w:lang w:val="ru-RU" w:eastAsia="en-US"/>
        </w:rPr>
        <w:t>оцінювання</w:t>
      </w:r>
      <w:proofErr w:type="spellEnd"/>
      <w:r w:rsidRPr="00F00401">
        <w:rPr>
          <w:rFonts w:ascii="Times New Roman" w:eastAsia="Georgia" w:hAnsi="Times New Roman" w:cs="Times New Roman"/>
          <w:sz w:val="28"/>
          <w:szCs w:val="28"/>
          <w:lang w:val="ru-RU" w:eastAsia="en-US"/>
        </w:rPr>
        <w:t xml:space="preserve"> </w:t>
      </w:r>
      <w:proofErr w:type="spellStart"/>
      <w:r w:rsidRPr="00F00401">
        <w:rPr>
          <w:rFonts w:ascii="Times New Roman" w:eastAsia="Georgia" w:hAnsi="Times New Roman" w:cs="Times New Roman"/>
          <w:sz w:val="28"/>
          <w:szCs w:val="28"/>
          <w:lang w:val="ru-RU" w:eastAsia="en-US"/>
        </w:rPr>
        <w:t>здобувачів</w:t>
      </w:r>
      <w:proofErr w:type="spellEnd"/>
      <w:r w:rsidRPr="00F00401">
        <w:rPr>
          <w:rFonts w:ascii="Times New Roman" w:eastAsia="Georgia" w:hAnsi="Times New Roman" w:cs="Times New Roman"/>
          <w:sz w:val="28"/>
          <w:szCs w:val="28"/>
          <w:lang w:val="ru-RU" w:eastAsia="en-US"/>
        </w:rPr>
        <w:t xml:space="preserve"> </w:t>
      </w:r>
      <w:proofErr w:type="spellStart"/>
      <w:r w:rsidRPr="00F00401">
        <w:rPr>
          <w:rFonts w:ascii="Times New Roman" w:eastAsia="Georgia" w:hAnsi="Times New Roman" w:cs="Times New Roman"/>
          <w:sz w:val="28"/>
          <w:szCs w:val="28"/>
          <w:lang w:val="ru-RU" w:eastAsia="en-US"/>
        </w:rPr>
        <w:t>освіти</w:t>
      </w:r>
      <w:proofErr w:type="spellEnd"/>
    </w:p>
    <w:p w14:paraId="089CA8BA" w14:textId="1CB1A169" w:rsidR="00175156" w:rsidRPr="00175156" w:rsidRDefault="00175156" w:rsidP="00F663E3">
      <w:pPr>
        <w:widowControl w:val="0"/>
        <w:tabs>
          <w:tab w:val="left" w:pos="2268"/>
          <w:tab w:val="left" w:pos="9356"/>
        </w:tabs>
        <w:autoSpaceDE w:val="0"/>
        <w:autoSpaceDN w:val="0"/>
        <w:ind w:right="85" w:firstLine="1134"/>
        <w:jc w:val="both"/>
        <w:rPr>
          <w:rFonts w:ascii="Times New Roman" w:eastAsia="Georgia" w:hAnsi="Times New Roman" w:cs="Times New Roman"/>
          <w:sz w:val="28"/>
          <w:szCs w:val="28"/>
          <w:lang w:val="ru-RU" w:eastAsia="en-US"/>
        </w:rPr>
      </w:pPr>
      <w:r w:rsidRPr="00175156">
        <w:rPr>
          <w:rFonts w:ascii="Times New Roman" w:eastAsia="Georgia" w:hAnsi="Times New Roman" w:cs="Times New Roman"/>
          <w:sz w:val="28"/>
          <w:szCs w:val="28"/>
          <w:lang w:val="ru-RU" w:eastAsia="en-US"/>
        </w:rPr>
        <w:t>4.</w:t>
      </w:r>
      <w:r>
        <w:rPr>
          <w:rFonts w:ascii="Times New Roman" w:eastAsia="Georgia" w:hAnsi="Times New Roman" w:cs="Times New Roman"/>
          <w:sz w:val="28"/>
          <w:szCs w:val="28"/>
          <w:lang w:val="ru-RU" w:eastAsia="en-US"/>
        </w:rPr>
        <w:t>1</w:t>
      </w:r>
      <w:r w:rsidRPr="00175156">
        <w:rPr>
          <w:rFonts w:ascii="Times New Roman" w:eastAsia="Georgia" w:hAnsi="Times New Roman" w:cs="Times New Roman"/>
          <w:sz w:val="28"/>
          <w:szCs w:val="28"/>
          <w:lang w:val="ru-RU" w:eastAsia="en-US"/>
        </w:rPr>
        <w:t>4.1.</w:t>
      </w:r>
      <w:r w:rsidR="00F00401">
        <w:rPr>
          <w:rFonts w:ascii="Times New Roman" w:eastAsia="Georgia" w:hAnsi="Times New Roman" w:cs="Times New Roman"/>
          <w:sz w:val="28"/>
          <w:szCs w:val="28"/>
          <w:lang w:val="ru-RU" w:eastAsia="en-US"/>
        </w:rPr>
        <w:t xml:space="preserve"> </w:t>
      </w:r>
      <w:r w:rsidRPr="00175156">
        <w:rPr>
          <w:rFonts w:ascii="Times New Roman" w:eastAsia="Georgia" w:hAnsi="Times New Roman" w:cs="Times New Roman"/>
          <w:sz w:val="28"/>
          <w:szCs w:val="28"/>
          <w:lang w:val="ru-RU" w:eastAsia="en-US"/>
        </w:rPr>
        <w:t xml:space="preserve">При </w:t>
      </w:r>
      <w:proofErr w:type="spellStart"/>
      <w:r w:rsidRPr="00175156">
        <w:rPr>
          <w:rFonts w:ascii="Times New Roman" w:eastAsia="Georgia" w:hAnsi="Times New Roman" w:cs="Times New Roman"/>
          <w:sz w:val="28"/>
          <w:szCs w:val="28"/>
          <w:lang w:val="ru-RU" w:eastAsia="en-US"/>
        </w:rPr>
        <w:t>оцінюванні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досягнень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учнів</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мають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ураховуватися</w:t>
      </w:r>
      <w:proofErr w:type="spellEnd"/>
      <w:r w:rsidRPr="00175156">
        <w:rPr>
          <w:rFonts w:ascii="Times New Roman" w:eastAsia="Georgia" w:hAnsi="Times New Roman" w:cs="Times New Roman"/>
          <w:sz w:val="28"/>
          <w:szCs w:val="28"/>
          <w:lang w:val="ru-RU" w:eastAsia="en-US"/>
        </w:rPr>
        <w:t>:</w:t>
      </w:r>
    </w:p>
    <w:p w14:paraId="2633037C" w14:textId="77777777" w:rsidR="00573933" w:rsidRDefault="00175156" w:rsidP="00D24034">
      <w:pPr>
        <w:pStyle w:val="a7"/>
        <w:widowControl w:val="0"/>
        <w:numPr>
          <w:ilvl w:val="0"/>
          <w:numId w:val="59"/>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r w:rsidRPr="00573933">
        <w:rPr>
          <w:rFonts w:ascii="Times New Roman" w:eastAsia="Georgia" w:hAnsi="Times New Roman" w:cs="Times New Roman"/>
          <w:sz w:val="28"/>
          <w:szCs w:val="28"/>
          <w:lang w:val="ru-RU" w:eastAsia="en-US"/>
        </w:rPr>
        <w:t>характеристики</w:t>
      </w:r>
      <w:r w:rsidRPr="00573933">
        <w:rPr>
          <w:rFonts w:ascii="Times New Roman" w:eastAsia="Georgia" w:hAnsi="Times New Roman" w:cs="Times New Roman"/>
          <w:sz w:val="28"/>
          <w:szCs w:val="28"/>
          <w:lang w:val="ru-RU" w:eastAsia="en-US"/>
        </w:rPr>
        <w:tab/>
      </w:r>
    </w:p>
    <w:p w14:paraId="41980936" w14:textId="77777777" w:rsidR="00573933" w:rsidRDefault="00175156" w:rsidP="00D24034">
      <w:pPr>
        <w:pStyle w:val="a7"/>
        <w:widowControl w:val="0"/>
        <w:numPr>
          <w:ilvl w:val="0"/>
          <w:numId w:val="59"/>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573933">
        <w:rPr>
          <w:rFonts w:ascii="Times New Roman" w:eastAsia="Georgia" w:hAnsi="Times New Roman" w:cs="Times New Roman"/>
          <w:sz w:val="28"/>
          <w:szCs w:val="28"/>
          <w:lang w:val="ru-RU" w:eastAsia="en-US"/>
        </w:rPr>
        <w:t>відповіді</w:t>
      </w:r>
      <w:proofErr w:type="spellEnd"/>
      <w:r w:rsid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учня</w:t>
      </w:r>
      <w:proofErr w:type="spellEnd"/>
      <w:r w:rsidRPr="00573933">
        <w:rPr>
          <w:rFonts w:ascii="Times New Roman" w:eastAsia="Georgia" w:hAnsi="Times New Roman" w:cs="Times New Roman"/>
          <w:sz w:val="28"/>
          <w:szCs w:val="28"/>
          <w:lang w:val="ru-RU" w:eastAsia="en-US"/>
        </w:rPr>
        <w:t>:</w:t>
      </w:r>
      <w:r w:rsidRPr="00573933">
        <w:rPr>
          <w:rFonts w:ascii="Times New Roman" w:eastAsia="Georgia" w:hAnsi="Times New Roman" w:cs="Times New Roman"/>
          <w:sz w:val="28"/>
          <w:szCs w:val="28"/>
          <w:lang w:val="ru-RU" w:eastAsia="en-US"/>
        </w:rPr>
        <w:tab/>
      </w:r>
      <w:proofErr w:type="spellStart"/>
      <w:r w:rsidRPr="00573933">
        <w:rPr>
          <w:rFonts w:ascii="Times New Roman" w:eastAsia="Georgia" w:hAnsi="Times New Roman" w:cs="Times New Roman"/>
          <w:sz w:val="28"/>
          <w:szCs w:val="28"/>
          <w:lang w:val="ru-RU" w:eastAsia="en-US"/>
        </w:rPr>
        <w:t>правильність</w:t>
      </w:r>
      <w:proofErr w:type="spellEnd"/>
      <w:r w:rsidRPr="00573933">
        <w:rPr>
          <w:rFonts w:ascii="Times New Roman" w:eastAsia="Georgia" w:hAnsi="Times New Roman" w:cs="Times New Roman"/>
          <w:sz w:val="28"/>
          <w:szCs w:val="28"/>
          <w:lang w:val="ru-RU" w:eastAsia="en-US"/>
        </w:rPr>
        <w:t>,</w:t>
      </w:r>
      <w:r w:rsid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логічність</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обґрунтованість</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цілісність</w:t>
      </w:r>
      <w:proofErr w:type="spellEnd"/>
      <w:r w:rsidRPr="00573933">
        <w:rPr>
          <w:rFonts w:ascii="Times New Roman" w:eastAsia="Georgia" w:hAnsi="Times New Roman" w:cs="Times New Roman"/>
          <w:sz w:val="28"/>
          <w:szCs w:val="28"/>
          <w:lang w:val="ru-RU" w:eastAsia="en-US"/>
        </w:rPr>
        <w:t>;</w:t>
      </w:r>
    </w:p>
    <w:p w14:paraId="2F8B1601" w14:textId="77777777" w:rsidR="00F778D5" w:rsidRDefault="00175156" w:rsidP="00D24034">
      <w:pPr>
        <w:pStyle w:val="a7"/>
        <w:widowControl w:val="0"/>
        <w:numPr>
          <w:ilvl w:val="0"/>
          <w:numId w:val="59"/>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573933">
        <w:rPr>
          <w:rFonts w:ascii="Times New Roman" w:eastAsia="Georgia" w:hAnsi="Times New Roman" w:cs="Times New Roman"/>
          <w:sz w:val="28"/>
          <w:szCs w:val="28"/>
          <w:lang w:val="ru-RU" w:eastAsia="en-US"/>
        </w:rPr>
        <w:t>якість</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знань</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повнота</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глибина</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гнучкість</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системність</w:t>
      </w:r>
      <w:proofErr w:type="spellEnd"/>
      <w:r w:rsidRPr="00573933">
        <w:rPr>
          <w:rFonts w:ascii="Times New Roman" w:eastAsia="Georgia" w:hAnsi="Times New Roman" w:cs="Times New Roman"/>
          <w:sz w:val="28"/>
          <w:szCs w:val="28"/>
          <w:lang w:val="ru-RU" w:eastAsia="en-US"/>
        </w:rPr>
        <w:t xml:space="preserve">, </w:t>
      </w:r>
      <w:proofErr w:type="spellStart"/>
      <w:r w:rsidRPr="00573933">
        <w:rPr>
          <w:rFonts w:ascii="Times New Roman" w:eastAsia="Georgia" w:hAnsi="Times New Roman" w:cs="Times New Roman"/>
          <w:sz w:val="28"/>
          <w:szCs w:val="28"/>
          <w:lang w:val="ru-RU" w:eastAsia="en-US"/>
        </w:rPr>
        <w:t>міцність</w:t>
      </w:r>
      <w:proofErr w:type="spellEnd"/>
      <w:r w:rsidRPr="00573933">
        <w:rPr>
          <w:rFonts w:ascii="Times New Roman" w:eastAsia="Georgia" w:hAnsi="Times New Roman" w:cs="Times New Roman"/>
          <w:sz w:val="28"/>
          <w:szCs w:val="28"/>
          <w:lang w:val="ru-RU" w:eastAsia="en-US"/>
        </w:rPr>
        <w:t>;</w:t>
      </w:r>
    </w:p>
    <w:p w14:paraId="3BA8D3AB" w14:textId="77777777" w:rsidR="00F778D5" w:rsidRDefault="00175156" w:rsidP="00D24034">
      <w:pPr>
        <w:pStyle w:val="a7"/>
        <w:widowControl w:val="0"/>
        <w:numPr>
          <w:ilvl w:val="0"/>
          <w:numId w:val="59"/>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сформованість</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предметних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умінь</w:t>
      </w:r>
      <w:proofErr w:type="spellEnd"/>
      <w:r w:rsidRPr="00F778D5">
        <w:rPr>
          <w:rFonts w:ascii="Times New Roman" w:eastAsia="Georgia" w:hAnsi="Times New Roman" w:cs="Times New Roman"/>
          <w:sz w:val="28"/>
          <w:szCs w:val="28"/>
          <w:lang w:val="ru-RU" w:eastAsia="en-US"/>
        </w:rPr>
        <w:t xml:space="preserve"> і </w:t>
      </w:r>
      <w:proofErr w:type="spellStart"/>
      <w:r w:rsidRPr="00F778D5">
        <w:rPr>
          <w:rFonts w:ascii="Times New Roman" w:eastAsia="Georgia" w:hAnsi="Times New Roman" w:cs="Times New Roman"/>
          <w:sz w:val="28"/>
          <w:szCs w:val="28"/>
          <w:lang w:val="ru-RU" w:eastAsia="en-US"/>
        </w:rPr>
        <w:t>навичок</w:t>
      </w:r>
      <w:proofErr w:type="spellEnd"/>
      <w:r w:rsidRPr="00F778D5">
        <w:rPr>
          <w:rFonts w:ascii="Times New Roman" w:eastAsia="Georgia" w:hAnsi="Times New Roman" w:cs="Times New Roman"/>
          <w:sz w:val="28"/>
          <w:szCs w:val="28"/>
          <w:lang w:val="ru-RU" w:eastAsia="en-US"/>
        </w:rPr>
        <w:t>;</w:t>
      </w:r>
    </w:p>
    <w:p w14:paraId="5B661AEC" w14:textId="77777777" w:rsidR="00F778D5" w:rsidRDefault="00175156" w:rsidP="00D24034">
      <w:pPr>
        <w:pStyle w:val="a7"/>
        <w:widowControl w:val="0"/>
        <w:numPr>
          <w:ilvl w:val="0"/>
          <w:numId w:val="59"/>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рівень</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володіння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розумовими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операціями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вміння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аналізувати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синтезувати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порівнювати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абстрагувати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класифікувати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узагальнювати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робити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висновки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тощо</w:t>
      </w:r>
      <w:proofErr w:type="spellEnd"/>
      <w:r w:rsidRPr="00F778D5">
        <w:rPr>
          <w:rFonts w:ascii="Times New Roman" w:eastAsia="Georgia" w:hAnsi="Times New Roman" w:cs="Times New Roman"/>
          <w:sz w:val="28"/>
          <w:szCs w:val="28"/>
          <w:lang w:val="ru-RU" w:eastAsia="en-US"/>
        </w:rPr>
        <w:t>;</w:t>
      </w:r>
    </w:p>
    <w:p w14:paraId="4D73CFD0" w14:textId="77777777" w:rsidR="00F778D5" w:rsidRDefault="00175156" w:rsidP="00D24034">
      <w:pPr>
        <w:pStyle w:val="a7"/>
        <w:widowControl w:val="0"/>
        <w:numPr>
          <w:ilvl w:val="0"/>
          <w:numId w:val="59"/>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досвід</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творчої</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діяльності</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вміння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виявляти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проблеми</w:t>
      </w:r>
      <w:proofErr w:type="spellEnd"/>
      <w:r w:rsidRPr="00F778D5">
        <w:rPr>
          <w:rFonts w:ascii="Times New Roman" w:eastAsia="Georgia" w:hAnsi="Times New Roman" w:cs="Times New Roman"/>
          <w:sz w:val="28"/>
          <w:szCs w:val="28"/>
          <w:lang w:val="ru-RU" w:eastAsia="en-US"/>
        </w:rPr>
        <w:t xml:space="preserve"> та </w:t>
      </w:r>
      <w:proofErr w:type="spellStart"/>
      <w:r w:rsidRPr="00F778D5">
        <w:rPr>
          <w:rFonts w:ascii="Times New Roman" w:eastAsia="Georgia" w:hAnsi="Times New Roman" w:cs="Times New Roman"/>
          <w:sz w:val="28"/>
          <w:szCs w:val="28"/>
          <w:lang w:val="ru-RU" w:eastAsia="en-US"/>
        </w:rPr>
        <w:t>розв'язувати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їх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формулювати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гіпотези</w:t>
      </w:r>
      <w:proofErr w:type="spellEnd"/>
      <w:r w:rsidRPr="00F778D5">
        <w:rPr>
          <w:rFonts w:ascii="Times New Roman" w:eastAsia="Georgia" w:hAnsi="Times New Roman" w:cs="Times New Roman"/>
          <w:sz w:val="28"/>
          <w:szCs w:val="28"/>
          <w:lang w:val="ru-RU" w:eastAsia="en-US"/>
        </w:rPr>
        <w:t>);</w:t>
      </w:r>
    </w:p>
    <w:p w14:paraId="7F4C29E1" w14:textId="1507206E" w:rsidR="00175156" w:rsidRPr="00F778D5" w:rsidRDefault="00175156" w:rsidP="00D24034">
      <w:pPr>
        <w:pStyle w:val="a7"/>
        <w:widowControl w:val="0"/>
        <w:numPr>
          <w:ilvl w:val="0"/>
          <w:numId w:val="59"/>
        </w:numPr>
        <w:tabs>
          <w:tab w:val="left" w:pos="567"/>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lastRenderedPageBreak/>
        <w:t>самостійність</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оцінних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суджень</w:t>
      </w:r>
      <w:proofErr w:type="spellEnd"/>
      <w:r w:rsidRPr="00F778D5">
        <w:rPr>
          <w:rFonts w:ascii="Times New Roman" w:eastAsia="Georgia" w:hAnsi="Times New Roman" w:cs="Times New Roman"/>
          <w:sz w:val="28"/>
          <w:szCs w:val="28"/>
          <w:lang w:val="ru-RU" w:eastAsia="en-US"/>
        </w:rPr>
        <w:t>.</w:t>
      </w:r>
    </w:p>
    <w:p w14:paraId="52956201" w14:textId="53667FB1" w:rsidR="00F778D5" w:rsidRDefault="00175156" w:rsidP="00F663E3">
      <w:pPr>
        <w:widowControl w:val="0"/>
        <w:tabs>
          <w:tab w:val="left" w:pos="2268"/>
          <w:tab w:val="left" w:pos="9356"/>
        </w:tabs>
        <w:autoSpaceDE w:val="0"/>
        <w:autoSpaceDN w:val="0"/>
        <w:ind w:right="85" w:firstLine="1134"/>
        <w:jc w:val="both"/>
        <w:rPr>
          <w:rFonts w:ascii="Times New Roman" w:eastAsia="Georgia" w:hAnsi="Times New Roman" w:cs="Times New Roman"/>
          <w:sz w:val="28"/>
          <w:szCs w:val="28"/>
          <w:lang w:val="ru-RU" w:eastAsia="en-US"/>
        </w:rPr>
      </w:pPr>
      <w:r w:rsidRPr="00175156">
        <w:rPr>
          <w:rFonts w:ascii="Times New Roman" w:eastAsia="Georgia" w:hAnsi="Times New Roman" w:cs="Times New Roman"/>
          <w:sz w:val="28"/>
          <w:szCs w:val="28"/>
          <w:lang w:val="ru-RU" w:eastAsia="en-US"/>
        </w:rPr>
        <w:t>4.</w:t>
      </w:r>
      <w:r>
        <w:rPr>
          <w:rFonts w:ascii="Times New Roman" w:eastAsia="Georgia" w:hAnsi="Times New Roman" w:cs="Times New Roman"/>
          <w:sz w:val="28"/>
          <w:szCs w:val="28"/>
          <w:lang w:val="ru-RU" w:eastAsia="en-US"/>
        </w:rPr>
        <w:t>1</w:t>
      </w:r>
      <w:r w:rsidRPr="00175156">
        <w:rPr>
          <w:rFonts w:ascii="Times New Roman" w:eastAsia="Georgia" w:hAnsi="Times New Roman" w:cs="Times New Roman"/>
          <w:sz w:val="28"/>
          <w:szCs w:val="28"/>
          <w:lang w:val="ru-RU" w:eastAsia="en-US"/>
        </w:rPr>
        <w:t>4.2.</w:t>
      </w:r>
      <w:r w:rsidR="00F00401">
        <w:rPr>
          <w:rFonts w:ascii="Times New Roman" w:eastAsia="Georgia" w:hAnsi="Times New Roman" w:cs="Times New Roman"/>
          <w:sz w:val="28"/>
          <w:szCs w:val="28"/>
          <w:lang w:val="ru-RU" w:eastAsia="en-US"/>
        </w:rPr>
        <w:t xml:space="preserve"> </w:t>
      </w:r>
      <w:r w:rsidRPr="00175156">
        <w:rPr>
          <w:rFonts w:ascii="Times New Roman" w:eastAsia="Georgia" w:hAnsi="Times New Roman" w:cs="Times New Roman"/>
          <w:sz w:val="28"/>
          <w:szCs w:val="28"/>
          <w:lang w:val="ru-RU" w:eastAsia="en-US"/>
        </w:rPr>
        <w:t xml:space="preserve">У </w:t>
      </w:r>
      <w:proofErr w:type="spellStart"/>
      <w:r w:rsidRPr="00175156">
        <w:rPr>
          <w:rFonts w:ascii="Times New Roman" w:eastAsia="Georgia" w:hAnsi="Times New Roman" w:cs="Times New Roman"/>
          <w:sz w:val="28"/>
          <w:szCs w:val="28"/>
          <w:lang w:val="ru-RU" w:eastAsia="en-US"/>
        </w:rPr>
        <w:t>процесі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впровадження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компетентнісного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підходу</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досягнень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спрямовується</w:t>
      </w:r>
      <w:proofErr w:type="spellEnd"/>
      <w:r w:rsidRPr="00175156">
        <w:rPr>
          <w:rFonts w:ascii="Times New Roman" w:eastAsia="Georgia" w:hAnsi="Times New Roman" w:cs="Times New Roman"/>
          <w:sz w:val="28"/>
          <w:szCs w:val="28"/>
          <w:lang w:val="ru-RU" w:eastAsia="en-US"/>
        </w:rPr>
        <w:t xml:space="preserve"> на </w:t>
      </w:r>
      <w:proofErr w:type="spellStart"/>
      <w:r w:rsidRPr="00175156">
        <w:rPr>
          <w:rFonts w:ascii="Times New Roman" w:eastAsia="Georgia" w:hAnsi="Times New Roman" w:cs="Times New Roman"/>
          <w:sz w:val="28"/>
          <w:szCs w:val="28"/>
          <w:lang w:val="ru-RU" w:eastAsia="en-US"/>
        </w:rPr>
        <w:t>вирішення</w:t>
      </w:r>
      <w:proofErr w:type="spellEnd"/>
      <w:r w:rsidRPr="00175156">
        <w:rPr>
          <w:rFonts w:ascii="Times New Roman" w:eastAsia="Georgia" w:hAnsi="Times New Roman" w:cs="Times New Roman"/>
          <w:sz w:val="28"/>
          <w:szCs w:val="28"/>
          <w:lang w:val="ru-RU" w:eastAsia="en-US"/>
        </w:rPr>
        <w:t xml:space="preserve"> таких </w:t>
      </w:r>
      <w:proofErr w:type="spellStart"/>
      <w:r w:rsidRPr="00175156">
        <w:rPr>
          <w:rFonts w:ascii="Times New Roman" w:eastAsia="Georgia" w:hAnsi="Times New Roman" w:cs="Times New Roman"/>
          <w:sz w:val="28"/>
          <w:szCs w:val="28"/>
          <w:lang w:val="ru-RU" w:eastAsia="en-US"/>
        </w:rPr>
        <w:t>основних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завдань</w:t>
      </w:r>
      <w:proofErr w:type="spellEnd"/>
      <w:r w:rsidRPr="00175156">
        <w:rPr>
          <w:rFonts w:ascii="Times New Roman" w:eastAsia="Georgia" w:hAnsi="Times New Roman" w:cs="Times New Roman"/>
          <w:sz w:val="28"/>
          <w:szCs w:val="28"/>
          <w:lang w:val="ru-RU" w:eastAsia="en-US"/>
        </w:rPr>
        <w:t>:</w:t>
      </w:r>
    </w:p>
    <w:p w14:paraId="4DD3503E" w14:textId="77777777" w:rsidR="00F778D5" w:rsidRDefault="00175156" w:rsidP="00D24034">
      <w:pPr>
        <w:pStyle w:val="a7"/>
        <w:widowControl w:val="0"/>
        <w:numPr>
          <w:ilvl w:val="0"/>
          <w:numId w:val="60"/>
        </w:numPr>
        <w:tabs>
          <w:tab w:val="left" w:pos="0"/>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розв’язання</w:t>
      </w:r>
      <w:proofErr w:type="spellEnd"/>
      <w:r w:rsidRPr="00F778D5">
        <w:rPr>
          <w:rFonts w:ascii="Times New Roman" w:eastAsia="Georgia" w:hAnsi="Times New Roman" w:cs="Times New Roman"/>
          <w:sz w:val="28"/>
          <w:szCs w:val="28"/>
          <w:lang w:val="ru-RU" w:eastAsia="en-US"/>
        </w:rPr>
        <w:t xml:space="preserve"> проблем і </w:t>
      </w:r>
      <w:proofErr w:type="spellStart"/>
      <w:r w:rsidRPr="00F778D5">
        <w:rPr>
          <w:rFonts w:ascii="Times New Roman" w:eastAsia="Georgia" w:hAnsi="Times New Roman" w:cs="Times New Roman"/>
          <w:sz w:val="28"/>
          <w:szCs w:val="28"/>
          <w:lang w:val="ru-RU" w:eastAsia="en-US"/>
        </w:rPr>
        <w:t>прийняття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рішень</w:t>
      </w:r>
      <w:proofErr w:type="spellEnd"/>
      <w:r w:rsidRPr="00F778D5">
        <w:rPr>
          <w:rFonts w:ascii="Times New Roman" w:eastAsia="Georgia" w:hAnsi="Times New Roman" w:cs="Times New Roman"/>
          <w:sz w:val="28"/>
          <w:szCs w:val="28"/>
          <w:lang w:val="ru-RU" w:eastAsia="en-US"/>
        </w:rPr>
        <w:t>;</w:t>
      </w:r>
    </w:p>
    <w:p w14:paraId="3E4F00C1" w14:textId="77777777" w:rsidR="00F778D5" w:rsidRDefault="00175156" w:rsidP="00D24034">
      <w:pPr>
        <w:pStyle w:val="a7"/>
        <w:widowControl w:val="0"/>
        <w:numPr>
          <w:ilvl w:val="0"/>
          <w:numId w:val="60"/>
        </w:numPr>
        <w:tabs>
          <w:tab w:val="left" w:pos="0"/>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розуміння</w:t>
      </w:r>
      <w:proofErr w:type="spellEnd"/>
      <w:r w:rsidRPr="00F778D5">
        <w:rPr>
          <w:rFonts w:ascii="Times New Roman" w:eastAsia="Georgia" w:hAnsi="Times New Roman" w:cs="Times New Roman"/>
          <w:sz w:val="28"/>
          <w:szCs w:val="28"/>
          <w:lang w:val="ru-RU" w:eastAsia="en-US"/>
        </w:rPr>
        <w:t xml:space="preserve">, а не </w:t>
      </w:r>
      <w:proofErr w:type="spellStart"/>
      <w:r w:rsidRPr="00F778D5">
        <w:rPr>
          <w:rFonts w:ascii="Times New Roman" w:eastAsia="Georgia" w:hAnsi="Times New Roman" w:cs="Times New Roman"/>
          <w:sz w:val="28"/>
          <w:szCs w:val="28"/>
          <w:lang w:val="ru-RU" w:eastAsia="en-US"/>
        </w:rPr>
        <w:t>відтворення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фрагментів</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інформації</w:t>
      </w:r>
      <w:proofErr w:type="spellEnd"/>
      <w:r w:rsidRPr="00F778D5">
        <w:rPr>
          <w:rFonts w:ascii="Times New Roman" w:eastAsia="Georgia" w:hAnsi="Times New Roman" w:cs="Times New Roman"/>
          <w:sz w:val="28"/>
          <w:szCs w:val="28"/>
          <w:lang w:val="ru-RU" w:eastAsia="en-US"/>
        </w:rPr>
        <w:t>;</w:t>
      </w:r>
    </w:p>
    <w:p w14:paraId="7C5B6BAB" w14:textId="77777777" w:rsidR="00F778D5" w:rsidRDefault="00175156" w:rsidP="00D24034">
      <w:pPr>
        <w:pStyle w:val="a7"/>
        <w:widowControl w:val="0"/>
        <w:numPr>
          <w:ilvl w:val="0"/>
          <w:numId w:val="60"/>
        </w:numPr>
        <w:tabs>
          <w:tab w:val="left" w:pos="0"/>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оцінювання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умінь</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які</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визначають</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здатність</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працювати</w:t>
      </w:r>
      <w:proofErr w:type="spellEnd"/>
      <w:r w:rsidRPr="00F778D5">
        <w:rPr>
          <w:rFonts w:ascii="Times New Roman" w:eastAsia="Georgia" w:hAnsi="Times New Roman" w:cs="Times New Roman"/>
          <w:sz w:val="28"/>
          <w:szCs w:val="28"/>
          <w:lang w:val="ru-RU" w:eastAsia="en-US"/>
        </w:rPr>
        <w:t xml:space="preserve"> в </w:t>
      </w:r>
      <w:proofErr w:type="spellStart"/>
      <w:r w:rsidRPr="00F778D5">
        <w:rPr>
          <w:rFonts w:ascii="Times New Roman" w:eastAsia="Georgia" w:hAnsi="Times New Roman" w:cs="Times New Roman"/>
          <w:sz w:val="28"/>
          <w:szCs w:val="28"/>
          <w:lang w:val="ru-RU" w:eastAsia="en-US"/>
        </w:rPr>
        <w:t>команді</w:t>
      </w:r>
      <w:proofErr w:type="spellEnd"/>
      <w:r w:rsidRPr="00F778D5">
        <w:rPr>
          <w:rFonts w:ascii="Times New Roman" w:eastAsia="Georgia" w:hAnsi="Times New Roman" w:cs="Times New Roman"/>
          <w:sz w:val="28"/>
          <w:szCs w:val="28"/>
          <w:lang w:val="ru-RU" w:eastAsia="en-US"/>
        </w:rPr>
        <w:t>;</w:t>
      </w:r>
    </w:p>
    <w:p w14:paraId="4B67E306" w14:textId="77777777" w:rsidR="00F778D5" w:rsidRDefault="00175156" w:rsidP="00D24034">
      <w:pPr>
        <w:pStyle w:val="a7"/>
        <w:widowControl w:val="0"/>
        <w:numPr>
          <w:ilvl w:val="0"/>
          <w:numId w:val="60"/>
        </w:numPr>
        <w:tabs>
          <w:tab w:val="left" w:pos="0"/>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уміння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слухати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розв’язувати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конфлікти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вирішувати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дискусійні</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питання</w:t>
      </w:r>
      <w:proofErr w:type="spellEnd"/>
      <w:r w:rsidRPr="00F778D5">
        <w:rPr>
          <w:rFonts w:ascii="Times New Roman" w:eastAsia="Georgia" w:hAnsi="Times New Roman" w:cs="Times New Roman"/>
          <w:sz w:val="28"/>
          <w:szCs w:val="28"/>
          <w:lang w:val="ru-RU" w:eastAsia="en-US"/>
        </w:rPr>
        <w:t xml:space="preserve"> і </w:t>
      </w:r>
      <w:proofErr w:type="spellStart"/>
      <w:r w:rsidRPr="00F778D5">
        <w:rPr>
          <w:rFonts w:ascii="Times New Roman" w:eastAsia="Georgia" w:hAnsi="Times New Roman" w:cs="Times New Roman"/>
          <w:sz w:val="28"/>
          <w:szCs w:val="28"/>
          <w:lang w:val="ru-RU" w:eastAsia="en-US"/>
        </w:rPr>
        <w:t>проблеми</w:t>
      </w:r>
      <w:proofErr w:type="spellEnd"/>
      <w:r w:rsidRPr="00F778D5">
        <w:rPr>
          <w:rFonts w:ascii="Times New Roman" w:eastAsia="Georgia" w:hAnsi="Times New Roman" w:cs="Times New Roman"/>
          <w:sz w:val="28"/>
          <w:szCs w:val="28"/>
          <w:lang w:val="ru-RU" w:eastAsia="en-US"/>
        </w:rPr>
        <w:t>;</w:t>
      </w:r>
    </w:p>
    <w:p w14:paraId="6A6895E2" w14:textId="26E5728A" w:rsidR="00175156" w:rsidRPr="00F778D5" w:rsidRDefault="00175156" w:rsidP="00D24034">
      <w:pPr>
        <w:pStyle w:val="a7"/>
        <w:widowControl w:val="0"/>
        <w:numPr>
          <w:ilvl w:val="0"/>
          <w:numId w:val="60"/>
        </w:numPr>
        <w:tabs>
          <w:tab w:val="left" w:pos="0"/>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уміння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застосовувати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знання</w:t>
      </w:r>
      <w:proofErr w:type="spellEnd"/>
      <w:r w:rsidRPr="00F778D5">
        <w:rPr>
          <w:rFonts w:ascii="Times New Roman" w:eastAsia="Georgia" w:hAnsi="Times New Roman" w:cs="Times New Roman"/>
          <w:sz w:val="28"/>
          <w:szCs w:val="28"/>
          <w:lang w:val="ru-RU" w:eastAsia="en-US"/>
        </w:rPr>
        <w:t xml:space="preserve"> в </w:t>
      </w:r>
      <w:proofErr w:type="spellStart"/>
      <w:r w:rsidRPr="00F778D5">
        <w:rPr>
          <w:rFonts w:ascii="Times New Roman" w:eastAsia="Georgia" w:hAnsi="Times New Roman" w:cs="Times New Roman"/>
          <w:sz w:val="28"/>
          <w:szCs w:val="28"/>
          <w:lang w:val="ru-RU" w:eastAsia="en-US"/>
        </w:rPr>
        <w:t>реальних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життєвих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ситуаціях</w:t>
      </w:r>
      <w:proofErr w:type="spellEnd"/>
      <w:r w:rsidRPr="00F778D5">
        <w:rPr>
          <w:rFonts w:ascii="Times New Roman" w:eastAsia="Georgia" w:hAnsi="Times New Roman" w:cs="Times New Roman"/>
          <w:sz w:val="28"/>
          <w:szCs w:val="28"/>
          <w:lang w:val="ru-RU" w:eastAsia="en-US"/>
        </w:rPr>
        <w:t>.</w:t>
      </w:r>
    </w:p>
    <w:p w14:paraId="5AB8C175" w14:textId="3DFDD93A" w:rsidR="00175156" w:rsidRPr="00F00401" w:rsidRDefault="00175156" w:rsidP="00D24034">
      <w:pPr>
        <w:pStyle w:val="a7"/>
        <w:widowControl w:val="0"/>
        <w:numPr>
          <w:ilvl w:val="0"/>
          <w:numId w:val="60"/>
        </w:numPr>
        <w:tabs>
          <w:tab w:val="left" w:pos="0"/>
          <w:tab w:val="left" w:pos="993"/>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00401">
        <w:rPr>
          <w:rFonts w:ascii="Times New Roman" w:eastAsia="Georgia" w:hAnsi="Times New Roman" w:cs="Times New Roman"/>
          <w:sz w:val="28"/>
          <w:szCs w:val="28"/>
          <w:lang w:val="ru-RU" w:eastAsia="en-US"/>
        </w:rPr>
        <w:t>Названі</w:t>
      </w:r>
      <w:proofErr w:type="spellEnd"/>
      <w:r w:rsidRPr="00F00401">
        <w:rPr>
          <w:rFonts w:ascii="Times New Roman" w:eastAsia="Georgia" w:hAnsi="Times New Roman" w:cs="Times New Roman"/>
          <w:sz w:val="28"/>
          <w:szCs w:val="28"/>
          <w:lang w:val="ru-RU" w:eastAsia="en-US"/>
        </w:rPr>
        <w:t xml:space="preserve"> </w:t>
      </w:r>
      <w:proofErr w:type="spellStart"/>
      <w:r w:rsidRPr="00F00401">
        <w:rPr>
          <w:rFonts w:ascii="Times New Roman" w:eastAsia="Georgia" w:hAnsi="Times New Roman" w:cs="Times New Roman"/>
          <w:sz w:val="28"/>
          <w:szCs w:val="28"/>
          <w:lang w:val="ru-RU" w:eastAsia="en-US"/>
        </w:rPr>
        <w:t>вище</w:t>
      </w:r>
      <w:proofErr w:type="spellEnd"/>
      <w:r w:rsidRPr="00F00401">
        <w:rPr>
          <w:rFonts w:ascii="Times New Roman" w:eastAsia="Georgia" w:hAnsi="Times New Roman" w:cs="Times New Roman"/>
          <w:sz w:val="28"/>
          <w:szCs w:val="28"/>
          <w:lang w:val="ru-RU" w:eastAsia="en-US"/>
        </w:rPr>
        <w:t xml:space="preserve"> </w:t>
      </w:r>
      <w:proofErr w:type="spellStart"/>
      <w:r w:rsidRPr="00F00401">
        <w:rPr>
          <w:rFonts w:ascii="Times New Roman" w:eastAsia="Georgia" w:hAnsi="Times New Roman" w:cs="Times New Roman"/>
          <w:sz w:val="28"/>
          <w:szCs w:val="28"/>
          <w:lang w:val="ru-RU" w:eastAsia="en-US"/>
        </w:rPr>
        <w:t>орієнтири</w:t>
      </w:r>
      <w:proofErr w:type="spellEnd"/>
      <w:r w:rsidRPr="00F00401">
        <w:rPr>
          <w:rFonts w:ascii="Times New Roman" w:eastAsia="Georgia" w:hAnsi="Times New Roman" w:cs="Times New Roman"/>
          <w:sz w:val="28"/>
          <w:szCs w:val="28"/>
          <w:lang w:val="ru-RU" w:eastAsia="en-US"/>
        </w:rPr>
        <w:t xml:space="preserve"> </w:t>
      </w:r>
      <w:proofErr w:type="spellStart"/>
      <w:r w:rsidRPr="00F00401">
        <w:rPr>
          <w:rFonts w:ascii="Times New Roman" w:eastAsia="Georgia" w:hAnsi="Times New Roman" w:cs="Times New Roman"/>
          <w:sz w:val="28"/>
          <w:szCs w:val="28"/>
          <w:lang w:val="ru-RU" w:eastAsia="en-US"/>
        </w:rPr>
        <w:t>покладено</w:t>
      </w:r>
      <w:proofErr w:type="spellEnd"/>
      <w:r w:rsidRPr="00F00401">
        <w:rPr>
          <w:rFonts w:ascii="Times New Roman" w:eastAsia="Georgia" w:hAnsi="Times New Roman" w:cs="Times New Roman"/>
          <w:sz w:val="28"/>
          <w:szCs w:val="28"/>
          <w:lang w:val="ru-RU" w:eastAsia="en-US"/>
        </w:rPr>
        <w:t xml:space="preserve"> в</w:t>
      </w:r>
      <w:r w:rsidR="00F778D5" w:rsidRPr="00F00401">
        <w:rPr>
          <w:rFonts w:ascii="Times New Roman" w:eastAsia="Georgia" w:hAnsi="Times New Roman" w:cs="Times New Roman"/>
          <w:sz w:val="28"/>
          <w:szCs w:val="28"/>
          <w:lang w:val="ru-RU" w:eastAsia="en-US"/>
        </w:rPr>
        <w:t xml:space="preserve"> </w:t>
      </w:r>
      <w:r w:rsidRPr="00F00401">
        <w:rPr>
          <w:rFonts w:ascii="Times New Roman" w:eastAsia="Georgia" w:hAnsi="Times New Roman" w:cs="Times New Roman"/>
          <w:sz w:val="28"/>
          <w:szCs w:val="28"/>
          <w:lang w:val="ru-RU" w:eastAsia="en-US"/>
        </w:rPr>
        <w:t xml:space="preserve">основу </w:t>
      </w:r>
      <w:proofErr w:type="spellStart"/>
      <w:r w:rsidRPr="00F00401">
        <w:rPr>
          <w:rFonts w:ascii="Times New Roman" w:eastAsia="Georgia" w:hAnsi="Times New Roman" w:cs="Times New Roman"/>
          <w:sz w:val="28"/>
          <w:szCs w:val="28"/>
          <w:lang w:val="ru-RU" w:eastAsia="en-US"/>
        </w:rPr>
        <w:t>чотирьох</w:t>
      </w:r>
      <w:proofErr w:type="spellEnd"/>
      <w:r w:rsidRPr="00F00401">
        <w:rPr>
          <w:rFonts w:ascii="Times New Roman" w:eastAsia="Georgia" w:hAnsi="Times New Roman" w:cs="Times New Roman"/>
          <w:sz w:val="28"/>
          <w:szCs w:val="28"/>
          <w:lang w:val="ru-RU" w:eastAsia="en-US"/>
        </w:rPr>
        <w:t xml:space="preserve"> </w:t>
      </w:r>
      <w:proofErr w:type="spellStart"/>
      <w:r w:rsidRPr="00F00401">
        <w:rPr>
          <w:rFonts w:ascii="Times New Roman" w:eastAsia="Georgia" w:hAnsi="Times New Roman" w:cs="Times New Roman"/>
          <w:sz w:val="28"/>
          <w:szCs w:val="28"/>
          <w:lang w:val="ru-RU" w:eastAsia="en-US"/>
        </w:rPr>
        <w:t>рівнів</w:t>
      </w:r>
      <w:proofErr w:type="spellEnd"/>
      <w:r w:rsidRPr="00F00401">
        <w:rPr>
          <w:rFonts w:ascii="Times New Roman" w:eastAsia="Georgia" w:hAnsi="Times New Roman" w:cs="Times New Roman"/>
          <w:sz w:val="28"/>
          <w:szCs w:val="28"/>
          <w:lang w:val="ru-RU" w:eastAsia="en-US"/>
        </w:rPr>
        <w:t xml:space="preserve"> </w:t>
      </w:r>
      <w:proofErr w:type="spellStart"/>
      <w:r w:rsidRPr="00F00401">
        <w:rPr>
          <w:rFonts w:ascii="Times New Roman" w:eastAsia="Georgia" w:hAnsi="Times New Roman" w:cs="Times New Roman"/>
          <w:sz w:val="28"/>
          <w:szCs w:val="28"/>
          <w:lang w:val="ru-RU" w:eastAsia="en-US"/>
        </w:rPr>
        <w:t>навчальних</w:t>
      </w:r>
      <w:proofErr w:type="spellEnd"/>
      <w:r w:rsidRPr="00F00401">
        <w:rPr>
          <w:rFonts w:ascii="Times New Roman" w:eastAsia="Georgia" w:hAnsi="Times New Roman" w:cs="Times New Roman"/>
          <w:sz w:val="28"/>
          <w:szCs w:val="28"/>
          <w:lang w:val="ru-RU" w:eastAsia="en-US"/>
        </w:rPr>
        <w:t xml:space="preserve"> </w:t>
      </w:r>
      <w:proofErr w:type="spellStart"/>
      <w:r w:rsidRPr="00F00401">
        <w:rPr>
          <w:rFonts w:ascii="Times New Roman" w:eastAsia="Georgia" w:hAnsi="Times New Roman" w:cs="Times New Roman"/>
          <w:sz w:val="28"/>
          <w:szCs w:val="28"/>
          <w:lang w:val="ru-RU" w:eastAsia="en-US"/>
        </w:rPr>
        <w:t>досягнень</w:t>
      </w:r>
      <w:proofErr w:type="spellEnd"/>
      <w:r w:rsidRPr="00F00401">
        <w:rPr>
          <w:rFonts w:ascii="Times New Roman" w:eastAsia="Georgia" w:hAnsi="Times New Roman" w:cs="Times New Roman"/>
          <w:sz w:val="28"/>
          <w:szCs w:val="28"/>
          <w:lang w:val="ru-RU" w:eastAsia="en-US"/>
        </w:rPr>
        <w:t xml:space="preserve"> </w:t>
      </w:r>
      <w:proofErr w:type="spellStart"/>
      <w:r w:rsidRPr="00F00401">
        <w:rPr>
          <w:rFonts w:ascii="Times New Roman" w:eastAsia="Georgia" w:hAnsi="Times New Roman" w:cs="Times New Roman"/>
          <w:sz w:val="28"/>
          <w:szCs w:val="28"/>
          <w:lang w:val="ru-RU" w:eastAsia="en-US"/>
        </w:rPr>
        <w:t>учнів</w:t>
      </w:r>
      <w:proofErr w:type="spellEnd"/>
      <w:r w:rsidRPr="00F00401">
        <w:rPr>
          <w:rFonts w:ascii="Times New Roman" w:eastAsia="Georgia" w:hAnsi="Times New Roman" w:cs="Times New Roman"/>
          <w:sz w:val="28"/>
          <w:szCs w:val="28"/>
          <w:lang w:val="ru-RU" w:eastAsia="en-US"/>
        </w:rPr>
        <w:t xml:space="preserve">: початкового, </w:t>
      </w:r>
      <w:proofErr w:type="spellStart"/>
      <w:r w:rsidRPr="00F00401">
        <w:rPr>
          <w:rFonts w:ascii="Times New Roman" w:eastAsia="Georgia" w:hAnsi="Times New Roman" w:cs="Times New Roman"/>
          <w:sz w:val="28"/>
          <w:szCs w:val="28"/>
          <w:lang w:val="ru-RU" w:eastAsia="en-US"/>
        </w:rPr>
        <w:t>середнього</w:t>
      </w:r>
      <w:proofErr w:type="spellEnd"/>
      <w:r w:rsidRPr="00F00401">
        <w:rPr>
          <w:rFonts w:ascii="Times New Roman" w:eastAsia="Georgia" w:hAnsi="Times New Roman" w:cs="Times New Roman"/>
          <w:sz w:val="28"/>
          <w:szCs w:val="28"/>
          <w:lang w:val="ru-RU" w:eastAsia="en-US"/>
        </w:rPr>
        <w:t xml:space="preserve">, </w:t>
      </w:r>
      <w:proofErr w:type="spellStart"/>
      <w:r w:rsidRPr="00F00401">
        <w:rPr>
          <w:rFonts w:ascii="Times New Roman" w:eastAsia="Georgia" w:hAnsi="Times New Roman" w:cs="Times New Roman"/>
          <w:sz w:val="28"/>
          <w:szCs w:val="28"/>
          <w:lang w:val="ru-RU" w:eastAsia="en-US"/>
        </w:rPr>
        <w:t>достатнього</w:t>
      </w:r>
      <w:proofErr w:type="spellEnd"/>
      <w:r w:rsidRPr="00F00401">
        <w:rPr>
          <w:rFonts w:ascii="Times New Roman" w:eastAsia="Georgia" w:hAnsi="Times New Roman" w:cs="Times New Roman"/>
          <w:sz w:val="28"/>
          <w:szCs w:val="28"/>
          <w:lang w:val="ru-RU" w:eastAsia="en-US"/>
        </w:rPr>
        <w:t xml:space="preserve">, </w:t>
      </w:r>
      <w:proofErr w:type="spellStart"/>
      <w:r w:rsidRPr="00F00401">
        <w:rPr>
          <w:rFonts w:ascii="Times New Roman" w:eastAsia="Georgia" w:hAnsi="Times New Roman" w:cs="Times New Roman"/>
          <w:sz w:val="28"/>
          <w:szCs w:val="28"/>
          <w:lang w:val="ru-RU" w:eastAsia="en-US"/>
        </w:rPr>
        <w:t>високого</w:t>
      </w:r>
      <w:proofErr w:type="spellEnd"/>
      <w:r w:rsidRPr="00F00401">
        <w:rPr>
          <w:rFonts w:ascii="Times New Roman" w:eastAsia="Georgia" w:hAnsi="Times New Roman" w:cs="Times New Roman"/>
          <w:sz w:val="28"/>
          <w:szCs w:val="28"/>
          <w:lang w:val="ru-RU" w:eastAsia="en-US"/>
        </w:rPr>
        <w:t>.</w:t>
      </w:r>
    </w:p>
    <w:p w14:paraId="7CE2972B" w14:textId="1E3D8371" w:rsidR="00175156" w:rsidRPr="00175156" w:rsidRDefault="00175156" w:rsidP="00F663E3">
      <w:pPr>
        <w:widowControl w:val="0"/>
        <w:tabs>
          <w:tab w:val="left" w:pos="2268"/>
          <w:tab w:val="left" w:pos="9356"/>
        </w:tabs>
        <w:autoSpaceDE w:val="0"/>
        <w:autoSpaceDN w:val="0"/>
        <w:ind w:right="85" w:firstLine="1134"/>
        <w:jc w:val="both"/>
        <w:rPr>
          <w:rFonts w:ascii="Times New Roman" w:eastAsia="Georgia" w:hAnsi="Times New Roman" w:cs="Times New Roman"/>
          <w:sz w:val="28"/>
          <w:szCs w:val="28"/>
          <w:lang w:val="ru-RU" w:eastAsia="en-US"/>
        </w:rPr>
      </w:pPr>
      <w:r w:rsidRPr="00175156">
        <w:rPr>
          <w:rFonts w:ascii="Times New Roman" w:eastAsia="Georgia" w:hAnsi="Times New Roman" w:cs="Times New Roman"/>
          <w:sz w:val="28"/>
          <w:szCs w:val="28"/>
          <w:lang w:val="ru-RU" w:eastAsia="en-US"/>
        </w:rPr>
        <w:t>4.</w:t>
      </w:r>
      <w:r w:rsidR="00D932B3">
        <w:rPr>
          <w:rFonts w:ascii="Times New Roman" w:eastAsia="Georgia" w:hAnsi="Times New Roman" w:cs="Times New Roman"/>
          <w:sz w:val="28"/>
          <w:szCs w:val="28"/>
          <w:lang w:val="ru-RU" w:eastAsia="en-US"/>
        </w:rPr>
        <w:t>1</w:t>
      </w:r>
      <w:r w:rsidRPr="00175156">
        <w:rPr>
          <w:rFonts w:ascii="Times New Roman" w:eastAsia="Georgia" w:hAnsi="Times New Roman" w:cs="Times New Roman"/>
          <w:sz w:val="28"/>
          <w:szCs w:val="28"/>
          <w:lang w:val="ru-RU" w:eastAsia="en-US"/>
        </w:rPr>
        <w:t>4.3.</w:t>
      </w:r>
      <w:r w:rsidR="00F00401">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Рівні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досягнень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визначаються</w:t>
      </w:r>
      <w:proofErr w:type="spellEnd"/>
      <w:r w:rsidRPr="00175156">
        <w:rPr>
          <w:rFonts w:ascii="Times New Roman" w:eastAsia="Georgia" w:hAnsi="Times New Roman" w:cs="Times New Roman"/>
          <w:sz w:val="28"/>
          <w:szCs w:val="28"/>
          <w:lang w:val="ru-RU" w:eastAsia="en-US"/>
        </w:rPr>
        <w:t xml:space="preserve"> за такими характеристиками:</w:t>
      </w:r>
    </w:p>
    <w:p w14:paraId="1BCE3B84" w14:textId="77777777"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sidRPr="00D932B3">
        <w:rPr>
          <w:rFonts w:ascii="Times New Roman" w:eastAsia="Georgia" w:hAnsi="Times New Roman" w:cs="Times New Roman"/>
          <w:sz w:val="28"/>
          <w:szCs w:val="28"/>
          <w:u w:val="single"/>
          <w:lang w:val="ru-RU" w:eastAsia="en-US"/>
        </w:rPr>
        <w:t xml:space="preserve">Перший </w:t>
      </w:r>
      <w:proofErr w:type="spellStart"/>
      <w:r w:rsidRPr="00D932B3">
        <w:rPr>
          <w:rFonts w:ascii="Times New Roman" w:eastAsia="Georgia" w:hAnsi="Times New Roman" w:cs="Times New Roman"/>
          <w:sz w:val="28"/>
          <w:szCs w:val="28"/>
          <w:u w:val="single"/>
          <w:lang w:val="ru-RU" w:eastAsia="en-US"/>
        </w:rPr>
        <w:t>рівень</w:t>
      </w:r>
      <w:proofErr w:type="spellEnd"/>
      <w:r w:rsidRPr="00175156">
        <w:rPr>
          <w:rFonts w:ascii="Times New Roman" w:eastAsia="Georgia" w:hAnsi="Times New Roman" w:cs="Times New Roman"/>
          <w:sz w:val="28"/>
          <w:szCs w:val="28"/>
          <w:lang w:val="ru-RU" w:eastAsia="en-US"/>
        </w:rPr>
        <w:t xml:space="preserve"> – </w:t>
      </w:r>
      <w:proofErr w:type="spellStart"/>
      <w:r w:rsidRPr="00175156">
        <w:rPr>
          <w:rFonts w:ascii="Times New Roman" w:eastAsia="Georgia" w:hAnsi="Times New Roman" w:cs="Times New Roman"/>
          <w:sz w:val="28"/>
          <w:szCs w:val="28"/>
          <w:lang w:val="ru-RU" w:eastAsia="en-US"/>
        </w:rPr>
        <w:t>початковий</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Відповідь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учениці</w:t>
      </w:r>
      <w:proofErr w:type="spellEnd"/>
      <w:r w:rsidRPr="00175156">
        <w:rPr>
          <w:rFonts w:ascii="Times New Roman" w:eastAsia="Georgia" w:hAnsi="Times New Roman" w:cs="Times New Roman"/>
          <w:sz w:val="28"/>
          <w:szCs w:val="28"/>
          <w:lang w:val="ru-RU" w:eastAsia="en-US"/>
        </w:rPr>
        <w:t xml:space="preserve">) фрагментарна, </w:t>
      </w:r>
      <w:proofErr w:type="spellStart"/>
      <w:r w:rsidRPr="00175156">
        <w:rPr>
          <w:rFonts w:ascii="Times New Roman" w:eastAsia="Georgia" w:hAnsi="Times New Roman" w:cs="Times New Roman"/>
          <w:sz w:val="28"/>
          <w:szCs w:val="28"/>
          <w:lang w:val="ru-RU" w:eastAsia="en-US"/>
        </w:rPr>
        <w:t>характеризується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початковими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уявленнями</w:t>
      </w:r>
      <w:proofErr w:type="spellEnd"/>
      <w:r w:rsidRPr="00175156">
        <w:rPr>
          <w:rFonts w:ascii="Times New Roman" w:eastAsia="Georgia" w:hAnsi="Times New Roman" w:cs="Times New Roman"/>
          <w:sz w:val="28"/>
          <w:szCs w:val="28"/>
          <w:lang w:val="ru-RU" w:eastAsia="en-US"/>
        </w:rPr>
        <w:t xml:space="preserve"> про предмет </w:t>
      </w:r>
      <w:proofErr w:type="spellStart"/>
      <w:r w:rsidRPr="00175156">
        <w:rPr>
          <w:rFonts w:ascii="Times New Roman" w:eastAsia="Georgia" w:hAnsi="Times New Roman" w:cs="Times New Roman"/>
          <w:sz w:val="28"/>
          <w:szCs w:val="28"/>
          <w:lang w:val="ru-RU" w:eastAsia="en-US"/>
        </w:rPr>
        <w:t>вивчення</w:t>
      </w:r>
      <w:proofErr w:type="spellEnd"/>
      <w:r w:rsidRPr="00175156">
        <w:rPr>
          <w:rFonts w:ascii="Times New Roman" w:eastAsia="Georgia" w:hAnsi="Times New Roman" w:cs="Times New Roman"/>
          <w:sz w:val="28"/>
          <w:szCs w:val="28"/>
          <w:lang w:val="ru-RU" w:eastAsia="en-US"/>
        </w:rPr>
        <w:t>.</w:t>
      </w:r>
    </w:p>
    <w:p w14:paraId="51CE0A33" w14:textId="77777777"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D932B3">
        <w:rPr>
          <w:rFonts w:ascii="Times New Roman" w:eastAsia="Georgia" w:hAnsi="Times New Roman" w:cs="Times New Roman"/>
          <w:sz w:val="28"/>
          <w:szCs w:val="28"/>
          <w:u w:val="single"/>
          <w:lang w:val="ru-RU" w:eastAsia="en-US"/>
        </w:rPr>
        <w:t>Другий</w:t>
      </w:r>
      <w:proofErr w:type="spellEnd"/>
      <w:r w:rsidRPr="00D932B3">
        <w:rPr>
          <w:rFonts w:ascii="Times New Roman" w:eastAsia="Georgia" w:hAnsi="Times New Roman" w:cs="Times New Roman"/>
          <w:sz w:val="28"/>
          <w:szCs w:val="28"/>
          <w:u w:val="single"/>
          <w:lang w:val="ru-RU" w:eastAsia="en-US"/>
        </w:rPr>
        <w:t xml:space="preserve"> </w:t>
      </w:r>
      <w:proofErr w:type="spellStart"/>
      <w:r w:rsidRPr="00D932B3">
        <w:rPr>
          <w:rFonts w:ascii="Times New Roman" w:eastAsia="Georgia" w:hAnsi="Times New Roman" w:cs="Times New Roman"/>
          <w:sz w:val="28"/>
          <w:szCs w:val="28"/>
          <w:u w:val="single"/>
          <w:lang w:val="ru-RU" w:eastAsia="en-US"/>
        </w:rPr>
        <w:t>рівень</w:t>
      </w:r>
      <w:proofErr w:type="spellEnd"/>
      <w:r w:rsidRPr="00175156">
        <w:rPr>
          <w:rFonts w:ascii="Times New Roman" w:eastAsia="Georgia" w:hAnsi="Times New Roman" w:cs="Times New Roman"/>
          <w:sz w:val="28"/>
          <w:szCs w:val="28"/>
          <w:lang w:val="ru-RU" w:eastAsia="en-US"/>
        </w:rPr>
        <w:t xml:space="preserve"> – </w:t>
      </w:r>
      <w:proofErr w:type="spellStart"/>
      <w:r w:rsidRPr="00175156">
        <w:rPr>
          <w:rFonts w:ascii="Times New Roman" w:eastAsia="Georgia" w:hAnsi="Times New Roman" w:cs="Times New Roman"/>
          <w:sz w:val="28"/>
          <w:szCs w:val="28"/>
          <w:lang w:val="ru-RU" w:eastAsia="en-US"/>
        </w:rPr>
        <w:t>середній</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учениця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відтворює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основний</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навчальний</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матеріал</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виконує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завдання</w:t>
      </w:r>
      <w:proofErr w:type="spellEnd"/>
      <w:r w:rsidRPr="00175156">
        <w:rPr>
          <w:rFonts w:ascii="Times New Roman" w:eastAsia="Georgia" w:hAnsi="Times New Roman" w:cs="Times New Roman"/>
          <w:sz w:val="28"/>
          <w:szCs w:val="28"/>
          <w:lang w:val="ru-RU" w:eastAsia="en-US"/>
        </w:rPr>
        <w:t xml:space="preserve"> за </w:t>
      </w:r>
      <w:proofErr w:type="spellStart"/>
      <w:r w:rsidRPr="00175156">
        <w:rPr>
          <w:rFonts w:ascii="Times New Roman" w:eastAsia="Georgia" w:hAnsi="Times New Roman" w:cs="Times New Roman"/>
          <w:sz w:val="28"/>
          <w:szCs w:val="28"/>
          <w:lang w:val="ru-RU" w:eastAsia="en-US"/>
        </w:rPr>
        <w:t>зразком</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володіє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елементарними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вміннями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навчальної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діяльності</w:t>
      </w:r>
      <w:proofErr w:type="spellEnd"/>
      <w:r w:rsidRPr="00175156">
        <w:rPr>
          <w:rFonts w:ascii="Times New Roman" w:eastAsia="Georgia" w:hAnsi="Times New Roman" w:cs="Times New Roman"/>
          <w:sz w:val="28"/>
          <w:szCs w:val="28"/>
          <w:lang w:val="ru-RU" w:eastAsia="en-US"/>
        </w:rPr>
        <w:t>.</w:t>
      </w:r>
    </w:p>
    <w:p w14:paraId="686A18CC" w14:textId="77777777"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D932B3">
        <w:rPr>
          <w:rFonts w:ascii="Times New Roman" w:eastAsia="Georgia" w:hAnsi="Times New Roman" w:cs="Times New Roman"/>
          <w:sz w:val="28"/>
          <w:szCs w:val="28"/>
          <w:u w:val="single"/>
          <w:lang w:val="ru-RU" w:eastAsia="en-US"/>
        </w:rPr>
        <w:t>Третій</w:t>
      </w:r>
      <w:proofErr w:type="spellEnd"/>
      <w:r w:rsidRPr="00D932B3">
        <w:rPr>
          <w:rFonts w:ascii="Times New Roman" w:eastAsia="Georgia" w:hAnsi="Times New Roman" w:cs="Times New Roman"/>
          <w:sz w:val="28"/>
          <w:szCs w:val="28"/>
          <w:u w:val="single"/>
          <w:lang w:val="ru-RU" w:eastAsia="en-US"/>
        </w:rPr>
        <w:t xml:space="preserve"> </w:t>
      </w:r>
      <w:proofErr w:type="spellStart"/>
      <w:r w:rsidRPr="00D932B3">
        <w:rPr>
          <w:rFonts w:ascii="Times New Roman" w:eastAsia="Georgia" w:hAnsi="Times New Roman" w:cs="Times New Roman"/>
          <w:sz w:val="28"/>
          <w:szCs w:val="28"/>
          <w:u w:val="single"/>
          <w:lang w:val="ru-RU" w:eastAsia="en-US"/>
        </w:rPr>
        <w:t>рівень</w:t>
      </w:r>
      <w:proofErr w:type="spellEnd"/>
      <w:r w:rsidRPr="00175156">
        <w:rPr>
          <w:rFonts w:ascii="Times New Roman" w:eastAsia="Georgia" w:hAnsi="Times New Roman" w:cs="Times New Roman"/>
          <w:sz w:val="28"/>
          <w:szCs w:val="28"/>
          <w:lang w:val="ru-RU" w:eastAsia="en-US"/>
        </w:rPr>
        <w:t xml:space="preserve"> – </w:t>
      </w:r>
      <w:proofErr w:type="spellStart"/>
      <w:r w:rsidRPr="00175156">
        <w:rPr>
          <w:rFonts w:ascii="Times New Roman" w:eastAsia="Georgia" w:hAnsi="Times New Roman" w:cs="Times New Roman"/>
          <w:sz w:val="28"/>
          <w:szCs w:val="28"/>
          <w:lang w:val="ru-RU" w:eastAsia="en-US"/>
        </w:rPr>
        <w:t>достатній</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учениця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знає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істотні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ознаки</w:t>
      </w:r>
      <w:proofErr w:type="spellEnd"/>
      <w:r w:rsidRPr="00175156">
        <w:rPr>
          <w:rFonts w:ascii="Times New Roman" w:eastAsia="Georgia" w:hAnsi="Times New Roman" w:cs="Times New Roman"/>
          <w:sz w:val="28"/>
          <w:szCs w:val="28"/>
          <w:lang w:val="ru-RU" w:eastAsia="en-US"/>
        </w:rPr>
        <w:t xml:space="preserve"> понять, </w:t>
      </w:r>
      <w:proofErr w:type="spellStart"/>
      <w:r w:rsidRPr="00175156">
        <w:rPr>
          <w:rFonts w:ascii="Times New Roman" w:eastAsia="Georgia" w:hAnsi="Times New Roman" w:cs="Times New Roman"/>
          <w:sz w:val="28"/>
          <w:szCs w:val="28"/>
          <w:lang w:val="ru-RU" w:eastAsia="en-US"/>
        </w:rPr>
        <w:t>явищ</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зв'язки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між</w:t>
      </w:r>
      <w:proofErr w:type="spellEnd"/>
      <w:r w:rsidRPr="00175156">
        <w:rPr>
          <w:rFonts w:ascii="Times New Roman" w:eastAsia="Georgia" w:hAnsi="Times New Roman" w:cs="Times New Roman"/>
          <w:sz w:val="28"/>
          <w:szCs w:val="28"/>
          <w:lang w:val="ru-RU" w:eastAsia="en-US"/>
        </w:rPr>
        <w:t xml:space="preserve"> ними, </w:t>
      </w:r>
      <w:proofErr w:type="spellStart"/>
      <w:r w:rsidRPr="00175156">
        <w:rPr>
          <w:rFonts w:ascii="Times New Roman" w:eastAsia="Georgia" w:hAnsi="Times New Roman" w:cs="Times New Roman"/>
          <w:sz w:val="28"/>
          <w:szCs w:val="28"/>
          <w:lang w:val="ru-RU" w:eastAsia="en-US"/>
        </w:rPr>
        <w:t>вміє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пояснити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основні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закономірності</w:t>
      </w:r>
      <w:proofErr w:type="spellEnd"/>
      <w:r w:rsidRPr="00175156">
        <w:rPr>
          <w:rFonts w:ascii="Times New Roman" w:eastAsia="Georgia" w:hAnsi="Times New Roman" w:cs="Times New Roman"/>
          <w:sz w:val="28"/>
          <w:szCs w:val="28"/>
          <w:lang w:val="ru-RU" w:eastAsia="en-US"/>
        </w:rPr>
        <w:t xml:space="preserve">, а також </w:t>
      </w:r>
      <w:proofErr w:type="spellStart"/>
      <w:r w:rsidRPr="00175156">
        <w:rPr>
          <w:rFonts w:ascii="Times New Roman" w:eastAsia="Georgia" w:hAnsi="Times New Roman" w:cs="Times New Roman"/>
          <w:sz w:val="28"/>
          <w:szCs w:val="28"/>
          <w:lang w:val="ru-RU" w:eastAsia="en-US"/>
        </w:rPr>
        <w:t>самостійно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застосовує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знання</w:t>
      </w:r>
      <w:proofErr w:type="spellEnd"/>
      <w:r w:rsidRPr="00175156">
        <w:rPr>
          <w:rFonts w:ascii="Times New Roman" w:eastAsia="Georgia" w:hAnsi="Times New Roman" w:cs="Times New Roman"/>
          <w:sz w:val="28"/>
          <w:szCs w:val="28"/>
          <w:lang w:val="ru-RU" w:eastAsia="en-US"/>
        </w:rPr>
        <w:t xml:space="preserve"> в </w:t>
      </w:r>
      <w:proofErr w:type="spellStart"/>
      <w:r w:rsidRPr="00175156">
        <w:rPr>
          <w:rFonts w:ascii="Times New Roman" w:eastAsia="Georgia" w:hAnsi="Times New Roman" w:cs="Times New Roman"/>
          <w:sz w:val="28"/>
          <w:szCs w:val="28"/>
          <w:lang w:val="ru-RU" w:eastAsia="en-US"/>
        </w:rPr>
        <w:t>стандартних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ситуаціях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володіє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розумовими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операціями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аналізом</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абстрагуванням</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узагальненням</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тощо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вміє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робити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висновки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виправляти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допущені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помилки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Відповідь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учениця</w:t>
      </w:r>
      <w:proofErr w:type="spellEnd"/>
      <w:r w:rsidRPr="00175156">
        <w:rPr>
          <w:rFonts w:ascii="Times New Roman" w:eastAsia="Georgia" w:hAnsi="Times New Roman" w:cs="Times New Roman"/>
          <w:sz w:val="28"/>
          <w:szCs w:val="28"/>
          <w:lang w:val="ru-RU" w:eastAsia="en-US"/>
        </w:rPr>
        <w:t xml:space="preserve">) правильна, </w:t>
      </w:r>
      <w:proofErr w:type="spellStart"/>
      <w:r w:rsidRPr="00175156">
        <w:rPr>
          <w:rFonts w:ascii="Times New Roman" w:eastAsia="Georgia" w:hAnsi="Times New Roman" w:cs="Times New Roman"/>
          <w:sz w:val="28"/>
          <w:szCs w:val="28"/>
          <w:lang w:val="ru-RU" w:eastAsia="en-US"/>
        </w:rPr>
        <w:t>логічна</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обґрунтована</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хоча</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їм</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бракує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власних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суджень</w:t>
      </w:r>
      <w:proofErr w:type="spellEnd"/>
      <w:r w:rsidRPr="00175156">
        <w:rPr>
          <w:rFonts w:ascii="Times New Roman" w:eastAsia="Georgia" w:hAnsi="Times New Roman" w:cs="Times New Roman"/>
          <w:sz w:val="28"/>
          <w:szCs w:val="28"/>
          <w:lang w:val="ru-RU" w:eastAsia="en-US"/>
        </w:rPr>
        <w:t>.</w:t>
      </w:r>
    </w:p>
    <w:p w14:paraId="494634E2" w14:textId="77777777"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D932B3">
        <w:rPr>
          <w:rFonts w:ascii="Times New Roman" w:eastAsia="Georgia" w:hAnsi="Times New Roman" w:cs="Times New Roman"/>
          <w:sz w:val="28"/>
          <w:szCs w:val="28"/>
          <w:u w:val="single"/>
          <w:lang w:val="ru-RU" w:eastAsia="en-US"/>
        </w:rPr>
        <w:t>Четвертий</w:t>
      </w:r>
      <w:proofErr w:type="spellEnd"/>
      <w:r w:rsidRPr="00D932B3">
        <w:rPr>
          <w:rFonts w:ascii="Times New Roman" w:eastAsia="Georgia" w:hAnsi="Times New Roman" w:cs="Times New Roman"/>
          <w:sz w:val="28"/>
          <w:szCs w:val="28"/>
          <w:u w:val="single"/>
          <w:lang w:val="ru-RU" w:eastAsia="en-US"/>
        </w:rPr>
        <w:t xml:space="preserve"> </w:t>
      </w:r>
      <w:proofErr w:type="spellStart"/>
      <w:r w:rsidRPr="00D932B3">
        <w:rPr>
          <w:rFonts w:ascii="Times New Roman" w:eastAsia="Georgia" w:hAnsi="Times New Roman" w:cs="Times New Roman"/>
          <w:sz w:val="28"/>
          <w:szCs w:val="28"/>
          <w:u w:val="single"/>
          <w:lang w:val="ru-RU" w:eastAsia="en-US"/>
        </w:rPr>
        <w:t>рівень</w:t>
      </w:r>
      <w:proofErr w:type="spellEnd"/>
      <w:r w:rsidRPr="00175156">
        <w:rPr>
          <w:rFonts w:ascii="Times New Roman" w:eastAsia="Georgia" w:hAnsi="Times New Roman" w:cs="Times New Roman"/>
          <w:sz w:val="28"/>
          <w:szCs w:val="28"/>
          <w:lang w:val="ru-RU" w:eastAsia="en-US"/>
        </w:rPr>
        <w:t xml:space="preserve"> – </w:t>
      </w:r>
      <w:proofErr w:type="spellStart"/>
      <w:r w:rsidRPr="00175156">
        <w:rPr>
          <w:rFonts w:ascii="Times New Roman" w:eastAsia="Georgia" w:hAnsi="Times New Roman" w:cs="Times New Roman"/>
          <w:sz w:val="28"/>
          <w:szCs w:val="28"/>
          <w:lang w:val="ru-RU" w:eastAsia="en-US"/>
        </w:rPr>
        <w:t>високий</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Знання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учениці</w:t>
      </w:r>
      <w:proofErr w:type="spellEnd"/>
      <w:r w:rsidRPr="00175156">
        <w:rPr>
          <w:rFonts w:ascii="Times New Roman" w:eastAsia="Georgia" w:hAnsi="Times New Roman" w:cs="Times New Roman"/>
          <w:sz w:val="28"/>
          <w:szCs w:val="28"/>
          <w:lang w:val="ru-RU" w:eastAsia="en-US"/>
        </w:rPr>
        <w:t xml:space="preserve">) є </w:t>
      </w:r>
      <w:proofErr w:type="spellStart"/>
      <w:r w:rsidRPr="00175156">
        <w:rPr>
          <w:rFonts w:ascii="Times New Roman" w:eastAsia="Georgia" w:hAnsi="Times New Roman" w:cs="Times New Roman"/>
          <w:sz w:val="28"/>
          <w:szCs w:val="28"/>
          <w:lang w:val="ru-RU" w:eastAsia="en-US"/>
        </w:rPr>
        <w:t>глибокими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міцними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системними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учениця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вміє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застосовувати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їх</w:t>
      </w:r>
      <w:proofErr w:type="spellEnd"/>
      <w:r w:rsidRPr="00175156">
        <w:rPr>
          <w:rFonts w:ascii="Times New Roman" w:eastAsia="Georgia" w:hAnsi="Times New Roman" w:cs="Times New Roman"/>
          <w:sz w:val="28"/>
          <w:szCs w:val="28"/>
          <w:lang w:val="ru-RU" w:eastAsia="en-US"/>
        </w:rPr>
        <w:t xml:space="preserve"> для </w:t>
      </w:r>
      <w:proofErr w:type="spellStart"/>
      <w:r w:rsidRPr="00175156">
        <w:rPr>
          <w:rFonts w:ascii="Times New Roman" w:eastAsia="Georgia" w:hAnsi="Times New Roman" w:cs="Times New Roman"/>
          <w:sz w:val="28"/>
          <w:szCs w:val="28"/>
          <w:lang w:val="ru-RU" w:eastAsia="en-US"/>
        </w:rPr>
        <w:t>виконання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творчих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завдань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його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її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навчальна</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діяльність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позначена</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вмінням</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самостійно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різноманітні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ситуації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явища</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факти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виявляти</w:t>
      </w:r>
      <w:proofErr w:type="spellEnd"/>
      <w:r w:rsidRPr="00175156">
        <w:rPr>
          <w:rFonts w:ascii="Times New Roman" w:eastAsia="Georgia" w:hAnsi="Times New Roman" w:cs="Times New Roman"/>
          <w:sz w:val="28"/>
          <w:szCs w:val="28"/>
          <w:lang w:val="ru-RU" w:eastAsia="en-US"/>
        </w:rPr>
        <w:t xml:space="preserve"> і </w:t>
      </w:r>
      <w:proofErr w:type="spellStart"/>
      <w:r w:rsidRPr="00175156">
        <w:rPr>
          <w:rFonts w:ascii="Times New Roman" w:eastAsia="Georgia" w:hAnsi="Times New Roman" w:cs="Times New Roman"/>
          <w:sz w:val="28"/>
          <w:szCs w:val="28"/>
          <w:lang w:val="ru-RU" w:eastAsia="en-US"/>
        </w:rPr>
        <w:t>відстоювати</w:t>
      </w:r>
      <w:proofErr w:type="spellEnd"/>
      <w:r w:rsidRPr="00175156">
        <w:rPr>
          <w:rFonts w:ascii="Times New Roman" w:eastAsia="Georgia" w:hAnsi="Times New Roman" w:cs="Times New Roman"/>
          <w:sz w:val="28"/>
          <w:szCs w:val="28"/>
          <w:lang w:val="ru-RU" w:eastAsia="en-US"/>
        </w:rPr>
        <w:t xml:space="preserve"> особисту </w:t>
      </w:r>
      <w:proofErr w:type="spellStart"/>
      <w:r w:rsidRPr="00175156">
        <w:rPr>
          <w:rFonts w:ascii="Times New Roman" w:eastAsia="Georgia" w:hAnsi="Times New Roman" w:cs="Times New Roman"/>
          <w:sz w:val="28"/>
          <w:szCs w:val="28"/>
          <w:lang w:val="ru-RU" w:eastAsia="en-US"/>
        </w:rPr>
        <w:t>позицію</w:t>
      </w:r>
      <w:proofErr w:type="spellEnd"/>
      <w:r w:rsidRPr="00175156">
        <w:rPr>
          <w:rFonts w:ascii="Times New Roman" w:eastAsia="Georgia" w:hAnsi="Times New Roman" w:cs="Times New Roman"/>
          <w:sz w:val="28"/>
          <w:szCs w:val="28"/>
          <w:lang w:val="ru-RU" w:eastAsia="en-US"/>
        </w:rPr>
        <w:t>.</w:t>
      </w:r>
    </w:p>
    <w:p w14:paraId="256795B9" w14:textId="77777777"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175156">
        <w:rPr>
          <w:rFonts w:ascii="Times New Roman" w:eastAsia="Georgia" w:hAnsi="Times New Roman" w:cs="Times New Roman"/>
          <w:sz w:val="28"/>
          <w:szCs w:val="28"/>
          <w:lang w:val="ru-RU" w:eastAsia="en-US"/>
        </w:rPr>
        <w:t>Кожний</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наступний</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рівень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вимог</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вбирає</w:t>
      </w:r>
      <w:proofErr w:type="spellEnd"/>
      <w:r w:rsidRPr="00175156">
        <w:rPr>
          <w:rFonts w:ascii="Times New Roman" w:eastAsia="Georgia" w:hAnsi="Times New Roman" w:cs="Times New Roman"/>
          <w:sz w:val="28"/>
          <w:szCs w:val="28"/>
          <w:lang w:val="ru-RU" w:eastAsia="en-US"/>
        </w:rPr>
        <w:t xml:space="preserve"> в себе </w:t>
      </w:r>
      <w:proofErr w:type="spellStart"/>
      <w:r w:rsidRPr="00175156">
        <w:rPr>
          <w:rFonts w:ascii="Times New Roman" w:eastAsia="Georgia" w:hAnsi="Times New Roman" w:cs="Times New Roman"/>
          <w:sz w:val="28"/>
          <w:szCs w:val="28"/>
          <w:lang w:val="ru-RU" w:eastAsia="en-US"/>
        </w:rPr>
        <w:t>вимоги</w:t>
      </w:r>
      <w:proofErr w:type="spellEnd"/>
      <w:r w:rsidRPr="00175156">
        <w:rPr>
          <w:rFonts w:ascii="Times New Roman" w:eastAsia="Georgia" w:hAnsi="Times New Roman" w:cs="Times New Roman"/>
          <w:sz w:val="28"/>
          <w:szCs w:val="28"/>
          <w:lang w:val="ru-RU" w:eastAsia="en-US"/>
        </w:rPr>
        <w:t xml:space="preserve"> до </w:t>
      </w:r>
      <w:proofErr w:type="spellStart"/>
      <w:r w:rsidRPr="00175156">
        <w:rPr>
          <w:rFonts w:ascii="Times New Roman" w:eastAsia="Georgia" w:hAnsi="Times New Roman" w:cs="Times New Roman"/>
          <w:sz w:val="28"/>
          <w:szCs w:val="28"/>
          <w:lang w:val="ru-RU" w:eastAsia="en-US"/>
        </w:rPr>
        <w:t>попереднього</w:t>
      </w:r>
      <w:proofErr w:type="spellEnd"/>
      <w:r w:rsidRPr="00175156">
        <w:rPr>
          <w:rFonts w:ascii="Times New Roman" w:eastAsia="Georgia" w:hAnsi="Times New Roman" w:cs="Times New Roman"/>
          <w:sz w:val="28"/>
          <w:szCs w:val="28"/>
          <w:lang w:val="ru-RU" w:eastAsia="en-US"/>
        </w:rPr>
        <w:t xml:space="preserve">, а також </w:t>
      </w:r>
      <w:proofErr w:type="spellStart"/>
      <w:r w:rsidRPr="00175156">
        <w:rPr>
          <w:rFonts w:ascii="Times New Roman" w:eastAsia="Georgia" w:hAnsi="Times New Roman" w:cs="Times New Roman"/>
          <w:sz w:val="28"/>
          <w:szCs w:val="28"/>
          <w:lang w:val="ru-RU" w:eastAsia="en-US"/>
        </w:rPr>
        <w:t>додає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нові</w:t>
      </w:r>
      <w:proofErr w:type="spellEnd"/>
      <w:r w:rsidRPr="00175156">
        <w:rPr>
          <w:rFonts w:ascii="Times New Roman" w:eastAsia="Georgia" w:hAnsi="Times New Roman" w:cs="Times New Roman"/>
          <w:sz w:val="28"/>
          <w:szCs w:val="28"/>
          <w:lang w:val="ru-RU" w:eastAsia="en-US"/>
        </w:rPr>
        <w:t xml:space="preserve"> характеристики.</w:t>
      </w:r>
    </w:p>
    <w:p w14:paraId="11E7A8F6" w14:textId="77777777"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175156">
        <w:rPr>
          <w:rFonts w:ascii="Times New Roman" w:eastAsia="Georgia" w:hAnsi="Times New Roman" w:cs="Times New Roman"/>
          <w:sz w:val="28"/>
          <w:szCs w:val="28"/>
          <w:lang w:val="ru-RU" w:eastAsia="en-US"/>
        </w:rPr>
        <w:t>Водночас</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визначення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високого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рівня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досягнень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зокрема</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оцінки</w:t>
      </w:r>
      <w:proofErr w:type="spellEnd"/>
      <w:r w:rsidRPr="00175156">
        <w:rPr>
          <w:rFonts w:ascii="Times New Roman" w:eastAsia="Georgia" w:hAnsi="Times New Roman" w:cs="Times New Roman"/>
          <w:sz w:val="28"/>
          <w:szCs w:val="28"/>
          <w:lang w:val="ru-RU" w:eastAsia="en-US"/>
        </w:rPr>
        <w:t xml:space="preserve"> 12 </w:t>
      </w:r>
      <w:proofErr w:type="spellStart"/>
      <w:r w:rsidRPr="00175156">
        <w:rPr>
          <w:rFonts w:ascii="Times New Roman" w:eastAsia="Georgia" w:hAnsi="Times New Roman" w:cs="Times New Roman"/>
          <w:sz w:val="28"/>
          <w:szCs w:val="28"/>
          <w:lang w:val="ru-RU" w:eastAsia="en-US"/>
        </w:rPr>
        <w:t>балів</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передбачає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знання</w:t>
      </w:r>
      <w:proofErr w:type="spellEnd"/>
      <w:r w:rsidRPr="00175156">
        <w:rPr>
          <w:rFonts w:ascii="Times New Roman" w:eastAsia="Georgia" w:hAnsi="Times New Roman" w:cs="Times New Roman"/>
          <w:sz w:val="28"/>
          <w:szCs w:val="28"/>
          <w:lang w:val="ru-RU" w:eastAsia="en-US"/>
        </w:rPr>
        <w:t xml:space="preserve"> та </w:t>
      </w:r>
      <w:proofErr w:type="spellStart"/>
      <w:r w:rsidRPr="00175156">
        <w:rPr>
          <w:rFonts w:ascii="Times New Roman" w:eastAsia="Georgia" w:hAnsi="Times New Roman" w:cs="Times New Roman"/>
          <w:sz w:val="28"/>
          <w:szCs w:val="28"/>
          <w:lang w:val="ru-RU" w:eastAsia="en-US"/>
        </w:rPr>
        <w:t>уміння</w:t>
      </w:r>
      <w:proofErr w:type="spellEnd"/>
      <w:r w:rsidRPr="00175156">
        <w:rPr>
          <w:rFonts w:ascii="Times New Roman" w:eastAsia="Georgia" w:hAnsi="Times New Roman" w:cs="Times New Roman"/>
          <w:sz w:val="28"/>
          <w:szCs w:val="28"/>
          <w:lang w:val="ru-RU" w:eastAsia="en-US"/>
        </w:rPr>
        <w:t xml:space="preserve"> в межах </w:t>
      </w:r>
      <w:proofErr w:type="spellStart"/>
      <w:r w:rsidRPr="00175156">
        <w:rPr>
          <w:rFonts w:ascii="Times New Roman" w:eastAsia="Georgia" w:hAnsi="Times New Roman" w:cs="Times New Roman"/>
          <w:sz w:val="28"/>
          <w:szCs w:val="28"/>
          <w:lang w:val="ru-RU" w:eastAsia="en-US"/>
        </w:rPr>
        <w:t>навчальної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програми</w:t>
      </w:r>
      <w:proofErr w:type="spellEnd"/>
      <w:r w:rsidRPr="00175156">
        <w:rPr>
          <w:rFonts w:ascii="Times New Roman" w:eastAsia="Georgia" w:hAnsi="Times New Roman" w:cs="Times New Roman"/>
          <w:sz w:val="28"/>
          <w:szCs w:val="28"/>
          <w:lang w:val="ru-RU" w:eastAsia="en-US"/>
        </w:rPr>
        <w:t xml:space="preserve"> і не </w:t>
      </w:r>
      <w:proofErr w:type="spellStart"/>
      <w:r w:rsidRPr="00175156">
        <w:rPr>
          <w:rFonts w:ascii="Times New Roman" w:eastAsia="Georgia" w:hAnsi="Times New Roman" w:cs="Times New Roman"/>
          <w:sz w:val="28"/>
          <w:szCs w:val="28"/>
          <w:lang w:val="ru-RU" w:eastAsia="en-US"/>
        </w:rPr>
        <w:t>передбачає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участі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школярів</w:t>
      </w:r>
      <w:proofErr w:type="spellEnd"/>
      <w:r w:rsidRPr="00175156">
        <w:rPr>
          <w:rFonts w:ascii="Times New Roman" w:eastAsia="Georgia" w:hAnsi="Times New Roman" w:cs="Times New Roman"/>
          <w:sz w:val="28"/>
          <w:szCs w:val="28"/>
          <w:lang w:val="ru-RU" w:eastAsia="en-US"/>
        </w:rPr>
        <w:t xml:space="preserve"> у </w:t>
      </w:r>
      <w:proofErr w:type="spellStart"/>
      <w:r w:rsidRPr="00175156">
        <w:rPr>
          <w:rFonts w:ascii="Times New Roman" w:eastAsia="Georgia" w:hAnsi="Times New Roman" w:cs="Times New Roman"/>
          <w:sz w:val="28"/>
          <w:szCs w:val="28"/>
          <w:lang w:val="ru-RU" w:eastAsia="en-US"/>
        </w:rPr>
        <w:t>олімпіадах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творчих</w:t>
      </w:r>
      <w:proofErr w:type="spellEnd"/>
      <w:r w:rsidRPr="00175156">
        <w:rPr>
          <w:rFonts w:ascii="Times New Roman" w:eastAsia="Georgia" w:hAnsi="Times New Roman" w:cs="Times New Roman"/>
          <w:sz w:val="28"/>
          <w:szCs w:val="28"/>
          <w:lang w:val="ru-RU" w:eastAsia="en-US"/>
        </w:rPr>
        <w:t xml:space="preserve"> конкурсах </w:t>
      </w:r>
      <w:proofErr w:type="spellStart"/>
      <w:r w:rsidRPr="00175156">
        <w:rPr>
          <w:rFonts w:ascii="Times New Roman" w:eastAsia="Georgia" w:hAnsi="Times New Roman" w:cs="Times New Roman"/>
          <w:sz w:val="28"/>
          <w:szCs w:val="28"/>
          <w:lang w:val="ru-RU" w:eastAsia="en-US"/>
        </w:rPr>
        <w:t>тощо</w:t>
      </w:r>
      <w:proofErr w:type="spellEnd"/>
      <w:r w:rsidRPr="00175156">
        <w:rPr>
          <w:rFonts w:ascii="Times New Roman" w:eastAsia="Georgia" w:hAnsi="Times New Roman" w:cs="Times New Roman"/>
          <w:sz w:val="28"/>
          <w:szCs w:val="28"/>
          <w:lang w:val="ru-RU" w:eastAsia="en-US"/>
        </w:rPr>
        <w:t>.</w:t>
      </w:r>
    </w:p>
    <w:p w14:paraId="451FC847" w14:textId="313E2FDC" w:rsidR="00F778D5" w:rsidRDefault="00175156" w:rsidP="00F663E3">
      <w:pPr>
        <w:widowControl w:val="0"/>
        <w:tabs>
          <w:tab w:val="left" w:pos="2268"/>
          <w:tab w:val="left" w:pos="9356"/>
        </w:tabs>
        <w:autoSpaceDE w:val="0"/>
        <w:autoSpaceDN w:val="0"/>
        <w:ind w:right="85" w:firstLine="1134"/>
        <w:jc w:val="both"/>
        <w:rPr>
          <w:rFonts w:ascii="Times New Roman" w:eastAsia="Georgia" w:hAnsi="Times New Roman" w:cs="Times New Roman"/>
          <w:sz w:val="28"/>
          <w:szCs w:val="28"/>
          <w:lang w:val="ru-RU" w:eastAsia="en-US"/>
        </w:rPr>
      </w:pPr>
      <w:r w:rsidRPr="00175156">
        <w:rPr>
          <w:rFonts w:ascii="Times New Roman" w:eastAsia="Georgia" w:hAnsi="Times New Roman" w:cs="Times New Roman"/>
          <w:sz w:val="28"/>
          <w:szCs w:val="28"/>
          <w:lang w:val="ru-RU" w:eastAsia="en-US"/>
        </w:rPr>
        <w:t>4.</w:t>
      </w:r>
      <w:r w:rsidR="00D932B3">
        <w:rPr>
          <w:rFonts w:ascii="Times New Roman" w:eastAsia="Georgia" w:hAnsi="Times New Roman" w:cs="Times New Roman"/>
          <w:sz w:val="28"/>
          <w:szCs w:val="28"/>
          <w:lang w:val="ru-RU" w:eastAsia="en-US"/>
        </w:rPr>
        <w:t>1</w:t>
      </w:r>
      <w:r w:rsidRPr="00175156">
        <w:rPr>
          <w:rFonts w:ascii="Times New Roman" w:eastAsia="Georgia" w:hAnsi="Times New Roman" w:cs="Times New Roman"/>
          <w:sz w:val="28"/>
          <w:szCs w:val="28"/>
          <w:lang w:val="ru-RU" w:eastAsia="en-US"/>
        </w:rPr>
        <w:t>4.4.</w:t>
      </w:r>
      <w:r w:rsidR="00F00401">
        <w:rPr>
          <w:rFonts w:ascii="Times New Roman" w:eastAsia="Georgia" w:hAnsi="Times New Roman" w:cs="Times New Roman"/>
          <w:sz w:val="28"/>
          <w:szCs w:val="28"/>
          <w:lang w:val="ru-RU" w:eastAsia="en-US"/>
        </w:rPr>
        <w:t xml:space="preserve"> </w:t>
      </w:r>
      <w:r w:rsidRPr="00175156">
        <w:rPr>
          <w:rFonts w:ascii="Times New Roman" w:eastAsia="Georgia" w:hAnsi="Times New Roman" w:cs="Times New Roman"/>
          <w:sz w:val="28"/>
          <w:szCs w:val="28"/>
          <w:lang w:val="ru-RU" w:eastAsia="en-US"/>
        </w:rPr>
        <w:t>Видами</w:t>
      </w:r>
      <w:r w:rsidR="00F778D5">
        <w:rPr>
          <w:rFonts w:ascii="Times New Roman" w:eastAsia="Georgia" w:hAnsi="Times New Roman" w:cs="Times New Roman"/>
          <w:sz w:val="28"/>
          <w:szCs w:val="28"/>
          <w:lang w:val="ru-RU" w:eastAsia="en-US"/>
        </w:rPr>
        <w:t xml:space="preserve"> </w:t>
      </w:r>
      <w:proofErr w:type="spellStart"/>
      <w:proofErr w:type="gramStart"/>
      <w:r w:rsidRPr="00175156">
        <w:rPr>
          <w:rFonts w:ascii="Times New Roman" w:eastAsia="Georgia" w:hAnsi="Times New Roman" w:cs="Times New Roman"/>
          <w:sz w:val="28"/>
          <w:szCs w:val="28"/>
          <w:lang w:val="ru-RU" w:eastAsia="en-US"/>
        </w:rPr>
        <w:t>оцінювання</w:t>
      </w:r>
      <w:proofErr w:type="spellEnd"/>
      <w:r w:rsidR="00F778D5">
        <w:rPr>
          <w:rFonts w:ascii="Times New Roman" w:eastAsia="Georgia" w:hAnsi="Times New Roman" w:cs="Times New Roman"/>
          <w:sz w:val="28"/>
          <w:szCs w:val="28"/>
          <w:lang w:val="ru-RU" w:eastAsia="en-US"/>
        </w:rPr>
        <w:t xml:space="preserve"> </w:t>
      </w:r>
      <w:r w:rsidR="00D932B3">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proofErr w:type="gramEnd"/>
      <w:r w:rsidR="00F778D5">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досягнень</w:t>
      </w:r>
      <w:proofErr w:type="spellEnd"/>
      <w:r w:rsidR="00F778D5">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учнів</w:t>
      </w:r>
      <w:proofErr w:type="spellEnd"/>
      <w:r w:rsidR="00F778D5">
        <w:rPr>
          <w:rFonts w:ascii="Times New Roman" w:eastAsia="Georgia" w:hAnsi="Times New Roman" w:cs="Times New Roman"/>
          <w:sz w:val="28"/>
          <w:szCs w:val="28"/>
          <w:lang w:val="ru-RU" w:eastAsia="en-US"/>
        </w:rPr>
        <w:t xml:space="preserve"> </w:t>
      </w:r>
      <w:r w:rsidRPr="00175156">
        <w:rPr>
          <w:rFonts w:ascii="Times New Roman" w:eastAsia="Georgia" w:hAnsi="Times New Roman" w:cs="Times New Roman"/>
          <w:sz w:val="28"/>
          <w:szCs w:val="28"/>
          <w:lang w:val="ru-RU" w:eastAsia="en-US"/>
        </w:rPr>
        <w:t>є</w:t>
      </w:r>
      <w:r w:rsidR="00F778D5">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поточне</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тематичне</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семестрове</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річне</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 xml:space="preserve"> та </w:t>
      </w:r>
      <w:proofErr w:type="spellStart"/>
      <w:r w:rsidRPr="00175156">
        <w:rPr>
          <w:rFonts w:ascii="Times New Roman" w:eastAsia="Georgia" w:hAnsi="Times New Roman" w:cs="Times New Roman"/>
          <w:sz w:val="28"/>
          <w:szCs w:val="28"/>
          <w:lang w:val="ru-RU" w:eastAsia="en-US"/>
        </w:rPr>
        <w:t>державна</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підсумкова</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атестація</w:t>
      </w:r>
      <w:proofErr w:type="spellEnd"/>
      <w:r w:rsidRPr="00175156">
        <w:rPr>
          <w:rFonts w:ascii="Times New Roman" w:eastAsia="Georgia" w:hAnsi="Times New Roman" w:cs="Times New Roman"/>
          <w:sz w:val="28"/>
          <w:szCs w:val="28"/>
          <w:lang w:val="ru-RU" w:eastAsia="en-US"/>
        </w:rPr>
        <w:t xml:space="preserve">. </w:t>
      </w:r>
    </w:p>
    <w:p w14:paraId="7F49952B" w14:textId="61BA5A1C"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175156">
        <w:rPr>
          <w:rFonts w:ascii="Times New Roman" w:eastAsia="Georgia" w:hAnsi="Times New Roman" w:cs="Times New Roman"/>
          <w:sz w:val="28"/>
          <w:szCs w:val="28"/>
          <w:lang w:val="ru-RU" w:eastAsia="en-US"/>
        </w:rPr>
        <w:t>Поточне</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 xml:space="preserve"> – </w:t>
      </w:r>
      <w:proofErr w:type="spellStart"/>
      <w:r w:rsidRPr="00175156">
        <w:rPr>
          <w:rFonts w:ascii="Times New Roman" w:eastAsia="Georgia" w:hAnsi="Times New Roman" w:cs="Times New Roman"/>
          <w:sz w:val="28"/>
          <w:szCs w:val="28"/>
          <w:lang w:val="ru-RU" w:eastAsia="en-US"/>
        </w:rPr>
        <w:t>це</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процес</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встановлення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рівня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досягнень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учениці</w:t>
      </w:r>
      <w:proofErr w:type="spellEnd"/>
      <w:r w:rsidRPr="00175156">
        <w:rPr>
          <w:rFonts w:ascii="Times New Roman" w:eastAsia="Georgia" w:hAnsi="Times New Roman" w:cs="Times New Roman"/>
          <w:sz w:val="28"/>
          <w:szCs w:val="28"/>
          <w:lang w:val="ru-RU" w:eastAsia="en-US"/>
        </w:rPr>
        <w:t xml:space="preserve">) в </w:t>
      </w:r>
      <w:proofErr w:type="spellStart"/>
      <w:r w:rsidRPr="00175156">
        <w:rPr>
          <w:rFonts w:ascii="Times New Roman" w:eastAsia="Georgia" w:hAnsi="Times New Roman" w:cs="Times New Roman"/>
          <w:sz w:val="28"/>
          <w:szCs w:val="28"/>
          <w:lang w:val="ru-RU" w:eastAsia="en-US"/>
        </w:rPr>
        <w:t>оволодінні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змістом</w:t>
      </w:r>
      <w:proofErr w:type="spellEnd"/>
      <w:r w:rsidRPr="00175156">
        <w:rPr>
          <w:rFonts w:ascii="Times New Roman" w:eastAsia="Georgia" w:hAnsi="Times New Roman" w:cs="Times New Roman"/>
          <w:sz w:val="28"/>
          <w:szCs w:val="28"/>
          <w:lang w:val="ru-RU" w:eastAsia="en-US"/>
        </w:rPr>
        <w:t xml:space="preserve"> предмета, </w:t>
      </w:r>
      <w:proofErr w:type="spellStart"/>
      <w:r w:rsidRPr="00175156">
        <w:rPr>
          <w:rFonts w:ascii="Times New Roman" w:eastAsia="Georgia" w:hAnsi="Times New Roman" w:cs="Times New Roman"/>
          <w:sz w:val="28"/>
          <w:szCs w:val="28"/>
          <w:lang w:val="ru-RU" w:eastAsia="en-US"/>
        </w:rPr>
        <w:t>уміннями</w:t>
      </w:r>
      <w:proofErr w:type="spellEnd"/>
      <w:r w:rsidRPr="00175156">
        <w:rPr>
          <w:rFonts w:ascii="Times New Roman" w:eastAsia="Georgia" w:hAnsi="Times New Roman" w:cs="Times New Roman"/>
          <w:sz w:val="28"/>
          <w:szCs w:val="28"/>
          <w:lang w:val="ru-RU" w:eastAsia="en-US"/>
        </w:rPr>
        <w:t xml:space="preserve"> та </w:t>
      </w:r>
      <w:proofErr w:type="spellStart"/>
      <w:r w:rsidRPr="00175156">
        <w:rPr>
          <w:rFonts w:ascii="Times New Roman" w:eastAsia="Georgia" w:hAnsi="Times New Roman" w:cs="Times New Roman"/>
          <w:sz w:val="28"/>
          <w:szCs w:val="28"/>
          <w:lang w:val="ru-RU" w:eastAsia="en-US"/>
        </w:rPr>
        <w:t>навичками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відповідно</w:t>
      </w:r>
      <w:proofErr w:type="spellEnd"/>
      <w:r w:rsidRPr="00175156">
        <w:rPr>
          <w:rFonts w:ascii="Times New Roman" w:eastAsia="Georgia" w:hAnsi="Times New Roman" w:cs="Times New Roman"/>
          <w:sz w:val="28"/>
          <w:szCs w:val="28"/>
          <w:lang w:val="ru-RU" w:eastAsia="en-US"/>
        </w:rPr>
        <w:t xml:space="preserve"> до </w:t>
      </w:r>
      <w:proofErr w:type="spellStart"/>
      <w:r w:rsidRPr="00175156">
        <w:rPr>
          <w:rFonts w:ascii="Times New Roman" w:eastAsia="Georgia" w:hAnsi="Times New Roman" w:cs="Times New Roman"/>
          <w:sz w:val="28"/>
          <w:szCs w:val="28"/>
          <w:lang w:val="ru-RU" w:eastAsia="en-US"/>
        </w:rPr>
        <w:t>вимог</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програм</w:t>
      </w:r>
      <w:proofErr w:type="spellEnd"/>
      <w:r w:rsidRPr="00175156">
        <w:rPr>
          <w:rFonts w:ascii="Times New Roman" w:eastAsia="Georgia" w:hAnsi="Times New Roman" w:cs="Times New Roman"/>
          <w:sz w:val="28"/>
          <w:szCs w:val="28"/>
          <w:lang w:val="ru-RU" w:eastAsia="en-US"/>
        </w:rPr>
        <w:t>.</w:t>
      </w:r>
    </w:p>
    <w:p w14:paraId="44EC8E7A" w14:textId="77777777"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175156">
        <w:rPr>
          <w:rFonts w:ascii="Times New Roman" w:eastAsia="Georgia" w:hAnsi="Times New Roman" w:cs="Times New Roman"/>
          <w:sz w:val="28"/>
          <w:szCs w:val="28"/>
          <w:lang w:val="ru-RU" w:eastAsia="en-US"/>
        </w:rPr>
        <w:t>Об'єктом</w:t>
      </w:r>
      <w:proofErr w:type="spellEnd"/>
      <w:r w:rsidRPr="00175156">
        <w:rPr>
          <w:rFonts w:ascii="Times New Roman" w:eastAsia="Georgia" w:hAnsi="Times New Roman" w:cs="Times New Roman"/>
          <w:sz w:val="28"/>
          <w:szCs w:val="28"/>
          <w:lang w:val="ru-RU" w:eastAsia="en-US"/>
        </w:rPr>
        <w:t xml:space="preserve"> поточного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рівня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досягнень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учнів</w:t>
      </w:r>
      <w:proofErr w:type="spellEnd"/>
      <w:r w:rsidRPr="00175156">
        <w:rPr>
          <w:rFonts w:ascii="Times New Roman" w:eastAsia="Georgia" w:hAnsi="Times New Roman" w:cs="Times New Roman"/>
          <w:sz w:val="28"/>
          <w:szCs w:val="28"/>
          <w:lang w:val="ru-RU" w:eastAsia="en-US"/>
        </w:rPr>
        <w:t xml:space="preserve"> є </w:t>
      </w:r>
      <w:proofErr w:type="spellStart"/>
      <w:r w:rsidRPr="00175156">
        <w:rPr>
          <w:rFonts w:ascii="Times New Roman" w:eastAsia="Georgia" w:hAnsi="Times New Roman" w:cs="Times New Roman"/>
          <w:sz w:val="28"/>
          <w:szCs w:val="28"/>
          <w:lang w:val="ru-RU" w:eastAsia="en-US"/>
        </w:rPr>
        <w:t>знання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вміння</w:t>
      </w:r>
      <w:proofErr w:type="spellEnd"/>
      <w:r w:rsidRPr="00175156">
        <w:rPr>
          <w:rFonts w:ascii="Times New Roman" w:eastAsia="Georgia" w:hAnsi="Times New Roman" w:cs="Times New Roman"/>
          <w:sz w:val="28"/>
          <w:szCs w:val="28"/>
          <w:lang w:val="ru-RU" w:eastAsia="en-US"/>
        </w:rPr>
        <w:t xml:space="preserve"> та </w:t>
      </w:r>
      <w:proofErr w:type="spellStart"/>
      <w:r w:rsidRPr="00175156">
        <w:rPr>
          <w:rFonts w:ascii="Times New Roman" w:eastAsia="Georgia" w:hAnsi="Times New Roman" w:cs="Times New Roman"/>
          <w:sz w:val="28"/>
          <w:szCs w:val="28"/>
          <w:lang w:val="ru-RU" w:eastAsia="en-US"/>
        </w:rPr>
        <w:t>навички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самостійність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суджень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досвід</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творчої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діяльності</w:t>
      </w:r>
      <w:proofErr w:type="spellEnd"/>
      <w:r w:rsidRPr="00175156">
        <w:rPr>
          <w:rFonts w:ascii="Times New Roman" w:eastAsia="Georgia" w:hAnsi="Times New Roman" w:cs="Times New Roman"/>
          <w:sz w:val="28"/>
          <w:szCs w:val="28"/>
          <w:lang w:val="ru-RU" w:eastAsia="en-US"/>
        </w:rPr>
        <w:t xml:space="preserve"> та </w:t>
      </w:r>
      <w:proofErr w:type="spellStart"/>
      <w:r w:rsidRPr="00175156">
        <w:rPr>
          <w:rFonts w:ascii="Times New Roman" w:eastAsia="Georgia" w:hAnsi="Times New Roman" w:cs="Times New Roman"/>
          <w:sz w:val="28"/>
          <w:szCs w:val="28"/>
          <w:lang w:val="ru-RU" w:eastAsia="en-US"/>
        </w:rPr>
        <w:t>емоційно-ціннісного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ставлення</w:t>
      </w:r>
      <w:proofErr w:type="spellEnd"/>
      <w:r w:rsidRPr="00175156">
        <w:rPr>
          <w:rFonts w:ascii="Times New Roman" w:eastAsia="Georgia" w:hAnsi="Times New Roman" w:cs="Times New Roman"/>
          <w:sz w:val="28"/>
          <w:szCs w:val="28"/>
          <w:lang w:val="ru-RU" w:eastAsia="en-US"/>
        </w:rPr>
        <w:t xml:space="preserve"> до </w:t>
      </w:r>
      <w:proofErr w:type="spellStart"/>
      <w:r w:rsidRPr="00175156">
        <w:rPr>
          <w:rFonts w:ascii="Times New Roman" w:eastAsia="Georgia" w:hAnsi="Times New Roman" w:cs="Times New Roman"/>
          <w:sz w:val="28"/>
          <w:szCs w:val="28"/>
          <w:lang w:val="ru-RU" w:eastAsia="en-US"/>
        </w:rPr>
        <w:t>навколишньої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дійсності</w:t>
      </w:r>
      <w:proofErr w:type="spellEnd"/>
      <w:r w:rsidRPr="00175156">
        <w:rPr>
          <w:rFonts w:ascii="Times New Roman" w:eastAsia="Georgia" w:hAnsi="Times New Roman" w:cs="Times New Roman"/>
          <w:sz w:val="28"/>
          <w:szCs w:val="28"/>
          <w:lang w:val="ru-RU" w:eastAsia="en-US"/>
        </w:rPr>
        <w:t>.</w:t>
      </w:r>
    </w:p>
    <w:p w14:paraId="2F99B3C0" w14:textId="77777777" w:rsidR="00F778D5"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175156">
        <w:rPr>
          <w:rFonts w:ascii="Times New Roman" w:eastAsia="Georgia" w:hAnsi="Times New Roman" w:cs="Times New Roman"/>
          <w:sz w:val="28"/>
          <w:szCs w:val="28"/>
          <w:lang w:val="ru-RU" w:eastAsia="en-US"/>
        </w:rPr>
        <w:t>Поточне</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здійснюється</w:t>
      </w:r>
      <w:proofErr w:type="spellEnd"/>
      <w:r w:rsidRPr="00175156">
        <w:rPr>
          <w:rFonts w:ascii="Times New Roman" w:eastAsia="Georgia" w:hAnsi="Times New Roman" w:cs="Times New Roman"/>
          <w:sz w:val="28"/>
          <w:szCs w:val="28"/>
          <w:lang w:val="ru-RU" w:eastAsia="en-US"/>
        </w:rPr>
        <w:t xml:space="preserve"> у </w:t>
      </w:r>
      <w:proofErr w:type="spellStart"/>
      <w:r w:rsidRPr="00175156">
        <w:rPr>
          <w:rFonts w:ascii="Times New Roman" w:eastAsia="Georgia" w:hAnsi="Times New Roman" w:cs="Times New Roman"/>
          <w:sz w:val="28"/>
          <w:szCs w:val="28"/>
          <w:lang w:val="ru-RU" w:eastAsia="en-US"/>
        </w:rPr>
        <w:t>процесі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вивчення</w:t>
      </w:r>
      <w:proofErr w:type="spellEnd"/>
      <w:r w:rsidRPr="00175156">
        <w:rPr>
          <w:rFonts w:ascii="Times New Roman" w:eastAsia="Georgia" w:hAnsi="Times New Roman" w:cs="Times New Roman"/>
          <w:sz w:val="28"/>
          <w:szCs w:val="28"/>
          <w:lang w:val="ru-RU" w:eastAsia="en-US"/>
        </w:rPr>
        <w:t xml:space="preserve"> теми. </w:t>
      </w:r>
      <w:proofErr w:type="spellStart"/>
      <w:r w:rsidRPr="00175156">
        <w:rPr>
          <w:rFonts w:ascii="Times New Roman" w:eastAsia="Georgia" w:hAnsi="Times New Roman" w:cs="Times New Roman"/>
          <w:sz w:val="28"/>
          <w:szCs w:val="28"/>
          <w:lang w:val="ru-RU" w:eastAsia="en-US"/>
        </w:rPr>
        <w:t>Його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основними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завдання</w:t>
      </w:r>
      <w:proofErr w:type="spellEnd"/>
      <w:r w:rsidRPr="00175156">
        <w:rPr>
          <w:rFonts w:ascii="Times New Roman" w:eastAsia="Georgia" w:hAnsi="Times New Roman" w:cs="Times New Roman"/>
          <w:sz w:val="28"/>
          <w:szCs w:val="28"/>
          <w:lang w:val="ru-RU" w:eastAsia="en-US"/>
        </w:rPr>
        <w:t xml:space="preserve"> є:</w:t>
      </w:r>
    </w:p>
    <w:p w14:paraId="5DB5FE0B" w14:textId="77777777" w:rsidR="00F778D5" w:rsidRDefault="00175156" w:rsidP="00F00401">
      <w:pPr>
        <w:pStyle w:val="a7"/>
        <w:widowControl w:val="0"/>
        <w:numPr>
          <w:ilvl w:val="0"/>
          <w:numId w:val="61"/>
        </w:numPr>
        <w:tabs>
          <w:tab w:val="left" w:pos="709"/>
          <w:tab w:val="left" w:pos="851"/>
        </w:tabs>
        <w:autoSpaceDE w:val="0"/>
        <w:autoSpaceDN w:val="0"/>
        <w:ind w:left="567" w:right="85" w:firstLine="0"/>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встановлення</w:t>
      </w:r>
      <w:proofErr w:type="spellEnd"/>
      <w:r w:rsidRPr="00F778D5">
        <w:rPr>
          <w:rFonts w:ascii="Times New Roman" w:eastAsia="Georgia" w:hAnsi="Times New Roman" w:cs="Times New Roman"/>
          <w:sz w:val="28"/>
          <w:szCs w:val="28"/>
          <w:lang w:val="ru-RU" w:eastAsia="en-US"/>
        </w:rPr>
        <w:t xml:space="preserve"> й </w:t>
      </w:r>
      <w:proofErr w:type="spellStart"/>
      <w:r w:rsidRPr="00F778D5">
        <w:rPr>
          <w:rFonts w:ascii="Times New Roman" w:eastAsia="Georgia" w:hAnsi="Times New Roman" w:cs="Times New Roman"/>
          <w:sz w:val="28"/>
          <w:szCs w:val="28"/>
          <w:lang w:val="ru-RU" w:eastAsia="en-US"/>
        </w:rPr>
        <w:t>оцінювання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рівнів</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розуміння</w:t>
      </w:r>
      <w:proofErr w:type="spellEnd"/>
      <w:r w:rsidRPr="00F778D5">
        <w:rPr>
          <w:rFonts w:ascii="Times New Roman" w:eastAsia="Georgia" w:hAnsi="Times New Roman" w:cs="Times New Roman"/>
          <w:sz w:val="28"/>
          <w:szCs w:val="28"/>
          <w:lang w:val="ru-RU" w:eastAsia="en-US"/>
        </w:rPr>
        <w:t xml:space="preserve"> і </w:t>
      </w:r>
      <w:proofErr w:type="spellStart"/>
      <w:r w:rsidRPr="00F778D5">
        <w:rPr>
          <w:rFonts w:ascii="Times New Roman" w:eastAsia="Georgia" w:hAnsi="Times New Roman" w:cs="Times New Roman"/>
          <w:sz w:val="28"/>
          <w:szCs w:val="28"/>
          <w:lang w:val="ru-RU" w:eastAsia="en-US"/>
        </w:rPr>
        <w:t>первинного</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засвоєння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окремих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елементів</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змісту</w:t>
      </w:r>
      <w:proofErr w:type="spellEnd"/>
      <w:r w:rsidRPr="00F778D5">
        <w:rPr>
          <w:rFonts w:ascii="Times New Roman" w:eastAsia="Georgia" w:hAnsi="Times New Roman" w:cs="Times New Roman"/>
          <w:sz w:val="28"/>
          <w:szCs w:val="28"/>
          <w:lang w:val="ru-RU" w:eastAsia="en-US"/>
        </w:rPr>
        <w:t xml:space="preserve"> теми;</w:t>
      </w:r>
    </w:p>
    <w:p w14:paraId="5A7FE614" w14:textId="77777777" w:rsidR="00F778D5" w:rsidRDefault="00175156" w:rsidP="00F00401">
      <w:pPr>
        <w:pStyle w:val="a7"/>
        <w:widowControl w:val="0"/>
        <w:numPr>
          <w:ilvl w:val="0"/>
          <w:numId w:val="61"/>
        </w:numPr>
        <w:tabs>
          <w:tab w:val="left" w:pos="709"/>
          <w:tab w:val="left" w:pos="851"/>
        </w:tabs>
        <w:autoSpaceDE w:val="0"/>
        <w:autoSpaceDN w:val="0"/>
        <w:ind w:left="567" w:right="85" w:firstLine="0"/>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lastRenderedPageBreak/>
        <w:t>встановлення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зв'язків</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між</w:t>
      </w:r>
      <w:proofErr w:type="spellEnd"/>
      <w:r w:rsidRPr="00F778D5">
        <w:rPr>
          <w:rFonts w:ascii="Times New Roman" w:eastAsia="Georgia" w:hAnsi="Times New Roman" w:cs="Times New Roman"/>
          <w:sz w:val="28"/>
          <w:szCs w:val="28"/>
          <w:lang w:val="ru-RU" w:eastAsia="en-US"/>
        </w:rPr>
        <w:t xml:space="preserve"> ними та </w:t>
      </w:r>
      <w:proofErr w:type="spellStart"/>
      <w:r w:rsidRPr="00F778D5">
        <w:rPr>
          <w:rFonts w:ascii="Times New Roman" w:eastAsia="Georgia" w:hAnsi="Times New Roman" w:cs="Times New Roman"/>
          <w:sz w:val="28"/>
          <w:szCs w:val="28"/>
          <w:lang w:val="ru-RU" w:eastAsia="en-US"/>
        </w:rPr>
        <w:t>засвоєним</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змістом</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попередніх</w:t>
      </w:r>
      <w:proofErr w:type="spellEnd"/>
      <w:r w:rsidRPr="00F778D5">
        <w:rPr>
          <w:rFonts w:ascii="Times New Roman" w:eastAsia="Georgia" w:hAnsi="Times New Roman" w:cs="Times New Roman"/>
          <w:sz w:val="28"/>
          <w:szCs w:val="28"/>
          <w:lang w:val="ru-RU" w:eastAsia="en-US"/>
        </w:rPr>
        <w:t xml:space="preserve"> тем;</w:t>
      </w:r>
    </w:p>
    <w:p w14:paraId="448A62D7" w14:textId="77777777" w:rsidR="00F778D5" w:rsidRDefault="00175156" w:rsidP="00F00401">
      <w:pPr>
        <w:pStyle w:val="a7"/>
        <w:widowControl w:val="0"/>
        <w:numPr>
          <w:ilvl w:val="0"/>
          <w:numId w:val="61"/>
        </w:numPr>
        <w:tabs>
          <w:tab w:val="left" w:pos="709"/>
          <w:tab w:val="left" w:pos="851"/>
        </w:tabs>
        <w:autoSpaceDE w:val="0"/>
        <w:autoSpaceDN w:val="0"/>
        <w:ind w:left="567" w:right="85" w:firstLine="0"/>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закріплення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знань</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умінь</w:t>
      </w:r>
      <w:proofErr w:type="spellEnd"/>
      <w:r w:rsidRPr="00F778D5">
        <w:rPr>
          <w:rFonts w:ascii="Times New Roman" w:eastAsia="Georgia" w:hAnsi="Times New Roman" w:cs="Times New Roman"/>
          <w:sz w:val="28"/>
          <w:szCs w:val="28"/>
          <w:lang w:val="ru-RU" w:eastAsia="en-US"/>
        </w:rPr>
        <w:t xml:space="preserve"> і </w:t>
      </w:r>
      <w:proofErr w:type="spellStart"/>
      <w:r w:rsidRPr="00F778D5">
        <w:rPr>
          <w:rFonts w:ascii="Times New Roman" w:eastAsia="Georgia" w:hAnsi="Times New Roman" w:cs="Times New Roman"/>
          <w:sz w:val="28"/>
          <w:szCs w:val="28"/>
          <w:lang w:val="ru-RU" w:eastAsia="en-US"/>
        </w:rPr>
        <w:t>навичок</w:t>
      </w:r>
      <w:proofErr w:type="spellEnd"/>
      <w:r w:rsidRPr="00F778D5">
        <w:rPr>
          <w:rFonts w:ascii="Times New Roman" w:eastAsia="Georgia" w:hAnsi="Times New Roman" w:cs="Times New Roman"/>
          <w:sz w:val="28"/>
          <w:szCs w:val="28"/>
          <w:lang w:val="ru-RU" w:eastAsia="en-US"/>
        </w:rPr>
        <w:t xml:space="preserve">. </w:t>
      </w:r>
    </w:p>
    <w:p w14:paraId="33A64B07" w14:textId="25FF0C5F" w:rsidR="00F778D5" w:rsidRDefault="00175156" w:rsidP="00F00401">
      <w:pPr>
        <w:pStyle w:val="a7"/>
        <w:widowControl w:val="0"/>
        <w:numPr>
          <w:ilvl w:val="0"/>
          <w:numId w:val="61"/>
        </w:numPr>
        <w:tabs>
          <w:tab w:val="left" w:pos="709"/>
          <w:tab w:val="left" w:pos="851"/>
        </w:tabs>
        <w:autoSpaceDE w:val="0"/>
        <w:autoSpaceDN w:val="0"/>
        <w:ind w:left="567" w:right="85" w:firstLine="0"/>
        <w:jc w:val="both"/>
        <w:rPr>
          <w:rFonts w:ascii="Times New Roman" w:eastAsia="Georgia" w:hAnsi="Times New Roman" w:cs="Times New Roman"/>
          <w:sz w:val="28"/>
          <w:szCs w:val="28"/>
          <w:lang w:val="ru-RU" w:eastAsia="en-US"/>
        </w:rPr>
      </w:pPr>
      <w:r w:rsidRPr="00F778D5">
        <w:rPr>
          <w:rFonts w:ascii="Times New Roman" w:eastAsia="Georgia" w:hAnsi="Times New Roman" w:cs="Times New Roman"/>
          <w:sz w:val="28"/>
          <w:szCs w:val="28"/>
          <w:lang w:val="ru-RU" w:eastAsia="en-US"/>
        </w:rPr>
        <w:t xml:space="preserve">Формами поточного </w:t>
      </w:r>
      <w:proofErr w:type="spellStart"/>
      <w:r w:rsidRPr="00F778D5">
        <w:rPr>
          <w:rFonts w:ascii="Times New Roman" w:eastAsia="Georgia" w:hAnsi="Times New Roman" w:cs="Times New Roman"/>
          <w:sz w:val="28"/>
          <w:szCs w:val="28"/>
          <w:lang w:val="ru-RU" w:eastAsia="en-US"/>
        </w:rPr>
        <w:t>оцінювання</w:t>
      </w:r>
      <w:proofErr w:type="spellEnd"/>
      <w:r w:rsidRPr="00F778D5">
        <w:rPr>
          <w:rFonts w:ascii="Times New Roman" w:eastAsia="Georgia" w:hAnsi="Times New Roman" w:cs="Times New Roman"/>
          <w:sz w:val="28"/>
          <w:szCs w:val="28"/>
          <w:lang w:val="ru-RU" w:eastAsia="en-US"/>
        </w:rPr>
        <w:t xml:space="preserve"> є:</w:t>
      </w:r>
    </w:p>
    <w:p w14:paraId="1F1EDC29" w14:textId="77777777" w:rsidR="00F778D5" w:rsidRDefault="00175156" w:rsidP="00F00401">
      <w:pPr>
        <w:pStyle w:val="a7"/>
        <w:widowControl w:val="0"/>
        <w:numPr>
          <w:ilvl w:val="0"/>
          <w:numId w:val="61"/>
        </w:numPr>
        <w:tabs>
          <w:tab w:val="left" w:pos="709"/>
          <w:tab w:val="left" w:pos="851"/>
        </w:tabs>
        <w:autoSpaceDE w:val="0"/>
        <w:autoSpaceDN w:val="0"/>
        <w:ind w:left="567" w:right="85" w:firstLine="0"/>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індивідуальне</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групове</w:t>
      </w:r>
      <w:proofErr w:type="spellEnd"/>
      <w:r w:rsidRPr="00F778D5">
        <w:rPr>
          <w:rFonts w:ascii="Times New Roman" w:eastAsia="Georgia" w:hAnsi="Times New Roman" w:cs="Times New Roman"/>
          <w:sz w:val="28"/>
          <w:szCs w:val="28"/>
          <w:lang w:val="ru-RU" w:eastAsia="en-US"/>
        </w:rPr>
        <w:t xml:space="preserve"> та </w:t>
      </w:r>
      <w:proofErr w:type="spellStart"/>
      <w:r w:rsidRPr="00F778D5">
        <w:rPr>
          <w:rFonts w:ascii="Times New Roman" w:eastAsia="Georgia" w:hAnsi="Times New Roman" w:cs="Times New Roman"/>
          <w:sz w:val="28"/>
          <w:szCs w:val="28"/>
          <w:lang w:val="ru-RU" w:eastAsia="en-US"/>
        </w:rPr>
        <w:t>фронтальне</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опитування</w:t>
      </w:r>
      <w:proofErr w:type="spellEnd"/>
      <w:r w:rsidRPr="00F778D5">
        <w:rPr>
          <w:rFonts w:ascii="Times New Roman" w:eastAsia="Georgia" w:hAnsi="Times New Roman" w:cs="Times New Roman"/>
          <w:sz w:val="28"/>
          <w:szCs w:val="28"/>
          <w:lang w:val="ru-RU" w:eastAsia="en-US"/>
        </w:rPr>
        <w:t>;</w:t>
      </w:r>
    </w:p>
    <w:p w14:paraId="5506C922" w14:textId="77777777" w:rsidR="00F778D5" w:rsidRDefault="00175156" w:rsidP="00F00401">
      <w:pPr>
        <w:pStyle w:val="a7"/>
        <w:widowControl w:val="0"/>
        <w:numPr>
          <w:ilvl w:val="0"/>
          <w:numId w:val="61"/>
        </w:numPr>
        <w:tabs>
          <w:tab w:val="left" w:pos="709"/>
          <w:tab w:val="left" w:pos="851"/>
        </w:tabs>
        <w:autoSpaceDE w:val="0"/>
        <w:autoSpaceDN w:val="0"/>
        <w:ind w:left="567" w:right="85" w:firstLine="0"/>
        <w:jc w:val="both"/>
        <w:rPr>
          <w:rFonts w:ascii="Times New Roman" w:eastAsia="Georgia" w:hAnsi="Times New Roman" w:cs="Times New Roman"/>
          <w:sz w:val="28"/>
          <w:szCs w:val="28"/>
          <w:lang w:val="ru-RU" w:eastAsia="en-US"/>
        </w:rPr>
      </w:pPr>
      <w:r w:rsidRPr="00F778D5">
        <w:rPr>
          <w:rFonts w:ascii="Times New Roman" w:eastAsia="Georgia" w:hAnsi="Times New Roman" w:cs="Times New Roman"/>
          <w:sz w:val="28"/>
          <w:szCs w:val="28"/>
          <w:lang w:val="ru-RU" w:eastAsia="en-US"/>
        </w:rPr>
        <w:t xml:space="preserve">робота з </w:t>
      </w:r>
      <w:proofErr w:type="spellStart"/>
      <w:r w:rsidRPr="00F778D5">
        <w:rPr>
          <w:rFonts w:ascii="Times New Roman" w:eastAsia="Georgia" w:hAnsi="Times New Roman" w:cs="Times New Roman"/>
          <w:sz w:val="28"/>
          <w:szCs w:val="28"/>
          <w:lang w:val="ru-RU" w:eastAsia="en-US"/>
        </w:rPr>
        <w:t>діаграмами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графіками</w:t>
      </w:r>
      <w:proofErr w:type="spellEnd"/>
      <w:r w:rsidRPr="00F778D5">
        <w:rPr>
          <w:rFonts w:ascii="Times New Roman" w:eastAsia="Georgia" w:hAnsi="Times New Roman" w:cs="Times New Roman"/>
          <w:sz w:val="28"/>
          <w:szCs w:val="28"/>
          <w:lang w:val="ru-RU" w:eastAsia="en-US"/>
        </w:rPr>
        <w:t>, схемами;</w:t>
      </w:r>
    </w:p>
    <w:p w14:paraId="79EBA284" w14:textId="77777777" w:rsidR="00F778D5" w:rsidRDefault="00175156" w:rsidP="00F00401">
      <w:pPr>
        <w:pStyle w:val="a7"/>
        <w:widowControl w:val="0"/>
        <w:numPr>
          <w:ilvl w:val="0"/>
          <w:numId w:val="61"/>
        </w:numPr>
        <w:tabs>
          <w:tab w:val="left" w:pos="709"/>
          <w:tab w:val="left" w:pos="851"/>
        </w:tabs>
        <w:autoSpaceDE w:val="0"/>
        <w:autoSpaceDN w:val="0"/>
        <w:ind w:left="567" w:right="85" w:firstLine="0"/>
        <w:jc w:val="both"/>
        <w:rPr>
          <w:rFonts w:ascii="Times New Roman" w:eastAsia="Georgia" w:hAnsi="Times New Roman" w:cs="Times New Roman"/>
          <w:sz w:val="28"/>
          <w:szCs w:val="28"/>
          <w:lang w:val="ru-RU" w:eastAsia="en-US"/>
        </w:rPr>
      </w:pPr>
      <w:r w:rsidRPr="00F778D5">
        <w:rPr>
          <w:rFonts w:ascii="Times New Roman" w:eastAsia="Georgia" w:hAnsi="Times New Roman" w:cs="Times New Roman"/>
          <w:sz w:val="28"/>
          <w:szCs w:val="28"/>
          <w:lang w:val="ru-RU" w:eastAsia="en-US"/>
        </w:rPr>
        <w:t xml:space="preserve">робота з </w:t>
      </w:r>
      <w:proofErr w:type="spellStart"/>
      <w:r w:rsidRPr="00F778D5">
        <w:rPr>
          <w:rFonts w:ascii="Times New Roman" w:eastAsia="Georgia" w:hAnsi="Times New Roman" w:cs="Times New Roman"/>
          <w:sz w:val="28"/>
          <w:szCs w:val="28"/>
          <w:lang w:val="ru-RU" w:eastAsia="en-US"/>
        </w:rPr>
        <w:t>контурними</w:t>
      </w:r>
      <w:proofErr w:type="spellEnd"/>
      <w:r w:rsidRPr="00F778D5">
        <w:rPr>
          <w:rFonts w:ascii="Times New Roman" w:eastAsia="Georgia" w:hAnsi="Times New Roman" w:cs="Times New Roman"/>
          <w:sz w:val="28"/>
          <w:szCs w:val="28"/>
          <w:lang w:val="ru-RU" w:eastAsia="en-US"/>
        </w:rPr>
        <w:t xml:space="preserve"> картами;</w:t>
      </w:r>
    </w:p>
    <w:p w14:paraId="0DF5F7BE" w14:textId="77777777" w:rsidR="00F778D5" w:rsidRDefault="00175156" w:rsidP="00F00401">
      <w:pPr>
        <w:pStyle w:val="a7"/>
        <w:widowControl w:val="0"/>
        <w:numPr>
          <w:ilvl w:val="0"/>
          <w:numId w:val="61"/>
        </w:numPr>
        <w:tabs>
          <w:tab w:val="left" w:pos="709"/>
          <w:tab w:val="left" w:pos="851"/>
        </w:tabs>
        <w:autoSpaceDE w:val="0"/>
        <w:autoSpaceDN w:val="0"/>
        <w:ind w:left="567" w:right="85" w:firstLine="0"/>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виконання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учнями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різних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видів</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письмових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робіт</w:t>
      </w:r>
      <w:proofErr w:type="spellEnd"/>
      <w:r w:rsidRPr="00F778D5">
        <w:rPr>
          <w:rFonts w:ascii="Times New Roman" w:eastAsia="Georgia" w:hAnsi="Times New Roman" w:cs="Times New Roman"/>
          <w:sz w:val="28"/>
          <w:szCs w:val="28"/>
          <w:lang w:val="ru-RU" w:eastAsia="en-US"/>
        </w:rPr>
        <w:t>;</w:t>
      </w:r>
    </w:p>
    <w:p w14:paraId="1AE388AD" w14:textId="77777777" w:rsidR="00F778D5" w:rsidRDefault="00175156" w:rsidP="00F00401">
      <w:pPr>
        <w:pStyle w:val="a7"/>
        <w:widowControl w:val="0"/>
        <w:numPr>
          <w:ilvl w:val="0"/>
          <w:numId w:val="61"/>
        </w:numPr>
        <w:tabs>
          <w:tab w:val="left" w:pos="709"/>
          <w:tab w:val="left" w:pos="851"/>
        </w:tabs>
        <w:autoSpaceDE w:val="0"/>
        <w:autoSpaceDN w:val="0"/>
        <w:ind w:left="567" w:right="85" w:firstLine="0"/>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взаємоконтроль</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учнів</w:t>
      </w:r>
      <w:proofErr w:type="spellEnd"/>
      <w:r w:rsidRPr="00F778D5">
        <w:rPr>
          <w:rFonts w:ascii="Times New Roman" w:eastAsia="Georgia" w:hAnsi="Times New Roman" w:cs="Times New Roman"/>
          <w:sz w:val="28"/>
          <w:szCs w:val="28"/>
          <w:lang w:val="ru-RU" w:eastAsia="en-US"/>
        </w:rPr>
        <w:t xml:space="preserve"> </w:t>
      </w:r>
      <w:proofErr w:type="gramStart"/>
      <w:r w:rsidRPr="00F778D5">
        <w:rPr>
          <w:rFonts w:ascii="Times New Roman" w:eastAsia="Georgia" w:hAnsi="Times New Roman" w:cs="Times New Roman"/>
          <w:sz w:val="28"/>
          <w:szCs w:val="28"/>
          <w:lang w:val="ru-RU" w:eastAsia="en-US"/>
        </w:rPr>
        <w:t>у парах</w:t>
      </w:r>
      <w:proofErr w:type="gramEnd"/>
      <w:r w:rsidRPr="00F778D5">
        <w:rPr>
          <w:rFonts w:ascii="Times New Roman" w:eastAsia="Georgia" w:hAnsi="Times New Roman" w:cs="Times New Roman"/>
          <w:sz w:val="28"/>
          <w:szCs w:val="28"/>
          <w:lang w:val="ru-RU" w:eastAsia="en-US"/>
        </w:rPr>
        <w:t xml:space="preserve"> і </w:t>
      </w:r>
      <w:proofErr w:type="spellStart"/>
      <w:r w:rsidRPr="00F778D5">
        <w:rPr>
          <w:rFonts w:ascii="Times New Roman" w:eastAsia="Georgia" w:hAnsi="Times New Roman" w:cs="Times New Roman"/>
          <w:sz w:val="28"/>
          <w:szCs w:val="28"/>
          <w:lang w:val="ru-RU" w:eastAsia="en-US"/>
        </w:rPr>
        <w:t>групах</w:t>
      </w:r>
      <w:proofErr w:type="spellEnd"/>
      <w:r w:rsidRPr="00F778D5">
        <w:rPr>
          <w:rFonts w:ascii="Times New Roman" w:eastAsia="Georgia" w:hAnsi="Times New Roman" w:cs="Times New Roman"/>
          <w:sz w:val="28"/>
          <w:szCs w:val="28"/>
          <w:lang w:val="ru-RU" w:eastAsia="en-US"/>
        </w:rPr>
        <w:t>;</w:t>
      </w:r>
    </w:p>
    <w:p w14:paraId="046741A8" w14:textId="494C9B02" w:rsidR="00175156" w:rsidRPr="00F778D5" w:rsidRDefault="00175156" w:rsidP="00F00401">
      <w:pPr>
        <w:pStyle w:val="a7"/>
        <w:widowControl w:val="0"/>
        <w:numPr>
          <w:ilvl w:val="0"/>
          <w:numId w:val="61"/>
        </w:numPr>
        <w:tabs>
          <w:tab w:val="left" w:pos="709"/>
          <w:tab w:val="left" w:pos="851"/>
        </w:tabs>
        <w:autoSpaceDE w:val="0"/>
        <w:autoSpaceDN w:val="0"/>
        <w:ind w:left="567" w:right="85" w:firstLine="0"/>
        <w:jc w:val="both"/>
        <w:rPr>
          <w:rFonts w:ascii="Times New Roman" w:eastAsia="Georgia" w:hAnsi="Times New Roman" w:cs="Times New Roman"/>
          <w:sz w:val="28"/>
          <w:szCs w:val="28"/>
          <w:lang w:val="ru-RU" w:eastAsia="en-US"/>
        </w:rPr>
      </w:pPr>
      <w:r w:rsidRPr="00F778D5">
        <w:rPr>
          <w:rFonts w:ascii="Times New Roman" w:eastAsia="Georgia" w:hAnsi="Times New Roman" w:cs="Times New Roman"/>
          <w:sz w:val="28"/>
          <w:szCs w:val="28"/>
          <w:lang w:val="ru-RU" w:eastAsia="en-US"/>
        </w:rPr>
        <w:t xml:space="preserve">самоконтроль </w:t>
      </w:r>
      <w:proofErr w:type="spellStart"/>
      <w:r w:rsidRPr="00F778D5">
        <w:rPr>
          <w:rFonts w:ascii="Times New Roman" w:eastAsia="Georgia" w:hAnsi="Times New Roman" w:cs="Times New Roman"/>
          <w:sz w:val="28"/>
          <w:szCs w:val="28"/>
          <w:lang w:val="ru-RU" w:eastAsia="en-US"/>
        </w:rPr>
        <w:t>тощо</w:t>
      </w:r>
      <w:proofErr w:type="spellEnd"/>
      <w:r w:rsidRPr="00F778D5">
        <w:rPr>
          <w:rFonts w:ascii="Times New Roman" w:eastAsia="Georgia" w:hAnsi="Times New Roman" w:cs="Times New Roman"/>
          <w:sz w:val="28"/>
          <w:szCs w:val="28"/>
          <w:lang w:val="ru-RU" w:eastAsia="en-US"/>
        </w:rPr>
        <w:t>.</w:t>
      </w:r>
    </w:p>
    <w:p w14:paraId="084E8EE5" w14:textId="77777777"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175156">
        <w:rPr>
          <w:rFonts w:ascii="Times New Roman" w:eastAsia="Georgia" w:hAnsi="Times New Roman" w:cs="Times New Roman"/>
          <w:sz w:val="28"/>
          <w:szCs w:val="28"/>
          <w:lang w:val="ru-RU" w:eastAsia="en-US"/>
        </w:rPr>
        <w:t>Інформація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отримана</w:t>
      </w:r>
      <w:proofErr w:type="spellEnd"/>
      <w:r w:rsidRPr="00175156">
        <w:rPr>
          <w:rFonts w:ascii="Times New Roman" w:eastAsia="Georgia" w:hAnsi="Times New Roman" w:cs="Times New Roman"/>
          <w:sz w:val="28"/>
          <w:szCs w:val="28"/>
          <w:lang w:val="ru-RU" w:eastAsia="en-US"/>
        </w:rPr>
        <w:t xml:space="preserve"> на </w:t>
      </w:r>
      <w:proofErr w:type="spellStart"/>
      <w:r w:rsidRPr="00175156">
        <w:rPr>
          <w:rFonts w:ascii="Times New Roman" w:eastAsia="Georgia" w:hAnsi="Times New Roman" w:cs="Times New Roman"/>
          <w:sz w:val="28"/>
          <w:szCs w:val="28"/>
          <w:lang w:val="ru-RU" w:eastAsia="en-US"/>
        </w:rPr>
        <w:t>підставі</w:t>
      </w:r>
      <w:proofErr w:type="spellEnd"/>
      <w:r w:rsidRPr="00175156">
        <w:rPr>
          <w:rFonts w:ascii="Times New Roman" w:eastAsia="Georgia" w:hAnsi="Times New Roman" w:cs="Times New Roman"/>
          <w:sz w:val="28"/>
          <w:szCs w:val="28"/>
          <w:lang w:val="ru-RU" w:eastAsia="en-US"/>
        </w:rPr>
        <w:t xml:space="preserve"> поточного контролю, є основною для </w:t>
      </w:r>
      <w:proofErr w:type="spellStart"/>
      <w:r w:rsidRPr="00175156">
        <w:rPr>
          <w:rFonts w:ascii="Times New Roman" w:eastAsia="Georgia" w:hAnsi="Times New Roman" w:cs="Times New Roman"/>
          <w:sz w:val="28"/>
          <w:szCs w:val="28"/>
          <w:lang w:val="ru-RU" w:eastAsia="en-US"/>
        </w:rPr>
        <w:t>коригування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роботи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вчителя</w:t>
      </w:r>
      <w:proofErr w:type="spellEnd"/>
      <w:r w:rsidRPr="00175156">
        <w:rPr>
          <w:rFonts w:ascii="Times New Roman" w:eastAsia="Georgia" w:hAnsi="Times New Roman" w:cs="Times New Roman"/>
          <w:sz w:val="28"/>
          <w:szCs w:val="28"/>
          <w:lang w:val="ru-RU" w:eastAsia="en-US"/>
        </w:rPr>
        <w:t xml:space="preserve"> на </w:t>
      </w:r>
      <w:proofErr w:type="spellStart"/>
      <w:r w:rsidRPr="00175156">
        <w:rPr>
          <w:rFonts w:ascii="Times New Roman" w:eastAsia="Georgia" w:hAnsi="Times New Roman" w:cs="Times New Roman"/>
          <w:sz w:val="28"/>
          <w:szCs w:val="28"/>
          <w:lang w:val="ru-RU" w:eastAsia="en-US"/>
        </w:rPr>
        <w:t>уроці</w:t>
      </w:r>
      <w:proofErr w:type="spellEnd"/>
      <w:r w:rsidRPr="00175156">
        <w:rPr>
          <w:rFonts w:ascii="Times New Roman" w:eastAsia="Georgia" w:hAnsi="Times New Roman" w:cs="Times New Roman"/>
          <w:sz w:val="28"/>
          <w:szCs w:val="28"/>
          <w:lang w:val="ru-RU" w:eastAsia="en-US"/>
        </w:rPr>
        <w:t>.</w:t>
      </w:r>
    </w:p>
    <w:p w14:paraId="48CC97E5" w14:textId="558FBACB"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175156">
        <w:rPr>
          <w:rFonts w:ascii="Times New Roman" w:eastAsia="Georgia" w:hAnsi="Times New Roman" w:cs="Times New Roman"/>
          <w:sz w:val="28"/>
          <w:szCs w:val="28"/>
          <w:lang w:val="ru-RU" w:eastAsia="en-US"/>
        </w:rPr>
        <w:t>Тематичному</w:t>
      </w:r>
      <w:proofErr w:type="spellEnd"/>
      <w:r w:rsidR="00F778D5">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оцінюванню</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00F778D5">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досягнень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підлягають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основні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результати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вивчення</w:t>
      </w:r>
      <w:proofErr w:type="spellEnd"/>
      <w:r w:rsidRPr="00175156">
        <w:rPr>
          <w:rFonts w:ascii="Times New Roman" w:eastAsia="Georgia" w:hAnsi="Times New Roman" w:cs="Times New Roman"/>
          <w:sz w:val="28"/>
          <w:szCs w:val="28"/>
          <w:lang w:val="ru-RU" w:eastAsia="en-US"/>
        </w:rPr>
        <w:t xml:space="preserve"> теми (</w:t>
      </w:r>
      <w:proofErr w:type="spellStart"/>
      <w:r w:rsidRPr="00175156">
        <w:rPr>
          <w:rFonts w:ascii="Times New Roman" w:eastAsia="Georgia" w:hAnsi="Times New Roman" w:cs="Times New Roman"/>
          <w:sz w:val="28"/>
          <w:szCs w:val="28"/>
          <w:lang w:val="ru-RU" w:eastAsia="en-US"/>
        </w:rPr>
        <w:t>розділу</w:t>
      </w:r>
      <w:proofErr w:type="spellEnd"/>
      <w:r w:rsidRPr="00175156">
        <w:rPr>
          <w:rFonts w:ascii="Times New Roman" w:eastAsia="Georgia" w:hAnsi="Times New Roman" w:cs="Times New Roman"/>
          <w:sz w:val="28"/>
          <w:szCs w:val="28"/>
          <w:lang w:val="ru-RU" w:eastAsia="en-US"/>
        </w:rPr>
        <w:t>).</w:t>
      </w:r>
    </w:p>
    <w:p w14:paraId="6D6A6F5B" w14:textId="77777777" w:rsidR="00F778D5"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175156">
        <w:rPr>
          <w:rFonts w:ascii="Times New Roman" w:eastAsia="Georgia" w:hAnsi="Times New Roman" w:cs="Times New Roman"/>
          <w:sz w:val="28"/>
          <w:szCs w:val="28"/>
          <w:lang w:val="ru-RU" w:eastAsia="en-US"/>
        </w:rPr>
        <w:t>Тематичне</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досягнень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учнів</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забезпечує</w:t>
      </w:r>
      <w:proofErr w:type="spellEnd"/>
      <w:r w:rsidRPr="00175156">
        <w:rPr>
          <w:rFonts w:ascii="Times New Roman" w:eastAsia="Georgia" w:hAnsi="Times New Roman" w:cs="Times New Roman"/>
          <w:sz w:val="28"/>
          <w:szCs w:val="28"/>
          <w:lang w:val="ru-RU" w:eastAsia="en-US"/>
        </w:rPr>
        <w:t>:</w:t>
      </w:r>
    </w:p>
    <w:p w14:paraId="4C607934" w14:textId="77777777" w:rsidR="00F778D5" w:rsidRDefault="00175156" w:rsidP="00F00401">
      <w:pPr>
        <w:pStyle w:val="a7"/>
        <w:widowControl w:val="0"/>
        <w:numPr>
          <w:ilvl w:val="0"/>
          <w:numId w:val="62"/>
        </w:numPr>
        <w:tabs>
          <w:tab w:val="left" w:pos="851"/>
          <w:tab w:val="left" w:pos="9356"/>
        </w:tabs>
        <w:autoSpaceDE w:val="0"/>
        <w:autoSpaceDN w:val="0"/>
        <w:ind w:right="85" w:hanging="153"/>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усунення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безсистемності</w:t>
      </w:r>
      <w:proofErr w:type="spellEnd"/>
      <w:r w:rsidRPr="00F778D5">
        <w:rPr>
          <w:rFonts w:ascii="Times New Roman" w:eastAsia="Georgia" w:hAnsi="Times New Roman" w:cs="Times New Roman"/>
          <w:sz w:val="28"/>
          <w:szCs w:val="28"/>
          <w:lang w:val="ru-RU" w:eastAsia="en-US"/>
        </w:rPr>
        <w:t xml:space="preserve"> в </w:t>
      </w:r>
      <w:proofErr w:type="spellStart"/>
      <w:r w:rsidRPr="00F778D5">
        <w:rPr>
          <w:rFonts w:ascii="Times New Roman" w:eastAsia="Georgia" w:hAnsi="Times New Roman" w:cs="Times New Roman"/>
          <w:sz w:val="28"/>
          <w:szCs w:val="28"/>
          <w:lang w:val="ru-RU" w:eastAsia="en-US"/>
        </w:rPr>
        <w:t>оцінюванні</w:t>
      </w:r>
      <w:proofErr w:type="spellEnd"/>
      <w:r w:rsidRPr="00F778D5">
        <w:rPr>
          <w:rFonts w:ascii="Times New Roman" w:eastAsia="Georgia" w:hAnsi="Times New Roman" w:cs="Times New Roman"/>
          <w:sz w:val="28"/>
          <w:szCs w:val="28"/>
          <w:lang w:val="ru-RU" w:eastAsia="en-US"/>
        </w:rPr>
        <w:t>;</w:t>
      </w:r>
    </w:p>
    <w:p w14:paraId="600D171A" w14:textId="77777777" w:rsidR="00F778D5" w:rsidRDefault="00175156" w:rsidP="00F00401">
      <w:pPr>
        <w:pStyle w:val="a7"/>
        <w:widowControl w:val="0"/>
        <w:numPr>
          <w:ilvl w:val="0"/>
          <w:numId w:val="62"/>
        </w:numPr>
        <w:tabs>
          <w:tab w:val="left" w:pos="851"/>
          <w:tab w:val="left" w:pos="9356"/>
        </w:tabs>
        <w:autoSpaceDE w:val="0"/>
        <w:autoSpaceDN w:val="0"/>
        <w:ind w:right="85" w:hanging="153"/>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підвищення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об'єктивності</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оцінки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знань</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навичок</w:t>
      </w:r>
      <w:proofErr w:type="spellEnd"/>
      <w:r w:rsidRPr="00F778D5">
        <w:rPr>
          <w:rFonts w:ascii="Times New Roman" w:eastAsia="Georgia" w:hAnsi="Times New Roman" w:cs="Times New Roman"/>
          <w:sz w:val="28"/>
          <w:szCs w:val="28"/>
          <w:lang w:val="ru-RU" w:eastAsia="en-US"/>
        </w:rPr>
        <w:t xml:space="preserve"> і </w:t>
      </w:r>
      <w:proofErr w:type="spellStart"/>
      <w:r w:rsidRPr="00F778D5">
        <w:rPr>
          <w:rFonts w:ascii="Times New Roman" w:eastAsia="Georgia" w:hAnsi="Times New Roman" w:cs="Times New Roman"/>
          <w:sz w:val="28"/>
          <w:szCs w:val="28"/>
          <w:lang w:val="ru-RU" w:eastAsia="en-US"/>
        </w:rPr>
        <w:t>вмінь</w:t>
      </w:r>
      <w:proofErr w:type="spellEnd"/>
      <w:r w:rsidRPr="00F778D5">
        <w:rPr>
          <w:rFonts w:ascii="Times New Roman" w:eastAsia="Georgia" w:hAnsi="Times New Roman" w:cs="Times New Roman"/>
          <w:sz w:val="28"/>
          <w:szCs w:val="28"/>
          <w:lang w:val="ru-RU" w:eastAsia="en-US"/>
        </w:rPr>
        <w:t>;</w:t>
      </w:r>
    </w:p>
    <w:p w14:paraId="73CA40EB" w14:textId="77777777" w:rsidR="00F778D5" w:rsidRDefault="00175156" w:rsidP="00F00401">
      <w:pPr>
        <w:pStyle w:val="a7"/>
        <w:widowControl w:val="0"/>
        <w:numPr>
          <w:ilvl w:val="0"/>
          <w:numId w:val="62"/>
        </w:numPr>
        <w:tabs>
          <w:tab w:val="left" w:pos="851"/>
          <w:tab w:val="left" w:pos="9356"/>
        </w:tabs>
        <w:autoSpaceDE w:val="0"/>
        <w:autoSpaceDN w:val="0"/>
        <w:ind w:right="85" w:hanging="153"/>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індивідуальний</w:t>
      </w:r>
      <w:proofErr w:type="spellEnd"/>
      <w:r w:rsidRPr="00F778D5">
        <w:rPr>
          <w:rFonts w:ascii="Times New Roman" w:eastAsia="Georgia" w:hAnsi="Times New Roman" w:cs="Times New Roman"/>
          <w:sz w:val="28"/>
          <w:szCs w:val="28"/>
          <w:lang w:val="ru-RU" w:eastAsia="en-US"/>
        </w:rPr>
        <w:t xml:space="preserve"> та </w:t>
      </w:r>
      <w:proofErr w:type="spellStart"/>
      <w:r w:rsidRPr="00F778D5">
        <w:rPr>
          <w:rFonts w:ascii="Times New Roman" w:eastAsia="Georgia" w:hAnsi="Times New Roman" w:cs="Times New Roman"/>
          <w:sz w:val="28"/>
          <w:szCs w:val="28"/>
          <w:lang w:val="ru-RU" w:eastAsia="en-US"/>
        </w:rPr>
        <w:t>диференційований</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підхід</w:t>
      </w:r>
      <w:proofErr w:type="spellEnd"/>
      <w:r w:rsidRPr="00F778D5">
        <w:rPr>
          <w:rFonts w:ascii="Times New Roman" w:eastAsia="Georgia" w:hAnsi="Times New Roman" w:cs="Times New Roman"/>
          <w:sz w:val="28"/>
          <w:szCs w:val="28"/>
          <w:lang w:val="ru-RU" w:eastAsia="en-US"/>
        </w:rPr>
        <w:t xml:space="preserve"> до </w:t>
      </w:r>
      <w:proofErr w:type="spellStart"/>
      <w:r w:rsidRPr="00F778D5">
        <w:rPr>
          <w:rFonts w:ascii="Times New Roman" w:eastAsia="Georgia" w:hAnsi="Times New Roman" w:cs="Times New Roman"/>
          <w:sz w:val="28"/>
          <w:szCs w:val="28"/>
          <w:lang w:val="ru-RU" w:eastAsia="en-US"/>
        </w:rPr>
        <w:t>організації</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навчання</w:t>
      </w:r>
      <w:proofErr w:type="spellEnd"/>
      <w:r w:rsidRPr="00F778D5">
        <w:rPr>
          <w:rFonts w:ascii="Times New Roman" w:eastAsia="Georgia" w:hAnsi="Times New Roman" w:cs="Times New Roman"/>
          <w:sz w:val="28"/>
          <w:szCs w:val="28"/>
          <w:lang w:val="ru-RU" w:eastAsia="en-US"/>
        </w:rPr>
        <w:t>;</w:t>
      </w:r>
    </w:p>
    <w:p w14:paraId="1308133A" w14:textId="77777777" w:rsidR="00F778D5" w:rsidRDefault="00175156" w:rsidP="00F00401">
      <w:pPr>
        <w:pStyle w:val="a7"/>
        <w:widowControl w:val="0"/>
        <w:numPr>
          <w:ilvl w:val="0"/>
          <w:numId w:val="62"/>
        </w:numPr>
        <w:tabs>
          <w:tab w:val="left" w:pos="851"/>
          <w:tab w:val="left" w:pos="9356"/>
        </w:tabs>
        <w:autoSpaceDE w:val="0"/>
        <w:autoSpaceDN w:val="0"/>
        <w:ind w:right="85" w:hanging="153"/>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систематизацію</w:t>
      </w:r>
      <w:proofErr w:type="spellEnd"/>
      <w:r w:rsidRPr="00F778D5">
        <w:rPr>
          <w:rFonts w:ascii="Times New Roman" w:eastAsia="Georgia" w:hAnsi="Times New Roman" w:cs="Times New Roman"/>
          <w:sz w:val="28"/>
          <w:szCs w:val="28"/>
          <w:lang w:val="ru-RU" w:eastAsia="en-US"/>
        </w:rPr>
        <w:t xml:space="preserve"> й </w:t>
      </w:r>
      <w:proofErr w:type="spellStart"/>
      <w:r w:rsidRPr="00F778D5">
        <w:rPr>
          <w:rFonts w:ascii="Times New Roman" w:eastAsia="Georgia" w:hAnsi="Times New Roman" w:cs="Times New Roman"/>
          <w:sz w:val="28"/>
          <w:szCs w:val="28"/>
          <w:lang w:val="ru-RU" w:eastAsia="en-US"/>
        </w:rPr>
        <w:t>узагальнення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навчального</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матеріалу</w:t>
      </w:r>
      <w:proofErr w:type="spellEnd"/>
      <w:r w:rsidRPr="00F778D5">
        <w:rPr>
          <w:rFonts w:ascii="Times New Roman" w:eastAsia="Georgia" w:hAnsi="Times New Roman" w:cs="Times New Roman"/>
          <w:sz w:val="28"/>
          <w:szCs w:val="28"/>
          <w:lang w:val="ru-RU" w:eastAsia="en-US"/>
        </w:rPr>
        <w:t>;</w:t>
      </w:r>
    </w:p>
    <w:p w14:paraId="5A504D3B" w14:textId="459227A7" w:rsidR="00175156" w:rsidRPr="00F778D5" w:rsidRDefault="00175156" w:rsidP="00F00401">
      <w:pPr>
        <w:pStyle w:val="a7"/>
        <w:widowControl w:val="0"/>
        <w:numPr>
          <w:ilvl w:val="0"/>
          <w:numId w:val="62"/>
        </w:numPr>
        <w:tabs>
          <w:tab w:val="left" w:pos="851"/>
          <w:tab w:val="left" w:pos="9356"/>
        </w:tabs>
        <w:autoSpaceDE w:val="0"/>
        <w:autoSpaceDN w:val="0"/>
        <w:ind w:right="85" w:hanging="153"/>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концентрацію</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уваги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учнів</w:t>
      </w:r>
      <w:proofErr w:type="spellEnd"/>
      <w:r w:rsidRPr="00F778D5">
        <w:rPr>
          <w:rFonts w:ascii="Times New Roman" w:eastAsia="Georgia" w:hAnsi="Times New Roman" w:cs="Times New Roman"/>
          <w:sz w:val="28"/>
          <w:szCs w:val="28"/>
          <w:lang w:val="ru-RU" w:eastAsia="en-US"/>
        </w:rPr>
        <w:t xml:space="preserve"> до </w:t>
      </w:r>
      <w:proofErr w:type="spellStart"/>
      <w:r w:rsidRPr="00F778D5">
        <w:rPr>
          <w:rFonts w:ascii="Times New Roman" w:eastAsia="Georgia" w:hAnsi="Times New Roman" w:cs="Times New Roman"/>
          <w:sz w:val="28"/>
          <w:szCs w:val="28"/>
          <w:lang w:val="ru-RU" w:eastAsia="en-US"/>
        </w:rPr>
        <w:t>найсуттєвішого</w:t>
      </w:r>
      <w:proofErr w:type="spellEnd"/>
      <w:r w:rsidRPr="00F778D5">
        <w:rPr>
          <w:rFonts w:ascii="Times New Roman" w:eastAsia="Georgia" w:hAnsi="Times New Roman" w:cs="Times New Roman"/>
          <w:sz w:val="28"/>
          <w:szCs w:val="28"/>
          <w:lang w:val="ru-RU" w:eastAsia="en-US"/>
        </w:rPr>
        <w:t xml:space="preserve"> в </w:t>
      </w:r>
      <w:proofErr w:type="spellStart"/>
      <w:r w:rsidRPr="00F778D5">
        <w:rPr>
          <w:rFonts w:ascii="Times New Roman" w:eastAsia="Georgia" w:hAnsi="Times New Roman" w:cs="Times New Roman"/>
          <w:sz w:val="28"/>
          <w:szCs w:val="28"/>
          <w:lang w:val="ru-RU" w:eastAsia="en-US"/>
        </w:rPr>
        <w:t>системі</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знань</w:t>
      </w:r>
      <w:proofErr w:type="spellEnd"/>
      <w:r w:rsidRPr="00F778D5">
        <w:rPr>
          <w:rFonts w:ascii="Times New Roman" w:eastAsia="Georgia" w:hAnsi="Times New Roman" w:cs="Times New Roman"/>
          <w:sz w:val="28"/>
          <w:szCs w:val="28"/>
          <w:lang w:val="ru-RU" w:eastAsia="en-US"/>
        </w:rPr>
        <w:t xml:space="preserve"> з кожного предмета.</w:t>
      </w:r>
    </w:p>
    <w:p w14:paraId="55AFA447" w14:textId="77777777"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175156">
        <w:rPr>
          <w:rFonts w:ascii="Times New Roman" w:eastAsia="Georgia" w:hAnsi="Times New Roman" w:cs="Times New Roman"/>
          <w:sz w:val="28"/>
          <w:szCs w:val="28"/>
          <w:lang w:val="ru-RU" w:eastAsia="en-US"/>
        </w:rPr>
        <w:t>Тематична</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оцінка</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виставляється</w:t>
      </w:r>
      <w:proofErr w:type="spellEnd"/>
      <w:r w:rsidRPr="00175156">
        <w:rPr>
          <w:rFonts w:ascii="Times New Roman" w:eastAsia="Georgia" w:hAnsi="Times New Roman" w:cs="Times New Roman"/>
          <w:sz w:val="28"/>
          <w:szCs w:val="28"/>
          <w:lang w:val="ru-RU" w:eastAsia="en-US"/>
        </w:rPr>
        <w:t xml:space="preserve"> на </w:t>
      </w:r>
      <w:proofErr w:type="spellStart"/>
      <w:r w:rsidRPr="00175156">
        <w:rPr>
          <w:rFonts w:ascii="Times New Roman" w:eastAsia="Georgia" w:hAnsi="Times New Roman" w:cs="Times New Roman"/>
          <w:sz w:val="28"/>
          <w:szCs w:val="28"/>
          <w:lang w:val="ru-RU" w:eastAsia="en-US"/>
        </w:rPr>
        <w:t>підставі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результатів</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опанування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учнями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матеріалу</w:t>
      </w:r>
      <w:proofErr w:type="spellEnd"/>
      <w:r w:rsidRPr="00175156">
        <w:rPr>
          <w:rFonts w:ascii="Times New Roman" w:eastAsia="Georgia" w:hAnsi="Times New Roman" w:cs="Times New Roman"/>
          <w:sz w:val="28"/>
          <w:szCs w:val="28"/>
          <w:lang w:val="ru-RU" w:eastAsia="en-US"/>
        </w:rPr>
        <w:t xml:space="preserve"> теми </w:t>
      </w:r>
      <w:proofErr w:type="spellStart"/>
      <w:r w:rsidRPr="00175156">
        <w:rPr>
          <w:rFonts w:ascii="Times New Roman" w:eastAsia="Georgia" w:hAnsi="Times New Roman" w:cs="Times New Roman"/>
          <w:sz w:val="28"/>
          <w:szCs w:val="28"/>
          <w:lang w:val="ru-RU" w:eastAsia="en-US"/>
        </w:rPr>
        <w:t>впродовж</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її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вивчення</w:t>
      </w:r>
      <w:proofErr w:type="spellEnd"/>
      <w:r w:rsidRPr="00175156">
        <w:rPr>
          <w:rFonts w:ascii="Times New Roman" w:eastAsia="Georgia" w:hAnsi="Times New Roman" w:cs="Times New Roman"/>
          <w:sz w:val="28"/>
          <w:szCs w:val="28"/>
          <w:lang w:val="ru-RU" w:eastAsia="en-US"/>
        </w:rPr>
        <w:t xml:space="preserve"> з </w:t>
      </w:r>
      <w:proofErr w:type="spellStart"/>
      <w:r w:rsidRPr="00175156">
        <w:rPr>
          <w:rFonts w:ascii="Times New Roman" w:eastAsia="Georgia" w:hAnsi="Times New Roman" w:cs="Times New Roman"/>
          <w:sz w:val="28"/>
          <w:szCs w:val="28"/>
          <w:lang w:val="ru-RU" w:eastAsia="en-US"/>
        </w:rPr>
        <w:t>урахуванням</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поточних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оцінок</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різних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видів</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робіт</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практичних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лабораторних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самостійних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творчих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контрольних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робіт</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тощо</w:t>
      </w:r>
      <w:proofErr w:type="spellEnd"/>
      <w:r w:rsidRPr="00175156">
        <w:rPr>
          <w:rFonts w:ascii="Times New Roman" w:eastAsia="Georgia" w:hAnsi="Times New Roman" w:cs="Times New Roman"/>
          <w:sz w:val="28"/>
          <w:szCs w:val="28"/>
          <w:lang w:val="ru-RU" w:eastAsia="en-US"/>
        </w:rPr>
        <w:t xml:space="preserve">) та </w:t>
      </w:r>
      <w:proofErr w:type="spellStart"/>
      <w:r w:rsidRPr="00175156">
        <w:rPr>
          <w:rFonts w:ascii="Times New Roman" w:eastAsia="Georgia" w:hAnsi="Times New Roman" w:cs="Times New Roman"/>
          <w:sz w:val="28"/>
          <w:szCs w:val="28"/>
          <w:lang w:val="ru-RU" w:eastAsia="en-US"/>
        </w:rPr>
        <w:t>навчальної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активності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учнів</w:t>
      </w:r>
      <w:proofErr w:type="spellEnd"/>
      <w:r w:rsidRPr="00175156">
        <w:rPr>
          <w:rFonts w:ascii="Times New Roman" w:eastAsia="Georgia" w:hAnsi="Times New Roman" w:cs="Times New Roman"/>
          <w:sz w:val="28"/>
          <w:szCs w:val="28"/>
          <w:lang w:val="ru-RU" w:eastAsia="en-US"/>
        </w:rPr>
        <w:t>.</w:t>
      </w:r>
    </w:p>
    <w:p w14:paraId="4E3E1B72" w14:textId="77777777"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sidRPr="00175156">
        <w:rPr>
          <w:rFonts w:ascii="Times New Roman" w:eastAsia="Georgia" w:hAnsi="Times New Roman" w:cs="Times New Roman"/>
          <w:sz w:val="28"/>
          <w:szCs w:val="28"/>
          <w:lang w:val="ru-RU" w:eastAsia="en-US"/>
        </w:rPr>
        <w:t xml:space="preserve">Перед початком </w:t>
      </w:r>
      <w:proofErr w:type="spellStart"/>
      <w:r w:rsidRPr="00175156">
        <w:rPr>
          <w:rFonts w:ascii="Times New Roman" w:eastAsia="Georgia" w:hAnsi="Times New Roman" w:cs="Times New Roman"/>
          <w:sz w:val="28"/>
          <w:szCs w:val="28"/>
          <w:lang w:val="ru-RU" w:eastAsia="en-US"/>
        </w:rPr>
        <w:t>вивчення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чергової</w:t>
      </w:r>
      <w:proofErr w:type="spellEnd"/>
      <w:r w:rsidRPr="00175156">
        <w:rPr>
          <w:rFonts w:ascii="Times New Roman" w:eastAsia="Georgia" w:hAnsi="Times New Roman" w:cs="Times New Roman"/>
          <w:sz w:val="28"/>
          <w:szCs w:val="28"/>
          <w:lang w:val="ru-RU" w:eastAsia="en-US"/>
        </w:rPr>
        <w:t xml:space="preserve"> теми </w:t>
      </w:r>
      <w:proofErr w:type="spellStart"/>
      <w:r w:rsidRPr="00175156">
        <w:rPr>
          <w:rFonts w:ascii="Times New Roman" w:eastAsia="Georgia" w:hAnsi="Times New Roman" w:cs="Times New Roman"/>
          <w:sz w:val="28"/>
          <w:szCs w:val="28"/>
          <w:lang w:val="ru-RU" w:eastAsia="en-US"/>
        </w:rPr>
        <w:t>всі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мають</w:t>
      </w:r>
      <w:proofErr w:type="spellEnd"/>
      <w:r w:rsidRPr="00175156">
        <w:rPr>
          <w:rFonts w:ascii="Times New Roman" w:eastAsia="Georgia" w:hAnsi="Times New Roman" w:cs="Times New Roman"/>
          <w:sz w:val="28"/>
          <w:szCs w:val="28"/>
          <w:lang w:val="ru-RU" w:eastAsia="en-US"/>
        </w:rPr>
        <w:t xml:space="preserve"> бути </w:t>
      </w:r>
      <w:proofErr w:type="spellStart"/>
      <w:r w:rsidRPr="00175156">
        <w:rPr>
          <w:rFonts w:ascii="Times New Roman" w:eastAsia="Georgia" w:hAnsi="Times New Roman" w:cs="Times New Roman"/>
          <w:sz w:val="28"/>
          <w:szCs w:val="28"/>
          <w:lang w:val="ru-RU" w:eastAsia="en-US"/>
        </w:rPr>
        <w:t>ознайомлені</w:t>
      </w:r>
      <w:proofErr w:type="spellEnd"/>
      <w:r w:rsidRPr="00175156">
        <w:rPr>
          <w:rFonts w:ascii="Times New Roman" w:eastAsia="Georgia" w:hAnsi="Times New Roman" w:cs="Times New Roman"/>
          <w:sz w:val="28"/>
          <w:szCs w:val="28"/>
          <w:lang w:val="ru-RU" w:eastAsia="en-US"/>
        </w:rPr>
        <w:t xml:space="preserve"> з </w:t>
      </w:r>
      <w:proofErr w:type="spellStart"/>
      <w:r w:rsidRPr="00175156">
        <w:rPr>
          <w:rFonts w:ascii="Times New Roman" w:eastAsia="Georgia" w:hAnsi="Times New Roman" w:cs="Times New Roman"/>
          <w:sz w:val="28"/>
          <w:szCs w:val="28"/>
          <w:lang w:val="ru-RU" w:eastAsia="en-US"/>
        </w:rPr>
        <w:t>тривалістю</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вивчення</w:t>
      </w:r>
      <w:proofErr w:type="spellEnd"/>
      <w:r w:rsidRPr="00175156">
        <w:rPr>
          <w:rFonts w:ascii="Times New Roman" w:eastAsia="Georgia" w:hAnsi="Times New Roman" w:cs="Times New Roman"/>
          <w:sz w:val="28"/>
          <w:szCs w:val="28"/>
          <w:lang w:val="ru-RU" w:eastAsia="en-US"/>
        </w:rPr>
        <w:t xml:space="preserve"> теми (</w:t>
      </w:r>
      <w:proofErr w:type="spellStart"/>
      <w:r w:rsidRPr="00175156">
        <w:rPr>
          <w:rFonts w:ascii="Times New Roman" w:eastAsia="Georgia" w:hAnsi="Times New Roman" w:cs="Times New Roman"/>
          <w:sz w:val="28"/>
          <w:szCs w:val="28"/>
          <w:lang w:val="ru-RU" w:eastAsia="en-US"/>
        </w:rPr>
        <w:t>кількість</w:t>
      </w:r>
      <w:proofErr w:type="spellEnd"/>
      <w:r w:rsidRPr="00175156">
        <w:rPr>
          <w:rFonts w:ascii="Times New Roman" w:eastAsia="Georgia" w:hAnsi="Times New Roman" w:cs="Times New Roman"/>
          <w:sz w:val="28"/>
          <w:szCs w:val="28"/>
          <w:lang w:val="ru-RU" w:eastAsia="en-US"/>
        </w:rPr>
        <w:t xml:space="preserve"> занять), </w:t>
      </w:r>
      <w:proofErr w:type="spellStart"/>
      <w:r w:rsidRPr="00175156">
        <w:rPr>
          <w:rFonts w:ascii="Times New Roman" w:eastAsia="Georgia" w:hAnsi="Times New Roman" w:cs="Times New Roman"/>
          <w:sz w:val="28"/>
          <w:szCs w:val="28"/>
          <w:lang w:val="ru-RU" w:eastAsia="en-US"/>
        </w:rPr>
        <w:t>кількістю</w:t>
      </w:r>
      <w:proofErr w:type="spellEnd"/>
      <w:r w:rsidRPr="00175156">
        <w:rPr>
          <w:rFonts w:ascii="Times New Roman" w:eastAsia="Georgia" w:hAnsi="Times New Roman" w:cs="Times New Roman"/>
          <w:sz w:val="28"/>
          <w:szCs w:val="28"/>
          <w:lang w:val="ru-RU" w:eastAsia="en-US"/>
        </w:rPr>
        <w:t xml:space="preserve"> й тематикою </w:t>
      </w:r>
      <w:proofErr w:type="spellStart"/>
      <w:r w:rsidRPr="00175156">
        <w:rPr>
          <w:rFonts w:ascii="Times New Roman" w:eastAsia="Georgia" w:hAnsi="Times New Roman" w:cs="Times New Roman"/>
          <w:sz w:val="28"/>
          <w:szCs w:val="28"/>
          <w:lang w:val="ru-RU" w:eastAsia="en-US"/>
        </w:rPr>
        <w:t>обов'язкових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робіт</w:t>
      </w:r>
      <w:proofErr w:type="spellEnd"/>
      <w:r w:rsidRPr="00175156">
        <w:rPr>
          <w:rFonts w:ascii="Times New Roman" w:eastAsia="Georgia" w:hAnsi="Times New Roman" w:cs="Times New Roman"/>
          <w:sz w:val="28"/>
          <w:szCs w:val="28"/>
          <w:lang w:val="ru-RU" w:eastAsia="en-US"/>
        </w:rPr>
        <w:t xml:space="preserve"> і </w:t>
      </w:r>
      <w:proofErr w:type="spellStart"/>
      <w:r w:rsidRPr="00175156">
        <w:rPr>
          <w:rFonts w:ascii="Times New Roman" w:eastAsia="Georgia" w:hAnsi="Times New Roman" w:cs="Times New Roman"/>
          <w:sz w:val="28"/>
          <w:szCs w:val="28"/>
          <w:lang w:val="ru-RU" w:eastAsia="en-US"/>
        </w:rPr>
        <w:t>термінами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їх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проведення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умовами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w:t>
      </w:r>
    </w:p>
    <w:p w14:paraId="3FAFD495" w14:textId="49DFF3E5"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175156">
        <w:rPr>
          <w:rFonts w:ascii="Times New Roman" w:eastAsia="Georgia" w:hAnsi="Times New Roman" w:cs="Times New Roman"/>
          <w:sz w:val="28"/>
          <w:szCs w:val="28"/>
          <w:lang w:val="ru-RU" w:eastAsia="en-US"/>
        </w:rPr>
        <w:t>Оцінка</w:t>
      </w:r>
      <w:proofErr w:type="spellEnd"/>
      <w:r w:rsidRPr="00175156">
        <w:rPr>
          <w:rFonts w:ascii="Times New Roman" w:eastAsia="Georgia" w:hAnsi="Times New Roman" w:cs="Times New Roman"/>
          <w:sz w:val="28"/>
          <w:szCs w:val="28"/>
          <w:lang w:val="ru-RU" w:eastAsia="en-US"/>
        </w:rPr>
        <w:t xml:space="preserve"> за семестр </w:t>
      </w:r>
      <w:proofErr w:type="spellStart"/>
      <w:r w:rsidRPr="00175156">
        <w:rPr>
          <w:rFonts w:ascii="Times New Roman" w:eastAsia="Georgia" w:hAnsi="Times New Roman" w:cs="Times New Roman"/>
          <w:sz w:val="28"/>
          <w:szCs w:val="28"/>
          <w:lang w:val="ru-RU" w:eastAsia="en-US"/>
        </w:rPr>
        <w:t>виставляється</w:t>
      </w:r>
      <w:proofErr w:type="spellEnd"/>
      <w:r w:rsidRPr="00175156">
        <w:rPr>
          <w:rFonts w:ascii="Times New Roman" w:eastAsia="Georgia" w:hAnsi="Times New Roman" w:cs="Times New Roman"/>
          <w:sz w:val="28"/>
          <w:szCs w:val="28"/>
          <w:lang w:val="ru-RU" w:eastAsia="en-US"/>
        </w:rPr>
        <w:t xml:space="preserve"> за результатами </w:t>
      </w:r>
      <w:proofErr w:type="spellStart"/>
      <w:r w:rsidRPr="00175156">
        <w:rPr>
          <w:rFonts w:ascii="Times New Roman" w:eastAsia="Georgia" w:hAnsi="Times New Roman" w:cs="Times New Roman"/>
          <w:sz w:val="28"/>
          <w:szCs w:val="28"/>
          <w:lang w:val="ru-RU" w:eastAsia="en-US"/>
        </w:rPr>
        <w:t>тематичного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00D932B3">
        <w:rPr>
          <w:rFonts w:ascii="Times New Roman" w:eastAsia="Georgia" w:hAnsi="Times New Roman" w:cs="Times New Roman"/>
          <w:sz w:val="28"/>
          <w:szCs w:val="28"/>
          <w:lang w:val="ru-RU" w:eastAsia="en-US"/>
        </w:rPr>
        <w:t xml:space="preserve"> </w:t>
      </w:r>
      <w:proofErr w:type="spellStart"/>
      <w:r w:rsidR="00D932B3">
        <w:rPr>
          <w:rFonts w:ascii="Times New Roman" w:eastAsia="Georgia" w:hAnsi="Times New Roman" w:cs="Times New Roman"/>
          <w:sz w:val="28"/>
          <w:szCs w:val="28"/>
          <w:lang w:val="ru-RU" w:eastAsia="en-US"/>
        </w:rPr>
        <w:t>чи</w:t>
      </w:r>
      <w:proofErr w:type="spellEnd"/>
      <w:r w:rsidR="00D932B3">
        <w:rPr>
          <w:rFonts w:ascii="Times New Roman" w:eastAsia="Georgia" w:hAnsi="Times New Roman" w:cs="Times New Roman"/>
          <w:sz w:val="28"/>
          <w:szCs w:val="28"/>
          <w:lang w:val="ru-RU" w:eastAsia="en-US"/>
        </w:rPr>
        <w:t xml:space="preserve"> групи </w:t>
      </w:r>
      <w:proofErr w:type="spellStart"/>
      <w:r w:rsidR="00D932B3">
        <w:rPr>
          <w:rFonts w:ascii="Times New Roman" w:eastAsia="Georgia" w:hAnsi="Times New Roman" w:cs="Times New Roman"/>
          <w:sz w:val="28"/>
          <w:szCs w:val="28"/>
          <w:lang w:val="ru-RU" w:eastAsia="en-US"/>
        </w:rPr>
        <w:t>результатів</w:t>
      </w:r>
      <w:proofErr w:type="spellEnd"/>
      <w:r w:rsidR="00D932B3">
        <w:rPr>
          <w:rFonts w:ascii="Times New Roman" w:eastAsia="Georgia" w:hAnsi="Times New Roman" w:cs="Times New Roman"/>
          <w:sz w:val="28"/>
          <w:szCs w:val="28"/>
          <w:lang w:val="ru-RU" w:eastAsia="en-US"/>
        </w:rPr>
        <w:t xml:space="preserve"> (НУШ)</w:t>
      </w:r>
      <w:r w:rsidRPr="00175156">
        <w:rPr>
          <w:rFonts w:ascii="Times New Roman" w:eastAsia="Georgia" w:hAnsi="Times New Roman" w:cs="Times New Roman"/>
          <w:sz w:val="28"/>
          <w:szCs w:val="28"/>
          <w:lang w:val="ru-RU" w:eastAsia="en-US"/>
        </w:rPr>
        <w:t xml:space="preserve">, а за </w:t>
      </w:r>
      <w:proofErr w:type="spellStart"/>
      <w:r w:rsidRPr="00175156">
        <w:rPr>
          <w:rFonts w:ascii="Times New Roman" w:eastAsia="Georgia" w:hAnsi="Times New Roman" w:cs="Times New Roman"/>
          <w:sz w:val="28"/>
          <w:szCs w:val="28"/>
          <w:lang w:val="ru-RU" w:eastAsia="en-US"/>
        </w:rPr>
        <w:t>рік</w:t>
      </w:r>
      <w:proofErr w:type="spellEnd"/>
      <w:r w:rsidRPr="00175156">
        <w:rPr>
          <w:rFonts w:ascii="Times New Roman" w:eastAsia="Georgia" w:hAnsi="Times New Roman" w:cs="Times New Roman"/>
          <w:sz w:val="28"/>
          <w:szCs w:val="28"/>
          <w:lang w:val="ru-RU" w:eastAsia="en-US"/>
        </w:rPr>
        <w:t xml:space="preserve"> – на </w:t>
      </w:r>
      <w:proofErr w:type="spellStart"/>
      <w:r w:rsidRPr="00175156">
        <w:rPr>
          <w:rFonts w:ascii="Times New Roman" w:eastAsia="Georgia" w:hAnsi="Times New Roman" w:cs="Times New Roman"/>
          <w:sz w:val="28"/>
          <w:szCs w:val="28"/>
          <w:lang w:val="ru-RU" w:eastAsia="en-US"/>
        </w:rPr>
        <w:t>основі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семестрових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оцінок</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учениця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має</w:t>
      </w:r>
      <w:proofErr w:type="spellEnd"/>
      <w:r w:rsidRPr="00175156">
        <w:rPr>
          <w:rFonts w:ascii="Times New Roman" w:eastAsia="Georgia" w:hAnsi="Times New Roman" w:cs="Times New Roman"/>
          <w:sz w:val="28"/>
          <w:szCs w:val="28"/>
          <w:lang w:val="ru-RU" w:eastAsia="en-US"/>
        </w:rPr>
        <w:t xml:space="preserve"> право на </w:t>
      </w:r>
      <w:proofErr w:type="spellStart"/>
      <w:r w:rsidRPr="00175156">
        <w:rPr>
          <w:rFonts w:ascii="Times New Roman" w:eastAsia="Georgia" w:hAnsi="Times New Roman" w:cs="Times New Roman"/>
          <w:sz w:val="28"/>
          <w:szCs w:val="28"/>
          <w:lang w:val="ru-RU" w:eastAsia="en-US"/>
        </w:rPr>
        <w:t>коригування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семестрової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оцінки</w:t>
      </w:r>
      <w:proofErr w:type="spellEnd"/>
      <w:r w:rsidRPr="00175156">
        <w:rPr>
          <w:rFonts w:ascii="Times New Roman" w:eastAsia="Georgia" w:hAnsi="Times New Roman" w:cs="Times New Roman"/>
          <w:sz w:val="28"/>
          <w:szCs w:val="28"/>
          <w:lang w:val="ru-RU" w:eastAsia="en-US"/>
        </w:rPr>
        <w:t>.</w:t>
      </w:r>
    </w:p>
    <w:p w14:paraId="2BBD2E54" w14:textId="712F4189" w:rsidR="00175156" w:rsidRPr="00F663E3"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b/>
          <w:bCs/>
          <w:sz w:val="28"/>
          <w:szCs w:val="28"/>
          <w:lang w:val="ru-RU" w:eastAsia="en-US"/>
        </w:rPr>
      </w:pPr>
      <w:r w:rsidRPr="00F663E3">
        <w:rPr>
          <w:rFonts w:ascii="Times New Roman" w:eastAsia="Georgia" w:hAnsi="Times New Roman" w:cs="Times New Roman"/>
          <w:b/>
          <w:bCs/>
          <w:sz w:val="28"/>
          <w:szCs w:val="28"/>
          <w:lang w:val="ru-RU" w:eastAsia="en-US"/>
        </w:rPr>
        <w:t>4.</w:t>
      </w:r>
      <w:r w:rsidR="00D932B3" w:rsidRPr="00F663E3">
        <w:rPr>
          <w:rFonts w:ascii="Times New Roman" w:eastAsia="Georgia" w:hAnsi="Times New Roman" w:cs="Times New Roman"/>
          <w:b/>
          <w:bCs/>
          <w:sz w:val="28"/>
          <w:szCs w:val="28"/>
          <w:lang w:val="ru-RU" w:eastAsia="en-US"/>
        </w:rPr>
        <w:t>1</w:t>
      </w:r>
      <w:r w:rsidRPr="00F663E3">
        <w:rPr>
          <w:rFonts w:ascii="Times New Roman" w:eastAsia="Georgia" w:hAnsi="Times New Roman" w:cs="Times New Roman"/>
          <w:b/>
          <w:bCs/>
          <w:sz w:val="28"/>
          <w:szCs w:val="28"/>
          <w:lang w:val="ru-RU" w:eastAsia="en-US"/>
        </w:rPr>
        <w:t>5.</w:t>
      </w:r>
      <w:r w:rsidR="00F00401" w:rsidRPr="00F663E3">
        <w:rPr>
          <w:rFonts w:ascii="Times New Roman" w:eastAsia="Georgia" w:hAnsi="Times New Roman" w:cs="Times New Roman"/>
          <w:b/>
          <w:bCs/>
          <w:sz w:val="28"/>
          <w:szCs w:val="28"/>
          <w:lang w:val="ru-RU" w:eastAsia="en-US"/>
        </w:rPr>
        <w:t xml:space="preserve"> </w:t>
      </w:r>
      <w:proofErr w:type="spellStart"/>
      <w:r w:rsidRPr="00F663E3">
        <w:rPr>
          <w:rFonts w:ascii="Times New Roman" w:eastAsia="Georgia" w:hAnsi="Times New Roman" w:cs="Times New Roman"/>
          <w:b/>
          <w:bCs/>
          <w:sz w:val="28"/>
          <w:szCs w:val="28"/>
          <w:lang w:val="ru-RU" w:eastAsia="en-US"/>
        </w:rPr>
        <w:t>Самооцінювання</w:t>
      </w:r>
      <w:proofErr w:type="spellEnd"/>
      <w:r w:rsidRPr="00F663E3">
        <w:rPr>
          <w:rFonts w:ascii="Times New Roman" w:eastAsia="Georgia" w:hAnsi="Times New Roman" w:cs="Times New Roman"/>
          <w:b/>
          <w:bCs/>
          <w:sz w:val="28"/>
          <w:szCs w:val="28"/>
          <w:lang w:val="ru-RU" w:eastAsia="en-US"/>
        </w:rPr>
        <w:t xml:space="preserve"> та </w:t>
      </w:r>
      <w:proofErr w:type="spellStart"/>
      <w:r w:rsidRPr="00F663E3">
        <w:rPr>
          <w:rFonts w:ascii="Times New Roman" w:eastAsia="Georgia" w:hAnsi="Times New Roman" w:cs="Times New Roman"/>
          <w:b/>
          <w:bCs/>
          <w:sz w:val="28"/>
          <w:szCs w:val="28"/>
          <w:lang w:val="ru-RU" w:eastAsia="en-US"/>
        </w:rPr>
        <w:t>взаємооцінювання</w:t>
      </w:r>
      <w:proofErr w:type="spellEnd"/>
      <w:r w:rsidRPr="00F663E3">
        <w:rPr>
          <w:rFonts w:ascii="Times New Roman" w:eastAsia="Georgia" w:hAnsi="Times New Roman" w:cs="Times New Roman"/>
          <w:b/>
          <w:bCs/>
          <w:sz w:val="28"/>
          <w:szCs w:val="28"/>
          <w:lang w:val="ru-RU" w:eastAsia="en-US"/>
        </w:rPr>
        <w:t xml:space="preserve"> </w:t>
      </w:r>
      <w:proofErr w:type="spellStart"/>
      <w:r w:rsidRPr="00F663E3">
        <w:rPr>
          <w:rFonts w:ascii="Times New Roman" w:eastAsia="Georgia" w:hAnsi="Times New Roman" w:cs="Times New Roman"/>
          <w:b/>
          <w:bCs/>
          <w:sz w:val="28"/>
          <w:szCs w:val="28"/>
          <w:lang w:val="ru-RU" w:eastAsia="en-US"/>
        </w:rPr>
        <w:t>здобувачів</w:t>
      </w:r>
      <w:proofErr w:type="spellEnd"/>
      <w:r w:rsidRPr="00F663E3">
        <w:rPr>
          <w:rFonts w:ascii="Times New Roman" w:eastAsia="Georgia" w:hAnsi="Times New Roman" w:cs="Times New Roman"/>
          <w:b/>
          <w:bCs/>
          <w:sz w:val="28"/>
          <w:szCs w:val="28"/>
          <w:lang w:val="ru-RU" w:eastAsia="en-US"/>
        </w:rPr>
        <w:t xml:space="preserve"> </w:t>
      </w:r>
      <w:proofErr w:type="spellStart"/>
      <w:r w:rsidRPr="00F663E3">
        <w:rPr>
          <w:rFonts w:ascii="Times New Roman" w:eastAsia="Georgia" w:hAnsi="Times New Roman" w:cs="Times New Roman"/>
          <w:b/>
          <w:bCs/>
          <w:sz w:val="28"/>
          <w:szCs w:val="28"/>
          <w:lang w:val="ru-RU" w:eastAsia="en-US"/>
        </w:rPr>
        <w:t>освіти</w:t>
      </w:r>
      <w:proofErr w:type="spellEnd"/>
    </w:p>
    <w:p w14:paraId="0C357CBA" w14:textId="10E9C6EC" w:rsidR="00175156" w:rsidRPr="00175156" w:rsidRDefault="00175156" w:rsidP="00F663E3">
      <w:pPr>
        <w:widowControl w:val="0"/>
        <w:tabs>
          <w:tab w:val="left" w:pos="2268"/>
          <w:tab w:val="left" w:pos="9356"/>
        </w:tabs>
        <w:autoSpaceDE w:val="0"/>
        <w:autoSpaceDN w:val="0"/>
        <w:ind w:right="85" w:firstLine="1134"/>
        <w:jc w:val="both"/>
        <w:rPr>
          <w:rFonts w:ascii="Times New Roman" w:eastAsia="Georgia" w:hAnsi="Times New Roman" w:cs="Times New Roman"/>
          <w:sz w:val="28"/>
          <w:szCs w:val="28"/>
          <w:lang w:val="ru-RU" w:eastAsia="en-US"/>
        </w:rPr>
      </w:pPr>
      <w:r w:rsidRPr="00175156">
        <w:rPr>
          <w:rFonts w:ascii="Times New Roman" w:eastAsia="Georgia" w:hAnsi="Times New Roman" w:cs="Times New Roman"/>
          <w:sz w:val="28"/>
          <w:szCs w:val="28"/>
          <w:lang w:val="ru-RU" w:eastAsia="en-US"/>
        </w:rPr>
        <w:t>4.</w:t>
      </w:r>
      <w:r w:rsidR="00D932B3">
        <w:rPr>
          <w:rFonts w:ascii="Times New Roman" w:eastAsia="Georgia" w:hAnsi="Times New Roman" w:cs="Times New Roman"/>
          <w:sz w:val="28"/>
          <w:szCs w:val="28"/>
          <w:lang w:val="ru-RU" w:eastAsia="en-US"/>
        </w:rPr>
        <w:t>1</w:t>
      </w:r>
      <w:r w:rsidRPr="00175156">
        <w:rPr>
          <w:rFonts w:ascii="Times New Roman" w:eastAsia="Georgia" w:hAnsi="Times New Roman" w:cs="Times New Roman"/>
          <w:sz w:val="28"/>
          <w:szCs w:val="28"/>
          <w:lang w:val="ru-RU" w:eastAsia="en-US"/>
        </w:rPr>
        <w:t>5.1.</w:t>
      </w:r>
      <w:r w:rsidR="00692237">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Використання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формувального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передбачає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застосування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прийому</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самооцінювання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або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взаємооцінювання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Ці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прийоми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сприяють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підвищенню</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ефективності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формувального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адже</w:t>
      </w:r>
      <w:proofErr w:type="spellEnd"/>
      <w:r w:rsidRPr="00175156">
        <w:rPr>
          <w:rFonts w:ascii="Times New Roman" w:eastAsia="Georgia" w:hAnsi="Times New Roman" w:cs="Times New Roman"/>
          <w:sz w:val="28"/>
          <w:szCs w:val="28"/>
          <w:lang w:val="ru-RU" w:eastAsia="en-US"/>
        </w:rPr>
        <w:t xml:space="preserve"> коли </w:t>
      </w:r>
      <w:proofErr w:type="spellStart"/>
      <w:r w:rsidRPr="00175156">
        <w:rPr>
          <w:rFonts w:ascii="Times New Roman" w:eastAsia="Georgia" w:hAnsi="Times New Roman" w:cs="Times New Roman"/>
          <w:sz w:val="28"/>
          <w:szCs w:val="28"/>
          <w:lang w:val="ru-RU" w:eastAsia="en-US"/>
        </w:rPr>
        <w:t>учні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володіють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навичками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самооцінювання</w:t>
      </w:r>
      <w:proofErr w:type="spellEnd"/>
      <w:r w:rsidRPr="00175156">
        <w:rPr>
          <w:rFonts w:ascii="Times New Roman" w:eastAsia="Georgia" w:hAnsi="Times New Roman" w:cs="Times New Roman"/>
          <w:sz w:val="28"/>
          <w:szCs w:val="28"/>
          <w:lang w:val="ru-RU" w:eastAsia="en-US"/>
        </w:rPr>
        <w:t xml:space="preserve"> і </w:t>
      </w:r>
      <w:proofErr w:type="spellStart"/>
      <w:r w:rsidRPr="00175156">
        <w:rPr>
          <w:rFonts w:ascii="Times New Roman" w:eastAsia="Georgia" w:hAnsi="Times New Roman" w:cs="Times New Roman"/>
          <w:sz w:val="28"/>
          <w:szCs w:val="28"/>
          <w:lang w:val="ru-RU" w:eastAsia="en-US"/>
        </w:rPr>
        <w:t>взаємооцінюваня</w:t>
      </w:r>
      <w:proofErr w:type="spellEnd"/>
      <w:r w:rsidRPr="00175156">
        <w:rPr>
          <w:rFonts w:ascii="Times New Roman" w:eastAsia="Georgia" w:hAnsi="Times New Roman" w:cs="Times New Roman"/>
          <w:sz w:val="28"/>
          <w:szCs w:val="28"/>
          <w:lang w:val="ru-RU" w:eastAsia="en-US"/>
        </w:rPr>
        <w:t xml:space="preserve">, то </w:t>
      </w:r>
      <w:proofErr w:type="spellStart"/>
      <w:r w:rsidRPr="00175156">
        <w:rPr>
          <w:rFonts w:ascii="Times New Roman" w:eastAsia="Georgia" w:hAnsi="Times New Roman" w:cs="Times New Roman"/>
          <w:sz w:val="28"/>
          <w:szCs w:val="28"/>
          <w:lang w:val="ru-RU" w:eastAsia="en-US"/>
        </w:rPr>
        <w:t>питання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надійності</w:t>
      </w:r>
      <w:proofErr w:type="spellEnd"/>
      <w:r w:rsidRPr="00175156">
        <w:rPr>
          <w:rFonts w:ascii="Times New Roman" w:eastAsia="Georgia" w:hAnsi="Times New Roman" w:cs="Times New Roman"/>
          <w:sz w:val="28"/>
          <w:szCs w:val="28"/>
          <w:lang w:val="ru-RU" w:eastAsia="en-US"/>
        </w:rPr>
        <w:t xml:space="preserve"> і </w:t>
      </w:r>
      <w:proofErr w:type="spellStart"/>
      <w:r w:rsidRPr="00175156">
        <w:rPr>
          <w:rFonts w:ascii="Times New Roman" w:eastAsia="Georgia" w:hAnsi="Times New Roman" w:cs="Times New Roman"/>
          <w:sz w:val="28"/>
          <w:szCs w:val="28"/>
          <w:lang w:val="ru-RU" w:eastAsia="en-US"/>
        </w:rPr>
        <w:t>неупередженості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 xml:space="preserve"> не </w:t>
      </w:r>
      <w:proofErr w:type="spellStart"/>
      <w:r w:rsidRPr="00175156">
        <w:rPr>
          <w:rFonts w:ascii="Times New Roman" w:eastAsia="Georgia" w:hAnsi="Times New Roman" w:cs="Times New Roman"/>
          <w:sz w:val="28"/>
          <w:szCs w:val="28"/>
          <w:lang w:val="ru-RU" w:eastAsia="en-US"/>
        </w:rPr>
        <w:t>виникають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Сутність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самооцінювання</w:t>
      </w:r>
      <w:proofErr w:type="spellEnd"/>
      <w:r w:rsidRPr="00175156">
        <w:rPr>
          <w:rFonts w:ascii="Times New Roman" w:eastAsia="Georgia" w:hAnsi="Times New Roman" w:cs="Times New Roman"/>
          <w:sz w:val="28"/>
          <w:szCs w:val="28"/>
          <w:lang w:val="ru-RU" w:eastAsia="en-US"/>
        </w:rPr>
        <w:t xml:space="preserve"> і </w:t>
      </w:r>
      <w:proofErr w:type="spellStart"/>
      <w:r w:rsidRPr="00175156">
        <w:rPr>
          <w:rFonts w:ascii="Times New Roman" w:eastAsia="Georgia" w:hAnsi="Times New Roman" w:cs="Times New Roman"/>
          <w:sz w:val="28"/>
          <w:szCs w:val="28"/>
          <w:lang w:val="ru-RU" w:eastAsia="en-US"/>
        </w:rPr>
        <w:t>взаємооцінювання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полягає</w:t>
      </w:r>
      <w:proofErr w:type="spellEnd"/>
      <w:r w:rsidRPr="00175156">
        <w:rPr>
          <w:rFonts w:ascii="Times New Roman" w:eastAsia="Georgia" w:hAnsi="Times New Roman" w:cs="Times New Roman"/>
          <w:sz w:val="28"/>
          <w:szCs w:val="28"/>
          <w:lang w:val="ru-RU" w:eastAsia="en-US"/>
        </w:rPr>
        <w:t xml:space="preserve"> в </w:t>
      </w:r>
      <w:proofErr w:type="spellStart"/>
      <w:r w:rsidRPr="00175156">
        <w:rPr>
          <w:rFonts w:ascii="Times New Roman" w:eastAsia="Georgia" w:hAnsi="Times New Roman" w:cs="Times New Roman"/>
          <w:sz w:val="28"/>
          <w:szCs w:val="28"/>
          <w:lang w:val="ru-RU" w:eastAsia="en-US"/>
        </w:rPr>
        <w:t>наступному</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діти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можуть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оцінити</w:t>
      </w:r>
      <w:proofErr w:type="spellEnd"/>
      <w:r w:rsidRPr="00175156">
        <w:rPr>
          <w:rFonts w:ascii="Times New Roman" w:eastAsia="Georgia" w:hAnsi="Times New Roman" w:cs="Times New Roman"/>
          <w:sz w:val="28"/>
          <w:szCs w:val="28"/>
          <w:lang w:val="ru-RU" w:eastAsia="en-US"/>
        </w:rPr>
        <w:t xml:space="preserve"> себе </w:t>
      </w:r>
      <w:proofErr w:type="spellStart"/>
      <w:r w:rsidRPr="00175156">
        <w:rPr>
          <w:rFonts w:ascii="Times New Roman" w:eastAsia="Georgia" w:hAnsi="Times New Roman" w:cs="Times New Roman"/>
          <w:sz w:val="28"/>
          <w:szCs w:val="28"/>
          <w:lang w:val="ru-RU" w:eastAsia="en-US"/>
        </w:rPr>
        <w:t>тільки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тоді</w:t>
      </w:r>
      <w:proofErr w:type="spellEnd"/>
      <w:r w:rsidRPr="00175156">
        <w:rPr>
          <w:rFonts w:ascii="Times New Roman" w:eastAsia="Georgia" w:hAnsi="Times New Roman" w:cs="Times New Roman"/>
          <w:sz w:val="28"/>
          <w:szCs w:val="28"/>
          <w:lang w:val="ru-RU" w:eastAsia="en-US"/>
        </w:rPr>
        <w:t xml:space="preserve">, коли у них є </w:t>
      </w:r>
      <w:proofErr w:type="spellStart"/>
      <w:r w:rsidRPr="00175156">
        <w:rPr>
          <w:rFonts w:ascii="Times New Roman" w:eastAsia="Georgia" w:hAnsi="Times New Roman" w:cs="Times New Roman"/>
          <w:sz w:val="28"/>
          <w:szCs w:val="28"/>
          <w:lang w:val="ru-RU" w:eastAsia="en-US"/>
        </w:rPr>
        <w:t>цілі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яких</w:t>
      </w:r>
      <w:proofErr w:type="spellEnd"/>
      <w:r w:rsidRPr="00175156">
        <w:rPr>
          <w:rFonts w:ascii="Times New Roman" w:eastAsia="Georgia" w:hAnsi="Times New Roman" w:cs="Times New Roman"/>
          <w:sz w:val="28"/>
          <w:szCs w:val="28"/>
          <w:lang w:val="ru-RU" w:eastAsia="en-US"/>
        </w:rPr>
        <w:t xml:space="preserve"> вони </w:t>
      </w:r>
      <w:proofErr w:type="spellStart"/>
      <w:r w:rsidRPr="00175156">
        <w:rPr>
          <w:rFonts w:ascii="Times New Roman" w:eastAsia="Georgia" w:hAnsi="Times New Roman" w:cs="Times New Roman"/>
          <w:sz w:val="28"/>
          <w:szCs w:val="28"/>
          <w:lang w:val="ru-RU" w:eastAsia="en-US"/>
        </w:rPr>
        <w:t>повинні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досягти</w:t>
      </w:r>
      <w:proofErr w:type="spellEnd"/>
      <w:r w:rsidRPr="00175156">
        <w:rPr>
          <w:rFonts w:ascii="Times New Roman" w:eastAsia="Georgia" w:hAnsi="Times New Roman" w:cs="Times New Roman"/>
          <w:sz w:val="28"/>
          <w:szCs w:val="28"/>
          <w:lang w:val="ru-RU" w:eastAsia="en-US"/>
        </w:rPr>
        <w:t xml:space="preserve"> в </w:t>
      </w:r>
      <w:proofErr w:type="spellStart"/>
      <w:r w:rsidRPr="00175156">
        <w:rPr>
          <w:rFonts w:ascii="Times New Roman" w:eastAsia="Georgia" w:hAnsi="Times New Roman" w:cs="Times New Roman"/>
          <w:sz w:val="28"/>
          <w:szCs w:val="28"/>
          <w:lang w:val="ru-RU" w:eastAsia="en-US"/>
        </w:rPr>
        <w:t>процесі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навчання</w:t>
      </w:r>
      <w:proofErr w:type="spellEnd"/>
      <w:r w:rsidRPr="00175156">
        <w:rPr>
          <w:rFonts w:ascii="Times New Roman" w:eastAsia="Georgia" w:hAnsi="Times New Roman" w:cs="Times New Roman"/>
          <w:sz w:val="28"/>
          <w:szCs w:val="28"/>
          <w:lang w:val="ru-RU" w:eastAsia="en-US"/>
        </w:rPr>
        <w:t xml:space="preserve">, і </w:t>
      </w:r>
      <w:proofErr w:type="spellStart"/>
      <w:r w:rsidRPr="00175156">
        <w:rPr>
          <w:rFonts w:ascii="Times New Roman" w:eastAsia="Georgia" w:hAnsi="Times New Roman" w:cs="Times New Roman"/>
          <w:sz w:val="28"/>
          <w:szCs w:val="28"/>
          <w:lang w:val="ru-RU" w:eastAsia="en-US"/>
        </w:rPr>
        <w:t>зрозумілі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критерії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w:t>
      </w:r>
    </w:p>
    <w:p w14:paraId="7AFEB54C" w14:textId="73810A85" w:rsidR="00175156" w:rsidRPr="00175156" w:rsidRDefault="00D932B3" w:rsidP="00F663E3">
      <w:pPr>
        <w:widowControl w:val="0"/>
        <w:tabs>
          <w:tab w:val="left" w:pos="2268"/>
          <w:tab w:val="left" w:pos="9356"/>
        </w:tabs>
        <w:autoSpaceDE w:val="0"/>
        <w:autoSpaceDN w:val="0"/>
        <w:ind w:right="85" w:firstLine="1134"/>
        <w:jc w:val="both"/>
        <w:rPr>
          <w:rFonts w:ascii="Times New Roman" w:eastAsia="Georgia" w:hAnsi="Times New Roman" w:cs="Times New Roman"/>
          <w:sz w:val="28"/>
          <w:szCs w:val="28"/>
          <w:lang w:val="ru-RU" w:eastAsia="en-US"/>
        </w:rPr>
      </w:pPr>
      <w:r>
        <w:rPr>
          <w:rFonts w:ascii="Times New Roman" w:eastAsia="Georgia" w:hAnsi="Times New Roman" w:cs="Times New Roman"/>
          <w:sz w:val="28"/>
          <w:szCs w:val="28"/>
          <w:lang w:val="ru-RU" w:eastAsia="en-US"/>
        </w:rPr>
        <w:t xml:space="preserve"> </w:t>
      </w:r>
      <w:r w:rsidR="00175156" w:rsidRPr="00175156">
        <w:rPr>
          <w:rFonts w:ascii="Times New Roman" w:eastAsia="Georgia" w:hAnsi="Times New Roman" w:cs="Times New Roman"/>
          <w:sz w:val="28"/>
          <w:szCs w:val="28"/>
          <w:lang w:val="ru-RU" w:eastAsia="en-US"/>
        </w:rPr>
        <w:t>4.</w:t>
      </w:r>
      <w:r>
        <w:rPr>
          <w:rFonts w:ascii="Times New Roman" w:eastAsia="Georgia" w:hAnsi="Times New Roman" w:cs="Times New Roman"/>
          <w:sz w:val="28"/>
          <w:szCs w:val="28"/>
          <w:lang w:val="ru-RU" w:eastAsia="en-US"/>
        </w:rPr>
        <w:t>1</w:t>
      </w:r>
      <w:r w:rsidR="00175156" w:rsidRPr="00175156">
        <w:rPr>
          <w:rFonts w:ascii="Times New Roman" w:eastAsia="Georgia" w:hAnsi="Times New Roman" w:cs="Times New Roman"/>
          <w:sz w:val="28"/>
          <w:szCs w:val="28"/>
          <w:lang w:val="ru-RU" w:eastAsia="en-US"/>
        </w:rPr>
        <w:t>5.2.</w:t>
      </w:r>
      <w:r w:rsidR="00692237">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Процедури</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самооцінювання</w:t>
      </w:r>
      <w:proofErr w:type="spellEnd"/>
      <w:r w:rsidR="00175156" w:rsidRPr="00175156">
        <w:rPr>
          <w:rFonts w:ascii="Times New Roman" w:eastAsia="Georgia" w:hAnsi="Times New Roman" w:cs="Times New Roman"/>
          <w:sz w:val="28"/>
          <w:szCs w:val="28"/>
          <w:lang w:val="ru-RU" w:eastAsia="en-US"/>
        </w:rPr>
        <w:t xml:space="preserve"> / </w:t>
      </w:r>
      <w:proofErr w:type="spellStart"/>
      <w:r w:rsidR="00175156" w:rsidRPr="00175156">
        <w:rPr>
          <w:rFonts w:ascii="Times New Roman" w:eastAsia="Georgia" w:hAnsi="Times New Roman" w:cs="Times New Roman"/>
          <w:sz w:val="28"/>
          <w:szCs w:val="28"/>
          <w:lang w:val="ru-RU" w:eastAsia="en-US"/>
        </w:rPr>
        <w:t>взаємооцінювання</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включають</w:t>
      </w:r>
      <w:proofErr w:type="spellEnd"/>
      <w:r w:rsidR="00175156" w:rsidRPr="00175156">
        <w:rPr>
          <w:rFonts w:ascii="Times New Roman" w:eastAsia="Georgia" w:hAnsi="Times New Roman" w:cs="Times New Roman"/>
          <w:sz w:val="28"/>
          <w:szCs w:val="28"/>
          <w:lang w:val="ru-RU" w:eastAsia="en-US"/>
        </w:rPr>
        <w:t xml:space="preserve"> в себе:</w:t>
      </w:r>
    </w:p>
    <w:p w14:paraId="3459E03E" w14:textId="77777777" w:rsidR="00F778D5" w:rsidRDefault="00175156" w:rsidP="00D24034">
      <w:pPr>
        <w:pStyle w:val="a7"/>
        <w:widowControl w:val="0"/>
        <w:numPr>
          <w:ilvl w:val="0"/>
          <w:numId w:val="63"/>
        </w:numPr>
        <w:tabs>
          <w:tab w:val="left" w:pos="567"/>
          <w:tab w:val="left" w:pos="851"/>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розроблення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вчителем</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чітких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критеріїв</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оцінювання</w:t>
      </w:r>
      <w:proofErr w:type="spellEnd"/>
      <w:r w:rsidRPr="00F778D5">
        <w:rPr>
          <w:rFonts w:ascii="Times New Roman" w:eastAsia="Georgia" w:hAnsi="Times New Roman" w:cs="Times New Roman"/>
          <w:sz w:val="28"/>
          <w:szCs w:val="28"/>
          <w:lang w:val="ru-RU" w:eastAsia="en-US"/>
        </w:rPr>
        <w:t>;</w:t>
      </w:r>
    </w:p>
    <w:p w14:paraId="1F473944" w14:textId="77777777" w:rsidR="00F778D5" w:rsidRDefault="00175156" w:rsidP="00D24034">
      <w:pPr>
        <w:pStyle w:val="a7"/>
        <w:widowControl w:val="0"/>
        <w:numPr>
          <w:ilvl w:val="0"/>
          <w:numId w:val="63"/>
        </w:numPr>
        <w:tabs>
          <w:tab w:val="left" w:pos="567"/>
          <w:tab w:val="left" w:pos="851"/>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створення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необхідного</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психологічного</w:t>
      </w:r>
      <w:proofErr w:type="spellEnd"/>
      <w:r w:rsidRPr="00F778D5">
        <w:rPr>
          <w:rFonts w:ascii="Times New Roman" w:eastAsia="Georgia" w:hAnsi="Times New Roman" w:cs="Times New Roman"/>
          <w:sz w:val="28"/>
          <w:szCs w:val="28"/>
          <w:lang w:val="ru-RU" w:eastAsia="en-US"/>
        </w:rPr>
        <w:t xml:space="preserve"> настрою </w:t>
      </w:r>
      <w:proofErr w:type="spellStart"/>
      <w:r w:rsidRPr="00F778D5">
        <w:rPr>
          <w:rFonts w:ascii="Times New Roman" w:eastAsia="Georgia" w:hAnsi="Times New Roman" w:cs="Times New Roman"/>
          <w:sz w:val="28"/>
          <w:szCs w:val="28"/>
          <w:lang w:val="ru-RU" w:eastAsia="en-US"/>
        </w:rPr>
        <w:t>учнів</w:t>
      </w:r>
      <w:proofErr w:type="spellEnd"/>
      <w:r w:rsidRPr="00F778D5">
        <w:rPr>
          <w:rFonts w:ascii="Times New Roman" w:eastAsia="Georgia" w:hAnsi="Times New Roman" w:cs="Times New Roman"/>
          <w:sz w:val="28"/>
          <w:szCs w:val="28"/>
          <w:lang w:val="ru-RU" w:eastAsia="en-US"/>
        </w:rPr>
        <w:t xml:space="preserve"> на </w:t>
      </w:r>
      <w:proofErr w:type="spellStart"/>
      <w:r w:rsidRPr="00F778D5">
        <w:rPr>
          <w:rFonts w:ascii="Times New Roman" w:eastAsia="Georgia" w:hAnsi="Times New Roman" w:cs="Times New Roman"/>
          <w:sz w:val="28"/>
          <w:szCs w:val="28"/>
          <w:lang w:val="ru-RU" w:eastAsia="en-US"/>
        </w:rPr>
        <w:t>аналіз</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власних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результатів</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або</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отримання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коментарів</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від</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свого</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однокласника</w:t>
      </w:r>
      <w:proofErr w:type="spellEnd"/>
      <w:r w:rsidRPr="00F778D5">
        <w:rPr>
          <w:rFonts w:ascii="Times New Roman" w:eastAsia="Georgia" w:hAnsi="Times New Roman" w:cs="Times New Roman"/>
          <w:sz w:val="28"/>
          <w:szCs w:val="28"/>
          <w:lang w:val="ru-RU" w:eastAsia="en-US"/>
        </w:rPr>
        <w:t>;</w:t>
      </w:r>
    </w:p>
    <w:p w14:paraId="5D4047F5" w14:textId="77777777" w:rsidR="00F778D5" w:rsidRDefault="00175156" w:rsidP="00D24034">
      <w:pPr>
        <w:pStyle w:val="a7"/>
        <w:widowControl w:val="0"/>
        <w:numPr>
          <w:ilvl w:val="0"/>
          <w:numId w:val="63"/>
        </w:numPr>
        <w:tabs>
          <w:tab w:val="left" w:pos="567"/>
          <w:tab w:val="left" w:pos="851"/>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забезпечення</w:t>
      </w:r>
      <w:proofErr w:type="spellEnd"/>
      <w:r w:rsidRPr="00F778D5">
        <w:rPr>
          <w:rFonts w:ascii="Times New Roman" w:eastAsia="Georgia" w:hAnsi="Times New Roman" w:cs="Times New Roman"/>
          <w:sz w:val="28"/>
          <w:szCs w:val="28"/>
          <w:lang w:val="ru-RU" w:eastAsia="en-US"/>
        </w:rPr>
        <w:t xml:space="preserve"> умов, коли </w:t>
      </w:r>
      <w:proofErr w:type="spellStart"/>
      <w:r w:rsidRPr="00F778D5">
        <w:rPr>
          <w:rFonts w:ascii="Times New Roman" w:eastAsia="Georgia" w:hAnsi="Times New Roman" w:cs="Times New Roman"/>
          <w:sz w:val="28"/>
          <w:szCs w:val="28"/>
          <w:lang w:val="ru-RU" w:eastAsia="en-US"/>
        </w:rPr>
        <w:t>критерії</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оцінювання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учням</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відомі</w:t>
      </w:r>
      <w:proofErr w:type="spellEnd"/>
      <w:r w:rsidRPr="00F778D5">
        <w:rPr>
          <w:rFonts w:ascii="Times New Roman" w:eastAsia="Georgia" w:hAnsi="Times New Roman" w:cs="Times New Roman"/>
          <w:sz w:val="28"/>
          <w:szCs w:val="28"/>
          <w:lang w:val="ru-RU" w:eastAsia="en-US"/>
        </w:rPr>
        <w:t xml:space="preserve">, і вони </w:t>
      </w:r>
      <w:proofErr w:type="spellStart"/>
      <w:r w:rsidRPr="00F778D5">
        <w:rPr>
          <w:rFonts w:ascii="Times New Roman" w:eastAsia="Georgia" w:hAnsi="Times New Roman" w:cs="Times New Roman"/>
          <w:sz w:val="28"/>
          <w:szCs w:val="28"/>
          <w:lang w:val="ru-RU" w:eastAsia="en-US"/>
        </w:rPr>
        <w:t>самостійно</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зіставляють</w:t>
      </w:r>
      <w:proofErr w:type="spellEnd"/>
      <w:r w:rsidRPr="00F778D5">
        <w:rPr>
          <w:rFonts w:ascii="Times New Roman" w:eastAsia="Georgia" w:hAnsi="Times New Roman" w:cs="Times New Roman"/>
          <w:sz w:val="28"/>
          <w:szCs w:val="28"/>
          <w:lang w:val="ru-RU" w:eastAsia="en-US"/>
        </w:rPr>
        <w:t xml:space="preserve"> з ними </w:t>
      </w:r>
      <w:proofErr w:type="spellStart"/>
      <w:r w:rsidRPr="00F778D5">
        <w:rPr>
          <w:rFonts w:ascii="Times New Roman" w:eastAsia="Georgia" w:hAnsi="Times New Roman" w:cs="Times New Roman"/>
          <w:sz w:val="28"/>
          <w:szCs w:val="28"/>
          <w:lang w:val="ru-RU" w:eastAsia="en-US"/>
        </w:rPr>
        <w:t>свої</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результати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роблячи</w:t>
      </w:r>
      <w:proofErr w:type="spellEnd"/>
      <w:r w:rsidRPr="00F778D5">
        <w:rPr>
          <w:rFonts w:ascii="Times New Roman" w:eastAsia="Georgia" w:hAnsi="Times New Roman" w:cs="Times New Roman"/>
          <w:sz w:val="28"/>
          <w:szCs w:val="28"/>
          <w:lang w:val="ru-RU" w:eastAsia="en-US"/>
        </w:rPr>
        <w:t xml:space="preserve"> при </w:t>
      </w:r>
      <w:proofErr w:type="spellStart"/>
      <w:r w:rsidRPr="00F778D5">
        <w:rPr>
          <w:rFonts w:ascii="Times New Roman" w:eastAsia="Georgia" w:hAnsi="Times New Roman" w:cs="Times New Roman"/>
          <w:sz w:val="28"/>
          <w:szCs w:val="28"/>
          <w:lang w:val="ru-RU" w:eastAsia="en-US"/>
        </w:rPr>
        <w:t>цьому</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відповідні</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lastRenderedPageBreak/>
        <w:t>висновки</w:t>
      </w:r>
      <w:proofErr w:type="spellEnd"/>
      <w:r w:rsidRPr="00F778D5">
        <w:rPr>
          <w:rFonts w:ascii="Times New Roman" w:eastAsia="Georgia" w:hAnsi="Times New Roman" w:cs="Times New Roman"/>
          <w:sz w:val="28"/>
          <w:szCs w:val="28"/>
          <w:lang w:val="ru-RU" w:eastAsia="en-US"/>
        </w:rPr>
        <w:t xml:space="preserve"> про </w:t>
      </w:r>
      <w:proofErr w:type="spellStart"/>
      <w:r w:rsidRPr="00F778D5">
        <w:rPr>
          <w:rFonts w:ascii="Times New Roman" w:eastAsia="Georgia" w:hAnsi="Times New Roman" w:cs="Times New Roman"/>
          <w:sz w:val="28"/>
          <w:szCs w:val="28"/>
          <w:lang w:val="ru-RU" w:eastAsia="en-US"/>
        </w:rPr>
        <w:t>ефективність</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роботи</w:t>
      </w:r>
      <w:proofErr w:type="spellEnd"/>
      <w:r w:rsidRPr="00F778D5">
        <w:rPr>
          <w:rFonts w:ascii="Times New Roman" w:eastAsia="Georgia" w:hAnsi="Times New Roman" w:cs="Times New Roman"/>
          <w:sz w:val="28"/>
          <w:szCs w:val="28"/>
          <w:lang w:val="ru-RU" w:eastAsia="en-US"/>
        </w:rPr>
        <w:t>;</w:t>
      </w:r>
    </w:p>
    <w:p w14:paraId="229241FB" w14:textId="748CEBD5" w:rsidR="00175156" w:rsidRPr="00F778D5" w:rsidRDefault="00175156" w:rsidP="00D24034">
      <w:pPr>
        <w:pStyle w:val="a7"/>
        <w:widowControl w:val="0"/>
        <w:numPr>
          <w:ilvl w:val="0"/>
          <w:numId w:val="63"/>
        </w:numPr>
        <w:tabs>
          <w:tab w:val="left" w:pos="567"/>
          <w:tab w:val="left" w:pos="851"/>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складання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учнями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власної</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програми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діяльності</w:t>
      </w:r>
      <w:proofErr w:type="spellEnd"/>
      <w:r w:rsidRPr="00F778D5">
        <w:rPr>
          <w:rFonts w:ascii="Times New Roman" w:eastAsia="Georgia" w:hAnsi="Times New Roman" w:cs="Times New Roman"/>
          <w:sz w:val="28"/>
          <w:szCs w:val="28"/>
          <w:lang w:val="ru-RU" w:eastAsia="en-US"/>
        </w:rPr>
        <w:t xml:space="preserve"> на </w:t>
      </w:r>
      <w:proofErr w:type="spellStart"/>
      <w:r w:rsidRPr="00F778D5">
        <w:rPr>
          <w:rFonts w:ascii="Times New Roman" w:eastAsia="Georgia" w:hAnsi="Times New Roman" w:cs="Times New Roman"/>
          <w:sz w:val="28"/>
          <w:szCs w:val="28"/>
          <w:lang w:val="ru-RU" w:eastAsia="en-US"/>
        </w:rPr>
        <w:t>наступний</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етап</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навчання</w:t>
      </w:r>
      <w:proofErr w:type="spellEnd"/>
      <w:r w:rsidRPr="00F778D5">
        <w:rPr>
          <w:rFonts w:ascii="Times New Roman" w:eastAsia="Georgia" w:hAnsi="Times New Roman" w:cs="Times New Roman"/>
          <w:sz w:val="28"/>
          <w:szCs w:val="28"/>
          <w:lang w:val="ru-RU" w:eastAsia="en-US"/>
        </w:rPr>
        <w:t xml:space="preserve"> з </w:t>
      </w:r>
      <w:proofErr w:type="spellStart"/>
      <w:r w:rsidRPr="00F778D5">
        <w:rPr>
          <w:rFonts w:ascii="Times New Roman" w:eastAsia="Georgia" w:hAnsi="Times New Roman" w:cs="Times New Roman"/>
          <w:sz w:val="28"/>
          <w:szCs w:val="28"/>
          <w:lang w:val="ru-RU" w:eastAsia="en-US"/>
        </w:rPr>
        <w:t>урахуванням</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отриманих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результатів</w:t>
      </w:r>
      <w:proofErr w:type="spellEnd"/>
      <w:r w:rsidRPr="00F778D5">
        <w:rPr>
          <w:rFonts w:ascii="Times New Roman" w:eastAsia="Georgia" w:hAnsi="Times New Roman" w:cs="Times New Roman"/>
          <w:sz w:val="28"/>
          <w:szCs w:val="28"/>
          <w:lang w:val="ru-RU" w:eastAsia="en-US"/>
        </w:rPr>
        <w:t>.</w:t>
      </w:r>
    </w:p>
    <w:p w14:paraId="08F42718" w14:textId="60B0D9F1" w:rsidR="00F778D5" w:rsidRDefault="00D932B3" w:rsidP="00F663E3">
      <w:pPr>
        <w:widowControl w:val="0"/>
        <w:tabs>
          <w:tab w:val="left" w:pos="567"/>
          <w:tab w:val="left" w:pos="2127"/>
        </w:tabs>
        <w:autoSpaceDE w:val="0"/>
        <w:autoSpaceDN w:val="0"/>
        <w:ind w:right="85" w:firstLine="1134"/>
        <w:jc w:val="both"/>
        <w:rPr>
          <w:rFonts w:ascii="Times New Roman" w:eastAsia="Georgia" w:hAnsi="Times New Roman" w:cs="Times New Roman"/>
          <w:sz w:val="28"/>
          <w:szCs w:val="28"/>
          <w:lang w:val="ru-RU" w:eastAsia="en-US"/>
        </w:rPr>
      </w:pPr>
      <w:r>
        <w:rPr>
          <w:rFonts w:ascii="Times New Roman" w:eastAsia="Georgia" w:hAnsi="Times New Roman" w:cs="Times New Roman"/>
          <w:sz w:val="28"/>
          <w:szCs w:val="28"/>
          <w:lang w:val="ru-RU" w:eastAsia="en-US"/>
        </w:rPr>
        <w:t xml:space="preserve"> </w:t>
      </w:r>
      <w:r w:rsidR="00175156" w:rsidRPr="00175156">
        <w:rPr>
          <w:rFonts w:ascii="Times New Roman" w:eastAsia="Georgia" w:hAnsi="Times New Roman" w:cs="Times New Roman"/>
          <w:sz w:val="28"/>
          <w:szCs w:val="28"/>
          <w:lang w:val="ru-RU" w:eastAsia="en-US"/>
        </w:rPr>
        <w:t>4.</w:t>
      </w:r>
      <w:r>
        <w:rPr>
          <w:rFonts w:ascii="Times New Roman" w:eastAsia="Georgia" w:hAnsi="Times New Roman" w:cs="Times New Roman"/>
          <w:sz w:val="28"/>
          <w:szCs w:val="28"/>
          <w:lang w:val="ru-RU" w:eastAsia="en-US"/>
        </w:rPr>
        <w:t>1</w:t>
      </w:r>
      <w:r w:rsidR="00175156" w:rsidRPr="00175156">
        <w:rPr>
          <w:rFonts w:ascii="Times New Roman" w:eastAsia="Georgia" w:hAnsi="Times New Roman" w:cs="Times New Roman"/>
          <w:sz w:val="28"/>
          <w:szCs w:val="28"/>
          <w:lang w:val="ru-RU" w:eastAsia="en-US"/>
        </w:rPr>
        <w:t>5.</w:t>
      </w:r>
      <w:proofErr w:type="gramStart"/>
      <w:r w:rsidR="00175156" w:rsidRPr="00175156">
        <w:rPr>
          <w:rFonts w:ascii="Times New Roman" w:eastAsia="Georgia" w:hAnsi="Times New Roman" w:cs="Times New Roman"/>
          <w:sz w:val="28"/>
          <w:szCs w:val="28"/>
          <w:lang w:val="ru-RU" w:eastAsia="en-US"/>
        </w:rPr>
        <w:t>3.Вчителю</w:t>
      </w:r>
      <w:proofErr w:type="gramEnd"/>
      <w:r w:rsidR="00175156" w:rsidRPr="00175156">
        <w:rPr>
          <w:rFonts w:ascii="Times New Roman" w:eastAsia="Georgia" w:hAnsi="Times New Roman" w:cs="Times New Roman"/>
          <w:sz w:val="28"/>
          <w:szCs w:val="28"/>
          <w:lang w:val="ru-RU" w:eastAsia="en-US"/>
        </w:rPr>
        <w:t xml:space="preserve"> для </w:t>
      </w:r>
      <w:proofErr w:type="spellStart"/>
      <w:r w:rsidR="00175156" w:rsidRPr="00175156">
        <w:rPr>
          <w:rFonts w:ascii="Times New Roman" w:eastAsia="Georgia" w:hAnsi="Times New Roman" w:cs="Times New Roman"/>
          <w:sz w:val="28"/>
          <w:szCs w:val="28"/>
          <w:lang w:val="ru-RU" w:eastAsia="en-US"/>
        </w:rPr>
        <w:t>розвитку</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навичок</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самооцінювання</w:t>
      </w:r>
      <w:proofErr w:type="spellEnd"/>
      <w:r w:rsidR="00175156" w:rsidRPr="00175156">
        <w:rPr>
          <w:rFonts w:ascii="Times New Roman" w:eastAsia="Georgia" w:hAnsi="Times New Roman" w:cs="Times New Roman"/>
          <w:sz w:val="28"/>
          <w:szCs w:val="28"/>
          <w:lang w:val="ru-RU" w:eastAsia="en-US"/>
        </w:rPr>
        <w:t>/</w:t>
      </w:r>
      <w:proofErr w:type="spellStart"/>
      <w:r w:rsidR="00175156" w:rsidRPr="00175156">
        <w:rPr>
          <w:rFonts w:ascii="Times New Roman" w:eastAsia="Georgia" w:hAnsi="Times New Roman" w:cs="Times New Roman"/>
          <w:sz w:val="28"/>
          <w:szCs w:val="28"/>
          <w:lang w:val="ru-RU" w:eastAsia="en-US"/>
        </w:rPr>
        <w:t>взаємооцінювання</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навчальної</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діяльності</w:t>
      </w:r>
      <w:proofErr w:type="spellEnd"/>
      <w:r w:rsidR="00175156" w:rsidRPr="00175156">
        <w:rPr>
          <w:rFonts w:ascii="Times New Roman" w:eastAsia="Georgia" w:hAnsi="Times New Roman" w:cs="Times New Roman"/>
          <w:sz w:val="28"/>
          <w:szCs w:val="28"/>
          <w:lang w:val="ru-RU" w:eastAsia="en-US"/>
        </w:rPr>
        <w:t xml:space="preserve"> </w:t>
      </w:r>
      <w:proofErr w:type="spellStart"/>
      <w:r>
        <w:rPr>
          <w:rFonts w:ascii="Times New Roman" w:eastAsia="Georgia" w:hAnsi="Times New Roman" w:cs="Times New Roman"/>
          <w:sz w:val="28"/>
          <w:szCs w:val="28"/>
          <w:lang w:val="ru-RU" w:eastAsia="en-US"/>
        </w:rPr>
        <w:t>здобувача</w:t>
      </w:r>
      <w:proofErr w:type="spellEnd"/>
      <w:r>
        <w:rPr>
          <w:rFonts w:ascii="Times New Roman" w:eastAsia="Georgia" w:hAnsi="Times New Roman" w:cs="Times New Roman"/>
          <w:sz w:val="28"/>
          <w:szCs w:val="28"/>
          <w:lang w:val="ru-RU" w:eastAsia="en-US"/>
        </w:rPr>
        <w:t xml:space="preserve"> </w:t>
      </w:r>
      <w:proofErr w:type="spellStart"/>
      <w:proofErr w:type="gramStart"/>
      <w:r>
        <w:rPr>
          <w:rFonts w:ascii="Times New Roman" w:eastAsia="Georgia" w:hAnsi="Times New Roman" w:cs="Times New Roman"/>
          <w:sz w:val="28"/>
          <w:szCs w:val="28"/>
          <w:lang w:val="ru-RU" w:eastAsia="en-US"/>
        </w:rPr>
        <w:t>освіти</w:t>
      </w:r>
      <w:proofErr w:type="spellEnd"/>
      <w:r>
        <w:rPr>
          <w:rFonts w:ascii="Times New Roman" w:eastAsia="Georgia" w:hAnsi="Times New Roman" w:cs="Times New Roman"/>
          <w:sz w:val="28"/>
          <w:szCs w:val="28"/>
          <w:lang w:val="ru-RU" w:eastAsia="en-US"/>
        </w:rPr>
        <w:t xml:space="preserve"> </w:t>
      </w:r>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необхідно</w:t>
      </w:r>
      <w:proofErr w:type="spellEnd"/>
      <w:proofErr w:type="gramEnd"/>
      <w:r w:rsidR="00175156" w:rsidRPr="00175156">
        <w:rPr>
          <w:rFonts w:ascii="Times New Roman" w:eastAsia="Georgia" w:hAnsi="Times New Roman" w:cs="Times New Roman"/>
          <w:sz w:val="28"/>
          <w:szCs w:val="28"/>
          <w:lang w:val="ru-RU" w:eastAsia="en-US"/>
        </w:rPr>
        <w:t>:</w:t>
      </w:r>
    </w:p>
    <w:p w14:paraId="43DD340F" w14:textId="77777777" w:rsidR="00F778D5" w:rsidRDefault="00175156" w:rsidP="00D24034">
      <w:pPr>
        <w:pStyle w:val="a7"/>
        <w:widowControl w:val="0"/>
        <w:numPr>
          <w:ilvl w:val="0"/>
          <w:numId w:val="64"/>
        </w:numPr>
        <w:tabs>
          <w:tab w:val="left" w:pos="567"/>
          <w:tab w:val="left" w:pos="851"/>
        </w:tabs>
        <w:autoSpaceDE w:val="0"/>
        <w:autoSpaceDN w:val="0"/>
        <w:ind w:left="0" w:right="85" w:firstLine="567"/>
        <w:jc w:val="both"/>
        <w:rPr>
          <w:rFonts w:ascii="Times New Roman" w:eastAsia="Georgia" w:hAnsi="Times New Roman" w:cs="Times New Roman"/>
          <w:sz w:val="28"/>
          <w:szCs w:val="28"/>
          <w:lang w:val="ru-RU" w:eastAsia="en-US"/>
        </w:rPr>
      </w:pPr>
      <w:r w:rsidRPr="00F778D5">
        <w:rPr>
          <w:rFonts w:ascii="Times New Roman" w:eastAsia="Georgia" w:hAnsi="Times New Roman" w:cs="Times New Roman"/>
          <w:sz w:val="28"/>
          <w:szCs w:val="28"/>
          <w:lang w:val="ru-RU" w:eastAsia="en-US"/>
        </w:rPr>
        <w:t xml:space="preserve">регулярно </w:t>
      </w:r>
      <w:proofErr w:type="spellStart"/>
      <w:r w:rsidRPr="00F778D5">
        <w:rPr>
          <w:rFonts w:ascii="Times New Roman" w:eastAsia="Georgia" w:hAnsi="Times New Roman" w:cs="Times New Roman"/>
          <w:sz w:val="28"/>
          <w:szCs w:val="28"/>
          <w:lang w:val="ru-RU" w:eastAsia="en-US"/>
        </w:rPr>
        <w:t>нагадувати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учням</w:t>
      </w:r>
      <w:proofErr w:type="spellEnd"/>
      <w:r w:rsidRPr="00F778D5">
        <w:rPr>
          <w:rFonts w:ascii="Times New Roman" w:eastAsia="Georgia" w:hAnsi="Times New Roman" w:cs="Times New Roman"/>
          <w:sz w:val="28"/>
          <w:szCs w:val="28"/>
          <w:lang w:val="ru-RU" w:eastAsia="en-US"/>
        </w:rPr>
        <w:t xml:space="preserve"> про </w:t>
      </w:r>
      <w:proofErr w:type="spellStart"/>
      <w:r w:rsidRPr="00F778D5">
        <w:rPr>
          <w:rFonts w:ascii="Times New Roman" w:eastAsia="Georgia" w:hAnsi="Times New Roman" w:cs="Times New Roman"/>
          <w:sz w:val="28"/>
          <w:szCs w:val="28"/>
          <w:lang w:val="ru-RU" w:eastAsia="en-US"/>
        </w:rPr>
        <w:t>цілі</w:t>
      </w:r>
      <w:proofErr w:type="spellEnd"/>
      <w:r w:rsidRPr="00F778D5">
        <w:rPr>
          <w:rFonts w:ascii="Times New Roman" w:eastAsia="Georgia" w:hAnsi="Times New Roman" w:cs="Times New Roman"/>
          <w:sz w:val="28"/>
          <w:szCs w:val="28"/>
          <w:lang w:val="ru-RU" w:eastAsia="en-US"/>
        </w:rPr>
        <w:t xml:space="preserve"> і </w:t>
      </w:r>
      <w:proofErr w:type="spellStart"/>
      <w:r w:rsidRPr="00F778D5">
        <w:rPr>
          <w:rFonts w:ascii="Times New Roman" w:eastAsia="Georgia" w:hAnsi="Times New Roman" w:cs="Times New Roman"/>
          <w:sz w:val="28"/>
          <w:szCs w:val="28"/>
          <w:lang w:val="ru-RU" w:eastAsia="en-US"/>
        </w:rPr>
        <w:t>критерії</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оцінювання</w:t>
      </w:r>
      <w:proofErr w:type="spellEnd"/>
      <w:r w:rsidRPr="00F778D5">
        <w:rPr>
          <w:rFonts w:ascii="Times New Roman" w:eastAsia="Georgia" w:hAnsi="Times New Roman" w:cs="Times New Roman"/>
          <w:sz w:val="28"/>
          <w:szCs w:val="28"/>
          <w:lang w:val="ru-RU" w:eastAsia="en-US"/>
        </w:rPr>
        <w:t>;</w:t>
      </w:r>
    </w:p>
    <w:p w14:paraId="5DDAF659" w14:textId="77777777" w:rsidR="00F778D5" w:rsidRDefault="00175156" w:rsidP="00D24034">
      <w:pPr>
        <w:pStyle w:val="a7"/>
        <w:widowControl w:val="0"/>
        <w:numPr>
          <w:ilvl w:val="0"/>
          <w:numId w:val="64"/>
        </w:numPr>
        <w:tabs>
          <w:tab w:val="left" w:pos="567"/>
          <w:tab w:val="left" w:pos="851"/>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планувати</w:t>
      </w:r>
      <w:proofErr w:type="spellEnd"/>
      <w:r w:rsidRPr="00F778D5">
        <w:rPr>
          <w:rFonts w:ascii="Times New Roman" w:eastAsia="Georgia" w:hAnsi="Times New Roman" w:cs="Times New Roman"/>
          <w:sz w:val="28"/>
          <w:szCs w:val="28"/>
          <w:lang w:val="ru-RU" w:eastAsia="en-US"/>
        </w:rPr>
        <w:t xml:space="preserve"> при </w:t>
      </w:r>
      <w:proofErr w:type="spellStart"/>
      <w:r w:rsidRPr="00F778D5">
        <w:rPr>
          <w:rFonts w:ascii="Times New Roman" w:eastAsia="Georgia" w:hAnsi="Times New Roman" w:cs="Times New Roman"/>
          <w:sz w:val="28"/>
          <w:szCs w:val="28"/>
          <w:lang w:val="ru-RU" w:eastAsia="en-US"/>
        </w:rPr>
        <w:t>проведенні</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навчальних</w:t>
      </w:r>
      <w:proofErr w:type="spellEnd"/>
      <w:r w:rsidRPr="00F778D5">
        <w:rPr>
          <w:rFonts w:ascii="Times New Roman" w:eastAsia="Georgia" w:hAnsi="Times New Roman" w:cs="Times New Roman"/>
          <w:sz w:val="28"/>
          <w:szCs w:val="28"/>
          <w:lang w:val="ru-RU" w:eastAsia="en-US"/>
        </w:rPr>
        <w:t xml:space="preserve"> занять час для </w:t>
      </w:r>
      <w:proofErr w:type="spellStart"/>
      <w:r w:rsidRPr="00F778D5">
        <w:rPr>
          <w:rFonts w:ascii="Times New Roman" w:eastAsia="Georgia" w:hAnsi="Times New Roman" w:cs="Times New Roman"/>
          <w:sz w:val="28"/>
          <w:szCs w:val="28"/>
          <w:lang w:val="ru-RU" w:eastAsia="en-US"/>
        </w:rPr>
        <w:t>самооцінювання</w:t>
      </w:r>
      <w:proofErr w:type="spellEnd"/>
      <w:r w:rsidRPr="00F778D5">
        <w:rPr>
          <w:rFonts w:ascii="Times New Roman" w:eastAsia="Georgia" w:hAnsi="Times New Roman" w:cs="Times New Roman"/>
          <w:sz w:val="28"/>
          <w:szCs w:val="28"/>
          <w:lang w:val="ru-RU" w:eastAsia="en-US"/>
        </w:rPr>
        <w:t>/</w:t>
      </w:r>
      <w:proofErr w:type="spellStart"/>
      <w:r w:rsidRPr="00F778D5">
        <w:rPr>
          <w:rFonts w:ascii="Times New Roman" w:eastAsia="Georgia" w:hAnsi="Times New Roman" w:cs="Times New Roman"/>
          <w:sz w:val="28"/>
          <w:szCs w:val="28"/>
          <w:lang w:val="ru-RU" w:eastAsia="en-US"/>
        </w:rPr>
        <w:t>взаємооцінювання</w:t>
      </w:r>
      <w:proofErr w:type="spellEnd"/>
      <w:r w:rsidRPr="00F778D5">
        <w:rPr>
          <w:rFonts w:ascii="Times New Roman" w:eastAsia="Georgia" w:hAnsi="Times New Roman" w:cs="Times New Roman"/>
          <w:sz w:val="28"/>
          <w:szCs w:val="28"/>
          <w:lang w:val="ru-RU" w:eastAsia="en-US"/>
        </w:rPr>
        <w:t>;</w:t>
      </w:r>
    </w:p>
    <w:p w14:paraId="6ABE47D7" w14:textId="77777777" w:rsidR="00F778D5" w:rsidRDefault="00175156" w:rsidP="00D24034">
      <w:pPr>
        <w:pStyle w:val="a7"/>
        <w:widowControl w:val="0"/>
        <w:numPr>
          <w:ilvl w:val="0"/>
          <w:numId w:val="64"/>
        </w:numPr>
        <w:tabs>
          <w:tab w:val="left" w:pos="567"/>
          <w:tab w:val="left" w:pos="851"/>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оприлюднювати</w:t>
      </w:r>
      <w:proofErr w:type="spellEnd"/>
      <w:r w:rsidRPr="00F778D5">
        <w:rPr>
          <w:rFonts w:ascii="Times New Roman" w:eastAsia="Georgia" w:hAnsi="Times New Roman" w:cs="Times New Roman"/>
          <w:sz w:val="28"/>
          <w:szCs w:val="28"/>
          <w:lang w:val="ru-RU" w:eastAsia="en-US"/>
        </w:rPr>
        <w:t xml:space="preserve"> мету </w:t>
      </w:r>
      <w:proofErr w:type="spellStart"/>
      <w:r w:rsidRPr="00F778D5">
        <w:rPr>
          <w:rFonts w:ascii="Times New Roman" w:eastAsia="Georgia" w:hAnsi="Times New Roman" w:cs="Times New Roman"/>
          <w:sz w:val="28"/>
          <w:szCs w:val="28"/>
          <w:lang w:val="ru-RU" w:eastAsia="en-US"/>
        </w:rPr>
        <w:t>навчального</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заняття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критерії</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оцінювання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навчальних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досягнень</w:t>
      </w:r>
      <w:proofErr w:type="spellEnd"/>
      <w:r w:rsidRPr="00F778D5">
        <w:rPr>
          <w:rFonts w:ascii="Times New Roman" w:eastAsia="Georgia" w:hAnsi="Times New Roman" w:cs="Times New Roman"/>
          <w:sz w:val="28"/>
          <w:szCs w:val="28"/>
          <w:lang w:val="ru-RU" w:eastAsia="en-US"/>
        </w:rPr>
        <w:t>;</w:t>
      </w:r>
    </w:p>
    <w:p w14:paraId="161A1362" w14:textId="0A9AABD2" w:rsidR="00175156" w:rsidRPr="00F778D5" w:rsidRDefault="00175156" w:rsidP="00D24034">
      <w:pPr>
        <w:pStyle w:val="a7"/>
        <w:widowControl w:val="0"/>
        <w:numPr>
          <w:ilvl w:val="0"/>
          <w:numId w:val="64"/>
        </w:numPr>
        <w:tabs>
          <w:tab w:val="left" w:pos="567"/>
          <w:tab w:val="left" w:pos="851"/>
        </w:tabs>
        <w:autoSpaceDE w:val="0"/>
        <w:autoSpaceDN w:val="0"/>
        <w:ind w:left="0" w:right="85" w:firstLine="56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пам’ятати</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що</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самооцінювання</w:t>
      </w:r>
      <w:proofErr w:type="spellEnd"/>
      <w:r w:rsidRPr="00F778D5">
        <w:rPr>
          <w:rFonts w:ascii="Times New Roman" w:eastAsia="Georgia" w:hAnsi="Times New Roman" w:cs="Times New Roman"/>
          <w:sz w:val="28"/>
          <w:szCs w:val="28"/>
          <w:lang w:val="ru-RU" w:eastAsia="en-US"/>
        </w:rPr>
        <w:t xml:space="preserve"> – один з </w:t>
      </w:r>
      <w:proofErr w:type="spellStart"/>
      <w:r w:rsidRPr="00F778D5">
        <w:rPr>
          <w:rFonts w:ascii="Times New Roman" w:eastAsia="Georgia" w:hAnsi="Times New Roman" w:cs="Times New Roman"/>
          <w:sz w:val="28"/>
          <w:szCs w:val="28"/>
          <w:lang w:val="ru-RU" w:eastAsia="en-US"/>
        </w:rPr>
        <w:t>видів</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оціночної</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діяльності</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пов’язаний</w:t>
      </w:r>
      <w:proofErr w:type="spellEnd"/>
      <w:r w:rsidRPr="00F778D5">
        <w:rPr>
          <w:rFonts w:ascii="Times New Roman" w:eastAsia="Georgia" w:hAnsi="Times New Roman" w:cs="Times New Roman"/>
          <w:sz w:val="28"/>
          <w:szCs w:val="28"/>
          <w:lang w:val="ru-RU" w:eastAsia="en-US"/>
        </w:rPr>
        <w:t xml:space="preserve"> не з </w:t>
      </w:r>
      <w:proofErr w:type="spellStart"/>
      <w:r w:rsidRPr="00F778D5">
        <w:rPr>
          <w:rFonts w:ascii="Times New Roman" w:eastAsia="Georgia" w:hAnsi="Times New Roman" w:cs="Times New Roman"/>
          <w:sz w:val="28"/>
          <w:szCs w:val="28"/>
          <w:lang w:val="ru-RU" w:eastAsia="en-US"/>
        </w:rPr>
        <w:t>виставленням</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собі</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оцінок</w:t>
      </w:r>
      <w:proofErr w:type="spellEnd"/>
      <w:r w:rsidRPr="00F778D5">
        <w:rPr>
          <w:rFonts w:ascii="Times New Roman" w:eastAsia="Georgia" w:hAnsi="Times New Roman" w:cs="Times New Roman"/>
          <w:sz w:val="28"/>
          <w:szCs w:val="28"/>
          <w:lang w:val="ru-RU" w:eastAsia="en-US"/>
        </w:rPr>
        <w:t xml:space="preserve">, а з процедурою </w:t>
      </w:r>
      <w:proofErr w:type="spellStart"/>
      <w:r w:rsidRPr="00F778D5">
        <w:rPr>
          <w:rFonts w:ascii="Times New Roman" w:eastAsia="Georgia" w:hAnsi="Times New Roman" w:cs="Times New Roman"/>
          <w:sz w:val="28"/>
          <w:szCs w:val="28"/>
          <w:lang w:val="ru-RU" w:eastAsia="en-US"/>
        </w:rPr>
        <w:t>оцінювання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воно</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найменше</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пов’язане</w:t>
      </w:r>
      <w:proofErr w:type="spellEnd"/>
      <w:r w:rsidRPr="00F778D5">
        <w:rPr>
          <w:rFonts w:ascii="Times New Roman" w:eastAsia="Georgia" w:hAnsi="Times New Roman" w:cs="Times New Roman"/>
          <w:sz w:val="28"/>
          <w:szCs w:val="28"/>
          <w:lang w:val="ru-RU" w:eastAsia="en-US"/>
        </w:rPr>
        <w:t xml:space="preserve"> з балами.</w:t>
      </w:r>
    </w:p>
    <w:p w14:paraId="016657CB" w14:textId="2035CEB1" w:rsidR="00175156" w:rsidRPr="00F663E3"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b/>
          <w:bCs/>
          <w:sz w:val="28"/>
          <w:szCs w:val="28"/>
          <w:lang w:val="ru-RU" w:eastAsia="en-US"/>
        </w:rPr>
      </w:pPr>
      <w:r w:rsidRPr="00F663E3">
        <w:rPr>
          <w:rFonts w:ascii="Times New Roman" w:eastAsia="Georgia" w:hAnsi="Times New Roman" w:cs="Times New Roman"/>
          <w:b/>
          <w:bCs/>
          <w:sz w:val="28"/>
          <w:szCs w:val="28"/>
          <w:lang w:val="ru-RU" w:eastAsia="en-US"/>
        </w:rPr>
        <w:t>4.</w:t>
      </w:r>
      <w:r w:rsidR="00D932B3" w:rsidRPr="00F663E3">
        <w:rPr>
          <w:rFonts w:ascii="Times New Roman" w:eastAsia="Georgia" w:hAnsi="Times New Roman" w:cs="Times New Roman"/>
          <w:b/>
          <w:bCs/>
          <w:sz w:val="28"/>
          <w:szCs w:val="28"/>
          <w:lang w:val="ru-RU" w:eastAsia="en-US"/>
        </w:rPr>
        <w:t>1</w:t>
      </w:r>
      <w:r w:rsidRPr="00F663E3">
        <w:rPr>
          <w:rFonts w:ascii="Times New Roman" w:eastAsia="Georgia" w:hAnsi="Times New Roman" w:cs="Times New Roman"/>
          <w:b/>
          <w:bCs/>
          <w:sz w:val="28"/>
          <w:szCs w:val="28"/>
          <w:lang w:val="ru-RU" w:eastAsia="en-US"/>
        </w:rPr>
        <w:t>6.</w:t>
      </w:r>
      <w:r w:rsidR="00F00401" w:rsidRPr="00F663E3">
        <w:rPr>
          <w:rFonts w:ascii="Times New Roman" w:eastAsia="Georgia" w:hAnsi="Times New Roman" w:cs="Times New Roman"/>
          <w:b/>
          <w:bCs/>
          <w:sz w:val="28"/>
          <w:szCs w:val="28"/>
          <w:lang w:val="ru-RU" w:eastAsia="en-US"/>
        </w:rPr>
        <w:t xml:space="preserve"> </w:t>
      </w:r>
      <w:proofErr w:type="spellStart"/>
      <w:r w:rsidRPr="00F663E3">
        <w:rPr>
          <w:rFonts w:ascii="Times New Roman" w:eastAsia="Georgia" w:hAnsi="Times New Roman" w:cs="Times New Roman"/>
          <w:b/>
          <w:bCs/>
          <w:sz w:val="28"/>
          <w:szCs w:val="28"/>
          <w:lang w:val="ru-RU" w:eastAsia="en-US"/>
        </w:rPr>
        <w:t>Аналіз</w:t>
      </w:r>
      <w:proofErr w:type="spellEnd"/>
      <w:r w:rsidRPr="00F663E3">
        <w:rPr>
          <w:rFonts w:ascii="Times New Roman" w:eastAsia="Georgia" w:hAnsi="Times New Roman" w:cs="Times New Roman"/>
          <w:b/>
          <w:bCs/>
          <w:sz w:val="28"/>
          <w:szCs w:val="28"/>
          <w:lang w:val="ru-RU" w:eastAsia="en-US"/>
        </w:rPr>
        <w:t xml:space="preserve"> (</w:t>
      </w:r>
      <w:proofErr w:type="spellStart"/>
      <w:r w:rsidRPr="00F663E3">
        <w:rPr>
          <w:rFonts w:ascii="Times New Roman" w:eastAsia="Georgia" w:hAnsi="Times New Roman" w:cs="Times New Roman"/>
          <w:b/>
          <w:bCs/>
          <w:sz w:val="28"/>
          <w:szCs w:val="28"/>
          <w:lang w:val="ru-RU" w:eastAsia="en-US"/>
        </w:rPr>
        <w:t>моніторинг</w:t>
      </w:r>
      <w:proofErr w:type="spellEnd"/>
      <w:r w:rsidRPr="00F663E3">
        <w:rPr>
          <w:rFonts w:ascii="Times New Roman" w:eastAsia="Georgia" w:hAnsi="Times New Roman" w:cs="Times New Roman"/>
          <w:b/>
          <w:bCs/>
          <w:sz w:val="28"/>
          <w:szCs w:val="28"/>
          <w:lang w:val="ru-RU" w:eastAsia="en-US"/>
        </w:rPr>
        <w:t xml:space="preserve">) </w:t>
      </w:r>
      <w:proofErr w:type="spellStart"/>
      <w:r w:rsidRPr="00F663E3">
        <w:rPr>
          <w:rFonts w:ascii="Times New Roman" w:eastAsia="Georgia" w:hAnsi="Times New Roman" w:cs="Times New Roman"/>
          <w:b/>
          <w:bCs/>
          <w:sz w:val="28"/>
          <w:szCs w:val="28"/>
          <w:lang w:val="ru-RU" w:eastAsia="en-US"/>
        </w:rPr>
        <w:t>результатів</w:t>
      </w:r>
      <w:proofErr w:type="spellEnd"/>
      <w:r w:rsidRPr="00F663E3">
        <w:rPr>
          <w:rFonts w:ascii="Times New Roman" w:eastAsia="Georgia" w:hAnsi="Times New Roman" w:cs="Times New Roman"/>
          <w:b/>
          <w:bCs/>
          <w:sz w:val="28"/>
          <w:szCs w:val="28"/>
          <w:lang w:val="ru-RU" w:eastAsia="en-US"/>
        </w:rPr>
        <w:t xml:space="preserve"> </w:t>
      </w:r>
      <w:proofErr w:type="spellStart"/>
      <w:r w:rsidRPr="00F663E3">
        <w:rPr>
          <w:rFonts w:ascii="Times New Roman" w:eastAsia="Georgia" w:hAnsi="Times New Roman" w:cs="Times New Roman"/>
          <w:b/>
          <w:bCs/>
          <w:sz w:val="28"/>
          <w:szCs w:val="28"/>
          <w:lang w:val="ru-RU" w:eastAsia="en-US"/>
        </w:rPr>
        <w:t>навчання</w:t>
      </w:r>
      <w:proofErr w:type="spellEnd"/>
    </w:p>
    <w:p w14:paraId="71172C91" w14:textId="10D2D112" w:rsidR="00175156" w:rsidRPr="00175156" w:rsidRDefault="00D932B3"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Pr>
          <w:rFonts w:ascii="Times New Roman" w:eastAsia="Georgia" w:hAnsi="Times New Roman" w:cs="Times New Roman"/>
          <w:sz w:val="28"/>
          <w:szCs w:val="28"/>
          <w:lang w:val="ru-RU" w:eastAsia="en-US"/>
        </w:rPr>
        <w:t xml:space="preserve">     </w:t>
      </w:r>
      <w:r w:rsidR="00F663E3">
        <w:rPr>
          <w:rFonts w:ascii="Times New Roman" w:eastAsia="Georgia" w:hAnsi="Times New Roman" w:cs="Times New Roman"/>
          <w:sz w:val="28"/>
          <w:szCs w:val="28"/>
          <w:lang w:val="ru-RU" w:eastAsia="en-US"/>
        </w:rPr>
        <w:t xml:space="preserve">    </w:t>
      </w:r>
      <w:r w:rsidR="00175156" w:rsidRPr="00175156">
        <w:rPr>
          <w:rFonts w:ascii="Times New Roman" w:eastAsia="Georgia" w:hAnsi="Times New Roman" w:cs="Times New Roman"/>
          <w:sz w:val="28"/>
          <w:szCs w:val="28"/>
          <w:lang w:val="ru-RU" w:eastAsia="en-US"/>
        </w:rPr>
        <w:t>4.</w:t>
      </w:r>
      <w:r>
        <w:rPr>
          <w:rFonts w:ascii="Times New Roman" w:eastAsia="Georgia" w:hAnsi="Times New Roman" w:cs="Times New Roman"/>
          <w:sz w:val="28"/>
          <w:szCs w:val="28"/>
          <w:lang w:val="ru-RU" w:eastAsia="en-US"/>
        </w:rPr>
        <w:t>1</w:t>
      </w:r>
      <w:r w:rsidR="00175156" w:rsidRPr="00175156">
        <w:rPr>
          <w:rFonts w:ascii="Times New Roman" w:eastAsia="Georgia" w:hAnsi="Times New Roman" w:cs="Times New Roman"/>
          <w:sz w:val="28"/>
          <w:szCs w:val="28"/>
          <w:lang w:val="ru-RU" w:eastAsia="en-US"/>
        </w:rPr>
        <w:t>6.1.</w:t>
      </w:r>
      <w:r w:rsidR="00F00401">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Основним</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індикатором</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вимірювання</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результатів</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освітньої</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діяльності</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учнів</w:t>
      </w:r>
      <w:proofErr w:type="spellEnd"/>
      <w:r w:rsidR="00175156" w:rsidRPr="00175156">
        <w:rPr>
          <w:rFonts w:ascii="Times New Roman" w:eastAsia="Georgia" w:hAnsi="Times New Roman" w:cs="Times New Roman"/>
          <w:sz w:val="28"/>
          <w:szCs w:val="28"/>
          <w:lang w:val="ru-RU" w:eastAsia="en-US"/>
        </w:rPr>
        <w:t xml:space="preserve"> є </w:t>
      </w:r>
      <w:proofErr w:type="spellStart"/>
      <w:r w:rsidR="00175156" w:rsidRPr="00175156">
        <w:rPr>
          <w:rFonts w:ascii="Times New Roman" w:eastAsia="Georgia" w:hAnsi="Times New Roman" w:cs="Times New Roman"/>
          <w:sz w:val="28"/>
          <w:szCs w:val="28"/>
          <w:lang w:val="ru-RU" w:eastAsia="en-US"/>
        </w:rPr>
        <w:t>їхні</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навчальні</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досягнення</w:t>
      </w:r>
      <w:proofErr w:type="spellEnd"/>
      <w:r w:rsidR="00175156" w:rsidRPr="00175156">
        <w:rPr>
          <w:rFonts w:ascii="Times New Roman" w:eastAsia="Georgia" w:hAnsi="Times New Roman" w:cs="Times New Roman"/>
          <w:sz w:val="28"/>
          <w:szCs w:val="28"/>
          <w:lang w:val="ru-RU" w:eastAsia="en-US"/>
        </w:rPr>
        <w:t xml:space="preserve">. Для </w:t>
      </w:r>
      <w:proofErr w:type="spellStart"/>
      <w:r w:rsidR="00175156" w:rsidRPr="00175156">
        <w:rPr>
          <w:rFonts w:ascii="Times New Roman" w:eastAsia="Georgia" w:hAnsi="Times New Roman" w:cs="Times New Roman"/>
          <w:sz w:val="28"/>
          <w:szCs w:val="28"/>
          <w:lang w:val="ru-RU" w:eastAsia="en-US"/>
        </w:rPr>
        <w:t>оцінки</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результатів</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освітньої</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діяльності</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учнів</w:t>
      </w:r>
      <w:proofErr w:type="spellEnd"/>
      <w:r w:rsidR="00175156" w:rsidRPr="00175156">
        <w:rPr>
          <w:rFonts w:ascii="Times New Roman" w:eastAsia="Georgia" w:hAnsi="Times New Roman" w:cs="Times New Roman"/>
          <w:sz w:val="28"/>
          <w:szCs w:val="28"/>
          <w:lang w:val="ru-RU" w:eastAsia="en-US"/>
        </w:rPr>
        <w:t xml:space="preserve"> є </w:t>
      </w:r>
      <w:proofErr w:type="spellStart"/>
      <w:r w:rsidR="00175156" w:rsidRPr="00175156">
        <w:rPr>
          <w:rFonts w:ascii="Times New Roman" w:eastAsia="Georgia" w:hAnsi="Times New Roman" w:cs="Times New Roman"/>
          <w:sz w:val="28"/>
          <w:szCs w:val="28"/>
          <w:lang w:val="ru-RU" w:eastAsia="en-US"/>
        </w:rPr>
        <w:t>впровадження</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моніторингу</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навченості</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учнів</w:t>
      </w:r>
      <w:proofErr w:type="spellEnd"/>
      <w:r w:rsidR="00175156" w:rsidRPr="00175156">
        <w:rPr>
          <w:rFonts w:ascii="Times New Roman" w:eastAsia="Georgia" w:hAnsi="Times New Roman" w:cs="Times New Roman"/>
          <w:sz w:val="28"/>
          <w:szCs w:val="28"/>
          <w:lang w:val="ru-RU" w:eastAsia="en-US"/>
        </w:rPr>
        <w:t>.</w:t>
      </w:r>
    </w:p>
    <w:p w14:paraId="6B18B940" w14:textId="526DFB5B" w:rsidR="00F778D5" w:rsidRDefault="00D932B3"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Pr>
          <w:rFonts w:ascii="Times New Roman" w:eastAsia="Georgia" w:hAnsi="Times New Roman" w:cs="Times New Roman"/>
          <w:sz w:val="28"/>
          <w:szCs w:val="28"/>
          <w:lang w:val="ru-RU" w:eastAsia="en-US"/>
        </w:rPr>
        <w:t xml:space="preserve">    </w:t>
      </w:r>
      <w:r w:rsidR="00F663E3">
        <w:rPr>
          <w:rFonts w:ascii="Times New Roman" w:eastAsia="Georgia" w:hAnsi="Times New Roman" w:cs="Times New Roman"/>
          <w:sz w:val="28"/>
          <w:szCs w:val="28"/>
          <w:lang w:val="ru-RU" w:eastAsia="en-US"/>
        </w:rPr>
        <w:t xml:space="preserve">   </w:t>
      </w:r>
      <w:r>
        <w:rPr>
          <w:rFonts w:ascii="Times New Roman" w:eastAsia="Georgia" w:hAnsi="Times New Roman" w:cs="Times New Roman"/>
          <w:sz w:val="28"/>
          <w:szCs w:val="28"/>
          <w:lang w:val="ru-RU" w:eastAsia="en-US"/>
        </w:rPr>
        <w:t xml:space="preserve"> </w:t>
      </w:r>
      <w:r w:rsidR="00175156" w:rsidRPr="00175156">
        <w:rPr>
          <w:rFonts w:ascii="Times New Roman" w:eastAsia="Georgia" w:hAnsi="Times New Roman" w:cs="Times New Roman"/>
          <w:sz w:val="28"/>
          <w:szCs w:val="28"/>
          <w:lang w:val="ru-RU" w:eastAsia="en-US"/>
        </w:rPr>
        <w:t>4.</w:t>
      </w:r>
      <w:r>
        <w:rPr>
          <w:rFonts w:ascii="Times New Roman" w:eastAsia="Georgia" w:hAnsi="Times New Roman" w:cs="Times New Roman"/>
          <w:sz w:val="28"/>
          <w:szCs w:val="28"/>
          <w:lang w:val="ru-RU" w:eastAsia="en-US"/>
        </w:rPr>
        <w:t>1</w:t>
      </w:r>
      <w:r w:rsidR="00175156" w:rsidRPr="00175156">
        <w:rPr>
          <w:rFonts w:ascii="Times New Roman" w:eastAsia="Georgia" w:hAnsi="Times New Roman" w:cs="Times New Roman"/>
          <w:sz w:val="28"/>
          <w:szCs w:val="28"/>
          <w:lang w:val="ru-RU" w:eastAsia="en-US"/>
        </w:rPr>
        <w:t>6.2.</w:t>
      </w:r>
      <w:r w:rsidR="00F00401">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Основні</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завданнями</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моніторингу</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навчальних</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досягнень</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учнів</w:t>
      </w:r>
      <w:proofErr w:type="spellEnd"/>
      <w:r w:rsidR="00175156" w:rsidRPr="00175156">
        <w:rPr>
          <w:rFonts w:ascii="Times New Roman" w:eastAsia="Georgia" w:hAnsi="Times New Roman" w:cs="Times New Roman"/>
          <w:sz w:val="28"/>
          <w:szCs w:val="28"/>
          <w:lang w:val="ru-RU" w:eastAsia="en-US"/>
        </w:rPr>
        <w:t>:</w:t>
      </w:r>
    </w:p>
    <w:p w14:paraId="43148E7D" w14:textId="77777777" w:rsidR="00F778D5" w:rsidRDefault="00175156" w:rsidP="00F00401">
      <w:pPr>
        <w:pStyle w:val="a7"/>
        <w:widowControl w:val="0"/>
        <w:numPr>
          <w:ilvl w:val="0"/>
          <w:numId w:val="66"/>
        </w:numPr>
        <w:tabs>
          <w:tab w:val="left" w:pos="993"/>
          <w:tab w:val="left" w:pos="9356"/>
        </w:tabs>
        <w:autoSpaceDE w:val="0"/>
        <w:autoSpaceDN w:val="0"/>
        <w:ind w:right="85" w:firstLine="11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вивчення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якості</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освітнього</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процесу</w:t>
      </w:r>
      <w:proofErr w:type="spellEnd"/>
      <w:r w:rsidRPr="00F778D5">
        <w:rPr>
          <w:rFonts w:ascii="Times New Roman" w:eastAsia="Georgia" w:hAnsi="Times New Roman" w:cs="Times New Roman"/>
          <w:sz w:val="28"/>
          <w:szCs w:val="28"/>
          <w:lang w:val="ru-RU" w:eastAsia="en-US"/>
        </w:rPr>
        <w:t>;</w:t>
      </w:r>
    </w:p>
    <w:p w14:paraId="6F6CA03F" w14:textId="77777777" w:rsidR="004E76DF" w:rsidRPr="004E76DF" w:rsidRDefault="00175156" w:rsidP="00F00401">
      <w:pPr>
        <w:pStyle w:val="a7"/>
        <w:widowControl w:val="0"/>
        <w:numPr>
          <w:ilvl w:val="0"/>
          <w:numId w:val="66"/>
        </w:numPr>
        <w:tabs>
          <w:tab w:val="left" w:pos="993"/>
          <w:tab w:val="left" w:pos="9356"/>
        </w:tabs>
        <w:autoSpaceDE w:val="0"/>
        <w:autoSpaceDN w:val="0"/>
        <w:ind w:right="85" w:firstLine="11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корекція</w:t>
      </w:r>
      <w:proofErr w:type="spellEnd"/>
      <w:r w:rsid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освітньої</w:t>
      </w:r>
      <w:proofErr w:type="spellEnd"/>
      <w:r w:rsid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діяльності</w:t>
      </w:r>
      <w:proofErr w:type="spellEnd"/>
      <w:r w:rsid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педагогів</w:t>
      </w:r>
      <w:proofErr w:type="spellEnd"/>
      <w:r w:rsidRPr="00F778D5">
        <w:rPr>
          <w:rFonts w:ascii="Times New Roman" w:eastAsia="Georgia" w:hAnsi="Times New Roman" w:cs="Times New Roman"/>
          <w:sz w:val="28"/>
          <w:szCs w:val="28"/>
          <w:lang w:val="ru-RU" w:eastAsia="en-US"/>
        </w:rPr>
        <w:t>,</w:t>
      </w:r>
      <w:r w:rsid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методичних</w:t>
      </w:r>
      <w:proofErr w:type="spellEnd"/>
      <w:r w:rsid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підходів</w:t>
      </w:r>
      <w:proofErr w:type="spellEnd"/>
      <w:r w:rsidR="00F778D5">
        <w:rPr>
          <w:rFonts w:ascii="Times New Roman" w:eastAsia="Georgia" w:hAnsi="Times New Roman" w:cs="Times New Roman"/>
          <w:sz w:val="28"/>
          <w:szCs w:val="28"/>
          <w:lang w:val="ru-RU" w:eastAsia="en-US"/>
        </w:rPr>
        <w:t xml:space="preserve"> </w:t>
      </w:r>
      <w:r w:rsidRPr="00F778D5">
        <w:rPr>
          <w:rFonts w:ascii="Times New Roman" w:eastAsia="Georgia" w:hAnsi="Times New Roman" w:cs="Times New Roman"/>
          <w:sz w:val="28"/>
          <w:szCs w:val="28"/>
          <w:lang w:val="ru-RU" w:eastAsia="en-US"/>
        </w:rPr>
        <w:t xml:space="preserve">у </w:t>
      </w:r>
      <w:proofErr w:type="spellStart"/>
      <w:r w:rsidRPr="00F778D5">
        <w:rPr>
          <w:rFonts w:ascii="Times New Roman" w:eastAsia="Georgia" w:hAnsi="Times New Roman" w:cs="Times New Roman"/>
          <w:sz w:val="28"/>
          <w:szCs w:val="28"/>
          <w:lang w:val="ru-RU" w:eastAsia="en-US"/>
        </w:rPr>
        <w:t>викладацькій</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діяльності</w:t>
      </w:r>
      <w:proofErr w:type="spellEnd"/>
      <w:r w:rsidRPr="00F778D5">
        <w:rPr>
          <w:rFonts w:ascii="Times New Roman" w:eastAsia="Georgia" w:hAnsi="Times New Roman" w:cs="Times New Roman"/>
          <w:sz w:val="28"/>
          <w:szCs w:val="28"/>
          <w:lang w:val="ru-RU" w:eastAsia="en-US"/>
        </w:rPr>
        <w:t>;</w:t>
      </w:r>
    </w:p>
    <w:p w14:paraId="02BD22B5" w14:textId="4CED8B3C" w:rsidR="00F778D5" w:rsidRPr="004E76DF" w:rsidRDefault="00175156" w:rsidP="00F00401">
      <w:pPr>
        <w:pStyle w:val="a7"/>
        <w:widowControl w:val="0"/>
        <w:numPr>
          <w:ilvl w:val="0"/>
          <w:numId w:val="66"/>
        </w:numPr>
        <w:tabs>
          <w:tab w:val="left" w:pos="993"/>
          <w:tab w:val="left" w:pos="9356"/>
        </w:tabs>
        <w:autoSpaceDE w:val="0"/>
        <w:autoSpaceDN w:val="0"/>
        <w:ind w:right="85" w:firstLine="117"/>
        <w:jc w:val="both"/>
        <w:rPr>
          <w:rFonts w:ascii="Times New Roman" w:eastAsia="Georgia" w:hAnsi="Times New Roman" w:cs="Times New Roman"/>
          <w:sz w:val="28"/>
          <w:szCs w:val="28"/>
          <w:lang w:val="ru-RU" w:eastAsia="en-US"/>
        </w:rPr>
      </w:pPr>
      <w:proofErr w:type="spellStart"/>
      <w:r w:rsidRPr="004E76DF">
        <w:rPr>
          <w:rFonts w:ascii="Times New Roman" w:eastAsia="Georgia" w:hAnsi="Times New Roman" w:cs="Times New Roman"/>
          <w:sz w:val="28"/>
          <w:szCs w:val="28"/>
          <w:lang w:val="ru-RU" w:eastAsia="en-US"/>
        </w:rPr>
        <w:t>удосконалення</w:t>
      </w:r>
      <w:proofErr w:type="spellEnd"/>
      <w:r w:rsidR="004E76DF"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оцінювання</w:t>
      </w:r>
      <w:proofErr w:type="spellEnd"/>
      <w:r w:rsidR="00F778D5"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навчальних</w:t>
      </w:r>
      <w:proofErr w:type="spellEnd"/>
      <w:r w:rsidR="00F778D5"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досягнень</w:t>
      </w:r>
      <w:proofErr w:type="spellEnd"/>
      <w:r w:rsidR="00F778D5"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учнів</w:t>
      </w:r>
      <w:proofErr w:type="spellEnd"/>
      <w:r w:rsidR="00F778D5" w:rsidRPr="004E76DF">
        <w:rPr>
          <w:rFonts w:ascii="Times New Roman" w:eastAsia="Georgia" w:hAnsi="Times New Roman" w:cs="Times New Roman"/>
          <w:sz w:val="28"/>
          <w:szCs w:val="28"/>
          <w:lang w:val="ru-RU" w:eastAsia="en-US"/>
        </w:rPr>
        <w:t xml:space="preserve"> </w:t>
      </w:r>
      <w:r w:rsidRPr="004E76DF">
        <w:rPr>
          <w:rFonts w:ascii="Times New Roman" w:eastAsia="Georgia" w:hAnsi="Times New Roman" w:cs="Times New Roman"/>
          <w:sz w:val="28"/>
          <w:szCs w:val="28"/>
          <w:lang w:val="ru-RU" w:eastAsia="en-US"/>
        </w:rPr>
        <w:t>з</w:t>
      </w:r>
      <w:r w:rsidR="00F778D5"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окремих</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предметів</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курсів</w:t>
      </w:r>
      <w:proofErr w:type="spellEnd"/>
      <w:r w:rsidRPr="004E76DF">
        <w:rPr>
          <w:rFonts w:ascii="Times New Roman" w:eastAsia="Georgia" w:hAnsi="Times New Roman" w:cs="Times New Roman"/>
          <w:sz w:val="28"/>
          <w:szCs w:val="28"/>
          <w:lang w:val="ru-RU" w:eastAsia="en-US"/>
        </w:rPr>
        <w:t>);</w:t>
      </w:r>
    </w:p>
    <w:p w14:paraId="459F746F" w14:textId="77777777" w:rsidR="00F778D5" w:rsidRDefault="00175156" w:rsidP="00F00401">
      <w:pPr>
        <w:pStyle w:val="a7"/>
        <w:widowControl w:val="0"/>
        <w:numPr>
          <w:ilvl w:val="0"/>
          <w:numId w:val="66"/>
        </w:numPr>
        <w:tabs>
          <w:tab w:val="left" w:pos="993"/>
          <w:tab w:val="left" w:pos="9356"/>
        </w:tabs>
        <w:autoSpaceDE w:val="0"/>
        <w:autoSpaceDN w:val="0"/>
        <w:ind w:right="85" w:firstLine="11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простеження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компетентнісного</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підходу</w:t>
      </w:r>
      <w:proofErr w:type="spellEnd"/>
      <w:r w:rsidRPr="00F778D5">
        <w:rPr>
          <w:rFonts w:ascii="Times New Roman" w:eastAsia="Georgia" w:hAnsi="Times New Roman" w:cs="Times New Roman"/>
          <w:sz w:val="28"/>
          <w:szCs w:val="28"/>
          <w:lang w:val="ru-RU" w:eastAsia="en-US"/>
        </w:rPr>
        <w:t xml:space="preserve"> у </w:t>
      </w:r>
      <w:proofErr w:type="spellStart"/>
      <w:r w:rsidRPr="00F778D5">
        <w:rPr>
          <w:rFonts w:ascii="Times New Roman" w:eastAsia="Georgia" w:hAnsi="Times New Roman" w:cs="Times New Roman"/>
          <w:sz w:val="28"/>
          <w:szCs w:val="28"/>
          <w:lang w:val="ru-RU" w:eastAsia="en-US"/>
        </w:rPr>
        <w:t>системі</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оцінювання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навчальних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досягнень</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учнів</w:t>
      </w:r>
      <w:proofErr w:type="spellEnd"/>
      <w:r w:rsidRPr="00F778D5">
        <w:rPr>
          <w:rFonts w:ascii="Times New Roman" w:eastAsia="Georgia" w:hAnsi="Times New Roman" w:cs="Times New Roman"/>
          <w:sz w:val="28"/>
          <w:szCs w:val="28"/>
          <w:lang w:val="ru-RU" w:eastAsia="en-US"/>
        </w:rPr>
        <w:t>;</w:t>
      </w:r>
    </w:p>
    <w:p w14:paraId="7A5A7CB0" w14:textId="1A0ED21D" w:rsidR="00175156" w:rsidRPr="00F778D5" w:rsidRDefault="00175156" w:rsidP="00F00401">
      <w:pPr>
        <w:pStyle w:val="a7"/>
        <w:widowControl w:val="0"/>
        <w:numPr>
          <w:ilvl w:val="0"/>
          <w:numId w:val="66"/>
        </w:numPr>
        <w:tabs>
          <w:tab w:val="left" w:pos="993"/>
          <w:tab w:val="left" w:pos="9356"/>
        </w:tabs>
        <w:autoSpaceDE w:val="0"/>
        <w:autoSpaceDN w:val="0"/>
        <w:ind w:right="85" w:firstLine="117"/>
        <w:jc w:val="both"/>
        <w:rPr>
          <w:rFonts w:ascii="Times New Roman" w:eastAsia="Georgia" w:hAnsi="Times New Roman" w:cs="Times New Roman"/>
          <w:sz w:val="28"/>
          <w:szCs w:val="28"/>
          <w:lang w:val="ru-RU" w:eastAsia="en-US"/>
        </w:rPr>
      </w:pPr>
      <w:proofErr w:type="spellStart"/>
      <w:r w:rsidRPr="00F778D5">
        <w:rPr>
          <w:rFonts w:ascii="Times New Roman" w:eastAsia="Georgia" w:hAnsi="Times New Roman" w:cs="Times New Roman"/>
          <w:sz w:val="28"/>
          <w:szCs w:val="28"/>
          <w:lang w:val="ru-RU" w:eastAsia="en-US"/>
        </w:rPr>
        <w:t>визначення</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необхідності</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індивідуальної</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освітньої</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траєкторії</w:t>
      </w:r>
      <w:proofErr w:type="spellEnd"/>
      <w:r w:rsidRPr="00F778D5">
        <w:rPr>
          <w:rFonts w:ascii="Times New Roman" w:eastAsia="Georgia" w:hAnsi="Times New Roman" w:cs="Times New Roman"/>
          <w:sz w:val="28"/>
          <w:szCs w:val="28"/>
          <w:lang w:val="ru-RU" w:eastAsia="en-US"/>
        </w:rPr>
        <w:t xml:space="preserve"> для </w:t>
      </w:r>
      <w:proofErr w:type="spellStart"/>
      <w:r w:rsidRPr="00F778D5">
        <w:rPr>
          <w:rFonts w:ascii="Times New Roman" w:eastAsia="Georgia" w:hAnsi="Times New Roman" w:cs="Times New Roman"/>
          <w:sz w:val="28"/>
          <w:szCs w:val="28"/>
          <w:lang w:val="ru-RU" w:eastAsia="en-US"/>
        </w:rPr>
        <w:t>окремих</w:t>
      </w:r>
      <w:proofErr w:type="spellEnd"/>
      <w:r w:rsidRPr="00F778D5">
        <w:rPr>
          <w:rFonts w:ascii="Times New Roman" w:eastAsia="Georgia" w:hAnsi="Times New Roman" w:cs="Times New Roman"/>
          <w:sz w:val="28"/>
          <w:szCs w:val="28"/>
          <w:lang w:val="ru-RU" w:eastAsia="en-US"/>
        </w:rPr>
        <w:t xml:space="preserve"> </w:t>
      </w:r>
      <w:proofErr w:type="spellStart"/>
      <w:r w:rsidRPr="00F778D5">
        <w:rPr>
          <w:rFonts w:ascii="Times New Roman" w:eastAsia="Georgia" w:hAnsi="Times New Roman" w:cs="Times New Roman"/>
          <w:sz w:val="28"/>
          <w:szCs w:val="28"/>
          <w:lang w:val="ru-RU" w:eastAsia="en-US"/>
        </w:rPr>
        <w:t>учнів</w:t>
      </w:r>
      <w:proofErr w:type="spellEnd"/>
      <w:r w:rsidRPr="00F778D5">
        <w:rPr>
          <w:rFonts w:ascii="Times New Roman" w:eastAsia="Georgia" w:hAnsi="Times New Roman" w:cs="Times New Roman"/>
          <w:sz w:val="28"/>
          <w:szCs w:val="28"/>
          <w:lang w:val="ru-RU" w:eastAsia="en-US"/>
        </w:rPr>
        <w:t>.</w:t>
      </w:r>
    </w:p>
    <w:p w14:paraId="7C6E6312" w14:textId="6050A867" w:rsidR="00175156" w:rsidRPr="00D932B3" w:rsidRDefault="00D932B3"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Pr>
          <w:rFonts w:ascii="Times New Roman" w:eastAsia="Georgia" w:hAnsi="Times New Roman" w:cs="Times New Roman"/>
          <w:sz w:val="28"/>
          <w:szCs w:val="28"/>
          <w:lang w:eastAsia="en-US"/>
        </w:rPr>
        <w:t xml:space="preserve">   </w:t>
      </w:r>
      <w:r w:rsidR="00F778D5">
        <w:rPr>
          <w:rFonts w:ascii="Times New Roman" w:eastAsia="Georgia" w:hAnsi="Times New Roman" w:cs="Times New Roman"/>
          <w:sz w:val="28"/>
          <w:szCs w:val="28"/>
          <w:lang w:eastAsia="en-US"/>
        </w:rPr>
        <w:t xml:space="preserve">   </w:t>
      </w:r>
      <w:r w:rsidR="00F663E3">
        <w:rPr>
          <w:rFonts w:ascii="Times New Roman" w:eastAsia="Georgia" w:hAnsi="Times New Roman" w:cs="Times New Roman"/>
          <w:sz w:val="28"/>
          <w:szCs w:val="28"/>
          <w:lang w:eastAsia="en-US"/>
        </w:rPr>
        <w:t xml:space="preserve"> </w:t>
      </w:r>
      <w:r w:rsidR="00175156" w:rsidRPr="00D932B3">
        <w:rPr>
          <w:rFonts w:ascii="Times New Roman" w:eastAsia="Georgia" w:hAnsi="Times New Roman" w:cs="Times New Roman"/>
          <w:sz w:val="28"/>
          <w:szCs w:val="28"/>
          <w:lang w:val="ru-RU" w:eastAsia="en-US"/>
        </w:rPr>
        <w:t>4.</w:t>
      </w:r>
      <w:r>
        <w:rPr>
          <w:rFonts w:ascii="Times New Roman" w:eastAsia="Georgia" w:hAnsi="Times New Roman" w:cs="Times New Roman"/>
          <w:sz w:val="28"/>
          <w:szCs w:val="28"/>
          <w:lang w:eastAsia="en-US"/>
        </w:rPr>
        <w:t>1</w:t>
      </w:r>
      <w:r w:rsidR="00175156" w:rsidRPr="00D932B3">
        <w:rPr>
          <w:rFonts w:ascii="Times New Roman" w:eastAsia="Georgia" w:hAnsi="Times New Roman" w:cs="Times New Roman"/>
          <w:sz w:val="28"/>
          <w:szCs w:val="28"/>
          <w:lang w:val="ru-RU" w:eastAsia="en-US"/>
        </w:rPr>
        <w:t>6.</w:t>
      </w:r>
      <w:proofErr w:type="gramStart"/>
      <w:r w:rsidR="00175156" w:rsidRPr="00D932B3">
        <w:rPr>
          <w:rFonts w:ascii="Times New Roman" w:eastAsia="Georgia" w:hAnsi="Times New Roman" w:cs="Times New Roman"/>
          <w:sz w:val="28"/>
          <w:szCs w:val="28"/>
          <w:lang w:val="ru-RU" w:eastAsia="en-US"/>
        </w:rPr>
        <w:t>3.При</w:t>
      </w:r>
      <w:proofErr w:type="gramEnd"/>
      <w:r w:rsidR="00175156" w:rsidRPr="00D932B3">
        <w:rPr>
          <w:rFonts w:ascii="Times New Roman" w:eastAsia="Georgia" w:hAnsi="Times New Roman" w:cs="Times New Roman"/>
          <w:sz w:val="28"/>
          <w:szCs w:val="28"/>
          <w:lang w:val="ru-RU" w:eastAsia="en-US"/>
        </w:rPr>
        <w:t xml:space="preserve"> </w:t>
      </w:r>
      <w:proofErr w:type="spellStart"/>
      <w:r w:rsidR="00175156" w:rsidRPr="00D932B3">
        <w:rPr>
          <w:rFonts w:ascii="Times New Roman" w:eastAsia="Georgia" w:hAnsi="Times New Roman" w:cs="Times New Roman"/>
          <w:sz w:val="28"/>
          <w:szCs w:val="28"/>
          <w:lang w:val="ru-RU" w:eastAsia="en-US"/>
        </w:rPr>
        <w:t>розробленні</w:t>
      </w:r>
      <w:proofErr w:type="spellEnd"/>
      <w:r w:rsidR="00175156" w:rsidRPr="00D932B3">
        <w:rPr>
          <w:rFonts w:ascii="Times New Roman" w:eastAsia="Georgia" w:hAnsi="Times New Roman" w:cs="Times New Roman"/>
          <w:sz w:val="28"/>
          <w:szCs w:val="28"/>
          <w:lang w:val="ru-RU" w:eastAsia="en-US"/>
        </w:rPr>
        <w:t xml:space="preserve"> </w:t>
      </w:r>
      <w:proofErr w:type="spellStart"/>
      <w:r w:rsidR="00175156" w:rsidRPr="00D932B3">
        <w:rPr>
          <w:rFonts w:ascii="Times New Roman" w:eastAsia="Georgia" w:hAnsi="Times New Roman" w:cs="Times New Roman"/>
          <w:sz w:val="28"/>
          <w:szCs w:val="28"/>
          <w:lang w:val="ru-RU" w:eastAsia="en-US"/>
        </w:rPr>
        <w:t>завдань</w:t>
      </w:r>
      <w:proofErr w:type="spellEnd"/>
      <w:r w:rsidR="00175156" w:rsidRPr="00D932B3">
        <w:rPr>
          <w:rFonts w:ascii="Times New Roman" w:eastAsia="Georgia" w:hAnsi="Times New Roman" w:cs="Times New Roman"/>
          <w:sz w:val="28"/>
          <w:szCs w:val="28"/>
          <w:lang w:val="ru-RU" w:eastAsia="en-US"/>
        </w:rPr>
        <w:t xml:space="preserve"> </w:t>
      </w:r>
      <w:proofErr w:type="spellStart"/>
      <w:r w:rsidR="00175156" w:rsidRPr="00D932B3">
        <w:rPr>
          <w:rFonts w:ascii="Times New Roman" w:eastAsia="Georgia" w:hAnsi="Times New Roman" w:cs="Times New Roman"/>
          <w:sz w:val="28"/>
          <w:szCs w:val="28"/>
          <w:lang w:val="ru-RU" w:eastAsia="en-US"/>
        </w:rPr>
        <w:t>моніторингу</w:t>
      </w:r>
      <w:proofErr w:type="spellEnd"/>
      <w:r>
        <w:rPr>
          <w:rFonts w:ascii="Times New Roman" w:eastAsia="Georgia" w:hAnsi="Times New Roman" w:cs="Times New Roman"/>
          <w:sz w:val="28"/>
          <w:szCs w:val="28"/>
          <w:lang w:val="ru-RU" w:eastAsia="en-US"/>
        </w:rPr>
        <w:t xml:space="preserve"> </w:t>
      </w:r>
      <w:proofErr w:type="spellStart"/>
      <w:r>
        <w:rPr>
          <w:rFonts w:ascii="Times New Roman" w:eastAsia="Georgia" w:hAnsi="Times New Roman" w:cs="Times New Roman"/>
          <w:sz w:val="28"/>
          <w:szCs w:val="28"/>
          <w:lang w:val="ru-RU" w:eastAsia="en-US"/>
        </w:rPr>
        <w:t>Дмитрівський</w:t>
      </w:r>
      <w:proofErr w:type="spellEnd"/>
      <w:r>
        <w:rPr>
          <w:rFonts w:ascii="Times New Roman" w:eastAsia="Georgia" w:hAnsi="Times New Roman" w:cs="Times New Roman"/>
          <w:sz w:val="28"/>
          <w:szCs w:val="28"/>
          <w:lang w:val="ru-RU" w:eastAsia="en-US"/>
        </w:rPr>
        <w:t xml:space="preserve"> </w:t>
      </w:r>
      <w:proofErr w:type="spellStart"/>
      <w:r>
        <w:rPr>
          <w:rFonts w:ascii="Times New Roman" w:eastAsia="Georgia" w:hAnsi="Times New Roman" w:cs="Times New Roman"/>
          <w:sz w:val="28"/>
          <w:szCs w:val="28"/>
          <w:lang w:val="ru-RU" w:eastAsia="en-US"/>
        </w:rPr>
        <w:t>ліцей</w:t>
      </w:r>
      <w:proofErr w:type="spellEnd"/>
      <w:r>
        <w:rPr>
          <w:rFonts w:ascii="Times New Roman" w:eastAsia="Georgia" w:hAnsi="Times New Roman" w:cs="Times New Roman"/>
          <w:sz w:val="28"/>
          <w:szCs w:val="28"/>
          <w:lang w:val="ru-RU" w:eastAsia="en-US"/>
        </w:rPr>
        <w:t xml:space="preserve"> </w:t>
      </w:r>
      <w:proofErr w:type="spellStart"/>
      <w:r>
        <w:rPr>
          <w:rFonts w:ascii="Times New Roman" w:eastAsia="Georgia" w:hAnsi="Times New Roman" w:cs="Times New Roman"/>
          <w:sz w:val="28"/>
          <w:szCs w:val="28"/>
          <w:lang w:val="ru-RU" w:eastAsia="en-US"/>
        </w:rPr>
        <w:t>імені</w:t>
      </w:r>
      <w:proofErr w:type="spellEnd"/>
      <w:r>
        <w:rPr>
          <w:rFonts w:ascii="Times New Roman" w:eastAsia="Georgia" w:hAnsi="Times New Roman" w:cs="Times New Roman"/>
          <w:sz w:val="28"/>
          <w:szCs w:val="28"/>
          <w:lang w:val="ru-RU" w:eastAsia="en-US"/>
        </w:rPr>
        <w:t xml:space="preserve"> </w:t>
      </w:r>
      <w:proofErr w:type="spellStart"/>
      <w:r>
        <w:rPr>
          <w:rFonts w:ascii="Times New Roman" w:eastAsia="Georgia" w:hAnsi="Times New Roman" w:cs="Times New Roman"/>
          <w:sz w:val="28"/>
          <w:szCs w:val="28"/>
          <w:lang w:val="ru-RU" w:eastAsia="en-US"/>
        </w:rPr>
        <w:t>Т.Г.Шевченка</w:t>
      </w:r>
      <w:proofErr w:type="spellEnd"/>
      <w:r>
        <w:rPr>
          <w:rFonts w:ascii="Times New Roman" w:eastAsia="Georgia" w:hAnsi="Times New Roman" w:cs="Times New Roman"/>
          <w:sz w:val="28"/>
          <w:szCs w:val="28"/>
          <w:lang w:val="ru-RU" w:eastAsia="en-US"/>
        </w:rPr>
        <w:t xml:space="preserve"> </w:t>
      </w:r>
      <w:proofErr w:type="spellStart"/>
      <w:r w:rsidR="00175156" w:rsidRPr="00D932B3">
        <w:rPr>
          <w:rFonts w:ascii="Times New Roman" w:eastAsia="Georgia" w:hAnsi="Times New Roman" w:cs="Times New Roman"/>
          <w:sz w:val="28"/>
          <w:szCs w:val="28"/>
          <w:lang w:val="ru-RU" w:eastAsia="en-US"/>
        </w:rPr>
        <w:t>використовує</w:t>
      </w:r>
      <w:proofErr w:type="spellEnd"/>
      <w:r w:rsidR="00175156" w:rsidRPr="00D932B3">
        <w:rPr>
          <w:rFonts w:ascii="Times New Roman" w:eastAsia="Georgia" w:hAnsi="Times New Roman" w:cs="Times New Roman"/>
          <w:sz w:val="28"/>
          <w:szCs w:val="28"/>
          <w:lang w:val="ru-RU" w:eastAsia="en-US"/>
        </w:rPr>
        <w:t xml:space="preserve"> </w:t>
      </w:r>
      <w:proofErr w:type="spellStart"/>
      <w:r w:rsidR="00175156" w:rsidRPr="00D932B3">
        <w:rPr>
          <w:rFonts w:ascii="Times New Roman" w:eastAsia="Georgia" w:hAnsi="Times New Roman" w:cs="Times New Roman"/>
          <w:sz w:val="28"/>
          <w:szCs w:val="28"/>
          <w:lang w:val="ru-RU" w:eastAsia="en-US"/>
        </w:rPr>
        <w:t>завдання</w:t>
      </w:r>
      <w:proofErr w:type="spellEnd"/>
      <w:r w:rsidR="00175156" w:rsidRPr="00D932B3">
        <w:rPr>
          <w:rFonts w:ascii="Times New Roman" w:eastAsia="Georgia" w:hAnsi="Times New Roman" w:cs="Times New Roman"/>
          <w:sz w:val="28"/>
          <w:szCs w:val="28"/>
          <w:lang w:val="ru-RU" w:eastAsia="en-US"/>
        </w:rPr>
        <w:t xml:space="preserve"> </w:t>
      </w:r>
      <w:proofErr w:type="spellStart"/>
      <w:r w:rsidR="00175156" w:rsidRPr="00D932B3">
        <w:rPr>
          <w:rFonts w:ascii="Times New Roman" w:eastAsia="Georgia" w:hAnsi="Times New Roman" w:cs="Times New Roman"/>
          <w:sz w:val="28"/>
          <w:szCs w:val="28"/>
          <w:lang w:val="ru-RU" w:eastAsia="en-US"/>
        </w:rPr>
        <w:t>міжнародних</w:t>
      </w:r>
      <w:proofErr w:type="spellEnd"/>
      <w:r w:rsidR="00175156" w:rsidRPr="00D932B3">
        <w:rPr>
          <w:rFonts w:ascii="Times New Roman" w:eastAsia="Georgia" w:hAnsi="Times New Roman" w:cs="Times New Roman"/>
          <w:sz w:val="28"/>
          <w:szCs w:val="28"/>
          <w:lang w:val="ru-RU" w:eastAsia="en-US"/>
        </w:rPr>
        <w:t xml:space="preserve"> </w:t>
      </w:r>
      <w:proofErr w:type="spellStart"/>
      <w:r w:rsidR="00175156" w:rsidRPr="00D932B3">
        <w:rPr>
          <w:rFonts w:ascii="Times New Roman" w:eastAsia="Georgia" w:hAnsi="Times New Roman" w:cs="Times New Roman"/>
          <w:sz w:val="28"/>
          <w:szCs w:val="28"/>
          <w:lang w:val="ru-RU" w:eastAsia="en-US"/>
        </w:rPr>
        <w:t>моніторингів</w:t>
      </w:r>
      <w:proofErr w:type="spellEnd"/>
      <w:r w:rsidR="00175156" w:rsidRPr="00D932B3">
        <w:rPr>
          <w:rFonts w:ascii="Times New Roman" w:eastAsia="Georgia" w:hAnsi="Times New Roman" w:cs="Times New Roman"/>
          <w:sz w:val="28"/>
          <w:szCs w:val="28"/>
          <w:lang w:val="ru-RU" w:eastAsia="en-US"/>
        </w:rPr>
        <w:t xml:space="preserve"> </w:t>
      </w:r>
      <w:r w:rsidR="00175156" w:rsidRPr="00175156">
        <w:rPr>
          <w:rFonts w:ascii="Times New Roman" w:eastAsia="Georgia" w:hAnsi="Times New Roman" w:cs="Times New Roman"/>
          <w:sz w:val="28"/>
          <w:szCs w:val="28"/>
          <w:lang w:val="en-US" w:eastAsia="en-US"/>
        </w:rPr>
        <w:t>PISA</w:t>
      </w:r>
      <w:r w:rsidR="00175156" w:rsidRPr="00D932B3">
        <w:rPr>
          <w:rFonts w:ascii="Times New Roman" w:eastAsia="Georgia" w:hAnsi="Times New Roman" w:cs="Times New Roman"/>
          <w:sz w:val="28"/>
          <w:szCs w:val="28"/>
          <w:lang w:val="ru-RU" w:eastAsia="en-US"/>
        </w:rPr>
        <w:t xml:space="preserve">, </w:t>
      </w:r>
      <w:r w:rsidR="00175156" w:rsidRPr="00175156">
        <w:rPr>
          <w:rFonts w:ascii="Times New Roman" w:eastAsia="Georgia" w:hAnsi="Times New Roman" w:cs="Times New Roman"/>
          <w:sz w:val="28"/>
          <w:szCs w:val="28"/>
          <w:lang w:val="en-US" w:eastAsia="en-US"/>
        </w:rPr>
        <w:t>TIMSS</w:t>
      </w:r>
      <w:r w:rsidR="00175156" w:rsidRPr="00D932B3">
        <w:rPr>
          <w:rFonts w:ascii="Times New Roman" w:eastAsia="Georgia" w:hAnsi="Times New Roman" w:cs="Times New Roman"/>
          <w:sz w:val="28"/>
          <w:szCs w:val="28"/>
          <w:lang w:val="ru-RU" w:eastAsia="en-US"/>
        </w:rPr>
        <w:t xml:space="preserve"> та </w:t>
      </w:r>
      <w:proofErr w:type="spellStart"/>
      <w:r w:rsidR="00175156" w:rsidRPr="00D932B3">
        <w:rPr>
          <w:rFonts w:ascii="Times New Roman" w:eastAsia="Georgia" w:hAnsi="Times New Roman" w:cs="Times New Roman"/>
          <w:sz w:val="28"/>
          <w:szCs w:val="28"/>
          <w:lang w:val="ru-RU" w:eastAsia="en-US"/>
        </w:rPr>
        <w:t>інших</w:t>
      </w:r>
      <w:proofErr w:type="spellEnd"/>
      <w:r w:rsidR="00175156" w:rsidRPr="00D932B3">
        <w:rPr>
          <w:rFonts w:ascii="Times New Roman" w:eastAsia="Georgia" w:hAnsi="Times New Roman" w:cs="Times New Roman"/>
          <w:sz w:val="28"/>
          <w:szCs w:val="28"/>
          <w:lang w:val="ru-RU" w:eastAsia="en-US"/>
        </w:rPr>
        <w:t>.</w:t>
      </w:r>
    </w:p>
    <w:p w14:paraId="1676AA49" w14:textId="455A41D6" w:rsidR="009219C6" w:rsidRDefault="00D932B3"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Pr>
          <w:rFonts w:ascii="Times New Roman" w:eastAsia="Georgia" w:hAnsi="Times New Roman" w:cs="Times New Roman"/>
          <w:sz w:val="28"/>
          <w:szCs w:val="28"/>
          <w:lang w:val="ru-RU" w:eastAsia="en-US"/>
        </w:rPr>
        <w:t xml:space="preserve">     </w:t>
      </w:r>
      <w:r w:rsidR="00F00401">
        <w:rPr>
          <w:rFonts w:ascii="Times New Roman" w:eastAsia="Georgia" w:hAnsi="Times New Roman" w:cs="Times New Roman"/>
          <w:sz w:val="28"/>
          <w:szCs w:val="28"/>
          <w:lang w:val="ru-RU" w:eastAsia="en-US"/>
        </w:rPr>
        <w:t xml:space="preserve"> </w:t>
      </w:r>
      <w:r w:rsidR="00175156" w:rsidRPr="00175156">
        <w:rPr>
          <w:rFonts w:ascii="Times New Roman" w:eastAsia="Georgia" w:hAnsi="Times New Roman" w:cs="Times New Roman"/>
          <w:sz w:val="28"/>
          <w:szCs w:val="28"/>
          <w:lang w:val="ru-RU" w:eastAsia="en-US"/>
        </w:rPr>
        <w:t>4.</w:t>
      </w:r>
      <w:r>
        <w:rPr>
          <w:rFonts w:ascii="Times New Roman" w:eastAsia="Georgia" w:hAnsi="Times New Roman" w:cs="Times New Roman"/>
          <w:sz w:val="28"/>
          <w:szCs w:val="28"/>
          <w:lang w:val="ru-RU" w:eastAsia="en-US"/>
        </w:rPr>
        <w:t>1</w:t>
      </w:r>
      <w:r w:rsidR="00175156" w:rsidRPr="00175156">
        <w:rPr>
          <w:rFonts w:ascii="Times New Roman" w:eastAsia="Georgia" w:hAnsi="Times New Roman" w:cs="Times New Roman"/>
          <w:sz w:val="28"/>
          <w:szCs w:val="28"/>
          <w:lang w:val="ru-RU" w:eastAsia="en-US"/>
        </w:rPr>
        <w:t>6.4.</w:t>
      </w:r>
      <w:r w:rsidR="00692237">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Способи</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отримання</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інформації</w:t>
      </w:r>
      <w:proofErr w:type="spellEnd"/>
      <w:r w:rsidR="00175156" w:rsidRPr="00175156">
        <w:rPr>
          <w:rFonts w:ascii="Times New Roman" w:eastAsia="Georgia" w:hAnsi="Times New Roman" w:cs="Times New Roman"/>
          <w:sz w:val="28"/>
          <w:szCs w:val="28"/>
          <w:lang w:val="ru-RU" w:eastAsia="en-US"/>
        </w:rPr>
        <w:t xml:space="preserve"> за результатами </w:t>
      </w:r>
      <w:proofErr w:type="spellStart"/>
      <w:r w:rsidR="00175156" w:rsidRPr="00175156">
        <w:rPr>
          <w:rFonts w:ascii="Times New Roman" w:eastAsia="Georgia" w:hAnsi="Times New Roman" w:cs="Times New Roman"/>
          <w:sz w:val="28"/>
          <w:szCs w:val="28"/>
          <w:lang w:val="ru-RU" w:eastAsia="en-US"/>
        </w:rPr>
        <w:t>моніторингових</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досліджень</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що</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стосуються</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системи</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оцінювання</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навчальних</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досягнень</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учнів</w:t>
      </w:r>
      <w:proofErr w:type="spellEnd"/>
      <w:r w:rsidR="00175156" w:rsidRPr="00175156">
        <w:rPr>
          <w:rFonts w:ascii="Times New Roman" w:eastAsia="Georgia" w:hAnsi="Times New Roman" w:cs="Times New Roman"/>
          <w:sz w:val="28"/>
          <w:szCs w:val="28"/>
          <w:lang w:val="ru-RU" w:eastAsia="en-US"/>
        </w:rPr>
        <w:t>:</w:t>
      </w:r>
    </w:p>
    <w:p w14:paraId="35DC1BDE" w14:textId="77777777" w:rsidR="004E76DF" w:rsidRPr="004E76DF" w:rsidRDefault="00175156" w:rsidP="00F00401">
      <w:pPr>
        <w:pStyle w:val="a7"/>
        <w:widowControl w:val="0"/>
        <w:numPr>
          <w:ilvl w:val="0"/>
          <w:numId w:val="67"/>
        </w:numPr>
        <w:tabs>
          <w:tab w:val="left" w:pos="1134"/>
          <w:tab w:val="left" w:pos="9356"/>
        </w:tabs>
        <w:autoSpaceDE w:val="0"/>
        <w:autoSpaceDN w:val="0"/>
        <w:ind w:right="85" w:hanging="11"/>
        <w:jc w:val="both"/>
        <w:rPr>
          <w:rFonts w:ascii="Times New Roman" w:eastAsia="Georgia" w:hAnsi="Times New Roman" w:cs="Times New Roman"/>
          <w:sz w:val="28"/>
          <w:szCs w:val="28"/>
          <w:lang w:val="ru-RU" w:eastAsia="en-US"/>
        </w:rPr>
      </w:pPr>
      <w:proofErr w:type="spellStart"/>
      <w:r w:rsidRPr="009219C6">
        <w:rPr>
          <w:rFonts w:ascii="Times New Roman" w:eastAsia="Georgia" w:hAnsi="Times New Roman" w:cs="Times New Roman"/>
          <w:sz w:val="28"/>
          <w:szCs w:val="28"/>
          <w:lang w:val="ru-RU" w:eastAsia="en-US"/>
        </w:rPr>
        <w:t>порівняльний</w:t>
      </w:r>
      <w:proofErr w:type="spellEnd"/>
      <w:r w:rsidRPr="009219C6">
        <w:rPr>
          <w:rFonts w:ascii="Times New Roman" w:eastAsia="Georgia" w:hAnsi="Times New Roman" w:cs="Times New Roman"/>
          <w:sz w:val="28"/>
          <w:szCs w:val="28"/>
          <w:lang w:val="ru-RU" w:eastAsia="en-US"/>
        </w:rPr>
        <w:t xml:space="preserve"> </w:t>
      </w:r>
      <w:proofErr w:type="spellStart"/>
      <w:r w:rsidRPr="009219C6">
        <w:rPr>
          <w:rFonts w:ascii="Times New Roman" w:eastAsia="Georgia" w:hAnsi="Times New Roman" w:cs="Times New Roman"/>
          <w:sz w:val="28"/>
          <w:szCs w:val="28"/>
          <w:lang w:val="ru-RU" w:eastAsia="en-US"/>
        </w:rPr>
        <w:t>аналіз</w:t>
      </w:r>
      <w:proofErr w:type="spellEnd"/>
      <w:r w:rsidRPr="009219C6">
        <w:rPr>
          <w:rFonts w:ascii="Times New Roman" w:eastAsia="Georgia" w:hAnsi="Times New Roman" w:cs="Times New Roman"/>
          <w:sz w:val="28"/>
          <w:szCs w:val="28"/>
          <w:lang w:val="ru-RU" w:eastAsia="en-US"/>
        </w:rPr>
        <w:t xml:space="preserve"> </w:t>
      </w:r>
      <w:proofErr w:type="spellStart"/>
      <w:r w:rsidRPr="009219C6">
        <w:rPr>
          <w:rFonts w:ascii="Times New Roman" w:eastAsia="Georgia" w:hAnsi="Times New Roman" w:cs="Times New Roman"/>
          <w:sz w:val="28"/>
          <w:szCs w:val="28"/>
          <w:lang w:val="ru-RU" w:eastAsia="en-US"/>
        </w:rPr>
        <w:t>між</w:t>
      </w:r>
      <w:proofErr w:type="spellEnd"/>
      <w:r w:rsidRPr="009219C6">
        <w:rPr>
          <w:rFonts w:ascii="Times New Roman" w:eastAsia="Georgia" w:hAnsi="Times New Roman" w:cs="Times New Roman"/>
          <w:sz w:val="28"/>
          <w:szCs w:val="28"/>
          <w:lang w:val="ru-RU" w:eastAsia="en-US"/>
        </w:rPr>
        <w:t xml:space="preserve"> результатами ДПА та </w:t>
      </w:r>
      <w:proofErr w:type="spellStart"/>
      <w:r w:rsidRPr="009219C6">
        <w:rPr>
          <w:rFonts w:ascii="Times New Roman" w:eastAsia="Georgia" w:hAnsi="Times New Roman" w:cs="Times New Roman"/>
          <w:sz w:val="28"/>
          <w:szCs w:val="28"/>
          <w:lang w:val="ru-RU" w:eastAsia="en-US"/>
        </w:rPr>
        <w:t>підсумковим</w:t>
      </w:r>
      <w:proofErr w:type="spellEnd"/>
      <w:r w:rsidRPr="009219C6">
        <w:rPr>
          <w:rFonts w:ascii="Times New Roman" w:eastAsia="Georgia" w:hAnsi="Times New Roman" w:cs="Times New Roman"/>
          <w:sz w:val="28"/>
          <w:szCs w:val="28"/>
          <w:lang w:val="ru-RU" w:eastAsia="en-US"/>
        </w:rPr>
        <w:t xml:space="preserve"> </w:t>
      </w:r>
      <w:proofErr w:type="spellStart"/>
      <w:r w:rsidRPr="009219C6">
        <w:rPr>
          <w:rFonts w:ascii="Times New Roman" w:eastAsia="Georgia" w:hAnsi="Times New Roman" w:cs="Times New Roman"/>
          <w:sz w:val="28"/>
          <w:szCs w:val="28"/>
          <w:lang w:val="ru-RU" w:eastAsia="en-US"/>
        </w:rPr>
        <w:t>оцінюванням</w:t>
      </w:r>
      <w:proofErr w:type="spellEnd"/>
      <w:r w:rsidRPr="009219C6">
        <w:rPr>
          <w:rFonts w:ascii="Times New Roman" w:eastAsia="Georgia" w:hAnsi="Times New Roman" w:cs="Times New Roman"/>
          <w:sz w:val="28"/>
          <w:szCs w:val="28"/>
          <w:lang w:val="ru-RU" w:eastAsia="en-US"/>
        </w:rPr>
        <w:t xml:space="preserve"> учителя з предмету (курсу) – є одним </w:t>
      </w:r>
      <w:proofErr w:type="spellStart"/>
      <w:r w:rsidRPr="009219C6">
        <w:rPr>
          <w:rFonts w:ascii="Times New Roman" w:eastAsia="Georgia" w:hAnsi="Times New Roman" w:cs="Times New Roman"/>
          <w:sz w:val="28"/>
          <w:szCs w:val="28"/>
          <w:lang w:val="ru-RU" w:eastAsia="en-US"/>
        </w:rPr>
        <w:t>із</w:t>
      </w:r>
      <w:proofErr w:type="spellEnd"/>
      <w:r w:rsidRPr="009219C6">
        <w:rPr>
          <w:rFonts w:ascii="Times New Roman" w:eastAsia="Georgia" w:hAnsi="Times New Roman" w:cs="Times New Roman"/>
          <w:sz w:val="28"/>
          <w:szCs w:val="28"/>
          <w:lang w:val="ru-RU" w:eastAsia="en-US"/>
        </w:rPr>
        <w:t xml:space="preserve"> </w:t>
      </w:r>
      <w:proofErr w:type="spellStart"/>
      <w:r w:rsidRPr="009219C6">
        <w:rPr>
          <w:rFonts w:ascii="Times New Roman" w:eastAsia="Georgia" w:hAnsi="Times New Roman" w:cs="Times New Roman"/>
          <w:sz w:val="28"/>
          <w:szCs w:val="28"/>
          <w:lang w:val="ru-RU" w:eastAsia="en-US"/>
        </w:rPr>
        <w:t>чинників</w:t>
      </w:r>
      <w:proofErr w:type="spellEnd"/>
      <w:r w:rsidRPr="009219C6">
        <w:rPr>
          <w:rFonts w:ascii="Times New Roman" w:eastAsia="Georgia" w:hAnsi="Times New Roman" w:cs="Times New Roman"/>
          <w:sz w:val="28"/>
          <w:szCs w:val="28"/>
          <w:lang w:val="ru-RU" w:eastAsia="en-US"/>
        </w:rPr>
        <w:t xml:space="preserve"> </w:t>
      </w:r>
      <w:proofErr w:type="spellStart"/>
      <w:r w:rsidRPr="009219C6">
        <w:rPr>
          <w:rFonts w:ascii="Times New Roman" w:eastAsia="Georgia" w:hAnsi="Times New Roman" w:cs="Times New Roman"/>
          <w:sz w:val="28"/>
          <w:szCs w:val="28"/>
          <w:lang w:val="ru-RU" w:eastAsia="en-US"/>
        </w:rPr>
        <w:t>визначення</w:t>
      </w:r>
      <w:proofErr w:type="spellEnd"/>
      <w:r w:rsidRPr="009219C6">
        <w:rPr>
          <w:rFonts w:ascii="Times New Roman" w:eastAsia="Georgia" w:hAnsi="Times New Roman" w:cs="Times New Roman"/>
          <w:sz w:val="28"/>
          <w:szCs w:val="28"/>
          <w:lang w:val="ru-RU" w:eastAsia="en-US"/>
        </w:rPr>
        <w:t xml:space="preserve"> </w:t>
      </w:r>
      <w:proofErr w:type="spellStart"/>
      <w:r w:rsidRPr="009219C6">
        <w:rPr>
          <w:rFonts w:ascii="Times New Roman" w:eastAsia="Georgia" w:hAnsi="Times New Roman" w:cs="Times New Roman"/>
          <w:sz w:val="28"/>
          <w:szCs w:val="28"/>
          <w:lang w:val="ru-RU" w:eastAsia="en-US"/>
        </w:rPr>
        <w:t>надійності</w:t>
      </w:r>
      <w:proofErr w:type="spellEnd"/>
      <w:r w:rsidRPr="009219C6">
        <w:rPr>
          <w:rFonts w:ascii="Times New Roman" w:eastAsia="Georgia" w:hAnsi="Times New Roman" w:cs="Times New Roman"/>
          <w:sz w:val="28"/>
          <w:szCs w:val="28"/>
          <w:lang w:val="ru-RU" w:eastAsia="en-US"/>
        </w:rPr>
        <w:t xml:space="preserve"> </w:t>
      </w:r>
      <w:proofErr w:type="spellStart"/>
      <w:r w:rsidRPr="009219C6">
        <w:rPr>
          <w:rFonts w:ascii="Times New Roman" w:eastAsia="Georgia" w:hAnsi="Times New Roman" w:cs="Times New Roman"/>
          <w:sz w:val="28"/>
          <w:szCs w:val="28"/>
          <w:lang w:val="ru-RU" w:eastAsia="en-US"/>
        </w:rPr>
        <w:t>системи</w:t>
      </w:r>
      <w:proofErr w:type="spellEnd"/>
      <w:r w:rsidRPr="009219C6">
        <w:rPr>
          <w:rFonts w:ascii="Times New Roman" w:eastAsia="Georgia" w:hAnsi="Times New Roman" w:cs="Times New Roman"/>
          <w:sz w:val="28"/>
          <w:szCs w:val="28"/>
          <w:lang w:val="ru-RU" w:eastAsia="en-US"/>
        </w:rPr>
        <w:t xml:space="preserve"> </w:t>
      </w:r>
      <w:proofErr w:type="spellStart"/>
      <w:r w:rsidRPr="009219C6">
        <w:rPr>
          <w:rFonts w:ascii="Times New Roman" w:eastAsia="Georgia" w:hAnsi="Times New Roman" w:cs="Times New Roman"/>
          <w:sz w:val="28"/>
          <w:szCs w:val="28"/>
          <w:lang w:val="ru-RU" w:eastAsia="en-US"/>
        </w:rPr>
        <w:t>оцінювання</w:t>
      </w:r>
      <w:proofErr w:type="spellEnd"/>
      <w:r w:rsidRPr="009219C6">
        <w:rPr>
          <w:rFonts w:ascii="Times New Roman" w:eastAsia="Georgia" w:hAnsi="Times New Roman" w:cs="Times New Roman"/>
          <w:sz w:val="28"/>
          <w:szCs w:val="28"/>
          <w:lang w:val="ru-RU" w:eastAsia="en-US"/>
        </w:rPr>
        <w:t xml:space="preserve"> </w:t>
      </w:r>
      <w:proofErr w:type="spellStart"/>
      <w:r w:rsidRPr="009219C6">
        <w:rPr>
          <w:rFonts w:ascii="Times New Roman" w:eastAsia="Georgia" w:hAnsi="Times New Roman" w:cs="Times New Roman"/>
          <w:sz w:val="28"/>
          <w:szCs w:val="28"/>
          <w:lang w:val="ru-RU" w:eastAsia="en-US"/>
        </w:rPr>
        <w:t>навчальних</w:t>
      </w:r>
      <w:proofErr w:type="spellEnd"/>
      <w:r w:rsidRPr="009219C6">
        <w:rPr>
          <w:rFonts w:ascii="Times New Roman" w:eastAsia="Georgia" w:hAnsi="Times New Roman" w:cs="Times New Roman"/>
          <w:sz w:val="28"/>
          <w:szCs w:val="28"/>
          <w:lang w:val="ru-RU" w:eastAsia="en-US"/>
        </w:rPr>
        <w:t xml:space="preserve"> </w:t>
      </w:r>
      <w:proofErr w:type="spellStart"/>
      <w:r w:rsidRPr="009219C6">
        <w:rPr>
          <w:rFonts w:ascii="Times New Roman" w:eastAsia="Georgia" w:hAnsi="Times New Roman" w:cs="Times New Roman"/>
          <w:sz w:val="28"/>
          <w:szCs w:val="28"/>
          <w:lang w:val="ru-RU" w:eastAsia="en-US"/>
        </w:rPr>
        <w:t>досягнень</w:t>
      </w:r>
      <w:proofErr w:type="spellEnd"/>
      <w:r w:rsidRPr="009219C6">
        <w:rPr>
          <w:rFonts w:ascii="Times New Roman" w:eastAsia="Georgia" w:hAnsi="Times New Roman" w:cs="Times New Roman"/>
          <w:sz w:val="28"/>
          <w:szCs w:val="28"/>
          <w:lang w:val="ru-RU" w:eastAsia="en-US"/>
        </w:rPr>
        <w:t xml:space="preserve"> </w:t>
      </w:r>
      <w:proofErr w:type="spellStart"/>
      <w:r w:rsidRPr="009219C6">
        <w:rPr>
          <w:rFonts w:ascii="Times New Roman" w:eastAsia="Georgia" w:hAnsi="Times New Roman" w:cs="Times New Roman"/>
          <w:sz w:val="28"/>
          <w:szCs w:val="28"/>
          <w:lang w:val="ru-RU" w:eastAsia="en-US"/>
        </w:rPr>
        <w:t>учнів</w:t>
      </w:r>
      <w:proofErr w:type="spellEnd"/>
      <w:r w:rsidRPr="009219C6">
        <w:rPr>
          <w:rFonts w:ascii="Times New Roman" w:eastAsia="Georgia" w:hAnsi="Times New Roman" w:cs="Times New Roman"/>
          <w:sz w:val="28"/>
          <w:szCs w:val="28"/>
          <w:lang w:val="ru-RU" w:eastAsia="en-US"/>
        </w:rPr>
        <w:t>;</w:t>
      </w:r>
    </w:p>
    <w:p w14:paraId="27FB436C" w14:textId="1408EF96" w:rsidR="00175156" w:rsidRPr="004E76DF" w:rsidRDefault="00175156" w:rsidP="00F00401">
      <w:pPr>
        <w:pStyle w:val="a7"/>
        <w:widowControl w:val="0"/>
        <w:numPr>
          <w:ilvl w:val="0"/>
          <w:numId w:val="67"/>
        </w:numPr>
        <w:tabs>
          <w:tab w:val="left" w:pos="1134"/>
          <w:tab w:val="left" w:pos="9356"/>
        </w:tabs>
        <w:autoSpaceDE w:val="0"/>
        <w:autoSpaceDN w:val="0"/>
        <w:ind w:right="85" w:hanging="11"/>
        <w:jc w:val="both"/>
        <w:rPr>
          <w:rFonts w:ascii="Times New Roman" w:eastAsia="Georgia" w:hAnsi="Times New Roman" w:cs="Times New Roman"/>
          <w:sz w:val="28"/>
          <w:szCs w:val="28"/>
          <w:lang w:val="ru-RU" w:eastAsia="en-US"/>
        </w:rPr>
      </w:pPr>
      <w:proofErr w:type="spellStart"/>
      <w:r w:rsidRPr="004E76DF">
        <w:rPr>
          <w:rFonts w:ascii="Times New Roman" w:eastAsia="Georgia" w:hAnsi="Times New Roman" w:cs="Times New Roman"/>
          <w:sz w:val="28"/>
          <w:szCs w:val="28"/>
          <w:lang w:val="ru-RU" w:eastAsia="en-US"/>
        </w:rPr>
        <w:t>порівняльний</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аналіз</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середнього</w:t>
      </w:r>
      <w:proofErr w:type="spellEnd"/>
      <w:r w:rsidRPr="004E76DF">
        <w:rPr>
          <w:rFonts w:ascii="Times New Roman" w:eastAsia="Georgia" w:hAnsi="Times New Roman" w:cs="Times New Roman"/>
          <w:sz w:val="28"/>
          <w:szCs w:val="28"/>
          <w:lang w:val="ru-RU" w:eastAsia="en-US"/>
        </w:rPr>
        <w:t xml:space="preserve"> балу </w:t>
      </w:r>
      <w:proofErr w:type="spellStart"/>
      <w:r w:rsidRPr="004E76DF">
        <w:rPr>
          <w:rFonts w:ascii="Times New Roman" w:eastAsia="Georgia" w:hAnsi="Times New Roman" w:cs="Times New Roman"/>
          <w:sz w:val="28"/>
          <w:szCs w:val="28"/>
          <w:lang w:val="ru-RU" w:eastAsia="en-US"/>
        </w:rPr>
        <w:t>навчальних</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досягнень</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учнів</w:t>
      </w:r>
      <w:proofErr w:type="spellEnd"/>
      <w:r w:rsidRPr="004E76DF">
        <w:rPr>
          <w:rFonts w:ascii="Times New Roman" w:eastAsia="Georgia" w:hAnsi="Times New Roman" w:cs="Times New Roman"/>
          <w:sz w:val="28"/>
          <w:szCs w:val="28"/>
          <w:lang w:val="ru-RU" w:eastAsia="en-US"/>
        </w:rPr>
        <w:t xml:space="preserve"> з </w:t>
      </w:r>
      <w:proofErr w:type="spellStart"/>
      <w:r w:rsidRPr="004E76DF">
        <w:rPr>
          <w:rFonts w:ascii="Times New Roman" w:eastAsia="Georgia" w:hAnsi="Times New Roman" w:cs="Times New Roman"/>
          <w:sz w:val="28"/>
          <w:szCs w:val="28"/>
          <w:lang w:val="ru-RU" w:eastAsia="en-US"/>
        </w:rPr>
        <w:t>окремих</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предметів</w:t>
      </w:r>
      <w:proofErr w:type="spellEnd"/>
      <w:r w:rsidRPr="004E76DF">
        <w:rPr>
          <w:rFonts w:ascii="Times New Roman" w:eastAsia="Georgia" w:hAnsi="Times New Roman" w:cs="Times New Roman"/>
          <w:sz w:val="28"/>
          <w:szCs w:val="28"/>
          <w:lang w:val="ru-RU" w:eastAsia="en-US"/>
        </w:rPr>
        <w:t xml:space="preserve"> – </w:t>
      </w:r>
      <w:proofErr w:type="spellStart"/>
      <w:r w:rsidRPr="004E76DF">
        <w:rPr>
          <w:rFonts w:ascii="Times New Roman" w:eastAsia="Georgia" w:hAnsi="Times New Roman" w:cs="Times New Roman"/>
          <w:sz w:val="28"/>
          <w:szCs w:val="28"/>
          <w:lang w:val="ru-RU" w:eastAsia="en-US"/>
        </w:rPr>
        <w:t>дає</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можливість</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коригування</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оцінювання</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навчальних</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досягнень</w:t>
      </w:r>
      <w:proofErr w:type="spellEnd"/>
      <w:r w:rsidRPr="004E76DF">
        <w:rPr>
          <w:rFonts w:ascii="Times New Roman" w:eastAsia="Georgia" w:hAnsi="Times New Roman" w:cs="Times New Roman"/>
          <w:sz w:val="28"/>
          <w:szCs w:val="28"/>
          <w:lang w:val="ru-RU" w:eastAsia="en-US"/>
        </w:rPr>
        <w:t xml:space="preserve"> </w:t>
      </w:r>
      <w:proofErr w:type="spellStart"/>
      <w:r w:rsidRPr="004E76DF">
        <w:rPr>
          <w:rFonts w:ascii="Times New Roman" w:eastAsia="Georgia" w:hAnsi="Times New Roman" w:cs="Times New Roman"/>
          <w:sz w:val="28"/>
          <w:szCs w:val="28"/>
          <w:lang w:val="ru-RU" w:eastAsia="en-US"/>
        </w:rPr>
        <w:t>учнів</w:t>
      </w:r>
      <w:proofErr w:type="spellEnd"/>
      <w:r w:rsidRPr="004E76DF">
        <w:rPr>
          <w:rFonts w:ascii="Times New Roman" w:eastAsia="Georgia" w:hAnsi="Times New Roman" w:cs="Times New Roman"/>
          <w:sz w:val="28"/>
          <w:szCs w:val="28"/>
          <w:lang w:val="ru-RU" w:eastAsia="en-US"/>
        </w:rPr>
        <w:t>.</w:t>
      </w:r>
    </w:p>
    <w:p w14:paraId="6D5652BC" w14:textId="18A0F8E1" w:rsidR="00175156" w:rsidRPr="00175156" w:rsidRDefault="00D932B3"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Pr>
          <w:rFonts w:ascii="Times New Roman" w:eastAsia="Georgia" w:hAnsi="Times New Roman" w:cs="Times New Roman"/>
          <w:sz w:val="28"/>
          <w:szCs w:val="28"/>
          <w:lang w:val="ru-RU" w:eastAsia="en-US"/>
        </w:rPr>
        <w:t xml:space="preserve">     </w:t>
      </w:r>
      <w:r w:rsidR="00F663E3">
        <w:rPr>
          <w:rFonts w:ascii="Times New Roman" w:eastAsia="Georgia" w:hAnsi="Times New Roman" w:cs="Times New Roman"/>
          <w:sz w:val="28"/>
          <w:szCs w:val="28"/>
          <w:lang w:val="ru-RU" w:eastAsia="en-US"/>
        </w:rPr>
        <w:t xml:space="preserve"> </w:t>
      </w:r>
      <w:r w:rsidR="00175156" w:rsidRPr="00175156">
        <w:rPr>
          <w:rFonts w:ascii="Times New Roman" w:eastAsia="Georgia" w:hAnsi="Times New Roman" w:cs="Times New Roman"/>
          <w:sz w:val="28"/>
          <w:szCs w:val="28"/>
          <w:lang w:val="ru-RU" w:eastAsia="en-US"/>
        </w:rPr>
        <w:t>4.</w:t>
      </w:r>
      <w:r>
        <w:rPr>
          <w:rFonts w:ascii="Times New Roman" w:eastAsia="Georgia" w:hAnsi="Times New Roman" w:cs="Times New Roman"/>
          <w:sz w:val="28"/>
          <w:szCs w:val="28"/>
          <w:lang w:val="ru-RU" w:eastAsia="en-US"/>
        </w:rPr>
        <w:t>1</w:t>
      </w:r>
      <w:r w:rsidR="00175156" w:rsidRPr="00175156">
        <w:rPr>
          <w:rFonts w:ascii="Times New Roman" w:eastAsia="Georgia" w:hAnsi="Times New Roman" w:cs="Times New Roman"/>
          <w:sz w:val="28"/>
          <w:szCs w:val="28"/>
          <w:lang w:val="ru-RU" w:eastAsia="en-US"/>
        </w:rPr>
        <w:t>6.5.</w:t>
      </w:r>
      <w:r w:rsidR="00F00401">
        <w:rPr>
          <w:rFonts w:ascii="Times New Roman" w:eastAsia="Georgia" w:hAnsi="Times New Roman" w:cs="Times New Roman"/>
          <w:sz w:val="28"/>
          <w:szCs w:val="28"/>
          <w:lang w:val="ru-RU" w:eastAsia="en-US"/>
        </w:rPr>
        <w:t xml:space="preserve"> </w:t>
      </w:r>
      <w:r w:rsidR="00175156" w:rsidRPr="00175156">
        <w:rPr>
          <w:rFonts w:ascii="Times New Roman" w:eastAsia="Georgia" w:hAnsi="Times New Roman" w:cs="Times New Roman"/>
          <w:sz w:val="28"/>
          <w:szCs w:val="28"/>
          <w:lang w:val="ru-RU" w:eastAsia="en-US"/>
        </w:rPr>
        <w:t xml:space="preserve">Для </w:t>
      </w:r>
      <w:proofErr w:type="spellStart"/>
      <w:r w:rsidR="00175156" w:rsidRPr="00175156">
        <w:rPr>
          <w:rFonts w:ascii="Times New Roman" w:eastAsia="Georgia" w:hAnsi="Times New Roman" w:cs="Times New Roman"/>
          <w:sz w:val="28"/>
          <w:szCs w:val="28"/>
          <w:lang w:val="ru-RU" w:eastAsia="en-US"/>
        </w:rPr>
        <w:t>опису</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підсумків</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проведення</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моніторингу</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використовується</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описово-порівняльний</w:t>
      </w:r>
      <w:proofErr w:type="spellEnd"/>
      <w:r w:rsidR="00175156" w:rsidRPr="00175156">
        <w:rPr>
          <w:rFonts w:ascii="Times New Roman" w:eastAsia="Georgia" w:hAnsi="Times New Roman" w:cs="Times New Roman"/>
          <w:sz w:val="28"/>
          <w:szCs w:val="28"/>
          <w:lang w:val="ru-RU" w:eastAsia="en-US"/>
        </w:rPr>
        <w:t xml:space="preserve"> метод та </w:t>
      </w:r>
      <w:proofErr w:type="spellStart"/>
      <w:r w:rsidR="00175156" w:rsidRPr="00175156">
        <w:rPr>
          <w:rFonts w:ascii="Times New Roman" w:eastAsia="Georgia" w:hAnsi="Times New Roman" w:cs="Times New Roman"/>
          <w:sz w:val="28"/>
          <w:szCs w:val="28"/>
          <w:lang w:val="ru-RU" w:eastAsia="en-US"/>
        </w:rPr>
        <w:t>виведення</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коефіцієнта</w:t>
      </w:r>
      <w:proofErr w:type="spellEnd"/>
      <w:r w:rsidR="00175156" w:rsidRPr="00175156">
        <w:rPr>
          <w:rFonts w:ascii="Times New Roman" w:eastAsia="Georgia" w:hAnsi="Times New Roman" w:cs="Times New Roman"/>
          <w:sz w:val="28"/>
          <w:szCs w:val="28"/>
          <w:lang w:val="ru-RU" w:eastAsia="en-US"/>
        </w:rPr>
        <w:t xml:space="preserve"> </w:t>
      </w:r>
      <w:proofErr w:type="spellStart"/>
      <w:r w:rsidR="00175156" w:rsidRPr="00175156">
        <w:rPr>
          <w:rFonts w:ascii="Times New Roman" w:eastAsia="Georgia" w:hAnsi="Times New Roman" w:cs="Times New Roman"/>
          <w:sz w:val="28"/>
          <w:szCs w:val="28"/>
          <w:lang w:val="ru-RU" w:eastAsia="en-US"/>
        </w:rPr>
        <w:t>кореляції</w:t>
      </w:r>
      <w:proofErr w:type="spellEnd"/>
      <w:r w:rsidR="00175156" w:rsidRPr="00175156">
        <w:rPr>
          <w:rFonts w:ascii="Times New Roman" w:eastAsia="Georgia" w:hAnsi="Times New Roman" w:cs="Times New Roman"/>
          <w:sz w:val="28"/>
          <w:szCs w:val="28"/>
          <w:lang w:val="ru-RU" w:eastAsia="en-US"/>
        </w:rPr>
        <w:t>.</w:t>
      </w:r>
    </w:p>
    <w:p w14:paraId="3C852FE1" w14:textId="6801CDC4" w:rsidR="00175156" w:rsidRPr="00D932B3"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sidRPr="00175156">
        <w:rPr>
          <w:rFonts w:ascii="Times New Roman" w:eastAsia="Georgia" w:hAnsi="Times New Roman" w:cs="Times New Roman"/>
          <w:sz w:val="28"/>
          <w:szCs w:val="28"/>
          <w:lang w:val="ru-RU" w:eastAsia="en-US"/>
        </w:rPr>
        <w:t xml:space="preserve">Метод </w:t>
      </w:r>
      <w:proofErr w:type="spellStart"/>
      <w:r w:rsidRPr="00175156">
        <w:rPr>
          <w:rFonts w:ascii="Times New Roman" w:eastAsia="Georgia" w:hAnsi="Times New Roman" w:cs="Times New Roman"/>
          <w:sz w:val="28"/>
          <w:szCs w:val="28"/>
          <w:lang w:val="ru-RU" w:eastAsia="en-US"/>
        </w:rPr>
        <w:t>кореляції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використовується</w:t>
      </w:r>
      <w:proofErr w:type="spellEnd"/>
      <w:r w:rsidRPr="00175156">
        <w:rPr>
          <w:rFonts w:ascii="Times New Roman" w:eastAsia="Georgia" w:hAnsi="Times New Roman" w:cs="Times New Roman"/>
          <w:sz w:val="28"/>
          <w:szCs w:val="28"/>
          <w:lang w:val="ru-RU" w:eastAsia="en-US"/>
        </w:rPr>
        <w:t xml:space="preserve"> з метою </w:t>
      </w:r>
      <w:proofErr w:type="spellStart"/>
      <w:r w:rsidRPr="00175156">
        <w:rPr>
          <w:rFonts w:ascii="Times New Roman" w:eastAsia="Georgia" w:hAnsi="Times New Roman" w:cs="Times New Roman"/>
          <w:sz w:val="28"/>
          <w:szCs w:val="28"/>
          <w:lang w:val="ru-RU" w:eastAsia="en-US"/>
        </w:rPr>
        <w:t>виявлення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зв’язків</w:t>
      </w:r>
      <w:proofErr w:type="spellEnd"/>
      <w:r w:rsidRPr="00175156">
        <w:rPr>
          <w:rFonts w:ascii="Times New Roman" w:eastAsia="Georgia" w:hAnsi="Times New Roman" w:cs="Times New Roman"/>
          <w:sz w:val="28"/>
          <w:szCs w:val="28"/>
          <w:lang w:val="ru-RU" w:eastAsia="en-US"/>
        </w:rPr>
        <w:t xml:space="preserve"> і </w:t>
      </w:r>
      <w:proofErr w:type="spellStart"/>
      <w:r w:rsidRPr="00175156">
        <w:rPr>
          <w:rFonts w:ascii="Times New Roman" w:eastAsia="Georgia" w:hAnsi="Times New Roman" w:cs="Times New Roman"/>
          <w:sz w:val="28"/>
          <w:szCs w:val="28"/>
          <w:lang w:val="ru-RU" w:eastAsia="en-US"/>
        </w:rPr>
        <w:t>залежностей</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між</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двома</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досліджуваними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явищами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Коефіцієнт</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кореляції</w:t>
      </w:r>
      <w:proofErr w:type="spellEnd"/>
      <w:r w:rsidRPr="00175156">
        <w:rPr>
          <w:rFonts w:ascii="Times New Roman" w:eastAsia="Georgia" w:hAnsi="Times New Roman" w:cs="Times New Roman"/>
          <w:sz w:val="28"/>
          <w:szCs w:val="28"/>
          <w:lang w:val="ru-RU" w:eastAsia="en-US"/>
        </w:rPr>
        <w:t xml:space="preserve"> (</w:t>
      </w:r>
      <w:r w:rsidRPr="00175156">
        <w:rPr>
          <w:rFonts w:ascii="Times New Roman" w:eastAsia="Georgia" w:hAnsi="Times New Roman" w:cs="Times New Roman"/>
          <w:sz w:val="28"/>
          <w:szCs w:val="28"/>
          <w:lang w:val="en-US" w:eastAsia="en-US"/>
        </w:rPr>
        <w:t>r</w:t>
      </w:r>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розрахований</w:t>
      </w:r>
      <w:proofErr w:type="spellEnd"/>
      <w:r w:rsidRPr="00175156">
        <w:rPr>
          <w:rFonts w:ascii="Times New Roman" w:eastAsia="Georgia" w:hAnsi="Times New Roman" w:cs="Times New Roman"/>
          <w:sz w:val="28"/>
          <w:szCs w:val="28"/>
          <w:lang w:val="ru-RU" w:eastAsia="en-US"/>
        </w:rPr>
        <w:t xml:space="preserve"> за </w:t>
      </w:r>
      <w:proofErr w:type="spellStart"/>
      <w:r w:rsidRPr="00175156">
        <w:rPr>
          <w:rFonts w:ascii="Times New Roman" w:eastAsia="Georgia" w:hAnsi="Times New Roman" w:cs="Times New Roman"/>
          <w:sz w:val="28"/>
          <w:szCs w:val="28"/>
          <w:lang w:val="ru-RU" w:eastAsia="en-US"/>
        </w:rPr>
        <w:t>визначеними</w:t>
      </w:r>
      <w:proofErr w:type="spellEnd"/>
      <w:r w:rsidRPr="00175156">
        <w:rPr>
          <w:rFonts w:ascii="Times New Roman" w:eastAsia="Georgia" w:hAnsi="Times New Roman" w:cs="Times New Roman"/>
          <w:sz w:val="28"/>
          <w:szCs w:val="28"/>
          <w:lang w:val="ru-RU" w:eastAsia="en-US"/>
        </w:rPr>
        <w:t xml:space="preserve"> формулами, </w:t>
      </w:r>
      <w:proofErr w:type="spellStart"/>
      <w:r w:rsidRPr="00175156">
        <w:rPr>
          <w:rFonts w:ascii="Times New Roman" w:eastAsia="Georgia" w:hAnsi="Times New Roman" w:cs="Times New Roman"/>
          <w:sz w:val="28"/>
          <w:szCs w:val="28"/>
          <w:lang w:val="ru-RU" w:eastAsia="en-US"/>
        </w:rPr>
        <w:t>показує</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міру</w:t>
      </w:r>
      <w:proofErr w:type="spellEnd"/>
      <w:r w:rsidRPr="00175156">
        <w:rPr>
          <w:rFonts w:ascii="Times New Roman" w:eastAsia="Georgia" w:hAnsi="Times New Roman" w:cs="Times New Roman"/>
          <w:sz w:val="28"/>
          <w:szCs w:val="28"/>
          <w:lang w:val="ru-RU" w:eastAsia="en-US"/>
        </w:rPr>
        <w:t xml:space="preserve"> та характер </w:t>
      </w:r>
      <w:proofErr w:type="spellStart"/>
      <w:r w:rsidRPr="00175156">
        <w:rPr>
          <w:rFonts w:ascii="Times New Roman" w:eastAsia="Georgia" w:hAnsi="Times New Roman" w:cs="Times New Roman"/>
          <w:sz w:val="28"/>
          <w:szCs w:val="28"/>
          <w:lang w:val="ru-RU" w:eastAsia="en-US"/>
        </w:rPr>
        <w:t>цієї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залежності</w:t>
      </w:r>
      <w:proofErr w:type="spellEnd"/>
      <w:r w:rsidRPr="00175156">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Він</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змінюється</w:t>
      </w:r>
      <w:proofErr w:type="spellEnd"/>
      <w:r w:rsidRPr="00D932B3">
        <w:rPr>
          <w:rFonts w:ascii="Times New Roman" w:eastAsia="Georgia" w:hAnsi="Times New Roman" w:cs="Times New Roman"/>
          <w:sz w:val="28"/>
          <w:szCs w:val="28"/>
          <w:lang w:val="ru-RU" w:eastAsia="en-US"/>
        </w:rPr>
        <w:t xml:space="preserve"> в межах [–1 ÷ +1]. </w:t>
      </w:r>
      <w:proofErr w:type="spellStart"/>
      <w:r w:rsidRPr="00D932B3">
        <w:rPr>
          <w:rFonts w:ascii="Times New Roman" w:eastAsia="Georgia" w:hAnsi="Times New Roman" w:cs="Times New Roman"/>
          <w:sz w:val="28"/>
          <w:szCs w:val="28"/>
          <w:lang w:val="ru-RU" w:eastAsia="en-US"/>
        </w:rPr>
        <w:t>Якщо</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значення</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коефіцієнту</w:t>
      </w:r>
      <w:proofErr w:type="spellEnd"/>
      <w:r w:rsid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потрапляє</w:t>
      </w:r>
      <w:proofErr w:type="spellEnd"/>
      <w:r w:rsidRPr="00D932B3">
        <w:rPr>
          <w:rFonts w:ascii="Times New Roman" w:eastAsia="Georgia" w:hAnsi="Times New Roman" w:cs="Times New Roman"/>
          <w:sz w:val="28"/>
          <w:szCs w:val="28"/>
          <w:lang w:val="ru-RU" w:eastAsia="en-US"/>
        </w:rPr>
        <w:t xml:space="preserve"> в </w:t>
      </w:r>
      <w:proofErr w:type="spellStart"/>
      <w:r w:rsidRPr="00D932B3">
        <w:rPr>
          <w:rFonts w:ascii="Times New Roman" w:eastAsia="Georgia" w:hAnsi="Times New Roman" w:cs="Times New Roman"/>
          <w:sz w:val="28"/>
          <w:szCs w:val="28"/>
          <w:lang w:val="ru-RU" w:eastAsia="en-US"/>
        </w:rPr>
        <w:t>інтервал</w:t>
      </w:r>
      <w:proofErr w:type="spellEnd"/>
      <w:r w:rsidRPr="00D932B3">
        <w:rPr>
          <w:rFonts w:ascii="Times New Roman" w:eastAsia="Georgia" w:hAnsi="Times New Roman" w:cs="Times New Roman"/>
          <w:sz w:val="28"/>
          <w:szCs w:val="28"/>
          <w:lang w:val="ru-RU" w:eastAsia="en-US"/>
        </w:rPr>
        <w:t xml:space="preserve"> |0,7 ÷ 1|, то </w:t>
      </w:r>
      <w:proofErr w:type="spellStart"/>
      <w:r w:rsidRPr="00D932B3">
        <w:rPr>
          <w:rFonts w:ascii="Times New Roman" w:eastAsia="Georgia" w:hAnsi="Times New Roman" w:cs="Times New Roman"/>
          <w:sz w:val="28"/>
          <w:szCs w:val="28"/>
          <w:lang w:val="ru-RU" w:eastAsia="en-US"/>
        </w:rPr>
        <w:t>кореляція</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між</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явищами</w:t>
      </w:r>
      <w:proofErr w:type="spellEnd"/>
      <w:r w:rsidRPr="00D932B3">
        <w:rPr>
          <w:rFonts w:ascii="Times New Roman" w:eastAsia="Georgia" w:hAnsi="Times New Roman" w:cs="Times New Roman"/>
          <w:sz w:val="28"/>
          <w:szCs w:val="28"/>
          <w:lang w:val="ru-RU" w:eastAsia="en-US"/>
        </w:rPr>
        <w:t xml:space="preserve"> є </w:t>
      </w:r>
      <w:proofErr w:type="spellStart"/>
      <w:r w:rsidRPr="00D932B3">
        <w:rPr>
          <w:rFonts w:ascii="Times New Roman" w:eastAsia="Georgia" w:hAnsi="Times New Roman" w:cs="Times New Roman"/>
          <w:sz w:val="28"/>
          <w:szCs w:val="28"/>
          <w:lang w:val="ru-RU" w:eastAsia="en-US"/>
        </w:rPr>
        <w:t>істотною</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її</w:t>
      </w:r>
      <w:proofErr w:type="spellEnd"/>
      <w:r w:rsidRPr="00D932B3">
        <w:rPr>
          <w:rFonts w:ascii="Times New Roman" w:eastAsia="Georgia" w:hAnsi="Times New Roman" w:cs="Times New Roman"/>
          <w:sz w:val="28"/>
          <w:szCs w:val="28"/>
          <w:lang w:val="ru-RU" w:eastAsia="en-US"/>
        </w:rPr>
        <w:t xml:space="preserve"> треба </w:t>
      </w:r>
      <w:proofErr w:type="spellStart"/>
      <w:r w:rsidRPr="00D932B3">
        <w:rPr>
          <w:rFonts w:ascii="Times New Roman" w:eastAsia="Georgia" w:hAnsi="Times New Roman" w:cs="Times New Roman"/>
          <w:sz w:val="28"/>
          <w:szCs w:val="28"/>
          <w:lang w:val="ru-RU" w:eastAsia="en-US"/>
        </w:rPr>
        <w:t>враховувати</w:t>
      </w:r>
      <w:proofErr w:type="spellEnd"/>
      <w:r w:rsidRPr="00D932B3">
        <w:rPr>
          <w:rFonts w:ascii="Times New Roman" w:eastAsia="Georgia" w:hAnsi="Times New Roman" w:cs="Times New Roman"/>
          <w:sz w:val="28"/>
          <w:szCs w:val="28"/>
          <w:lang w:val="ru-RU" w:eastAsia="en-US"/>
        </w:rPr>
        <w:t xml:space="preserve"> при </w:t>
      </w:r>
      <w:proofErr w:type="spellStart"/>
      <w:r w:rsidRPr="00D932B3">
        <w:rPr>
          <w:rFonts w:ascii="Times New Roman" w:eastAsia="Georgia" w:hAnsi="Times New Roman" w:cs="Times New Roman"/>
          <w:sz w:val="28"/>
          <w:szCs w:val="28"/>
          <w:lang w:val="ru-RU" w:eastAsia="en-US"/>
        </w:rPr>
        <w:lastRenderedPageBreak/>
        <w:t>організації</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освітнього</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процесу</w:t>
      </w:r>
      <w:proofErr w:type="spellEnd"/>
      <w:r w:rsidRPr="00D932B3">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en-US" w:eastAsia="en-US"/>
        </w:rPr>
        <w:t>Якщо</w:t>
      </w:r>
      <w:proofErr w:type="spellEnd"/>
      <w:r w:rsidRPr="00175156">
        <w:rPr>
          <w:rFonts w:ascii="Times New Roman" w:eastAsia="Georgia" w:hAnsi="Times New Roman" w:cs="Times New Roman"/>
          <w:sz w:val="28"/>
          <w:szCs w:val="28"/>
          <w:lang w:val="en-US" w:eastAsia="en-US"/>
        </w:rPr>
        <w:t xml:space="preserve"> ж </w:t>
      </w:r>
      <w:proofErr w:type="spellStart"/>
      <w:r w:rsidRPr="00175156">
        <w:rPr>
          <w:rFonts w:ascii="Times New Roman" w:eastAsia="Georgia" w:hAnsi="Times New Roman" w:cs="Times New Roman"/>
          <w:sz w:val="28"/>
          <w:szCs w:val="28"/>
          <w:lang w:val="en-US" w:eastAsia="en-US"/>
        </w:rPr>
        <w:t>значення</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коефіцієнту</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змінюється</w:t>
      </w:r>
      <w:proofErr w:type="spellEnd"/>
      <w:r w:rsidRPr="00175156">
        <w:rPr>
          <w:rFonts w:ascii="Times New Roman" w:eastAsia="Georgia" w:hAnsi="Times New Roman" w:cs="Times New Roman"/>
          <w:sz w:val="28"/>
          <w:szCs w:val="28"/>
          <w:lang w:val="en-US" w:eastAsia="en-US"/>
        </w:rPr>
        <w:t xml:space="preserve"> в </w:t>
      </w:r>
      <w:proofErr w:type="spellStart"/>
      <w:r w:rsidRPr="00175156">
        <w:rPr>
          <w:rFonts w:ascii="Times New Roman" w:eastAsia="Georgia" w:hAnsi="Times New Roman" w:cs="Times New Roman"/>
          <w:sz w:val="28"/>
          <w:szCs w:val="28"/>
          <w:lang w:val="en-US" w:eastAsia="en-US"/>
        </w:rPr>
        <w:t>межах</w:t>
      </w:r>
      <w:proofErr w:type="spellEnd"/>
      <w:r w:rsidRPr="00175156">
        <w:rPr>
          <w:rFonts w:ascii="Times New Roman" w:eastAsia="Georgia" w:hAnsi="Times New Roman" w:cs="Times New Roman"/>
          <w:sz w:val="28"/>
          <w:szCs w:val="28"/>
          <w:lang w:val="en-US" w:eastAsia="en-US"/>
        </w:rPr>
        <w:t xml:space="preserve"> |0,5 ÷ 0,7| – </w:t>
      </w:r>
      <w:proofErr w:type="spellStart"/>
      <w:r w:rsidRPr="00175156">
        <w:rPr>
          <w:rFonts w:ascii="Times New Roman" w:eastAsia="Georgia" w:hAnsi="Times New Roman" w:cs="Times New Roman"/>
          <w:sz w:val="28"/>
          <w:szCs w:val="28"/>
          <w:lang w:val="en-US" w:eastAsia="en-US"/>
        </w:rPr>
        <w:t>кореляція</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помітна</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Значення</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коефіцієнту</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від</w:t>
      </w:r>
      <w:proofErr w:type="spellEnd"/>
      <w:r w:rsidRPr="00175156">
        <w:rPr>
          <w:rFonts w:ascii="Times New Roman" w:eastAsia="Georgia" w:hAnsi="Times New Roman" w:cs="Times New Roman"/>
          <w:sz w:val="28"/>
          <w:szCs w:val="28"/>
          <w:lang w:val="en-US" w:eastAsia="en-US"/>
        </w:rPr>
        <w:t xml:space="preserve"> 0 </w:t>
      </w:r>
      <w:proofErr w:type="spellStart"/>
      <w:r w:rsidRPr="00175156">
        <w:rPr>
          <w:rFonts w:ascii="Times New Roman" w:eastAsia="Georgia" w:hAnsi="Times New Roman" w:cs="Times New Roman"/>
          <w:sz w:val="28"/>
          <w:szCs w:val="28"/>
          <w:lang w:val="en-US" w:eastAsia="en-US"/>
        </w:rPr>
        <w:t>до</w:t>
      </w:r>
      <w:proofErr w:type="spellEnd"/>
      <w:r w:rsidRPr="00175156">
        <w:rPr>
          <w:rFonts w:ascii="Times New Roman" w:eastAsia="Georgia" w:hAnsi="Times New Roman" w:cs="Times New Roman"/>
          <w:sz w:val="28"/>
          <w:szCs w:val="28"/>
          <w:lang w:val="en-US" w:eastAsia="en-US"/>
        </w:rPr>
        <w:t xml:space="preserve"> 0,5 </w:t>
      </w:r>
      <w:proofErr w:type="spellStart"/>
      <w:r w:rsidRPr="00175156">
        <w:rPr>
          <w:rFonts w:ascii="Times New Roman" w:eastAsia="Georgia" w:hAnsi="Times New Roman" w:cs="Times New Roman"/>
          <w:sz w:val="28"/>
          <w:szCs w:val="28"/>
          <w:lang w:val="en-US" w:eastAsia="en-US"/>
        </w:rPr>
        <w:t>свідчить</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про</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відсутність</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кореляції</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між</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en-US" w:eastAsia="en-US"/>
        </w:rPr>
        <w:t>величинами</w:t>
      </w:r>
      <w:proofErr w:type="spellEnd"/>
      <w:r w:rsidRPr="00175156">
        <w:rPr>
          <w:rFonts w:ascii="Times New Roman" w:eastAsia="Georgia" w:hAnsi="Times New Roman" w:cs="Times New Roman"/>
          <w:sz w:val="28"/>
          <w:szCs w:val="28"/>
          <w:lang w:val="en-US" w:eastAsia="en-US"/>
        </w:rPr>
        <w:t xml:space="preserve">. </w:t>
      </w:r>
      <w:proofErr w:type="spellStart"/>
      <w:r w:rsidRPr="00175156">
        <w:rPr>
          <w:rFonts w:ascii="Times New Roman" w:eastAsia="Georgia" w:hAnsi="Times New Roman" w:cs="Times New Roman"/>
          <w:sz w:val="28"/>
          <w:szCs w:val="28"/>
          <w:lang w:val="ru-RU" w:eastAsia="en-US"/>
        </w:rPr>
        <w:t>Від’ємне</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значення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коефіцієнта</w:t>
      </w:r>
      <w:proofErr w:type="spellEnd"/>
      <w:r w:rsidRPr="00175156">
        <w:rPr>
          <w:rFonts w:ascii="Times New Roman" w:eastAsia="Georgia" w:hAnsi="Times New Roman" w:cs="Times New Roman"/>
          <w:sz w:val="28"/>
          <w:szCs w:val="28"/>
          <w:lang w:val="ru-RU" w:eastAsia="en-US"/>
        </w:rPr>
        <w:t xml:space="preserve"> говорить про </w:t>
      </w:r>
      <w:proofErr w:type="spellStart"/>
      <w:r w:rsidRPr="00175156">
        <w:rPr>
          <w:rFonts w:ascii="Times New Roman" w:eastAsia="Georgia" w:hAnsi="Times New Roman" w:cs="Times New Roman"/>
          <w:sz w:val="28"/>
          <w:szCs w:val="28"/>
          <w:lang w:val="ru-RU" w:eastAsia="en-US"/>
        </w:rPr>
        <w:t>обернено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пропорційний</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зв’язок</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між</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досліджуваними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явищами</w:t>
      </w:r>
      <w:proofErr w:type="spellEnd"/>
      <w:r w:rsidRPr="00175156">
        <w:rPr>
          <w:rFonts w:ascii="Times New Roman" w:eastAsia="Georgia" w:hAnsi="Times New Roman" w:cs="Times New Roman"/>
          <w:sz w:val="28"/>
          <w:szCs w:val="28"/>
          <w:lang w:val="ru-RU" w:eastAsia="en-US"/>
        </w:rPr>
        <w:t>.</w:t>
      </w:r>
    </w:p>
    <w:p w14:paraId="5C8AA387" w14:textId="77777777"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175156">
        <w:rPr>
          <w:rFonts w:ascii="Times New Roman" w:eastAsia="Georgia" w:hAnsi="Times New Roman" w:cs="Times New Roman"/>
          <w:sz w:val="28"/>
          <w:szCs w:val="28"/>
          <w:lang w:val="ru-RU" w:eastAsia="en-US"/>
        </w:rPr>
        <w:t>Використовуючи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розрахункову</w:t>
      </w:r>
      <w:proofErr w:type="spellEnd"/>
      <w:r w:rsidRPr="00175156">
        <w:rPr>
          <w:rFonts w:ascii="Times New Roman" w:eastAsia="Georgia" w:hAnsi="Times New Roman" w:cs="Times New Roman"/>
          <w:sz w:val="28"/>
          <w:szCs w:val="28"/>
          <w:lang w:val="ru-RU" w:eastAsia="en-US"/>
        </w:rPr>
        <w:t xml:space="preserve"> формулу </w:t>
      </w:r>
      <w:proofErr w:type="spellStart"/>
      <w:r w:rsidRPr="00175156">
        <w:rPr>
          <w:rFonts w:ascii="Times New Roman" w:eastAsia="Georgia" w:hAnsi="Times New Roman" w:cs="Times New Roman"/>
          <w:sz w:val="28"/>
          <w:szCs w:val="28"/>
          <w:lang w:val="ru-RU" w:eastAsia="en-US"/>
        </w:rPr>
        <w:t>електронної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таблиці</w:t>
      </w:r>
      <w:proofErr w:type="spellEnd"/>
      <w:r w:rsidRPr="00175156">
        <w:rPr>
          <w:rFonts w:ascii="Times New Roman" w:eastAsia="Georgia" w:hAnsi="Times New Roman" w:cs="Times New Roman"/>
          <w:sz w:val="28"/>
          <w:szCs w:val="28"/>
          <w:lang w:val="ru-RU" w:eastAsia="en-US"/>
        </w:rPr>
        <w:t xml:space="preserve"> </w:t>
      </w:r>
      <w:r w:rsidRPr="00175156">
        <w:rPr>
          <w:rFonts w:ascii="Times New Roman" w:eastAsia="Georgia" w:hAnsi="Times New Roman" w:cs="Times New Roman"/>
          <w:sz w:val="28"/>
          <w:szCs w:val="28"/>
          <w:lang w:val="en-US" w:eastAsia="en-US"/>
        </w:rPr>
        <w:t>Excel</w:t>
      </w:r>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визначаємо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що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коефіцієнт</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кореляції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між</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масивами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даних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досягнень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учнів</w:t>
      </w:r>
      <w:proofErr w:type="spellEnd"/>
      <w:r w:rsidRPr="00175156">
        <w:rPr>
          <w:rFonts w:ascii="Times New Roman" w:eastAsia="Georgia" w:hAnsi="Times New Roman" w:cs="Times New Roman"/>
          <w:sz w:val="28"/>
          <w:szCs w:val="28"/>
          <w:lang w:val="ru-RU" w:eastAsia="en-US"/>
        </w:rPr>
        <w:t>.</w:t>
      </w:r>
    </w:p>
    <w:p w14:paraId="036307F0" w14:textId="77777777" w:rsidR="00D932B3"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proofErr w:type="spellStart"/>
      <w:r w:rsidRPr="00175156">
        <w:rPr>
          <w:rFonts w:ascii="Times New Roman" w:eastAsia="Georgia" w:hAnsi="Times New Roman" w:cs="Times New Roman"/>
          <w:sz w:val="28"/>
          <w:szCs w:val="28"/>
          <w:lang w:val="ru-RU" w:eastAsia="en-US"/>
        </w:rPr>
        <w:t>Якщо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кореляція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відсутня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або</w:t>
      </w:r>
      <w:proofErr w:type="spellEnd"/>
      <w:r w:rsidRPr="00175156">
        <w:rPr>
          <w:rFonts w:ascii="Times New Roman" w:eastAsia="Georgia" w:hAnsi="Times New Roman" w:cs="Times New Roman"/>
          <w:sz w:val="28"/>
          <w:szCs w:val="28"/>
          <w:lang w:val="ru-RU" w:eastAsia="en-US"/>
        </w:rPr>
        <w:t xml:space="preserve"> є </w:t>
      </w:r>
      <w:proofErr w:type="spellStart"/>
      <w:r w:rsidRPr="00175156">
        <w:rPr>
          <w:rFonts w:ascii="Times New Roman" w:eastAsia="Georgia" w:hAnsi="Times New Roman" w:cs="Times New Roman"/>
          <w:sz w:val="28"/>
          <w:szCs w:val="28"/>
          <w:lang w:val="ru-RU" w:eastAsia="en-US"/>
        </w:rPr>
        <w:t>від’ємною</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потрібно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приймати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рішення</w:t>
      </w:r>
      <w:proofErr w:type="spellEnd"/>
      <w:r w:rsidRPr="00175156">
        <w:rPr>
          <w:rFonts w:ascii="Times New Roman" w:eastAsia="Georgia" w:hAnsi="Times New Roman" w:cs="Times New Roman"/>
          <w:sz w:val="28"/>
          <w:szCs w:val="28"/>
          <w:lang w:val="ru-RU" w:eastAsia="en-US"/>
        </w:rPr>
        <w:t xml:space="preserve"> про </w:t>
      </w:r>
      <w:proofErr w:type="spellStart"/>
      <w:r w:rsidRPr="00175156">
        <w:rPr>
          <w:rFonts w:ascii="Times New Roman" w:eastAsia="Georgia" w:hAnsi="Times New Roman" w:cs="Times New Roman"/>
          <w:sz w:val="28"/>
          <w:szCs w:val="28"/>
          <w:lang w:val="ru-RU" w:eastAsia="en-US"/>
        </w:rPr>
        <w:t>необхідність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або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зміни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системи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або</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методів</w:t>
      </w:r>
      <w:proofErr w:type="spellEnd"/>
      <w:r w:rsidRPr="00175156">
        <w:rPr>
          <w:rFonts w:ascii="Times New Roman" w:eastAsia="Georgia" w:hAnsi="Times New Roman" w:cs="Times New Roman"/>
          <w:sz w:val="28"/>
          <w:szCs w:val="28"/>
          <w:lang w:val="ru-RU" w:eastAsia="en-US"/>
        </w:rPr>
        <w:t xml:space="preserve"> і форм </w:t>
      </w:r>
      <w:proofErr w:type="spellStart"/>
      <w:r w:rsidRPr="00175156">
        <w:rPr>
          <w:rFonts w:ascii="Times New Roman" w:eastAsia="Georgia" w:hAnsi="Times New Roman" w:cs="Times New Roman"/>
          <w:sz w:val="28"/>
          <w:szCs w:val="28"/>
          <w:lang w:val="ru-RU" w:eastAsia="en-US"/>
        </w:rPr>
        <w:t>роботи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вчителя</w:t>
      </w:r>
      <w:proofErr w:type="spellEnd"/>
      <w:r w:rsidRPr="00175156">
        <w:rPr>
          <w:rFonts w:ascii="Times New Roman" w:eastAsia="Georgia" w:hAnsi="Times New Roman" w:cs="Times New Roman"/>
          <w:sz w:val="28"/>
          <w:szCs w:val="28"/>
          <w:lang w:val="ru-RU" w:eastAsia="en-US"/>
        </w:rPr>
        <w:t>.</w:t>
      </w:r>
    </w:p>
    <w:p w14:paraId="00C33E9D" w14:textId="420EE657"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sidRPr="00175156">
        <w:rPr>
          <w:rFonts w:ascii="Times New Roman" w:eastAsia="Georgia" w:hAnsi="Times New Roman" w:cs="Times New Roman"/>
          <w:sz w:val="28"/>
          <w:szCs w:val="28"/>
          <w:lang w:val="ru-RU" w:eastAsia="en-US"/>
        </w:rPr>
        <w:t>4.</w:t>
      </w:r>
      <w:r w:rsidR="00D932B3">
        <w:rPr>
          <w:rFonts w:ascii="Times New Roman" w:eastAsia="Georgia" w:hAnsi="Times New Roman" w:cs="Times New Roman"/>
          <w:sz w:val="28"/>
          <w:szCs w:val="28"/>
          <w:lang w:val="ru-RU" w:eastAsia="en-US"/>
        </w:rPr>
        <w:t>1</w:t>
      </w:r>
      <w:r w:rsidRPr="00175156">
        <w:rPr>
          <w:rFonts w:ascii="Times New Roman" w:eastAsia="Georgia" w:hAnsi="Times New Roman" w:cs="Times New Roman"/>
          <w:sz w:val="28"/>
          <w:szCs w:val="28"/>
          <w:lang w:val="ru-RU" w:eastAsia="en-US"/>
        </w:rPr>
        <w:t>7.</w:t>
      </w:r>
      <w:r w:rsidR="004E76DF" w:rsidRPr="004E76DF">
        <w:rPr>
          <w:rFonts w:ascii="Times New Roman" w:eastAsia="Georgia" w:hAnsi="Times New Roman" w:cs="Times New Roman"/>
          <w:sz w:val="28"/>
          <w:szCs w:val="28"/>
          <w:lang w:val="ru-RU" w:eastAsia="en-US"/>
        </w:rPr>
        <w:t xml:space="preserve"> </w:t>
      </w:r>
      <w:r w:rsidRPr="00175156">
        <w:rPr>
          <w:rFonts w:ascii="Times New Roman" w:eastAsia="Georgia" w:hAnsi="Times New Roman" w:cs="Times New Roman"/>
          <w:sz w:val="28"/>
          <w:szCs w:val="28"/>
          <w:lang w:val="ru-RU" w:eastAsia="en-US"/>
        </w:rPr>
        <w:t xml:space="preserve">За результатами </w:t>
      </w:r>
      <w:proofErr w:type="spellStart"/>
      <w:r w:rsidRPr="00175156">
        <w:rPr>
          <w:rFonts w:ascii="Times New Roman" w:eastAsia="Georgia" w:hAnsi="Times New Roman" w:cs="Times New Roman"/>
          <w:sz w:val="28"/>
          <w:szCs w:val="28"/>
          <w:lang w:val="ru-RU" w:eastAsia="en-US"/>
        </w:rPr>
        <w:t>проведення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моніторингів</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навчальних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досягнень</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учнів</w:t>
      </w:r>
      <w:proofErr w:type="spellEnd"/>
      <w:r w:rsidRPr="00175156">
        <w:rPr>
          <w:rFonts w:ascii="Times New Roman" w:eastAsia="Georgia" w:hAnsi="Times New Roman" w:cs="Times New Roman"/>
          <w:sz w:val="28"/>
          <w:szCs w:val="28"/>
          <w:lang w:val="ru-RU" w:eastAsia="en-US"/>
        </w:rPr>
        <w:t xml:space="preserve"> у </w:t>
      </w:r>
      <w:proofErr w:type="spellStart"/>
      <w:r w:rsidRPr="00175156">
        <w:rPr>
          <w:rFonts w:ascii="Times New Roman" w:eastAsia="Georgia" w:hAnsi="Times New Roman" w:cs="Times New Roman"/>
          <w:sz w:val="28"/>
          <w:szCs w:val="28"/>
          <w:lang w:val="ru-RU" w:eastAsia="en-US"/>
        </w:rPr>
        <w:t>закладі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освіти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готується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звіт</w:t>
      </w:r>
      <w:proofErr w:type="spellEnd"/>
      <w:r w:rsidRPr="00175156">
        <w:rPr>
          <w:rFonts w:ascii="Times New Roman" w:eastAsia="Georgia" w:hAnsi="Times New Roman" w:cs="Times New Roman"/>
          <w:sz w:val="28"/>
          <w:szCs w:val="28"/>
          <w:lang w:val="ru-RU" w:eastAsia="en-US"/>
        </w:rPr>
        <w:t xml:space="preserve"> та наказ, у </w:t>
      </w:r>
      <w:proofErr w:type="spellStart"/>
      <w:r w:rsidRPr="00175156">
        <w:rPr>
          <w:rFonts w:ascii="Times New Roman" w:eastAsia="Georgia" w:hAnsi="Times New Roman" w:cs="Times New Roman"/>
          <w:sz w:val="28"/>
          <w:szCs w:val="28"/>
          <w:lang w:val="ru-RU" w:eastAsia="en-US"/>
        </w:rPr>
        <w:t>якому</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підводяться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підсумки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проведення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моніторингових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досліджень</w:t>
      </w:r>
      <w:proofErr w:type="spellEnd"/>
      <w:r w:rsidRPr="00175156">
        <w:rPr>
          <w:rFonts w:ascii="Times New Roman" w:eastAsia="Georgia" w:hAnsi="Times New Roman" w:cs="Times New Roman"/>
          <w:sz w:val="28"/>
          <w:szCs w:val="28"/>
          <w:lang w:val="ru-RU" w:eastAsia="en-US"/>
        </w:rPr>
        <w:t>.</w:t>
      </w:r>
    </w:p>
    <w:p w14:paraId="5D45AFA7" w14:textId="329C9625"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sidRPr="00175156">
        <w:rPr>
          <w:rFonts w:ascii="Times New Roman" w:eastAsia="Georgia" w:hAnsi="Times New Roman" w:cs="Times New Roman"/>
          <w:sz w:val="28"/>
          <w:szCs w:val="28"/>
          <w:lang w:val="ru-RU" w:eastAsia="en-US"/>
        </w:rPr>
        <w:t>4.</w:t>
      </w:r>
      <w:r w:rsidR="00D932B3">
        <w:rPr>
          <w:rFonts w:ascii="Times New Roman" w:eastAsia="Georgia" w:hAnsi="Times New Roman" w:cs="Times New Roman"/>
          <w:sz w:val="28"/>
          <w:szCs w:val="28"/>
          <w:lang w:val="ru-RU" w:eastAsia="en-US"/>
        </w:rPr>
        <w:t>1</w:t>
      </w:r>
      <w:r w:rsidRPr="00175156">
        <w:rPr>
          <w:rFonts w:ascii="Times New Roman" w:eastAsia="Georgia" w:hAnsi="Times New Roman" w:cs="Times New Roman"/>
          <w:sz w:val="28"/>
          <w:szCs w:val="28"/>
          <w:lang w:val="ru-RU" w:eastAsia="en-US"/>
        </w:rPr>
        <w:t>8.</w:t>
      </w:r>
      <w:r w:rsidR="00692237">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Результати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моніторингу</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можуть</w:t>
      </w:r>
      <w:proofErr w:type="spellEnd"/>
      <w:r w:rsidRPr="00175156">
        <w:rPr>
          <w:rFonts w:ascii="Times New Roman" w:eastAsia="Georgia" w:hAnsi="Times New Roman" w:cs="Times New Roman"/>
          <w:sz w:val="28"/>
          <w:szCs w:val="28"/>
          <w:lang w:val="ru-RU" w:eastAsia="en-US"/>
        </w:rPr>
        <w:t xml:space="preserve"> бути </w:t>
      </w:r>
      <w:proofErr w:type="spellStart"/>
      <w:r w:rsidRPr="00175156">
        <w:rPr>
          <w:rFonts w:ascii="Times New Roman" w:eastAsia="Georgia" w:hAnsi="Times New Roman" w:cs="Times New Roman"/>
          <w:sz w:val="28"/>
          <w:szCs w:val="28"/>
          <w:lang w:val="ru-RU" w:eastAsia="en-US"/>
        </w:rPr>
        <w:t>розглянуті</w:t>
      </w:r>
      <w:proofErr w:type="spellEnd"/>
      <w:r w:rsidRPr="00175156">
        <w:rPr>
          <w:rFonts w:ascii="Times New Roman" w:eastAsia="Georgia" w:hAnsi="Times New Roman" w:cs="Times New Roman"/>
          <w:sz w:val="28"/>
          <w:szCs w:val="28"/>
          <w:lang w:val="ru-RU" w:eastAsia="en-US"/>
        </w:rPr>
        <w:t xml:space="preserve"> на </w:t>
      </w:r>
      <w:proofErr w:type="spellStart"/>
      <w:r w:rsidRPr="00175156">
        <w:rPr>
          <w:rFonts w:ascii="Times New Roman" w:eastAsia="Georgia" w:hAnsi="Times New Roman" w:cs="Times New Roman"/>
          <w:sz w:val="28"/>
          <w:szCs w:val="28"/>
          <w:lang w:val="ru-RU" w:eastAsia="en-US"/>
        </w:rPr>
        <w:t>засіданнях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педагогічної</w:t>
      </w:r>
      <w:proofErr w:type="spellEnd"/>
      <w:r w:rsidRPr="00175156">
        <w:rPr>
          <w:rFonts w:ascii="Times New Roman" w:eastAsia="Georgia" w:hAnsi="Times New Roman" w:cs="Times New Roman"/>
          <w:sz w:val="28"/>
          <w:szCs w:val="28"/>
          <w:lang w:val="ru-RU" w:eastAsia="en-US"/>
        </w:rPr>
        <w:t xml:space="preserve"> ради, </w:t>
      </w:r>
      <w:proofErr w:type="spellStart"/>
      <w:r w:rsidRPr="00175156">
        <w:rPr>
          <w:rFonts w:ascii="Times New Roman" w:eastAsia="Georgia" w:hAnsi="Times New Roman" w:cs="Times New Roman"/>
          <w:sz w:val="28"/>
          <w:szCs w:val="28"/>
          <w:lang w:val="ru-RU" w:eastAsia="en-US"/>
        </w:rPr>
        <w:t>нарад</w:t>
      </w:r>
      <w:proofErr w:type="spellEnd"/>
      <w:r w:rsidRPr="00175156">
        <w:rPr>
          <w:rFonts w:ascii="Times New Roman" w:eastAsia="Georgia" w:hAnsi="Times New Roman" w:cs="Times New Roman"/>
          <w:sz w:val="28"/>
          <w:szCs w:val="28"/>
          <w:lang w:val="ru-RU" w:eastAsia="en-US"/>
        </w:rPr>
        <w:t xml:space="preserve"> </w:t>
      </w:r>
      <w:proofErr w:type="gramStart"/>
      <w:r w:rsidRPr="00175156">
        <w:rPr>
          <w:rFonts w:ascii="Times New Roman" w:eastAsia="Georgia" w:hAnsi="Times New Roman" w:cs="Times New Roman"/>
          <w:sz w:val="28"/>
          <w:szCs w:val="28"/>
          <w:lang w:val="ru-RU" w:eastAsia="en-US"/>
        </w:rPr>
        <w:t>при директору</w:t>
      </w:r>
      <w:proofErr w:type="gram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засіданнях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методичної</w:t>
      </w:r>
      <w:proofErr w:type="spellEnd"/>
      <w:r w:rsidRPr="00175156">
        <w:rPr>
          <w:rFonts w:ascii="Times New Roman" w:eastAsia="Georgia" w:hAnsi="Times New Roman" w:cs="Times New Roman"/>
          <w:sz w:val="28"/>
          <w:szCs w:val="28"/>
          <w:lang w:val="ru-RU" w:eastAsia="en-US"/>
        </w:rPr>
        <w:t xml:space="preserve"> ради та </w:t>
      </w:r>
      <w:proofErr w:type="spellStart"/>
      <w:r w:rsidRPr="00175156">
        <w:rPr>
          <w:rFonts w:ascii="Times New Roman" w:eastAsia="Georgia" w:hAnsi="Times New Roman" w:cs="Times New Roman"/>
          <w:sz w:val="28"/>
          <w:szCs w:val="28"/>
          <w:lang w:val="ru-RU" w:eastAsia="en-US"/>
        </w:rPr>
        <w:t>професійних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спільнот</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вчителів</w:t>
      </w:r>
      <w:proofErr w:type="spellEnd"/>
      <w:r w:rsidRPr="00175156">
        <w:rPr>
          <w:rFonts w:ascii="Times New Roman" w:eastAsia="Georgia" w:hAnsi="Times New Roman" w:cs="Times New Roman"/>
          <w:sz w:val="28"/>
          <w:szCs w:val="28"/>
          <w:lang w:val="ru-RU" w:eastAsia="en-US"/>
        </w:rPr>
        <w:t>.</w:t>
      </w:r>
    </w:p>
    <w:p w14:paraId="559364CB" w14:textId="3C38D665" w:rsidR="00175156" w:rsidRPr="00175156"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sidRPr="00175156">
        <w:rPr>
          <w:rFonts w:ascii="Times New Roman" w:eastAsia="Georgia" w:hAnsi="Times New Roman" w:cs="Times New Roman"/>
          <w:sz w:val="28"/>
          <w:szCs w:val="28"/>
          <w:lang w:val="ru-RU" w:eastAsia="en-US"/>
        </w:rPr>
        <w:t>4.</w:t>
      </w:r>
      <w:r w:rsidR="00D932B3">
        <w:rPr>
          <w:rFonts w:ascii="Times New Roman" w:eastAsia="Georgia" w:hAnsi="Times New Roman" w:cs="Times New Roman"/>
          <w:sz w:val="28"/>
          <w:szCs w:val="28"/>
          <w:lang w:val="ru-RU" w:eastAsia="en-US"/>
        </w:rPr>
        <w:t>1</w:t>
      </w:r>
      <w:r w:rsidRPr="00175156">
        <w:rPr>
          <w:rFonts w:ascii="Times New Roman" w:eastAsia="Georgia" w:hAnsi="Times New Roman" w:cs="Times New Roman"/>
          <w:sz w:val="28"/>
          <w:szCs w:val="28"/>
          <w:lang w:val="ru-RU" w:eastAsia="en-US"/>
        </w:rPr>
        <w:t>9.</w:t>
      </w:r>
      <w:r w:rsidR="00692237">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Результати</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моніторингу</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використовуються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під</w:t>
      </w:r>
      <w:proofErr w:type="spellEnd"/>
      <w:r w:rsidRPr="00175156">
        <w:rPr>
          <w:rFonts w:ascii="Times New Roman" w:eastAsia="Georgia" w:hAnsi="Times New Roman" w:cs="Times New Roman"/>
          <w:sz w:val="28"/>
          <w:szCs w:val="28"/>
          <w:lang w:val="ru-RU" w:eastAsia="en-US"/>
        </w:rPr>
        <w:t xml:space="preserve"> час </w:t>
      </w:r>
      <w:proofErr w:type="spellStart"/>
      <w:r w:rsidRPr="00175156">
        <w:rPr>
          <w:rFonts w:ascii="Times New Roman" w:eastAsia="Georgia" w:hAnsi="Times New Roman" w:cs="Times New Roman"/>
          <w:sz w:val="28"/>
          <w:szCs w:val="28"/>
          <w:lang w:val="ru-RU" w:eastAsia="en-US"/>
        </w:rPr>
        <w:t>самооцінювання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освітньої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діяльності</w:t>
      </w:r>
      <w:proofErr w:type="spellEnd"/>
      <w:r w:rsidRPr="00175156">
        <w:rPr>
          <w:rFonts w:ascii="Times New Roman" w:eastAsia="Georgia" w:hAnsi="Times New Roman" w:cs="Times New Roman"/>
          <w:sz w:val="28"/>
          <w:szCs w:val="28"/>
          <w:lang w:val="ru-RU" w:eastAsia="en-US"/>
        </w:rPr>
        <w:t xml:space="preserve"> закладу </w:t>
      </w:r>
      <w:proofErr w:type="spellStart"/>
      <w:r w:rsidRPr="00175156">
        <w:rPr>
          <w:rFonts w:ascii="Times New Roman" w:eastAsia="Georgia" w:hAnsi="Times New Roman" w:cs="Times New Roman"/>
          <w:sz w:val="28"/>
          <w:szCs w:val="28"/>
          <w:lang w:val="ru-RU" w:eastAsia="en-US"/>
        </w:rPr>
        <w:t>освіти</w:t>
      </w:r>
      <w:proofErr w:type="spellEnd"/>
      <w:r w:rsidRPr="00175156">
        <w:rPr>
          <w:rFonts w:ascii="Times New Roman" w:eastAsia="Georgia" w:hAnsi="Times New Roman" w:cs="Times New Roman"/>
          <w:sz w:val="28"/>
          <w:szCs w:val="28"/>
          <w:lang w:val="ru-RU" w:eastAsia="en-US"/>
        </w:rPr>
        <w:t xml:space="preserve">, при </w:t>
      </w:r>
      <w:proofErr w:type="spellStart"/>
      <w:r w:rsidRPr="00175156">
        <w:rPr>
          <w:rFonts w:ascii="Times New Roman" w:eastAsia="Georgia" w:hAnsi="Times New Roman" w:cs="Times New Roman"/>
          <w:sz w:val="28"/>
          <w:szCs w:val="28"/>
          <w:lang w:val="ru-RU" w:eastAsia="en-US"/>
        </w:rPr>
        <w:t>складанні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річного</w:t>
      </w:r>
      <w:proofErr w:type="spellEnd"/>
      <w:r w:rsidRPr="00175156">
        <w:rPr>
          <w:rFonts w:ascii="Times New Roman" w:eastAsia="Georgia" w:hAnsi="Times New Roman" w:cs="Times New Roman"/>
          <w:sz w:val="28"/>
          <w:szCs w:val="28"/>
          <w:lang w:val="ru-RU" w:eastAsia="en-US"/>
        </w:rPr>
        <w:t xml:space="preserve"> плану </w:t>
      </w:r>
      <w:proofErr w:type="spellStart"/>
      <w:r w:rsidRPr="00175156">
        <w:rPr>
          <w:rFonts w:ascii="Times New Roman" w:eastAsia="Georgia" w:hAnsi="Times New Roman" w:cs="Times New Roman"/>
          <w:sz w:val="28"/>
          <w:szCs w:val="28"/>
          <w:lang w:val="ru-RU" w:eastAsia="en-US"/>
        </w:rPr>
        <w:t>роботи</w:t>
      </w:r>
      <w:proofErr w:type="spellEnd"/>
      <w:r w:rsidRPr="00175156">
        <w:rPr>
          <w:rFonts w:ascii="Times New Roman" w:eastAsia="Georgia" w:hAnsi="Times New Roman" w:cs="Times New Roman"/>
          <w:sz w:val="28"/>
          <w:szCs w:val="28"/>
          <w:lang w:val="ru-RU" w:eastAsia="en-US"/>
        </w:rPr>
        <w:t xml:space="preserve">, у </w:t>
      </w:r>
      <w:proofErr w:type="spellStart"/>
      <w:r w:rsidRPr="00175156">
        <w:rPr>
          <w:rFonts w:ascii="Times New Roman" w:eastAsia="Georgia" w:hAnsi="Times New Roman" w:cs="Times New Roman"/>
          <w:sz w:val="28"/>
          <w:szCs w:val="28"/>
          <w:lang w:val="ru-RU" w:eastAsia="en-US"/>
        </w:rPr>
        <w:t>процесі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розроблення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стратегії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розвитку</w:t>
      </w:r>
      <w:proofErr w:type="spellEnd"/>
      <w:r w:rsidRPr="00175156">
        <w:rPr>
          <w:rFonts w:ascii="Times New Roman" w:eastAsia="Georgia" w:hAnsi="Times New Roman" w:cs="Times New Roman"/>
          <w:sz w:val="28"/>
          <w:szCs w:val="28"/>
          <w:lang w:val="ru-RU" w:eastAsia="en-US"/>
        </w:rPr>
        <w:t xml:space="preserve"> закладу </w:t>
      </w:r>
      <w:proofErr w:type="spellStart"/>
      <w:r w:rsidRPr="00175156">
        <w:rPr>
          <w:rFonts w:ascii="Times New Roman" w:eastAsia="Georgia" w:hAnsi="Times New Roman" w:cs="Times New Roman"/>
          <w:sz w:val="28"/>
          <w:szCs w:val="28"/>
          <w:lang w:val="ru-RU" w:eastAsia="en-US"/>
        </w:rPr>
        <w:t>освіти</w:t>
      </w:r>
      <w:proofErr w:type="spellEnd"/>
      <w:r w:rsidRPr="00175156">
        <w:rPr>
          <w:rFonts w:ascii="Times New Roman" w:eastAsia="Georgia" w:hAnsi="Times New Roman" w:cs="Times New Roman"/>
          <w:sz w:val="28"/>
          <w:szCs w:val="28"/>
          <w:lang w:val="ru-RU" w:eastAsia="en-US"/>
        </w:rPr>
        <w:t xml:space="preserve">, у </w:t>
      </w:r>
      <w:proofErr w:type="spellStart"/>
      <w:r w:rsidRPr="00175156">
        <w:rPr>
          <w:rFonts w:ascii="Times New Roman" w:eastAsia="Georgia" w:hAnsi="Times New Roman" w:cs="Times New Roman"/>
          <w:sz w:val="28"/>
          <w:szCs w:val="28"/>
          <w:lang w:val="ru-RU" w:eastAsia="en-US"/>
        </w:rPr>
        <w:t>процесі</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планування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науково-методичної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роботи</w:t>
      </w:r>
      <w:proofErr w:type="spellEnd"/>
      <w:r w:rsidRPr="00175156">
        <w:rPr>
          <w:rFonts w:ascii="Times New Roman" w:eastAsia="Georgia" w:hAnsi="Times New Roman" w:cs="Times New Roman"/>
          <w:sz w:val="28"/>
          <w:szCs w:val="28"/>
          <w:lang w:val="ru-RU" w:eastAsia="en-US"/>
        </w:rPr>
        <w:t xml:space="preserve"> закладу </w:t>
      </w:r>
      <w:proofErr w:type="spellStart"/>
      <w:r w:rsidRPr="00175156">
        <w:rPr>
          <w:rFonts w:ascii="Times New Roman" w:eastAsia="Georgia" w:hAnsi="Times New Roman" w:cs="Times New Roman"/>
          <w:sz w:val="28"/>
          <w:szCs w:val="28"/>
          <w:lang w:val="ru-RU" w:eastAsia="en-US"/>
        </w:rPr>
        <w:t>освіти</w:t>
      </w:r>
      <w:proofErr w:type="spellEnd"/>
      <w:r w:rsidRPr="00175156">
        <w:rPr>
          <w:rFonts w:ascii="Times New Roman" w:eastAsia="Georgia" w:hAnsi="Times New Roman" w:cs="Times New Roman"/>
          <w:sz w:val="28"/>
          <w:szCs w:val="28"/>
          <w:lang w:val="ru-RU" w:eastAsia="en-US"/>
        </w:rPr>
        <w:t xml:space="preserve">, для </w:t>
      </w:r>
      <w:proofErr w:type="spellStart"/>
      <w:r w:rsidRPr="00175156">
        <w:rPr>
          <w:rFonts w:ascii="Times New Roman" w:eastAsia="Georgia" w:hAnsi="Times New Roman" w:cs="Times New Roman"/>
          <w:sz w:val="28"/>
          <w:szCs w:val="28"/>
          <w:lang w:val="ru-RU" w:eastAsia="en-US"/>
        </w:rPr>
        <w:t>визначення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напрямів</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підвищення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кваліфікації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педагогічних</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працівників</w:t>
      </w:r>
      <w:proofErr w:type="spellEnd"/>
      <w:r w:rsidRPr="00175156">
        <w:rPr>
          <w:rFonts w:ascii="Times New Roman" w:eastAsia="Georgia" w:hAnsi="Times New Roman" w:cs="Times New Roman"/>
          <w:sz w:val="28"/>
          <w:szCs w:val="28"/>
          <w:lang w:val="ru-RU" w:eastAsia="en-US"/>
        </w:rPr>
        <w:t xml:space="preserve">, для </w:t>
      </w:r>
      <w:proofErr w:type="spellStart"/>
      <w:r w:rsidRPr="00175156">
        <w:rPr>
          <w:rFonts w:ascii="Times New Roman" w:eastAsia="Georgia" w:hAnsi="Times New Roman" w:cs="Times New Roman"/>
          <w:sz w:val="28"/>
          <w:szCs w:val="28"/>
          <w:lang w:val="ru-RU" w:eastAsia="en-US"/>
        </w:rPr>
        <w:t>визначення</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індивідуальної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освітньої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траєкторії</w:t>
      </w:r>
      <w:proofErr w:type="spellEnd"/>
      <w:r w:rsidRPr="00175156">
        <w:rPr>
          <w:rFonts w:ascii="Times New Roman" w:eastAsia="Georgia" w:hAnsi="Times New Roman" w:cs="Times New Roman"/>
          <w:sz w:val="28"/>
          <w:szCs w:val="28"/>
          <w:lang w:val="ru-RU" w:eastAsia="en-US"/>
        </w:rPr>
        <w:t xml:space="preserve"> </w:t>
      </w:r>
      <w:proofErr w:type="spellStart"/>
      <w:r w:rsidRPr="00175156">
        <w:rPr>
          <w:rFonts w:ascii="Times New Roman" w:eastAsia="Georgia" w:hAnsi="Times New Roman" w:cs="Times New Roman"/>
          <w:sz w:val="28"/>
          <w:szCs w:val="28"/>
          <w:lang w:val="ru-RU" w:eastAsia="en-US"/>
        </w:rPr>
        <w:t>учня</w:t>
      </w:r>
      <w:proofErr w:type="spellEnd"/>
      <w:r w:rsidRPr="00175156">
        <w:rPr>
          <w:rFonts w:ascii="Times New Roman" w:eastAsia="Georgia" w:hAnsi="Times New Roman" w:cs="Times New Roman"/>
          <w:sz w:val="28"/>
          <w:szCs w:val="28"/>
          <w:lang w:val="ru-RU" w:eastAsia="en-US"/>
        </w:rPr>
        <w:t>.</w:t>
      </w:r>
    </w:p>
    <w:p w14:paraId="4AA5D29B" w14:textId="6B85A912" w:rsidR="00175156" w:rsidRPr="00D932B3" w:rsidRDefault="00175156" w:rsidP="0001764E">
      <w:pPr>
        <w:widowControl w:val="0"/>
        <w:tabs>
          <w:tab w:val="left" w:pos="2268"/>
          <w:tab w:val="left" w:pos="9356"/>
        </w:tabs>
        <w:autoSpaceDE w:val="0"/>
        <w:autoSpaceDN w:val="0"/>
        <w:ind w:right="85" w:firstLine="567"/>
        <w:jc w:val="both"/>
        <w:rPr>
          <w:rFonts w:ascii="Times New Roman" w:eastAsia="Georgia" w:hAnsi="Times New Roman" w:cs="Times New Roman"/>
          <w:sz w:val="28"/>
          <w:szCs w:val="28"/>
          <w:lang w:val="ru-RU" w:eastAsia="en-US"/>
        </w:rPr>
      </w:pPr>
      <w:r w:rsidRPr="00D932B3">
        <w:rPr>
          <w:rFonts w:ascii="Times New Roman" w:eastAsia="Georgia" w:hAnsi="Times New Roman" w:cs="Times New Roman"/>
          <w:sz w:val="28"/>
          <w:szCs w:val="28"/>
          <w:lang w:val="ru-RU" w:eastAsia="en-US"/>
        </w:rPr>
        <w:t>4.</w:t>
      </w:r>
      <w:r w:rsidR="00D932B3">
        <w:rPr>
          <w:rFonts w:ascii="Times New Roman" w:eastAsia="Georgia" w:hAnsi="Times New Roman" w:cs="Times New Roman"/>
          <w:sz w:val="28"/>
          <w:szCs w:val="28"/>
          <w:lang w:eastAsia="en-US"/>
        </w:rPr>
        <w:t>2</w:t>
      </w:r>
      <w:r w:rsidRPr="00D932B3">
        <w:rPr>
          <w:rFonts w:ascii="Times New Roman" w:eastAsia="Georgia" w:hAnsi="Times New Roman" w:cs="Times New Roman"/>
          <w:sz w:val="28"/>
          <w:szCs w:val="28"/>
          <w:lang w:val="ru-RU" w:eastAsia="en-US"/>
        </w:rPr>
        <w:t>0.</w:t>
      </w:r>
      <w:r w:rsidR="00692237">
        <w:rPr>
          <w:rFonts w:ascii="Times New Roman" w:eastAsia="Georgia" w:hAnsi="Times New Roman" w:cs="Times New Roman"/>
          <w:sz w:val="28"/>
          <w:szCs w:val="28"/>
          <w:lang w:val="ru-RU" w:eastAsia="en-US"/>
        </w:rPr>
        <w:t xml:space="preserve"> </w:t>
      </w:r>
      <w:r w:rsidRPr="00D932B3">
        <w:rPr>
          <w:rFonts w:ascii="Times New Roman" w:eastAsia="Georgia" w:hAnsi="Times New Roman" w:cs="Times New Roman"/>
          <w:sz w:val="28"/>
          <w:szCs w:val="28"/>
          <w:lang w:val="ru-RU" w:eastAsia="en-US"/>
        </w:rPr>
        <w:t xml:space="preserve">Для </w:t>
      </w:r>
      <w:proofErr w:type="spellStart"/>
      <w:r w:rsidRPr="00D932B3">
        <w:rPr>
          <w:rFonts w:ascii="Times New Roman" w:eastAsia="Georgia" w:hAnsi="Times New Roman" w:cs="Times New Roman"/>
          <w:sz w:val="28"/>
          <w:szCs w:val="28"/>
          <w:lang w:val="ru-RU" w:eastAsia="en-US"/>
        </w:rPr>
        <w:t>моніторингу</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системи</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оцінювання</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здобувачів</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освіти</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використовується</w:t>
      </w:r>
      <w:proofErr w:type="spellEnd"/>
      <w:r w:rsidRPr="00D932B3">
        <w:rPr>
          <w:rFonts w:ascii="Times New Roman" w:eastAsia="Georgia" w:hAnsi="Times New Roman" w:cs="Times New Roman"/>
          <w:sz w:val="28"/>
          <w:szCs w:val="28"/>
          <w:lang w:val="ru-RU" w:eastAsia="en-US"/>
        </w:rPr>
        <w:t xml:space="preserve"> «Форма </w:t>
      </w:r>
      <w:proofErr w:type="spellStart"/>
      <w:r w:rsidRPr="00D932B3">
        <w:rPr>
          <w:rFonts w:ascii="Times New Roman" w:eastAsia="Georgia" w:hAnsi="Times New Roman" w:cs="Times New Roman"/>
          <w:sz w:val="28"/>
          <w:szCs w:val="28"/>
          <w:lang w:val="ru-RU" w:eastAsia="en-US"/>
        </w:rPr>
        <w:t>самооцінювання</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системи</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оцінювання</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здобувачів</w:t>
      </w:r>
      <w:proofErr w:type="spellEnd"/>
      <w:r w:rsidRPr="00D932B3">
        <w:rPr>
          <w:rFonts w:ascii="Times New Roman" w:eastAsia="Georgia" w:hAnsi="Times New Roman" w:cs="Times New Roman"/>
          <w:sz w:val="28"/>
          <w:szCs w:val="28"/>
          <w:lang w:val="ru-RU" w:eastAsia="en-US"/>
        </w:rPr>
        <w:t xml:space="preserve"> </w:t>
      </w:r>
      <w:proofErr w:type="spellStart"/>
      <w:r w:rsidRPr="00D932B3">
        <w:rPr>
          <w:rFonts w:ascii="Times New Roman" w:eastAsia="Georgia" w:hAnsi="Times New Roman" w:cs="Times New Roman"/>
          <w:sz w:val="28"/>
          <w:szCs w:val="28"/>
          <w:lang w:val="ru-RU" w:eastAsia="en-US"/>
        </w:rPr>
        <w:t>освіти</w:t>
      </w:r>
      <w:proofErr w:type="spellEnd"/>
      <w:r w:rsidRPr="00D932B3">
        <w:rPr>
          <w:rFonts w:ascii="Times New Roman" w:eastAsia="Georgia" w:hAnsi="Times New Roman" w:cs="Times New Roman"/>
          <w:sz w:val="28"/>
          <w:szCs w:val="28"/>
          <w:lang w:val="ru-RU" w:eastAsia="en-US"/>
        </w:rPr>
        <w:t>» (</w:t>
      </w:r>
      <w:proofErr w:type="spellStart"/>
      <w:r w:rsidRPr="00D932B3">
        <w:rPr>
          <w:rFonts w:ascii="Times New Roman" w:eastAsia="Georgia" w:hAnsi="Times New Roman" w:cs="Times New Roman"/>
          <w:sz w:val="28"/>
          <w:szCs w:val="28"/>
          <w:lang w:val="ru-RU" w:eastAsia="en-US"/>
        </w:rPr>
        <w:t>Додаток</w:t>
      </w:r>
      <w:proofErr w:type="spellEnd"/>
      <w:r w:rsidRPr="00D932B3">
        <w:rPr>
          <w:rFonts w:ascii="Times New Roman" w:eastAsia="Georgia" w:hAnsi="Times New Roman" w:cs="Times New Roman"/>
          <w:sz w:val="28"/>
          <w:szCs w:val="28"/>
          <w:lang w:val="ru-RU" w:eastAsia="en-US"/>
        </w:rPr>
        <w:t xml:space="preserve"> 2).</w:t>
      </w:r>
    </w:p>
    <w:p w14:paraId="1E6F1F63" w14:textId="77777777" w:rsidR="00D10AFB" w:rsidRPr="00AD7DA9" w:rsidRDefault="00D10AFB" w:rsidP="0001764E">
      <w:pPr>
        <w:widowControl w:val="0"/>
        <w:tabs>
          <w:tab w:val="left" w:pos="284"/>
          <w:tab w:val="left" w:pos="2268"/>
          <w:tab w:val="left" w:pos="9356"/>
        </w:tabs>
        <w:autoSpaceDE w:val="0"/>
        <w:autoSpaceDN w:val="0"/>
        <w:ind w:right="85" w:firstLine="567"/>
        <w:jc w:val="both"/>
        <w:rPr>
          <w:rFonts w:ascii="Times New Roman" w:eastAsia="Georgia" w:hAnsi="Times New Roman" w:cs="Times New Roman"/>
          <w:sz w:val="28"/>
          <w:szCs w:val="28"/>
          <w:lang w:eastAsia="en-US"/>
        </w:rPr>
      </w:pPr>
    </w:p>
    <w:p w14:paraId="23408E18"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26D866CA"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3CDD7D66"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319E3925"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74317A92"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6CF898EC"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26882613"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614B8111"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1D98FC3C"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605C7616"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4F7A834B"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1FF3D335"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085D74EE"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433BE0E3"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10FCCAEA" w14:textId="77777777" w:rsidR="00EF7C3F" w:rsidRDefault="00EF7C3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p>
    <w:p w14:paraId="037F62AD" w14:textId="77F60301" w:rsidR="00BC356F" w:rsidRDefault="00AD7DA9"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r w:rsidRPr="00DB0B52">
        <w:rPr>
          <w:rFonts w:ascii="Times New Roman" w:eastAsia="Georgia" w:hAnsi="Times New Roman" w:cs="Times New Roman"/>
          <w:b/>
          <w:sz w:val="28"/>
          <w:szCs w:val="28"/>
          <w:lang w:eastAsia="en-US"/>
        </w:rPr>
        <w:t>V.</w:t>
      </w:r>
      <w:r w:rsidR="00EF7C3F">
        <w:rPr>
          <w:rFonts w:ascii="Times New Roman" w:eastAsia="Georgia" w:hAnsi="Times New Roman" w:cs="Times New Roman"/>
          <w:b/>
          <w:sz w:val="28"/>
          <w:szCs w:val="28"/>
          <w:lang w:eastAsia="en-US"/>
        </w:rPr>
        <w:t xml:space="preserve"> </w:t>
      </w:r>
      <w:r w:rsidR="00BC356F">
        <w:rPr>
          <w:rFonts w:ascii="Times New Roman" w:eastAsia="Georgia" w:hAnsi="Times New Roman" w:cs="Times New Roman"/>
          <w:b/>
          <w:sz w:val="28"/>
          <w:szCs w:val="28"/>
          <w:lang w:eastAsia="en-US"/>
        </w:rPr>
        <w:t xml:space="preserve">СИСТЕМА </w:t>
      </w:r>
      <w:r w:rsidR="00DB0B52">
        <w:rPr>
          <w:rFonts w:ascii="Times New Roman" w:eastAsia="Georgia" w:hAnsi="Times New Roman" w:cs="Times New Roman"/>
          <w:b/>
          <w:sz w:val="28"/>
          <w:szCs w:val="28"/>
          <w:lang w:eastAsia="en-US"/>
        </w:rPr>
        <w:t xml:space="preserve">ПЕДАГОГІЧНОЇ ДІЯЛЬНОСТІ </w:t>
      </w:r>
    </w:p>
    <w:p w14:paraId="2F7CEE03" w14:textId="332B7C25" w:rsidR="00BC356F" w:rsidRPr="00BC356F" w:rsidRDefault="00BC356F" w:rsidP="0001764E">
      <w:pPr>
        <w:widowControl w:val="0"/>
        <w:tabs>
          <w:tab w:val="left" w:pos="2268"/>
          <w:tab w:val="left" w:pos="9356"/>
        </w:tabs>
        <w:autoSpaceDE w:val="0"/>
        <w:autoSpaceDN w:val="0"/>
        <w:ind w:right="85"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
          <w:sz w:val="28"/>
          <w:szCs w:val="28"/>
          <w:lang w:eastAsia="en-US"/>
        </w:rPr>
        <w:t>5.1.</w:t>
      </w:r>
      <w:r w:rsid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Внутрішня система забезпечення якості освіти передбача</w:t>
      </w:r>
      <w:r w:rsidRPr="00BC356F">
        <w:rPr>
          <w:rFonts w:ascii="Times New Roman" w:eastAsia="Georgia" w:hAnsi="Times New Roman" w:cs="Times New Roman"/>
          <w:bCs/>
          <w:sz w:val="28"/>
          <w:szCs w:val="28"/>
          <w:lang w:eastAsia="en-US"/>
        </w:rPr>
        <w:t>є підвищення якості професійної підготовки фахівців відповідно до очікувань суспільства.</w:t>
      </w:r>
    </w:p>
    <w:p w14:paraId="4CE540F2" w14:textId="264674A7" w:rsidR="00BC356F" w:rsidRPr="00BC356F" w:rsidRDefault="00BC356F" w:rsidP="0001764E">
      <w:pPr>
        <w:widowControl w:val="0"/>
        <w:tabs>
          <w:tab w:val="left" w:pos="2268"/>
          <w:tab w:val="left" w:pos="9356"/>
        </w:tabs>
        <w:autoSpaceDE w:val="0"/>
        <w:autoSpaceDN w:val="0"/>
        <w:ind w:right="85"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
          <w:sz w:val="28"/>
          <w:szCs w:val="28"/>
          <w:lang w:eastAsia="en-US"/>
        </w:rPr>
        <w:t>5.2.</w:t>
      </w:r>
      <w:r w:rsidR="00EF7C3F" w:rsidRP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Вимоги до педагогічних працівників закладу встановлюються</w:t>
      </w:r>
      <w:r w:rsidRPr="00BC356F">
        <w:rPr>
          <w:rFonts w:ascii="Times New Roman" w:eastAsia="Georgia" w:hAnsi="Times New Roman" w:cs="Times New Roman"/>
          <w:bCs/>
          <w:sz w:val="28"/>
          <w:szCs w:val="28"/>
          <w:lang w:eastAsia="en-US"/>
        </w:rPr>
        <w:t xml:space="preserve"> у відповідності до розділу VІ Закону України «Про повну загальну освіту».</w:t>
      </w:r>
    </w:p>
    <w:p w14:paraId="11F9738F" w14:textId="33DE437C" w:rsidR="00BC356F" w:rsidRPr="00BC356F" w:rsidRDefault="00BC356F" w:rsidP="0001764E">
      <w:pPr>
        <w:widowControl w:val="0"/>
        <w:tabs>
          <w:tab w:val="left" w:pos="2268"/>
          <w:tab w:val="left" w:pos="9356"/>
        </w:tabs>
        <w:autoSpaceDE w:val="0"/>
        <w:autoSpaceDN w:val="0"/>
        <w:ind w:right="85"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
          <w:sz w:val="28"/>
          <w:szCs w:val="28"/>
          <w:lang w:eastAsia="en-US"/>
        </w:rPr>
        <w:lastRenderedPageBreak/>
        <w:t>5.3.</w:t>
      </w:r>
      <w:r w:rsidR="00EF7C3F" w:rsidRP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Якість педагогічного складу регулюється</w:t>
      </w:r>
      <w:r w:rsidRPr="00BC356F">
        <w:rPr>
          <w:rFonts w:ascii="Times New Roman" w:eastAsia="Georgia" w:hAnsi="Times New Roman" w:cs="Times New Roman"/>
          <w:bCs/>
          <w:sz w:val="28"/>
          <w:szCs w:val="28"/>
          <w:lang w:eastAsia="en-US"/>
        </w:rPr>
        <w:t xml:space="preserve"> прозорими процедурами відбору, призначення та звільнення з посади, кваліфікаційними вимогами та вимогами до професійної компетентності, системою підвищення кваліфікації.</w:t>
      </w:r>
    </w:p>
    <w:p w14:paraId="1EE00498" w14:textId="70CFCB47" w:rsidR="00BC356F" w:rsidRPr="00BC356F" w:rsidRDefault="00BC356F" w:rsidP="0001764E">
      <w:pPr>
        <w:widowControl w:val="0"/>
        <w:tabs>
          <w:tab w:val="left" w:pos="2268"/>
          <w:tab w:val="left" w:pos="9356"/>
        </w:tabs>
        <w:autoSpaceDE w:val="0"/>
        <w:autoSpaceDN w:val="0"/>
        <w:ind w:right="85"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
          <w:sz w:val="28"/>
          <w:szCs w:val="28"/>
          <w:lang w:eastAsia="en-US"/>
        </w:rPr>
        <w:t>5.4.</w:t>
      </w:r>
      <w:r w:rsidR="00EF7C3F" w:rsidRP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 xml:space="preserve">Відповідність фаховості вчителя навчальній дисципліні визначається </w:t>
      </w:r>
      <w:r w:rsidRPr="00BC356F">
        <w:rPr>
          <w:rFonts w:ascii="Times New Roman" w:eastAsia="Georgia" w:hAnsi="Times New Roman" w:cs="Times New Roman"/>
          <w:bCs/>
          <w:sz w:val="28"/>
          <w:szCs w:val="28"/>
          <w:lang w:eastAsia="en-US"/>
        </w:rPr>
        <w:t>відповідністю його спеціальності згідно з документами про вищу освіту або досвідом практичної роботи за відповідним фахом та проходженням відповідного підвищення кваліфікації.</w:t>
      </w:r>
    </w:p>
    <w:p w14:paraId="131D0361" w14:textId="6EB65DD3" w:rsidR="00BC356F" w:rsidRPr="00EF7C3F" w:rsidRDefault="00BC356F" w:rsidP="0001764E">
      <w:pPr>
        <w:widowControl w:val="0"/>
        <w:tabs>
          <w:tab w:val="left" w:pos="2268"/>
          <w:tab w:val="left" w:pos="9356"/>
        </w:tabs>
        <w:autoSpaceDE w:val="0"/>
        <w:autoSpaceDN w:val="0"/>
        <w:ind w:right="85" w:firstLine="567"/>
        <w:jc w:val="both"/>
        <w:rPr>
          <w:rFonts w:ascii="Times New Roman" w:eastAsia="Georgia" w:hAnsi="Times New Roman" w:cs="Times New Roman"/>
          <w:b/>
          <w:sz w:val="28"/>
          <w:szCs w:val="28"/>
          <w:lang w:eastAsia="en-US"/>
        </w:rPr>
      </w:pPr>
      <w:r w:rsidRPr="00EF7C3F">
        <w:rPr>
          <w:rFonts w:ascii="Times New Roman" w:eastAsia="Georgia" w:hAnsi="Times New Roman" w:cs="Times New Roman"/>
          <w:b/>
          <w:sz w:val="28"/>
          <w:szCs w:val="28"/>
          <w:lang w:eastAsia="en-US"/>
        </w:rPr>
        <w:t>5.5.</w:t>
      </w:r>
      <w:r w:rsidR="00EF7C3F" w:rsidRP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Основними</w:t>
      </w:r>
      <w:r w:rsidR="004E76DF" w:rsidRP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критеріями</w:t>
      </w:r>
      <w:r w:rsidR="004E76DF" w:rsidRP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оцінювання педагогічної</w:t>
      </w:r>
      <w:r w:rsidR="004E76DF" w:rsidRP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діяльності педагогічних працівників є:</w:t>
      </w:r>
    </w:p>
    <w:p w14:paraId="5B1750A4" w14:textId="61F007E7"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right="85"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освітній рівень педагогічних працівників;</w:t>
      </w:r>
    </w:p>
    <w:p w14:paraId="287D8A75" w14:textId="506C0BBF"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right="85"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результати атестації;</w:t>
      </w:r>
    </w:p>
    <w:p w14:paraId="73356D0A" w14:textId="5C0B8EA1"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right="85"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систематичність підвищення кваліфікації;</w:t>
      </w:r>
    </w:p>
    <w:p w14:paraId="63A4FDDC" w14:textId="426B9413"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right="85"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наявність педагогічних звань, почесних нагород;</w:t>
      </w:r>
    </w:p>
    <w:p w14:paraId="4BABCA0C" w14:textId="341C71B9"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right="85"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наявність</w:t>
      </w:r>
      <w:r w:rsidR="004E76DF"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авторських</w:t>
      </w:r>
      <w:r w:rsidR="004E76DF"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програм,</w:t>
      </w:r>
      <w:r w:rsidR="004E76DF"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посібників,</w:t>
      </w:r>
      <w:r w:rsidR="004E76DF"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методичних рекомендацій, статей тощо;</w:t>
      </w:r>
    </w:p>
    <w:p w14:paraId="18730222" w14:textId="4243915C"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right="85"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 xml:space="preserve">участь в </w:t>
      </w:r>
      <w:proofErr w:type="spellStart"/>
      <w:r w:rsidRPr="00EF7C3F">
        <w:rPr>
          <w:rFonts w:ascii="Times New Roman" w:eastAsia="Georgia" w:hAnsi="Times New Roman" w:cs="Times New Roman"/>
          <w:bCs/>
          <w:sz w:val="28"/>
          <w:szCs w:val="28"/>
          <w:lang w:eastAsia="en-US"/>
        </w:rPr>
        <w:t>проєктній</w:t>
      </w:r>
      <w:proofErr w:type="spellEnd"/>
      <w:r w:rsidRPr="00EF7C3F">
        <w:rPr>
          <w:rFonts w:ascii="Times New Roman" w:eastAsia="Georgia" w:hAnsi="Times New Roman" w:cs="Times New Roman"/>
          <w:bCs/>
          <w:sz w:val="28"/>
          <w:szCs w:val="28"/>
          <w:lang w:eastAsia="en-US"/>
        </w:rPr>
        <w:t xml:space="preserve"> діяльності;</w:t>
      </w:r>
    </w:p>
    <w:p w14:paraId="0F2588AE" w14:textId="352C5761"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right="85"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участь у дослідно-експериментальній роботі;</w:t>
      </w:r>
    </w:p>
    <w:p w14:paraId="2DF922C6" w14:textId="0120FFBB"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right="85"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результати освітньої діяльності;</w:t>
      </w:r>
    </w:p>
    <w:p w14:paraId="49B7DC2C" w14:textId="69FF5417"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right="85"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результати сертифікації</w:t>
      </w:r>
    </w:p>
    <w:p w14:paraId="2D866073" w14:textId="0349E82D"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right="85"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 xml:space="preserve">участь у короткострокових формах підвищення кваліфікації: тренінгах, семінарах, семінарах-практикумах, семінарах-нарадах, семінарах-тренінгах, </w:t>
      </w:r>
      <w:proofErr w:type="spellStart"/>
      <w:r w:rsidRPr="00EF7C3F">
        <w:rPr>
          <w:rFonts w:ascii="Times New Roman" w:eastAsia="Georgia" w:hAnsi="Times New Roman" w:cs="Times New Roman"/>
          <w:bCs/>
          <w:sz w:val="28"/>
          <w:szCs w:val="28"/>
          <w:lang w:eastAsia="en-US"/>
        </w:rPr>
        <w:t>вебінарах</w:t>
      </w:r>
      <w:proofErr w:type="spellEnd"/>
      <w:r w:rsidRPr="00EF7C3F">
        <w:rPr>
          <w:rFonts w:ascii="Times New Roman" w:eastAsia="Georgia" w:hAnsi="Times New Roman" w:cs="Times New Roman"/>
          <w:bCs/>
          <w:sz w:val="28"/>
          <w:szCs w:val="28"/>
          <w:lang w:eastAsia="en-US"/>
        </w:rPr>
        <w:t>, майстер-класах тощо;</w:t>
      </w:r>
    </w:p>
    <w:p w14:paraId="172ED4CD" w14:textId="455CC1EA"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right="85"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публікації в педагогічних періодичних виданнях та на освітянських сайтах;</w:t>
      </w:r>
    </w:p>
    <w:p w14:paraId="7AA678B6" w14:textId="1288175D"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участь у експертній роботі;</w:t>
      </w:r>
    </w:p>
    <w:p w14:paraId="5F71DFD1" w14:textId="09F4FDBD" w:rsidR="00BC356F" w:rsidRPr="00EF7C3F" w:rsidRDefault="00BC356F" w:rsidP="00D24034">
      <w:pPr>
        <w:pStyle w:val="a7"/>
        <w:widowControl w:val="0"/>
        <w:numPr>
          <w:ilvl w:val="0"/>
          <w:numId w:val="68"/>
        </w:numPr>
        <w:tabs>
          <w:tab w:val="left" w:pos="567"/>
          <w:tab w:val="left" w:pos="709"/>
          <w:tab w:val="left" w:pos="993"/>
        </w:tabs>
        <w:autoSpaceDE w:val="0"/>
        <w:autoSpaceDN w:val="0"/>
        <w:ind w:left="142" w:firstLine="425"/>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участь у міжнародних освітніх програмах.</w:t>
      </w:r>
    </w:p>
    <w:p w14:paraId="2EA43EF3" w14:textId="16B702EB" w:rsidR="00BC356F" w:rsidRPr="00EF7C3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
          <w:sz w:val="28"/>
          <w:szCs w:val="28"/>
          <w:lang w:eastAsia="en-US"/>
        </w:rPr>
      </w:pPr>
      <w:r w:rsidRPr="00EF7C3F">
        <w:rPr>
          <w:rFonts w:ascii="Times New Roman" w:eastAsia="Georgia" w:hAnsi="Times New Roman" w:cs="Times New Roman"/>
          <w:b/>
          <w:sz w:val="28"/>
          <w:szCs w:val="28"/>
          <w:lang w:eastAsia="en-US"/>
        </w:rPr>
        <w:t>5.6.</w:t>
      </w:r>
      <w:r w:rsidR="00EF7C3F" w:rsidRP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Планування педагогічними працівниками своєї діяльності.</w:t>
      </w:r>
    </w:p>
    <w:p w14:paraId="6E0FCAF0"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Календарний (календарно-тематичний) план є основним робочим документом, який визначає педагогічну діяльність вчителя та допомагає досягти очікуваних результатів навчання. Календарне планування розробляється вчителем самостійно або спільно з іншими педагогами в структурі професійних спільнот закладу освіти.</w:t>
      </w:r>
    </w:p>
    <w:p w14:paraId="6EE95125"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Розроблюючи календарно-тематичні плани, потрібно враховувати:</w:t>
      </w:r>
    </w:p>
    <w:p w14:paraId="5A654340" w14:textId="2FDA30CD" w:rsidR="00BC356F" w:rsidRPr="00EF7C3F" w:rsidRDefault="00BC356F" w:rsidP="00EF7C3F">
      <w:pPr>
        <w:pStyle w:val="a7"/>
        <w:widowControl w:val="0"/>
        <w:numPr>
          <w:ilvl w:val="0"/>
          <w:numId w:val="69"/>
        </w:numPr>
        <w:tabs>
          <w:tab w:val="left" w:pos="2268"/>
          <w:tab w:val="left" w:pos="9356"/>
        </w:tabs>
        <w:autoSpaceDE w:val="0"/>
        <w:autoSpaceDN w:val="0"/>
        <w:ind w:left="851" w:hanging="284"/>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Державні стандарти загальної середньої освіти;</w:t>
      </w:r>
    </w:p>
    <w:p w14:paraId="78C14734" w14:textId="608EE8FC" w:rsidR="00BC356F" w:rsidRPr="00EF7C3F" w:rsidRDefault="00BC356F" w:rsidP="00EF7C3F">
      <w:pPr>
        <w:pStyle w:val="a7"/>
        <w:widowControl w:val="0"/>
        <w:numPr>
          <w:ilvl w:val="0"/>
          <w:numId w:val="69"/>
        </w:numPr>
        <w:tabs>
          <w:tab w:val="left" w:pos="2268"/>
          <w:tab w:val="left" w:pos="9356"/>
        </w:tabs>
        <w:autoSpaceDE w:val="0"/>
        <w:autoSpaceDN w:val="0"/>
        <w:ind w:left="851" w:hanging="284"/>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навчальні програми предметів (курсів);</w:t>
      </w:r>
    </w:p>
    <w:p w14:paraId="29D57E6B" w14:textId="658CF472" w:rsidR="00BC356F" w:rsidRPr="00EF7C3F" w:rsidRDefault="00BC356F" w:rsidP="00F663E3">
      <w:pPr>
        <w:pStyle w:val="a7"/>
        <w:widowControl w:val="0"/>
        <w:numPr>
          <w:ilvl w:val="0"/>
          <w:numId w:val="69"/>
        </w:numPr>
        <w:tabs>
          <w:tab w:val="left" w:pos="2268"/>
          <w:tab w:val="left" w:pos="9356"/>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модельні навчальні програми (якщо вони передбачені типовою освітньою програмою);</w:t>
      </w:r>
    </w:p>
    <w:p w14:paraId="7E5F9154" w14:textId="6B8A9EA4" w:rsidR="00BC356F" w:rsidRPr="00EF7C3F" w:rsidRDefault="00BC356F" w:rsidP="00EF7C3F">
      <w:pPr>
        <w:pStyle w:val="a7"/>
        <w:widowControl w:val="0"/>
        <w:numPr>
          <w:ilvl w:val="0"/>
          <w:numId w:val="69"/>
        </w:numPr>
        <w:tabs>
          <w:tab w:val="left" w:pos="2268"/>
          <w:tab w:val="left" w:pos="9356"/>
        </w:tabs>
        <w:autoSpaceDE w:val="0"/>
        <w:autoSpaceDN w:val="0"/>
        <w:ind w:left="851" w:hanging="284"/>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освітню програму закладу освіти.</w:t>
      </w:r>
    </w:p>
    <w:p w14:paraId="33574824" w14:textId="0276A50E"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Учителі можуть розробляти власні навчальні програми з предметів, курсів на основі Державних стандартів загальної середньої освіти чи за зразком модельної навчальної програми – самостійно або об’єднавшись у професійні спільноти. Навчальні програми предметів або курсів розробляються з урахуванням мети і загальних цілей у рамках кожної з дев’яти освітніх галузей.</w:t>
      </w:r>
    </w:p>
    <w:p w14:paraId="36775409"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 xml:space="preserve">Календарно-тематичний план, навчальна програма повинні бути синхронізовані з освітньою програмою закладу освіти. Обсяг запланованих годин за планом не повинен перевищувати або бути меншим за обсяг годин навчального </w:t>
      </w:r>
      <w:r w:rsidRPr="00BC356F">
        <w:rPr>
          <w:rFonts w:ascii="Times New Roman" w:eastAsia="Georgia" w:hAnsi="Times New Roman" w:cs="Times New Roman"/>
          <w:bCs/>
          <w:sz w:val="28"/>
          <w:szCs w:val="28"/>
          <w:lang w:eastAsia="en-US"/>
        </w:rPr>
        <w:lastRenderedPageBreak/>
        <w:t>плану, освітньої програми закладу освіти.</w:t>
      </w:r>
    </w:p>
    <w:p w14:paraId="1ADFB7A3"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Календарно-тематичний план – це результат творчої роботи вчителя, його бачення способів і напрямів отримання очікуваних результатів навчання. Учитель сам визначає необхідний обсяг годин на вивчення теми, може змінювати послідовність їх вивчення, визначати обов’язкові види робіт. Форма ведення календарно-тематичного плану є довільною. У першу чергу, план має бути зручним для використання самим учителем.</w:t>
      </w:r>
    </w:p>
    <w:p w14:paraId="13949DF1"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 xml:space="preserve">Календарно-тематичний план, крім тем уроків та дат їх проведення, може містити опис наскрізних змістових ліній, визначення ключових </w:t>
      </w:r>
      <w:proofErr w:type="spellStart"/>
      <w:r w:rsidRPr="00BC356F">
        <w:rPr>
          <w:rFonts w:ascii="Times New Roman" w:eastAsia="Georgia" w:hAnsi="Times New Roman" w:cs="Times New Roman"/>
          <w:bCs/>
          <w:sz w:val="28"/>
          <w:szCs w:val="28"/>
          <w:lang w:eastAsia="en-US"/>
        </w:rPr>
        <w:t>компетентностей</w:t>
      </w:r>
      <w:proofErr w:type="spellEnd"/>
      <w:r w:rsidRPr="00BC356F">
        <w:rPr>
          <w:rFonts w:ascii="Times New Roman" w:eastAsia="Georgia" w:hAnsi="Times New Roman" w:cs="Times New Roman"/>
          <w:bCs/>
          <w:sz w:val="28"/>
          <w:szCs w:val="28"/>
          <w:lang w:eastAsia="en-US"/>
        </w:rPr>
        <w:t>, які розвиваються на даному занятті, домашні завдання, інші компоненти на розсуд вчителя.</w:t>
      </w:r>
    </w:p>
    <w:p w14:paraId="477BE318"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У процесі вивчення роботи педагога щодо ведення календарно-тематичних планів треба звернути увагу на наступне:</w:t>
      </w:r>
    </w:p>
    <w:p w14:paraId="76C3E090" w14:textId="33A4E341" w:rsidR="00BC356F" w:rsidRPr="00EF7C3F" w:rsidRDefault="00BC356F" w:rsidP="00D24034">
      <w:pPr>
        <w:pStyle w:val="a7"/>
        <w:widowControl w:val="0"/>
        <w:numPr>
          <w:ilvl w:val="0"/>
          <w:numId w:val="70"/>
        </w:numPr>
        <w:tabs>
          <w:tab w:val="left" w:pos="0"/>
          <w:tab w:val="left" w:pos="142"/>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відповідність плану Державному стандарту загальної середньої освіти;</w:t>
      </w:r>
    </w:p>
    <w:p w14:paraId="538AF424" w14:textId="57AEF679" w:rsidR="00BC356F" w:rsidRPr="00EF7C3F" w:rsidRDefault="00BC356F" w:rsidP="00D24034">
      <w:pPr>
        <w:pStyle w:val="a7"/>
        <w:widowControl w:val="0"/>
        <w:numPr>
          <w:ilvl w:val="0"/>
          <w:numId w:val="70"/>
        </w:numPr>
        <w:tabs>
          <w:tab w:val="left" w:pos="0"/>
          <w:tab w:val="left" w:pos="142"/>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відповідність</w:t>
      </w:r>
      <w:r w:rsidR="004E76DF"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очікуваним</w:t>
      </w:r>
      <w:r w:rsidR="004E76DF"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результатам</w:t>
      </w:r>
      <w:r w:rsidR="004E76DF"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навчально-пізнавальної діяльності учнів згідно з навчальними програми з предметів (курсів);</w:t>
      </w:r>
    </w:p>
    <w:p w14:paraId="14C4DE6D" w14:textId="6E327332" w:rsidR="00BC356F" w:rsidRPr="00EF7C3F" w:rsidRDefault="00BC356F" w:rsidP="00D24034">
      <w:pPr>
        <w:pStyle w:val="a7"/>
        <w:widowControl w:val="0"/>
        <w:numPr>
          <w:ilvl w:val="0"/>
          <w:numId w:val="70"/>
        </w:numPr>
        <w:tabs>
          <w:tab w:val="left" w:pos="0"/>
          <w:tab w:val="left" w:pos="142"/>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відповідність структури і обсягу календарно-тематичного плану освітній програмі закладу освіти, навчальному плану;</w:t>
      </w:r>
    </w:p>
    <w:p w14:paraId="5F95AACD" w14:textId="0A1AE30F" w:rsidR="00BC356F" w:rsidRPr="00EF7C3F" w:rsidRDefault="00EF7C3F" w:rsidP="00D24034">
      <w:pPr>
        <w:pStyle w:val="a7"/>
        <w:widowControl w:val="0"/>
        <w:numPr>
          <w:ilvl w:val="0"/>
          <w:numId w:val="70"/>
        </w:numPr>
        <w:tabs>
          <w:tab w:val="left" w:pos="0"/>
          <w:tab w:val="left" w:pos="142"/>
          <w:tab w:val="left" w:pos="851"/>
        </w:tabs>
        <w:autoSpaceDE w:val="0"/>
        <w:autoSpaceDN w:val="0"/>
        <w:ind w:left="0" w:firstLine="567"/>
        <w:jc w:val="both"/>
        <w:rPr>
          <w:rFonts w:ascii="Times New Roman" w:eastAsia="Georgia" w:hAnsi="Times New Roman" w:cs="Times New Roman"/>
          <w:bCs/>
          <w:sz w:val="28"/>
          <w:szCs w:val="28"/>
          <w:lang w:eastAsia="en-US"/>
        </w:rPr>
      </w:pPr>
      <w:r>
        <w:rPr>
          <w:rFonts w:ascii="Times New Roman" w:eastAsia="Georgia" w:hAnsi="Times New Roman" w:cs="Times New Roman"/>
          <w:bCs/>
          <w:sz w:val="28"/>
          <w:szCs w:val="28"/>
          <w:lang w:eastAsia="en-US"/>
        </w:rPr>
        <w:t xml:space="preserve"> </w:t>
      </w:r>
      <w:r w:rsidR="00BC356F" w:rsidRPr="00EF7C3F">
        <w:rPr>
          <w:rFonts w:ascii="Times New Roman" w:eastAsia="Georgia" w:hAnsi="Times New Roman" w:cs="Times New Roman"/>
          <w:bCs/>
          <w:sz w:val="28"/>
          <w:szCs w:val="28"/>
          <w:lang w:eastAsia="en-US"/>
        </w:rPr>
        <w:t xml:space="preserve">забезпечення </w:t>
      </w:r>
      <w:proofErr w:type="spellStart"/>
      <w:r w:rsidR="00BC356F" w:rsidRPr="00EF7C3F">
        <w:rPr>
          <w:rFonts w:ascii="Times New Roman" w:eastAsia="Georgia" w:hAnsi="Times New Roman" w:cs="Times New Roman"/>
          <w:bCs/>
          <w:sz w:val="28"/>
          <w:szCs w:val="28"/>
          <w:lang w:eastAsia="en-US"/>
        </w:rPr>
        <w:t>компетентнісного</w:t>
      </w:r>
      <w:proofErr w:type="spellEnd"/>
      <w:r w:rsidR="00BC356F" w:rsidRPr="00EF7C3F">
        <w:rPr>
          <w:rFonts w:ascii="Times New Roman" w:eastAsia="Georgia" w:hAnsi="Times New Roman" w:cs="Times New Roman"/>
          <w:bCs/>
          <w:sz w:val="28"/>
          <w:szCs w:val="28"/>
          <w:lang w:eastAsia="en-US"/>
        </w:rPr>
        <w:t xml:space="preserve"> підходу у викладанні.</w:t>
      </w:r>
    </w:p>
    <w:p w14:paraId="0BC664F3" w14:textId="4B60CD31"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Календарно-тематичне планування розробляється не тільки для класно- урочної, але й для інших організаційних форм освітнього процесу. Календарне планування може розроблятись або на семестр, або на весь навчальний рік. Календарно-тематичні плани розглядаються і погоджуються на засіданнях методичних об’єднань (комісій) закладу освіти та заступник</w:t>
      </w:r>
      <w:r>
        <w:rPr>
          <w:rFonts w:ascii="Times New Roman" w:eastAsia="Georgia" w:hAnsi="Times New Roman" w:cs="Times New Roman"/>
          <w:bCs/>
          <w:sz w:val="28"/>
          <w:szCs w:val="28"/>
          <w:lang w:eastAsia="en-US"/>
        </w:rPr>
        <w:t>а</w:t>
      </w:r>
      <w:r w:rsidRPr="00BC356F">
        <w:rPr>
          <w:rFonts w:ascii="Times New Roman" w:eastAsia="Georgia" w:hAnsi="Times New Roman" w:cs="Times New Roman"/>
          <w:bCs/>
          <w:sz w:val="28"/>
          <w:szCs w:val="28"/>
          <w:lang w:eastAsia="en-US"/>
        </w:rPr>
        <w:t>м</w:t>
      </w:r>
      <w:r>
        <w:rPr>
          <w:rFonts w:ascii="Times New Roman" w:eastAsia="Georgia" w:hAnsi="Times New Roman" w:cs="Times New Roman"/>
          <w:bCs/>
          <w:sz w:val="28"/>
          <w:szCs w:val="28"/>
          <w:lang w:eastAsia="en-US"/>
        </w:rPr>
        <w:t>и</w:t>
      </w:r>
      <w:r w:rsidRPr="00BC356F">
        <w:rPr>
          <w:rFonts w:ascii="Times New Roman" w:eastAsia="Georgia" w:hAnsi="Times New Roman" w:cs="Times New Roman"/>
          <w:bCs/>
          <w:sz w:val="28"/>
          <w:szCs w:val="28"/>
          <w:lang w:eastAsia="en-US"/>
        </w:rPr>
        <w:t xml:space="preserve"> директора з навчальної роботи.</w:t>
      </w:r>
    </w:p>
    <w:p w14:paraId="551B7606"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У кінці навчального року вчителі самостійно або на засіданнях професійних спільнот проводять аналіз реалізації календарно-тематичного планування та визначають напрямки вирішення проблем, які виникали у ході використання календарного планування протягом навчального року.</w:t>
      </w:r>
    </w:p>
    <w:p w14:paraId="462D7208" w14:textId="49E8BF5F" w:rsidR="00DB0B52" w:rsidRPr="00EF7C3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
          <w:sz w:val="28"/>
          <w:szCs w:val="28"/>
          <w:lang w:eastAsia="en-US"/>
        </w:rPr>
      </w:pPr>
      <w:r w:rsidRPr="00EF7C3F">
        <w:rPr>
          <w:rFonts w:ascii="Times New Roman" w:eastAsia="Georgia" w:hAnsi="Times New Roman" w:cs="Times New Roman"/>
          <w:b/>
          <w:sz w:val="28"/>
          <w:szCs w:val="28"/>
          <w:lang w:eastAsia="en-US"/>
        </w:rPr>
        <w:t>5.7.</w:t>
      </w:r>
      <w:r w:rsidR="00EF7C3F" w:rsidRP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Використання</w:t>
      </w:r>
      <w:r w:rsidR="004E76DF" w:rsidRPr="00EF7C3F">
        <w:rPr>
          <w:rFonts w:ascii="Times New Roman" w:eastAsia="Georgia" w:hAnsi="Times New Roman" w:cs="Times New Roman"/>
          <w:b/>
          <w:sz w:val="28"/>
          <w:szCs w:val="28"/>
          <w:lang w:val="ru-RU" w:eastAsia="en-US"/>
        </w:rPr>
        <w:t xml:space="preserve"> </w:t>
      </w:r>
      <w:r w:rsidRPr="00EF7C3F">
        <w:rPr>
          <w:rFonts w:ascii="Times New Roman" w:eastAsia="Georgia" w:hAnsi="Times New Roman" w:cs="Times New Roman"/>
          <w:b/>
          <w:sz w:val="28"/>
          <w:szCs w:val="28"/>
          <w:lang w:eastAsia="en-US"/>
        </w:rPr>
        <w:t>освітніх</w:t>
      </w:r>
      <w:r w:rsidR="004E76DF" w:rsidRPr="00EF7C3F">
        <w:rPr>
          <w:rFonts w:ascii="Times New Roman" w:eastAsia="Georgia" w:hAnsi="Times New Roman" w:cs="Times New Roman"/>
          <w:b/>
          <w:sz w:val="28"/>
          <w:szCs w:val="28"/>
          <w:lang w:val="ru-RU" w:eastAsia="en-US"/>
        </w:rPr>
        <w:t xml:space="preserve"> </w:t>
      </w:r>
      <w:r w:rsidRPr="00EF7C3F">
        <w:rPr>
          <w:rFonts w:ascii="Times New Roman" w:eastAsia="Georgia" w:hAnsi="Times New Roman" w:cs="Times New Roman"/>
          <w:b/>
          <w:sz w:val="28"/>
          <w:szCs w:val="28"/>
          <w:lang w:eastAsia="en-US"/>
        </w:rPr>
        <w:t>технологій,</w:t>
      </w:r>
      <w:r w:rsidR="004E76DF" w:rsidRPr="00EF7C3F">
        <w:rPr>
          <w:rFonts w:ascii="Times New Roman" w:eastAsia="Georgia" w:hAnsi="Times New Roman" w:cs="Times New Roman"/>
          <w:b/>
          <w:sz w:val="28"/>
          <w:szCs w:val="28"/>
          <w:lang w:val="ru-RU" w:eastAsia="en-US"/>
        </w:rPr>
        <w:t xml:space="preserve"> </w:t>
      </w:r>
      <w:r w:rsidRPr="00EF7C3F">
        <w:rPr>
          <w:rFonts w:ascii="Times New Roman" w:eastAsia="Georgia" w:hAnsi="Times New Roman" w:cs="Times New Roman"/>
          <w:b/>
          <w:sz w:val="28"/>
          <w:szCs w:val="28"/>
          <w:lang w:eastAsia="en-US"/>
        </w:rPr>
        <w:t>спрямованих</w:t>
      </w:r>
      <w:r w:rsidR="004E76DF" w:rsidRPr="00EF7C3F">
        <w:rPr>
          <w:rFonts w:ascii="Times New Roman" w:eastAsia="Georgia" w:hAnsi="Times New Roman" w:cs="Times New Roman"/>
          <w:b/>
          <w:sz w:val="28"/>
          <w:szCs w:val="28"/>
          <w:lang w:val="ru-RU" w:eastAsia="en-US"/>
        </w:rPr>
        <w:t xml:space="preserve"> </w:t>
      </w:r>
      <w:r w:rsidRPr="00EF7C3F">
        <w:rPr>
          <w:rFonts w:ascii="Times New Roman" w:eastAsia="Georgia" w:hAnsi="Times New Roman" w:cs="Times New Roman"/>
          <w:b/>
          <w:sz w:val="28"/>
          <w:szCs w:val="28"/>
          <w:lang w:eastAsia="en-US"/>
        </w:rPr>
        <w:t>на</w:t>
      </w:r>
      <w:r w:rsidR="004E76DF" w:rsidRPr="00EF7C3F">
        <w:rPr>
          <w:rFonts w:ascii="Times New Roman" w:eastAsia="Georgia" w:hAnsi="Times New Roman" w:cs="Times New Roman"/>
          <w:b/>
          <w:sz w:val="28"/>
          <w:szCs w:val="28"/>
          <w:lang w:val="ru-RU" w:eastAsia="en-US"/>
        </w:rPr>
        <w:t xml:space="preserve"> </w:t>
      </w:r>
      <w:r w:rsidRPr="00EF7C3F">
        <w:rPr>
          <w:rFonts w:ascii="Times New Roman" w:eastAsia="Georgia" w:hAnsi="Times New Roman" w:cs="Times New Roman"/>
          <w:b/>
          <w:sz w:val="28"/>
          <w:szCs w:val="28"/>
          <w:lang w:eastAsia="en-US"/>
        </w:rPr>
        <w:t xml:space="preserve">формування ключових </w:t>
      </w:r>
      <w:proofErr w:type="spellStart"/>
      <w:r w:rsidRPr="00EF7C3F">
        <w:rPr>
          <w:rFonts w:ascii="Times New Roman" w:eastAsia="Georgia" w:hAnsi="Times New Roman" w:cs="Times New Roman"/>
          <w:b/>
          <w:sz w:val="28"/>
          <w:szCs w:val="28"/>
          <w:lang w:eastAsia="en-US"/>
        </w:rPr>
        <w:t>компетентностей</w:t>
      </w:r>
      <w:proofErr w:type="spellEnd"/>
      <w:r w:rsidRPr="00EF7C3F">
        <w:rPr>
          <w:rFonts w:ascii="Times New Roman" w:eastAsia="Georgia" w:hAnsi="Times New Roman" w:cs="Times New Roman"/>
          <w:b/>
          <w:sz w:val="28"/>
          <w:szCs w:val="28"/>
          <w:lang w:eastAsia="en-US"/>
        </w:rPr>
        <w:t xml:space="preserve"> і наскрізних умінь здобувачів освіти.</w:t>
      </w:r>
    </w:p>
    <w:p w14:paraId="35E07774"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Процес навчання не може спиратись лише на передачу знань і навичок від учителя до учня. Вчителі мають формувати в учнів уміння робити висновки, самостійно ухвалювати рішення, критично мислити.</w:t>
      </w:r>
    </w:p>
    <w:p w14:paraId="7F536F42"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Щоб досягти цієї мети, необхідно формувати ключові компетентності, простежувати у викладанні предметів (курсів) наскрізні змістові лінії.</w:t>
      </w:r>
    </w:p>
    <w:p w14:paraId="0FCC14BE" w14:textId="77777777" w:rsidR="004E76DF" w:rsidRPr="004E76D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val="ru-RU" w:eastAsia="en-US"/>
        </w:rPr>
      </w:pPr>
      <w:r w:rsidRPr="00BC356F">
        <w:rPr>
          <w:rFonts w:ascii="Times New Roman" w:eastAsia="Georgia" w:hAnsi="Times New Roman" w:cs="Times New Roman"/>
          <w:bCs/>
          <w:sz w:val="28"/>
          <w:szCs w:val="28"/>
          <w:lang w:eastAsia="en-US"/>
        </w:rPr>
        <w:t>В організації цієї роботи можна виокремити такі етапи:</w:t>
      </w:r>
    </w:p>
    <w:p w14:paraId="644AF636" w14:textId="77777777" w:rsidR="004E76DF" w:rsidRPr="004E76DF" w:rsidRDefault="00BC356F" w:rsidP="00D24034">
      <w:pPr>
        <w:pStyle w:val="a7"/>
        <w:widowControl w:val="0"/>
        <w:numPr>
          <w:ilvl w:val="0"/>
          <w:numId w:val="71"/>
        </w:numPr>
        <w:tabs>
          <w:tab w:val="left" w:pos="567"/>
          <w:tab w:val="left" w:pos="851"/>
        </w:tabs>
        <w:autoSpaceDE w:val="0"/>
        <w:autoSpaceDN w:val="0"/>
        <w:ind w:left="0" w:firstLine="567"/>
        <w:jc w:val="both"/>
        <w:rPr>
          <w:rFonts w:ascii="Times New Roman" w:eastAsia="Georgia" w:hAnsi="Times New Roman" w:cs="Times New Roman"/>
          <w:bCs/>
          <w:sz w:val="28"/>
          <w:szCs w:val="28"/>
          <w:lang w:eastAsia="en-US"/>
        </w:rPr>
      </w:pPr>
      <w:r w:rsidRPr="004E76DF">
        <w:rPr>
          <w:rFonts w:ascii="Times New Roman" w:eastAsia="Georgia" w:hAnsi="Times New Roman" w:cs="Times New Roman"/>
          <w:bCs/>
          <w:sz w:val="28"/>
          <w:szCs w:val="28"/>
          <w:lang w:eastAsia="en-US"/>
        </w:rPr>
        <w:t xml:space="preserve">обговорення на засіданнях педагогічної ради та нарадах при директорові проблем впровадження </w:t>
      </w:r>
      <w:proofErr w:type="spellStart"/>
      <w:r w:rsidRPr="004E76DF">
        <w:rPr>
          <w:rFonts w:ascii="Times New Roman" w:eastAsia="Georgia" w:hAnsi="Times New Roman" w:cs="Times New Roman"/>
          <w:bCs/>
          <w:sz w:val="28"/>
          <w:szCs w:val="28"/>
          <w:lang w:eastAsia="en-US"/>
        </w:rPr>
        <w:t>компетентнісного</w:t>
      </w:r>
      <w:proofErr w:type="spellEnd"/>
      <w:r w:rsidRPr="004E76DF">
        <w:rPr>
          <w:rFonts w:ascii="Times New Roman" w:eastAsia="Georgia" w:hAnsi="Times New Roman" w:cs="Times New Roman"/>
          <w:bCs/>
          <w:sz w:val="28"/>
          <w:szCs w:val="28"/>
          <w:lang w:eastAsia="en-US"/>
        </w:rPr>
        <w:t xml:space="preserve"> підходу;</w:t>
      </w:r>
    </w:p>
    <w:p w14:paraId="0CEAC21C" w14:textId="77777777" w:rsidR="004E76DF" w:rsidRPr="004E76DF" w:rsidRDefault="00BC356F" w:rsidP="00D24034">
      <w:pPr>
        <w:pStyle w:val="a7"/>
        <w:widowControl w:val="0"/>
        <w:numPr>
          <w:ilvl w:val="0"/>
          <w:numId w:val="71"/>
        </w:numPr>
        <w:tabs>
          <w:tab w:val="left" w:pos="567"/>
          <w:tab w:val="left" w:pos="851"/>
        </w:tabs>
        <w:autoSpaceDE w:val="0"/>
        <w:autoSpaceDN w:val="0"/>
        <w:ind w:left="0" w:firstLine="567"/>
        <w:jc w:val="both"/>
        <w:rPr>
          <w:rFonts w:ascii="Times New Roman" w:eastAsia="Georgia" w:hAnsi="Times New Roman" w:cs="Times New Roman"/>
          <w:bCs/>
          <w:sz w:val="28"/>
          <w:szCs w:val="28"/>
          <w:lang w:eastAsia="en-US"/>
        </w:rPr>
      </w:pPr>
      <w:r w:rsidRPr="004E76DF">
        <w:rPr>
          <w:rFonts w:ascii="Times New Roman" w:eastAsia="Georgia" w:hAnsi="Times New Roman" w:cs="Times New Roman"/>
          <w:bCs/>
          <w:sz w:val="28"/>
          <w:szCs w:val="28"/>
          <w:lang w:eastAsia="en-US"/>
        </w:rPr>
        <w:t xml:space="preserve">планування роботи вчителя. У календарно-тематичних планах, навчальних програмах учителів мають бути передбачені види роботи, спрямовані на оволодіння учнями ключовими </w:t>
      </w:r>
      <w:proofErr w:type="spellStart"/>
      <w:r w:rsidRPr="004E76DF">
        <w:rPr>
          <w:rFonts w:ascii="Times New Roman" w:eastAsia="Georgia" w:hAnsi="Times New Roman" w:cs="Times New Roman"/>
          <w:bCs/>
          <w:sz w:val="28"/>
          <w:szCs w:val="28"/>
          <w:lang w:eastAsia="en-US"/>
        </w:rPr>
        <w:t>компетентностями</w:t>
      </w:r>
      <w:proofErr w:type="spellEnd"/>
      <w:r w:rsidRPr="004E76DF">
        <w:rPr>
          <w:rFonts w:ascii="Times New Roman" w:eastAsia="Georgia" w:hAnsi="Times New Roman" w:cs="Times New Roman"/>
          <w:bCs/>
          <w:sz w:val="28"/>
          <w:szCs w:val="28"/>
          <w:lang w:eastAsia="en-US"/>
        </w:rPr>
        <w:t>;</w:t>
      </w:r>
    </w:p>
    <w:p w14:paraId="50C73180" w14:textId="70126648" w:rsidR="00BC356F" w:rsidRPr="004E76DF" w:rsidRDefault="00BC356F" w:rsidP="00D24034">
      <w:pPr>
        <w:pStyle w:val="a7"/>
        <w:widowControl w:val="0"/>
        <w:numPr>
          <w:ilvl w:val="0"/>
          <w:numId w:val="71"/>
        </w:numPr>
        <w:tabs>
          <w:tab w:val="left" w:pos="567"/>
          <w:tab w:val="left" w:pos="851"/>
        </w:tabs>
        <w:autoSpaceDE w:val="0"/>
        <w:autoSpaceDN w:val="0"/>
        <w:ind w:left="0" w:firstLine="567"/>
        <w:jc w:val="both"/>
        <w:rPr>
          <w:rFonts w:ascii="Times New Roman" w:eastAsia="Georgia" w:hAnsi="Times New Roman" w:cs="Times New Roman"/>
          <w:bCs/>
          <w:sz w:val="28"/>
          <w:szCs w:val="28"/>
          <w:lang w:eastAsia="en-US"/>
        </w:rPr>
      </w:pPr>
      <w:r w:rsidRPr="004E76DF">
        <w:rPr>
          <w:rFonts w:ascii="Times New Roman" w:eastAsia="Georgia" w:hAnsi="Times New Roman" w:cs="Times New Roman"/>
          <w:bCs/>
          <w:sz w:val="28"/>
          <w:szCs w:val="28"/>
          <w:lang w:eastAsia="en-US"/>
        </w:rPr>
        <w:t>вивчення роботи вчителів шляхом спостереження за проведеними навчальними заняттями та виконання аналізу результатів контрольних зрізів. Форми і методи роботи вчителя мають бути спрямовані на розвиток творчої, пошукової та аналітичної діяльності учнів.</w:t>
      </w:r>
    </w:p>
    <w:p w14:paraId="04C2D438" w14:textId="77777777" w:rsidR="00BC356F" w:rsidRPr="00EF7C3F" w:rsidRDefault="00BC356F" w:rsidP="00D24034">
      <w:pPr>
        <w:pStyle w:val="a7"/>
        <w:widowControl w:val="0"/>
        <w:numPr>
          <w:ilvl w:val="0"/>
          <w:numId w:val="71"/>
        </w:numPr>
        <w:tabs>
          <w:tab w:val="left" w:pos="567"/>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lastRenderedPageBreak/>
        <w:t xml:space="preserve">У процесі вивчення педагогічної діяльності вчителя потрібно враховувати доречність та ефективність використання певних форм роботи для оволодіння учнями ключовими </w:t>
      </w:r>
      <w:proofErr w:type="spellStart"/>
      <w:r w:rsidRPr="00EF7C3F">
        <w:rPr>
          <w:rFonts w:ascii="Times New Roman" w:eastAsia="Georgia" w:hAnsi="Times New Roman" w:cs="Times New Roman"/>
          <w:bCs/>
          <w:sz w:val="28"/>
          <w:szCs w:val="28"/>
          <w:lang w:eastAsia="en-US"/>
        </w:rPr>
        <w:t>компетентностями</w:t>
      </w:r>
      <w:proofErr w:type="spellEnd"/>
      <w:r w:rsidRPr="00EF7C3F">
        <w:rPr>
          <w:rFonts w:ascii="Times New Roman" w:eastAsia="Georgia" w:hAnsi="Times New Roman" w:cs="Times New Roman"/>
          <w:bCs/>
          <w:sz w:val="28"/>
          <w:szCs w:val="28"/>
          <w:lang w:eastAsia="en-US"/>
        </w:rPr>
        <w:t>.</w:t>
      </w:r>
    </w:p>
    <w:p w14:paraId="41541E38" w14:textId="77777777" w:rsidR="00BC356F" w:rsidRPr="00EF7C3F" w:rsidRDefault="00BC356F" w:rsidP="00D24034">
      <w:pPr>
        <w:pStyle w:val="a7"/>
        <w:widowControl w:val="0"/>
        <w:numPr>
          <w:ilvl w:val="0"/>
          <w:numId w:val="71"/>
        </w:numPr>
        <w:tabs>
          <w:tab w:val="left" w:pos="567"/>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Результати спостереження за відвіданими навчальними заняттями та проведеними контрольними зрізами для підвищення якості освітньої діяльності у закладі можна використати наступним чином:</w:t>
      </w:r>
    </w:p>
    <w:p w14:paraId="531814D2" w14:textId="21D4C00E" w:rsidR="00BC356F" w:rsidRPr="00EF7C3F" w:rsidRDefault="00BC356F" w:rsidP="00D24034">
      <w:pPr>
        <w:pStyle w:val="a7"/>
        <w:widowControl w:val="0"/>
        <w:numPr>
          <w:ilvl w:val="0"/>
          <w:numId w:val="71"/>
        </w:numPr>
        <w:tabs>
          <w:tab w:val="left" w:pos="567"/>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 xml:space="preserve">підготувати аналітичний висновок, у якому виокремити позитивні моменти роботи педагогів та проблеми, які виникають у процесі застосування </w:t>
      </w:r>
      <w:proofErr w:type="spellStart"/>
      <w:r w:rsidRPr="00EF7C3F">
        <w:rPr>
          <w:rFonts w:ascii="Times New Roman" w:eastAsia="Georgia" w:hAnsi="Times New Roman" w:cs="Times New Roman"/>
          <w:bCs/>
          <w:sz w:val="28"/>
          <w:szCs w:val="28"/>
          <w:lang w:eastAsia="en-US"/>
        </w:rPr>
        <w:t>компетентнісного</w:t>
      </w:r>
      <w:proofErr w:type="spellEnd"/>
      <w:r w:rsidRPr="00EF7C3F">
        <w:rPr>
          <w:rFonts w:ascii="Times New Roman" w:eastAsia="Georgia" w:hAnsi="Times New Roman" w:cs="Times New Roman"/>
          <w:bCs/>
          <w:sz w:val="28"/>
          <w:szCs w:val="28"/>
          <w:lang w:eastAsia="en-US"/>
        </w:rPr>
        <w:t xml:space="preserve"> підходу до навчання;</w:t>
      </w:r>
    </w:p>
    <w:p w14:paraId="5DE3AB42" w14:textId="79D899AC" w:rsidR="00BC356F" w:rsidRPr="00EF7C3F" w:rsidRDefault="00BC356F" w:rsidP="00D24034">
      <w:pPr>
        <w:pStyle w:val="a7"/>
        <w:widowControl w:val="0"/>
        <w:numPr>
          <w:ilvl w:val="0"/>
          <w:numId w:val="71"/>
        </w:numPr>
        <w:tabs>
          <w:tab w:val="left" w:pos="567"/>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 xml:space="preserve">організувати в закладі освіти майстер-класи вчителів, які успішно впроваджують </w:t>
      </w:r>
      <w:proofErr w:type="spellStart"/>
      <w:r w:rsidRPr="00EF7C3F">
        <w:rPr>
          <w:rFonts w:ascii="Times New Roman" w:eastAsia="Georgia" w:hAnsi="Times New Roman" w:cs="Times New Roman"/>
          <w:bCs/>
          <w:sz w:val="28"/>
          <w:szCs w:val="28"/>
          <w:lang w:eastAsia="en-US"/>
        </w:rPr>
        <w:t>компетентнісний</w:t>
      </w:r>
      <w:proofErr w:type="spellEnd"/>
      <w:r w:rsidRPr="00EF7C3F">
        <w:rPr>
          <w:rFonts w:ascii="Times New Roman" w:eastAsia="Georgia" w:hAnsi="Times New Roman" w:cs="Times New Roman"/>
          <w:bCs/>
          <w:sz w:val="28"/>
          <w:szCs w:val="28"/>
          <w:lang w:eastAsia="en-US"/>
        </w:rPr>
        <w:t xml:space="preserve"> підхід у процесі викладання;</w:t>
      </w:r>
    </w:p>
    <w:p w14:paraId="348B6EF4" w14:textId="058C4B5B" w:rsidR="00BC356F" w:rsidRPr="00EF7C3F" w:rsidRDefault="00BC356F" w:rsidP="00D24034">
      <w:pPr>
        <w:pStyle w:val="a7"/>
        <w:widowControl w:val="0"/>
        <w:numPr>
          <w:ilvl w:val="0"/>
          <w:numId w:val="71"/>
        </w:numPr>
        <w:tabs>
          <w:tab w:val="left" w:pos="567"/>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розробки навчальних занять учителів можна оприлюднити на веб-сайті закладу освіти або інших відкритих ресурсах для обміну педагогічним досвідом.</w:t>
      </w:r>
    </w:p>
    <w:p w14:paraId="642C4B6D" w14:textId="1B70466E" w:rsidR="00BC356F" w:rsidRPr="00EF7C3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
          <w:sz w:val="28"/>
          <w:szCs w:val="28"/>
          <w:lang w:eastAsia="en-US"/>
        </w:rPr>
      </w:pPr>
      <w:r w:rsidRPr="00EF7C3F">
        <w:rPr>
          <w:rFonts w:ascii="Times New Roman" w:eastAsia="Georgia" w:hAnsi="Times New Roman" w:cs="Times New Roman"/>
          <w:b/>
          <w:sz w:val="28"/>
          <w:szCs w:val="28"/>
          <w:lang w:eastAsia="en-US"/>
        </w:rPr>
        <w:t>5.8.</w:t>
      </w:r>
      <w:r w:rsidR="00F663E3">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Формування і реалізація індивідуальних освітніх траєкторії для здобувачів освіти.</w:t>
      </w:r>
    </w:p>
    <w:p w14:paraId="10EE2C00" w14:textId="77777777" w:rsidR="004E76DF" w:rsidRPr="004E76D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val="ru-RU" w:eastAsia="en-US"/>
        </w:rPr>
      </w:pPr>
      <w:r w:rsidRPr="00BC356F">
        <w:rPr>
          <w:rFonts w:ascii="Times New Roman" w:eastAsia="Georgia" w:hAnsi="Times New Roman" w:cs="Times New Roman"/>
          <w:bCs/>
          <w:sz w:val="28"/>
          <w:szCs w:val="28"/>
          <w:lang w:eastAsia="en-US"/>
        </w:rPr>
        <w:t>Індивідуальна освітня траєкторія може розроблятися для учнів, які:</w:t>
      </w:r>
    </w:p>
    <w:p w14:paraId="2B37879B" w14:textId="77777777" w:rsidR="006B4F50" w:rsidRPr="006B4F50" w:rsidRDefault="00BC356F" w:rsidP="00D24034">
      <w:pPr>
        <w:pStyle w:val="a7"/>
        <w:widowControl w:val="0"/>
        <w:numPr>
          <w:ilvl w:val="0"/>
          <w:numId w:val="72"/>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4E76DF">
        <w:rPr>
          <w:rFonts w:ascii="Times New Roman" w:eastAsia="Georgia" w:hAnsi="Times New Roman" w:cs="Times New Roman"/>
          <w:bCs/>
          <w:sz w:val="28"/>
          <w:szCs w:val="28"/>
          <w:lang w:eastAsia="en-US"/>
        </w:rPr>
        <w:t>потребують індивідуальної форми навчання (педагогічного патронажу);</w:t>
      </w:r>
    </w:p>
    <w:p w14:paraId="6B0B1CC2" w14:textId="77777777" w:rsidR="006B4F50" w:rsidRPr="006B4F50" w:rsidRDefault="00BC356F" w:rsidP="00D24034">
      <w:pPr>
        <w:pStyle w:val="a7"/>
        <w:widowControl w:val="0"/>
        <w:numPr>
          <w:ilvl w:val="0"/>
          <w:numId w:val="72"/>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6B4F50">
        <w:rPr>
          <w:rFonts w:ascii="Times New Roman" w:eastAsia="Georgia" w:hAnsi="Times New Roman" w:cs="Times New Roman"/>
          <w:bCs/>
          <w:sz w:val="28"/>
          <w:szCs w:val="28"/>
          <w:lang w:eastAsia="en-US"/>
        </w:rPr>
        <w:t>перебувають на дистанційній формі навчання;</w:t>
      </w:r>
    </w:p>
    <w:p w14:paraId="0946FA1E" w14:textId="77777777" w:rsidR="006B4F50" w:rsidRPr="006B4F50" w:rsidRDefault="00BC356F" w:rsidP="00D24034">
      <w:pPr>
        <w:pStyle w:val="a7"/>
        <w:widowControl w:val="0"/>
        <w:numPr>
          <w:ilvl w:val="0"/>
          <w:numId w:val="72"/>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6B4F50">
        <w:rPr>
          <w:rFonts w:ascii="Times New Roman" w:eastAsia="Georgia" w:hAnsi="Times New Roman" w:cs="Times New Roman"/>
          <w:bCs/>
          <w:sz w:val="28"/>
          <w:szCs w:val="28"/>
          <w:lang w:eastAsia="en-US"/>
        </w:rPr>
        <w:t>перебували на довготривалому лікуванні;</w:t>
      </w:r>
    </w:p>
    <w:p w14:paraId="11C17055" w14:textId="77777777" w:rsidR="006B4F50" w:rsidRPr="006B4F50" w:rsidRDefault="00BC356F" w:rsidP="00D24034">
      <w:pPr>
        <w:pStyle w:val="a7"/>
        <w:widowControl w:val="0"/>
        <w:numPr>
          <w:ilvl w:val="0"/>
          <w:numId w:val="72"/>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6B4F50">
        <w:rPr>
          <w:rFonts w:ascii="Times New Roman" w:eastAsia="Georgia" w:hAnsi="Times New Roman" w:cs="Times New Roman"/>
          <w:bCs/>
          <w:sz w:val="28"/>
          <w:szCs w:val="28"/>
          <w:lang w:eastAsia="en-US"/>
        </w:rPr>
        <w:t>потребують відповідного періоду адаптації;</w:t>
      </w:r>
    </w:p>
    <w:p w14:paraId="06FAC5BE" w14:textId="77777777" w:rsidR="006B4F50" w:rsidRPr="006B4F50" w:rsidRDefault="00BC356F" w:rsidP="00D24034">
      <w:pPr>
        <w:pStyle w:val="a7"/>
        <w:widowControl w:val="0"/>
        <w:numPr>
          <w:ilvl w:val="0"/>
          <w:numId w:val="72"/>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6B4F50">
        <w:rPr>
          <w:rFonts w:ascii="Times New Roman" w:eastAsia="Georgia" w:hAnsi="Times New Roman" w:cs="Times New Roman"/>
          <w:bCs/>
          <w:sz w:val="28"/>
          <w:szCs w:val="28"/>
          <w:lang w:eastAsia="en-US"/>
        </w:rPr>
        <w:t>прибули з інших закладів освіти;</w:t>
      </w:r>
    </w:p>
    <w:p w14:paraId="61E00CC9" w14:textId="77777777" w:rsidR="006B4F50" w:rsidRPr="006B4F50" w:rsidRDefault="00BC356F" w:rsidP="00D24034">
      <w:pPr>
        <w:pStyle w:val="a7"/>
        <w:widowControl w:val="0"/>
        <w:numPr>
          <w:ilvl w:val="0"/>
          <w:numId w:val="72"/>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6B4F50">
        <w:rPr>
          <w:rFonts w:ascii="Times New Roman" w:eastAsia="Georgia" w:hAnsi="Times New Roman" w:cs="Times New Roman"/>
          <w:bCs/>
          <w:sz w:val="28"/>
          <w:szCs w:val="28"/>
          <w:lang w:eastAsia="en-US"/>
        </w:rPr>
        <w:t>випереджають однокласників у швидкості та якості засвоєння навчального матеріалу;</w:t>
      </w:r>
    </w:p>
    <w:p w14:paraId="6AE8727E" w14:textId="77777777" w:rsidR="006B4F50" w:rsidRPr="006B4F50" w:rsidRDefault="00BC356F" w:rsidP="00D24034">
      <w:pPr>
        <w:pStyle w:val="a7"/>
        <w:widowControl w:val="0"/>
        <w:numPr>
          <w:ilvl w:val="0"/>
          <w:numId w:val="72"/>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6B4F50">
        <w:rPr>
          <w:rFonts w:ascii="Times New Roman" w:eastAsia="Georgia" w:hAnsi="Times New Roman" w:cs="Times New Roman"/>
          <w:bCs/>
          <w:sz w:val="28"/>
          <w:szCs w:val="28"/>
          <w:lang w:eastAsia="en-US"/>
        </w:rPr>
        <w:t>мають індивідуальні інтереси, нахили, уподобання;</w:t>
      </w:r>
    </w:p>
    <w:p w14:paraId="1F0604F8" w14:textId="01E28A83" w:rsidR="00BC356F" w:rsidRPr="006B4F50" w:rsidRDefault="00BC356F" w:rsidP="00D24034">
      <w:pPr>
        <w:pStyle w:val="a7"/>
        <w:widowControl w:val="0"/>
        <w:numPr>
          <w:ilvl w:val="0"/>
          <w:numId w:val="72"/>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6B4F50">
        <w:rPr>
          <w:rFonts w:ascii="Times New Roman" w:eastAsia="Georgia" w:hAnsi="Times New Roman" w:cs="Times New Roman"/>
          <w:bCs/>
          <w:sz w:val="28"/>
          <w:szCs w:val="28"/>
          <w:lang w:eastAsia="en-US"/>
        </w:rPr>
        <w:t>мають особливі освітні потреби.</w:t>
      </w:r>
    </w:p>
    <w:p w14:paraId="6EFD5296" w14:textId="77777777" w:rsidR="006B4F50" w:rsidRDefault="00BC356F" w:rsidP="00D24034">
      <w:pPr>
        <w:widowControl w:val="0"/>
        <w:tabs>
          <w:tab w:val="left" w:pos="567"/>
          <w:tab w:val="left" w:pos="709"/>
          <w:tab w:val="left" w:pos="851"/>
        </w:tabs>
        <w:autoSpaceDE w:val="0"/>
        <w:autoSpaceDN w:val="0"/>
        <w:ind w:firstLine="567"/>
        <w:jc w:val="both"/>
        <w:rPr>
          <w:rFonts w:ascii="Times New Roman" w:eastAsia="Georgia" w:hAnsi="Times New Roman" w:cs="Times New Roman"/>
          <w:bCs/>
          <w:sz w:val="28"/>
          <w:szCs w:val="28"/>
          <w:lang w:val="en-US" w:eastAsia="en-US"/>
        </w:rPr>
      </w:pPr>
      <w:r w:rsidRPr="00BC356F">
        <w:rPr>
          <w:rFonts w:ascii="Times New Roman" w:eastAsia="Georgia" w:hAnsi="Times New Roman" w:cs="Times New Roman"/>
          <w:bCs/>
          <w:sz w:val="28"/>
          <w:szCs w:val="28"/>
          <w:lang w:eastAsia="en-US"/>
        </w:rPr>
        <w:t>Форми індивідуальної освітньої траєкторії:</w:t>
      </w:r>
    </w:p>
    <w:p w14:paraId="191DACB8" w14:textId="77777777" w:rsidR="006B4F50" w:rsidRPr="006B4F50" w:rsidRDefault="00BC356F" w:rsidP="00D24034">
      <w:pPr>
        <w:pStyle w:val="a7"/>
        <w:widowControl w:val="0"/>
        <w:numPr>
          <w:ilvl w:val="0"/>
          <w:numId w:val="73"/>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6B4F50">
        <w:rPr>
          <w:rFonts w:ascii="Times New Roman" w:eastAsia="Georgia" w:hAnsi="Times New Roman" w:cs="Times New Roman"/>
          <w:bCs/>
          <w:sz w:val="28"/>
          <w:szCs w:val="28"/>
          <w:lang w:eastAsia="en-US"/>
        </w:rPr>
        <w:t>організація індивідуальної форми навчання (педагогічного патронажу);</w:t>
      </w:r>
    </w:p>
    <w:p w14:paraId="10FE4A71" w14:textId="3958A779" w:rsidR="00BC356F" w:rsidRPr="006B4F50" w:rsidRDefault="00BC356F" w:rsidP="00D24034">
      <w:pPr>
        <w:pStyle w:val="a7"/>
        <w:widowControl w:val="0"/>
        <w:numPr>
          <w:ilvl w:val="0"/>
          <w:numId w:val="73"/>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6B4F50">
        <w:rPr>
          <w:rFonts w:ascii="Times New Roman" w:eastAsia="Georgia" w:hAnsi="Times New Roman" w:cs="Times New Roman"/>
          <w:bCs/>
          <w:sz w:val="28"/>
          <w:szCs w:val="28"/>
          <w:lang w:eastAsia="en-US"/>
        </w:rPr>
        <w:t>організація дистанційної форми навчання тощо.</w:t>
      </w:r>
    </w:p>
    <w:p w14:paraId="067A8E32" w14:textId="77777777" w:rsidR="00BC356F" w:rsidRPr="00BC356F" w:rsidRDefault="00BC356F" w:rsidP="00D24034">
      <w:pPr>
        <w:widowControl w:val="0"/>
        <w:tabs>
          <w:tab w:val="left" w:pos="567"/>
          <w:tab w:val="left" w:pos="709"/>
          <w:tab w:val="left" w:pos="851"/>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Основні складові змісту індивідуальної освітньої траєкторії:</w:t>
      </w:r>
    </w:p>
    <w:p w14:paraId="26ADD009" w14:textId="0BC92EC7" w:rsidR="00BC356F" w:rsidRPr="00EF7C3F" w:rsidRDefault="00BC356F" w:rsidP="00D24034">
      <w:pPr>
        <w:pStyle w:val="a7"/>
        <w:widowControl w:val="0"/>
        <w:numPr>
          <w:ilvl w:val="0"/>
          <w:numId w:val="74"/>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індивідуальний підхід до вивчення навчальних дисциплін;</w:t>
      </w:r>
    </w:p>
    <w:p w14:paraId="7512A1C3" w14:textId="40143553" w:rsidR="00BC356F" w:rsidRPr="00EF7C3F" w:rsidRDefault="00BC356F" w:rsidP="00D24034">
      <w:pPr>
        <w:pStyle w:val="a7"/>
        <w:widowControl w:val="0"/>
        <w:numPr>
          <w:ilvl w:val="0"/>
          <w:numId w:val="74"/>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визначення власних цілей дитини у вивченні конкретної теми або розділу;</w:t>
      </w:r>
    </w:p>
    <w:p w14:paraId="66D4B464" w14:textId="624E915C" w:rsidR="00BC356F" w:rsidRPr="00EF7C3F" w:rsidRDefault="00BC356F" w:rsidP="00D24034">
      <w:pPr>
        <w:pStyle w:val="a7"/>
        <w:widowControl w:val="0"/>
        <w:numPr>
          <w:ilvl w:val="0"/>
          <w:numId w:val="74"/>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вибір оптимальної форми та темпу навчання;</w:t>
      </w:r>
    </w:p>
    <w:p w14:paraId="09195897" w14:textId="7B2B58F3" w:rsidR="00BC356F" w:rsidRPr="00EF7C3F" w:rsidRDefault="00BC356F" w:rsidP="00D24034">
      <w:pPr>
        <w:pStyle w:val="a7"/>
        <w:widowControl w:val="0"/>
        <w:numPr>
          <w:ilvl w:val="0"/>
          <w:numId w:val="74"/>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використання</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способів</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навчання,</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які</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відповідають</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індивідуальним особливостям учня;</w:t>
      </w:r>
    </w:p>
    <w:p w14:paraId="2C6860CA" w14:textId="49005D02" w:rsidR="00BC356F" w:rsidRPr="00EF7C3F" w:rsidRDefault="00BC356F" w:rsidP="00D24034">
      <w:pPr>
        <w:pStyle w:val="a7"/>
        <w:widowControl w:val="0"/>
        <w:numPr>
          <w:ilvl w:val="0"/>
          <w:numId w:val="74"/>
        </w:numPr>
        <w:tabs>
          <w:tab w:val="left" w:pos="567"/>
          <w:tab w:val="left" w:pos="709"/>
          <w:tab w:val="left" w:pos="851"/>
        </w:tabs>
        <w:autoSpaceDE w:val="0"/>
        <w:autoSpaceDN w:val="0"/>
        <w:ind w:left="0" w:firstLine="567"/>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здійснення учнем самооцінки власної діяльності.</w:t>
      </w:r>
    </w:p>
    <w:p w14:paraId="3B55E73F" w14:textId="139322B1" w:rsidR="00BC356F" w:rsidRPr="00BC356F" w:rsidRDefault="00BC356F" w:rsidP="00D24034">
      <w:pPr>
        <w:widowControl w:val="0"/>
        <w:tabs>
          <w:tab w:val="left" w:pos="851"/>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 xml:space="preserve">Усі ці ознаки змістової частини індивідуальної освітньої траєкторії неможливі без спільної роботи вчителя і учня. Учитель в умовах реалізації індивідуальної освітньої траєкторії має стати для учня </w:t>
      </w:r>
      <w:proofErr w:type="spellStart"/>
      <w:r w:rsidRPr="00BC356F">
        <w:rPr>
          <w:rFonts w:ascii="Times New Roman" w:eastAsia="Georgia" w:hAnsi="Times New Roman" w:cs="Times New Roman"/>
          <w:bCs/>
          <w:sz w:val="28"/>
          <w:szCs w:val="28"/>
          <w:lang w:eastAsia="en-US"/>
        </w:rPr>
        <w:t>т</w:t>
      </w:r>
      <w:r w:rsidR="00DD3EDD">
        <w:rPr>
          <w:rFonts w:ascii="Times New Roman" w:eastAsia="Georgia" w:hAnsi="Times New Roman" w:cs="Times New Roman"/>
          <w:bCs/>
          <w:sz w:val="28"/>
          <w:szCs w:val="28"/>
          <w:lang w:eastAsia="en-US"/>
        </w:rPr>
        <w:t>ь</w:t>
      </w:r>
      <w:r w:rsidRPr="00BC356F">
        <w:rPr>
          <w:rFonts w:ascii="Times New Roman" w:eastAsia="Georgia" w:hAnsi="Times New Roman" w:cs="Times New Roman"/>
          <w:bCs/>
          <w:sz w:val="28"/>
          <w:szCs w:val="28"/>
          <w:lang w:eastAsia="en-US"/>
        </w:rPr>
        <w:t>ютором</w:t>
      </w:r>
      <w:proofErr w:type="spellEnd"/>
      <w:r w:rsidRPr="00BC356F">
        <w:rPr>
          <w:rFonts w:ascii="Times New Roman" w:eastAsia="Georgia" w:hAnsi="Times New Roman" w:cs="Times New Roman"/>
          <w:bCs/>
          <w:sz w:val="28"/>
          <w:szCs w:val="28"/>
          <w:lang w:eastAsia="en-US"/>
        </w:rPr>
        <w:t>, консультантом, координатором. Розроблення індивідуальної освітньої траєкторії потребує залучення психолога та комунікації з батьками.</w:t>
      </w:r>
    </w:p>
    <w:p w14:paraId="699528C3" w14:textId="2DFD03F3" w:rsidR="00BC356F" w:rsidRPr="00EF7C3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
          <w:sz w:val="28"/>
          <w:szCs w:val="28"/>
          <w:lang w:eastAsia="en-US"/>
        </w:rPr>
      </w:pPr>
      <w:r w:rsidRPr="00EF7C3F">
        <w:rPr>
          <w:rFonts w:ascii="Times New Roman" w:eastAsia="Georgia" w:hAnsi="Times New Roman" w:cs="Times New Roman"/>
          <w:b/>
          <w:sz w:val="28"/>
          <w:szCs w:val="28"/>
          <w:lang w:eastAsia="en-US"/>
        </w:rPr>
        <w:t>5.9.</w:t>
      </w:r>
      <w:r w:rsidR="00EF7C3F" w:rsidRP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Використання технологій змішаного навчання.</w:t>
      </w:r>
    </w:p>
    <w:p w14:paraId="1A49A89E"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Одним із шляхів забезпечення індивідуальної освітньої траєкторії є використання технології змішаного навчання (поєднання дистанційної і класно- урочної форм організації освітнього процесу).</w:t>
      </w:r>
    </w:p>
    <w:p w14:paraId="16D67ED5"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Для цього заклад освіти має здійснити такі організаційні заходи:</w:t>
      </w:r>
    </w:p>
    <w:p w14:paraId="3DCC6528" w14:textId="56A1FECB" w:rsidR="00BC356F" w:rsidRPr="00EF7C3F" w:rsidRDefault="00BC356F" w:rsidP="00EF7C3F">
      <w:pPr>
        <w:pStyle w:val="a7"/>
        <w:widowControl w:val="0"/>
        <w:numPr>
          <w:ilvl w:val="0"/>
          <w:numId w:val="75"/>
        </w:numPr>
        <w:tabs>
          <w:tab w:val="left" w:pos="2268"/>
          <w:tab w:val="left" w:pos="9356"/>
        </w:tabs>
        <w:autoSpaceDE w:val="0"/>
        <w:autoSpaceDN w:val="0"/>
        <w:ind w:left="993" w:hanging="426"/>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 xml:space="preserve">використання діючої або розроблення власної інтернет-платформи, де </w:t>
      </w:r>
      <w:r w:rsidRPr="00EF7C3F">
        <w:rPr>
          <w:rFonts w:ascii="Times New Roman" w:eastAsia="Georgia" w:hAnsi="Times New Roman" w:cs="Times New Roman"/>
          <w:bCs/>
          <w:sz w:val="28"/>
          <w:szCs w:val="28"/>
          <w:lang w:eastAsia="en-US"/>
        </w:rPr>
        <w:lastRenderedPageBreak/>
        <w:t>розміщуються освітні ресурси та здійснюється комунікація;</w:t>
      </w:r>
    </w:p>
    <w:p w14:paraId="655176B6" w14:textId="1FB8A823" w:rsidR="00BC356F" w:rsidRPr="00EF7C3F" w:rsidRDefault="00BC356F" w:rsidP="00EF7C3F">
      <w:pPr>
        <w:pStyle w:val="a7"/>
        <w:widowControl w:val="0"/>
        <w:numPr>
          <w:ilvl w:val="0"/>
          <w:numId w:val="75"/>
        </w:numPr>
        <w:tabs>
          <w:tab w:val="left" w:pos="2268"/>
          <w:tab w:val="left" w:pos="9356"/>
        </w:tabs>
        <w:autoSpaceDE w:val="0"/>
        <w:autoSpaceDN w:val="0"/>
        <w:ind w:left="993" w:hanging="426"/>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розроблення та розміщення вчителями електронних освітніх ресурсів;</w:t>
      </w:r>
    </w:p>
    <w:p w14:paraId="01441364" w14:textId="0A16F9E5" w:rsidR="00BC356F" w:rsidRPr="00EF7C3F" w:rsidRDefault="00BC356F" w:rsidP="00EF7C3F">
      <w:pPr>
        <w:pStyle w:val="a7"/>
        <w:widowControl w:val="0"/>
        <w:numPr>
          <w:ilvl w:val="0"/>
          <w:numId w:val="75"/>
        </w:numPr>
        <w:tabs>
          <w:tab w:val="left" w:pos="2268"/>
          <w:tab w:val="left" w:pos="9356"/>
        </w:tabs>
        <w:autoSpaceDE w:val="0"/>
        <w:autoSpaceDN w:val="0"/>
        <w:ind w:left="993" w:hanging="426"/>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розроблення індивідуальних завдань для виконання;</w:t>
      </w:r>
    </w:p>
    <w:p w14:paraId="0992ACE0" w14:textId="2E7D7BFE" w:rsidR="00BC356F" w:rsidRPr="00EF7C3F" w:rsidRDefault="00BC356F" w:rsidP="00EF7C3F">
      <w:pPr>
        <w:pStyle w:val="a7"/>
        <w:widowControl w:val="0"/>
        <w:numPr>
          <w:ilvl w:val="0"/>
          <w:numId w:val="75"/>
        </w:numPr>
        <w:tabs>
          <w:tab w:val="left" w:pos="2268"/>
          <w:tab w:val="left" w:pos="9356"/>
        </w:tabs>
        <w:autoSpaceDE w:val="0"/>
        <w:autoSpaceDN w:val="0"/>
        <w:ind w:left="993" w:hanging="426"/>
        <w:jc w:val="both"/>
        <w:rPr>
          <w:rFonts w:ascii="Times New Roman" w:eastAsia="Georgia" w:hAnsi="Times New Roman" w:cs="Times New Roman"/>
          <w:bCs/>
          <w:sz w:val="28"/>
          <w:szCs w:val="28"/>
          <w:lang w:val="en-US" w:eastAsia="en-US"/>
        </w:rPr>
      </w:pPr>
      <w:r w:rsidRPr="00EF7C3F">
        <w:rPr>
          <w:rFonts w:ascii="Times New Roman" w:eastAsia="Georgia" w:hAnsi="Times New Roman" w:cs="Times New Roman"/>
          <w:bCs/>
          <w:sz w:val="28"/>
          <w:szCs w:val="28"/>
          <w:lang w:eastAsia="en-US"/>
        </w:rPr>
        <w:t>використання електронних журналів та щоденників для оцінювання досягнень учнів.</w:t>
      </w:r>
    </w:p>
    <w:p w14:paraId="7C2A1FF7" w14:textId="72D37CE7" w:rsidR="00BC356F" w:rsidRPr="00EF7C3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
          <w:sz w:val="28"/>
          <w:szCs w:val="28"/>
          <w:lang w:eastAsia="en-US"/>
        </w:rPr>
      </w:pPr>
      <w:r w:rsidRPr="00EF7C3F">
        <w:rPr>
          <w:rFonts w:ascii="Times New Roman" w:eastAsia="Georgia" w:hAnsi="Times New Roman" w:cs="Times New Roman"/>
          <w:b/>
          <w:sz w:val="28"/>
          <w:szCs w:val="28"/>
          <w:lang w:eastAsia="en-US"/>
        </w:rPr>
        <w:t>5.10.</w:t>
      </w:r>
      <w:r w:rsid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Створення та використання освітніх ресурсів.</w:t>
      </w:r>
    </w:p>
    <w:p w14:paraId="77193EE0" w14:textId="3FD34E49"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Основні</w:t>
      </w:r>
      <w:r w:rsidR="006B4F50" w:rsidRPr="006B4F50">
        <w:rPr>
          <w:rFonts w:ascii="Times New Roman" w:eastAsia="Georgia" w:hAnsi="Times New Roman" w:cs="Times New Roman"/>
          <w:bCs/>
          <w:sz w:val="28"/>
          <w:szCs w:val="28"/>
          <w:lang w:val="ru-RU" w:eastAsia="en-US"/>
        </w:rPr>
        <w:t xml:space="preserve"> </w:t>
      </w:r>
      <w:r w:rsidRPr="00BC356F">
        <w:rPr>
          <w:rFonts w:ascii="Times New Roman" w:eastAsia="Georgia" w:hAnsi="Times New Roman" w:cs="Times New Roman"/>
          <w:bCs/>
          <w:sz w:val="28"/>
          <w:szCs w:val="28"/>
          <w:lang w:eastAsia="en-US"/>
        </w:rPr>
        <w:t>види</w:t>
      </w:r>
      <w:r w:rsidR="006B4F50" w:rsidRPr="006B4F50">
        <w:rPr>
          <w:rFonts w:ascii="Times New Roman" w:eastAsia="Georgia" w:hAnsi="Times New Roman" w:cs="Times New Roman"/>
          <w:bCs/>
          <w:sz w:val="28"/>
          <w:szCs w:val="28"/>
          <w:lang w:val="ru-RU" w:eastAsia="en-US"/>
        </w:rPr>
        <w:t xml:space="preserve"> </w:t>
      </w:r>
      <w:r w:rsidRPr="00BC356F">
        <w:rPr>
          <w:rFonts w:ascii="Times New Roman" w:eastAsia="Georgia" w:hAnsi="Times New Roman" w:cs="Times New Roman"/>
          <w:bCs/>
          <w:sz w:val="28"/>
          <w:szCs w:val="28"/>
          <w:lang w:eastAsia="en-US"/>
        </w:rPr>
        <w:t>освітніх</w:t>
      </w:r>
      <w:r w:rsidR="006B4F50" w:rsidRPr="006B4F50">
        <w:rPr>
          <w:rFonts w:ascii="Times New Roman" w:eastAsia="Georgia" w:hAnsi="Times New Roman" w:cs="Times New Roman"/>
          <w:bCs/>
          <w:sz w:val="28"/>
          <w:szCs w:val="28"/>
          <w:lang w:val="ru-RU" w:eastAsia="en-US"/>
        </w:rPr>
        <w:t xml:space="preserve"> </w:t>
      </w:r>
      <w:r w:rsidRPr="00BC356F">
        <w:rPr>
          <w:rFonts w:ascii="Times New Roman" w:eastAsia="Georgia" w:hAnsi="Times New Roman" w:cs="Times New Roman"/>
          <w:bCs/>
          <w:sz w:val="28"/>
          <w:szCs w:val="28"/>
          <w:lang w:eastAsia="en-US"/>
        </w:rPr>
        <w:t>ресурсів,</w:t>
      </w:r>
      <w:r w:rsidR="006B4F50" w:rsidRPr="006B4F50">
        <w:rPr>
          <w:rFonts w:ascii="Times New Roman" w:eastAsia="Georgia" w:hAnsi="Times New Roman" w:cs="Times New Roman"/>
          <w:bCs/>
          <w:sz w:val="28"/>
          <w:szCs w:val="28"/>
          <w:lang w:val="ru-RU" w:eastAsia="en-US"/>
        </w:rPr>
        <w:t xml:space="preserve"> </w:t>
      </w:r>
      <w:r w:rsidRPr="00BC356F">
        <w:rPr>
          <w:rFonts w:ascii="Times New Roman" w:eastAsia="Georgia" w:hAnsi="Times New Roman" w:cs="Times New Roman"/>
          <w:bCs/>
          <w:sz w:val="28"/>
          <w:szCs w:val="28"/>
          <w:lang w:eastAsia="en-US"/>
        </w:rPr>
        <w:t>які</w:t>
      </w:r>
      <w:r w:rsidR="006B4F50" w:rsidRPr="006B4F50">
        <w:rPr>
          <w:rFonts w:ascii="Times New Roman" w:eastAsia="Georgia" w:hAnsi="Times New Roman" w:cs="Times New Roman"/>
          <w:bCs/>
          <w:sz w:val="28"/>
          <w:szCs w:val="28"/>
          <w:lang w:val="ru-RU" w:eastAsia="en-US"/>
        </w:rPr>
        <w:t xml:space="preserve"> </w:t>
      </w:r>
      <w:r w:rsidRPr="00BC356F">
        <w:rPr>
          <w:rFonts w:ascii="Times New Roman" w:eastAsia="Georgia" w:hAnsi="Times New Roman" w:cs="Times New Roman"/>
          <w:bCs/>
          <w:sz w:val="28"/>
          <w:szCs w:val="28"/>
          <w:lang w:eastAsia="en-US"/>
        </w:rPr>
        <w:t>можуть створюватись педагогічними працівниками:</w:t>
      </w:r>
    </w:p>
    <w:p w14:paraId="1E8E0E70" w14:textId="58D24F39" w:rsidR="00BC356F" w:rsidRPr="00EF7C3F" w:rsidRDefault="00BC356F" w:rsidP="00EF7C3F">
      <w:pPr>
        <w:pStyle w:val="a7"/>
        <w:widowControl w:val="0"/>
        <w:numPr>
          <w:ilvl w:val="0"/>
          <w:numId w:val="76"/>
        </w:numPr>
        <w:tabs>
          <w:tab w:val="left" w:pos="2268"/>
          <w:tab w:val="left" w:pos="9356"/>
        </w:tabs>
        <w:autoSpaceDE w:val="0"/>
        <w:autoSpaceDN w:val="0"/>
        <w:ind w:left="993" w:hanging="426"/>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розробки, плани-конспекти, сценарії проведення навчальних занять;</w:t>
      </w:r>
    </w:p>
    <w:p w14:paraId="4ACCAA4A" w14:textId="17362F14" w:rsidR="00BC356F" w:rsidRPr="00EF7C3F" w:rsidRDefault="00BC356F" w:rsidP="00EF7C3F">
      <w:pPr>
        <w:pStyle w:val="a7"/>
        <w:widowControl w:val="0"/>
        <w:numPr>
          <w:ilvl w:val="0"/>
          <w:numId w:val="76"/>
        </w:numPr>
        <w:tabs>
          <w:tab w:val="left" w:pos="2268"/>
          <w:tab w:val="left" w:pos="9356"/>
        </w:tabs>
        <w:autoSpaceDE w:val="0"/>
        <w:autoSpaceDN w:val="0"/>
        <w:ind w:left="993" w:hanging="426"/>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додаткові інформаційні матеріали для проведення уроків;</w:t>
      </w:r>
    </w:p>
    <w:p w14:paraId="28ADBD4A" w14:textId="14B8BEED" w:rsidR="00BC356F" w:rsidRPr="00EF7C3F" w:rsidRDefault="00BC356F" w:rsidP="00EF7C3F">
      <w:pPr>
        <w:pStyle w:val="a7"/>
        <w:widowControl w:val="0"/>
        <w:numPr>
          <w:ilvl w:val="0"/>
          <w:numId w:val="76"/>
        </w:numPr>
        <w:tabs>
          <w:tab w:val="left" w:pos="2268"/>
          <w:tab w:val="left" w:pos="9356"/>
        </w:tabs>
        <w:autoSpaceDE w:val="0"/>
        <w:autoSpaceDN w:val="0"/>
        <w:ind w:left="993" w:hanging="426"/>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 xml:space="preserve">тестові перевірочні контрольні роботи та </w:t>
      </w:r>
      <w:proofErr w:type="spellStart"/>
      <w:r w:rsidRPr="00EF7C3F">
        <w:rPr>
          <w:rFonts w:ascii="Times New Roman" w:eastAsia="Georgia" w:hAnsi="Times New Roman" w:cs="Times New Roman"/>
          <w:bCs/>
          <w:sz w:val="28"/>
          <w:szCs w:val="28"/>
          <w:lang w:eastAsia="en-US"/>
        </w:rPr>
        <w:t>моніторинги</w:t>
      </w:r>
      <w:proofErr w:type="spellEnd"/>
      <w:r w:rsidRPr="00EF7C3F">
        <w:rPr>
          <w:rFonts w:ascii="Times New Roman" w:eastAsia="Georgia" w:hAnsi="Times New Roman" w:cs="Times New Roman"/>
          <w:bCs/>
          <w:sz w:val="28"/>
          <w:szCs w:val="28"/>
          <w:lang w:eastAsia="en-US"/>
        </w:rPr>
        <w:t>;</w:t>
      </w:r>
    </w:p>
    <w:p w14:paraId="2C4382A5" w14:textId="0E814778" w:rsidR="00BC356F" w:rsidRPr="00EF7C3F" w:rsidRDefault="00BC356F" w:rsidP="00EF7C3F">
      <w:pPr>
        <w:pStyle w:val="a7"/>
        <w:widowControl w:val="0"/>
        <w:numPr>
          <w:ilvl w:val="0"/>
          <w:numId w:val="76"/>
        </w:numPr>
        <w:tabs>
          <w:tab w:val="left" w:pos="2268"/>
          <w:tab w:val="left" w:pos="9356"/>
        </w:tabs>
        <w:autoSpaceDE w:val="0"/>
        <w:autoSpaceDN w:val="0"/>
        <w:ind w:left="993" w:hanging="426"/>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практичні і проектні завдання для роботи учнів під час проведення навчальних занять та вдома;</w:t>
      </w:r>
    </w:p>
    <w:p w14:paraId="34F7C7B6" w14:textId="109F7102" w:rsidR="00BC356F" w:rsidRPr="00EF7C3F" w:rsidRDefault="00BC356F" w:rsidP="00EF7C3F">
      <w:pPr>
        <w:pStyle w:val="a7"/>
        <w:widowControl w:val="0"/>
        <w:numPr>
          <w:ilvl w:val="0"/>
          <w:numId w:val="76"/>
        </w:numPr>
        <w:tabs>
          <w:tab w:val="left" w:pos="2268"/>
          <w:tab w:val="left" w:pos="9356"/>
        </w:tabs>
        <w:autoSpaceDE w:val="0"/>
        <w:autoSpaceDN w:val="0"/>
        <w:ind w:left="993" w:hanging="426"/>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завдання для самостійного опрацювання учнями;</w:t>
      </w:r>
    </w:p>
    <w:p w14:paraId="20B56DCE" w14:textId="4FBF05DC" w:rsidR="00BC356F" w:rsidRPr="00EF7C3F" w:rsidRDefault="00BC356F" w:rsidP="00EF7C3F">
      <w:pPr>
        <w:pStyle w:val="a7"/>
        <w:widowControl w:val="0"/>
        <w:numPr>
          <w:ilvl w:val="0"/>
          <w:numId w:val="76"/>
        </w:numPr>
        <w:tabs>
          <w:tab w:val="left" w:pos="2268"/>
          <w:tab w:val="left" w:pos="9356"/>
        </w:tabs>
        <w:autoSpaceDE w:val="0"/>
        <w:autoSpaceDN w:val="0"/>
        <w:ind w:left="993" w:hanging="426"/>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навчальні програми;</w:t>
      </w:r>
    </w:p>
    <w:p w14:paraId="6B4245C2" w14:textId="6E50A23C" w:rsidR="00BC356F" w:rsidRPr="00EF7C3F" w:rsidRDefault="00BC356F" w:rsidP="00EF7C3F">
      <w:pPr>
        <w:pStyle w:val="a7"/>
        <w:widowControl w:val="0"/>
        <w:numPr>
          <w:ilvl w:val="0"/>
          <w:numId w:val="76"/>
        </w:numPr>
        <w:tabs>
          <w:tab w:val="left" w:pos="2268"/>
          <w:tab w:val="left" w:pos="9356"/>
        </w:tabs>
        <w:autoSpaceDE w:val="0"/>
        <w:autoSpaceDN w:val="0"/>
        <w:ind w:left="993" w:hanging="426"/>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календарно-тематичні плани;</w:t>
      </w:r>
    </w:p>
    <w:p w14:paraId="687B2015" w14:textId="266CC56B" w:rsidR="00BC356F" w:rsidRPr="00EF7C3F" w:rsidRDefault="00BC356F" w:rsidP="00EF7C3F">
      <w:pPr>
        <w:pStyle w:val="a7"/>
        <w:widowControl w:val="0"/>
        <w:numPr>
          <w:ilvl w:val="0"/>
          <w:numId w:val="76"/>
        </w:numPr>
        <w:tabs>
          <w:tab w:val="left" w:pos="2268"/>
          <w:tab w:val="left" w:pos="9356"/>
        </w:tabs>
        <w:autoSpaceDE w:val="0"/>
        <w:autoSpaceDN w:val="0"/>
        <w:ind w:left="993" w:hanging="426"/>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електронні освітні ресурси для дистанційного навчання;</w:t>
      </w:r>
    </w:p>
    <w:p w14:paraId="1F7C0B9D" w14:textId="35DE69D2" w:rsidR="00BC356F" w:rsidRPr="00EF7C3F" w:rsidRDefault="00BC356F" w:rsidP="00EF7C3F">
      <w:pPr>
        <w:pStyle w:val="a7"/>
        <w:widowControl w:val="0"/>
        <w:numPr>
          <w:ilvl w:val="0"/>
          <w:numId w:val="76"/>
        </w:numPr>
        <w:tabs>
          <w:tab w:val="left" w:pos="2268"/>
          <w:tab w:val="left" w:pos="9356"/>
        </w:tabs>
        <w:autoSpaceDE w:val="0"/>
        <w:autoSpaceDN w:val="0"/>
        <w:ind w:left="993" w:hanging="426"/>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інші інформаційні ресурси</w:t>
      </w:r>
    </w:p>
    <w:p w14:paraId="74D63E27" w14:textId="7F9AC872" w:rsidR="00BC356F" w:rsidRPr="00EF7C3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
          <w:sz w:val="28"/>
          <w:szCs w:val="28"/>
          <w:lang w:eastAsia="en-US"/>
        </w:rPr>
      </w:pPr>
      <w:r w:rsidRPr="00EF7C3F">
        <w:rPr>
          <w:rFonts w:ascii="Times New Roman" w:eastAsia="Georgia" w:hAnsi="Times New Roman" w:cs="Times New Roman"/>
          <w:b/>
          <w:sz w:val="28"/>
          <w:szCs w:val="28"/>
          <w:lang w:eastAsia="en-US"/>
        </w:rPr>
        <w:t>5.11.</w:t>
      </w:r>
      <w:r w:rsid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Освітнє по</w:t>
      </w:r>
      <w:r w:rsidR="00F663E3">
        <w:rPr>
          <w:rFonts w:ascii="Times New Roman" w:eastAsia="Georgia" w:hAnsi="Times New Roman" w:cs="Times New Roman"/>
          <w:b/>
          <w:sz w:val="28"/>
          <w:szCs w:val="28"/>
          <w:lang w:eastAsia="en-US"/>
        </w:rPr>
        <w:t>рт</w:t>
      </w:r>
      <w:r w:rsidRPr="00EF7C3F">
        <w:rPr>
          <w:rFonts w:ascii="Times New Roman" w:eastAsia="Georgia" w:hAnsi="Times New Roman" w:cs="Times New Roman"/>
          <w:b/>
          <w:sz w:val="28"/>
          <w:szCs w:val="28"/>
          <w:lang w:eastAsia="en-US"/>
        </w:rPr>
        <w:t>фоліо.</w:t>
      </w:r>
    </w:p>
    <w:p w14:paraId="674810F3" w14:textId="6C51B37A"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Портфоліо вчителя – це збірник матеріалів, які були створені і зібрані вчителем. Це інструмент, який показує компетентність учителя в певній сфері. Педагогічні працівники створюють освітні ресурси, які використовують у своїй роботі, поступово формуючи власне освітнє портфоліо.</w:t>
      </w:r>
    </w:p>
    <w:p w14:paraId="52BF1FBB"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Створені освітні ресурси вчитель може використати для обміну педагогічним досвідом в межах закладу освіти (семінари, майстер-класи, засідання методичних об’єднань), на рівні міста, області, всієї країни. Оприлюднюватись освітні ресурси можуть на сайті закладу освіти, освітніх сайтах, у фахових виданнях, матеріалах конференцій, збірниках наукових праць тощо. Обмін досвідом сприяє професійному зростанню педагогів.</w:t>
      </w:r>
    </w:p>
    <w:p w14:paraId="09312087"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Оцінювання педагогічних працівників за цим критерієм може відбуватись шляхом вивчення створених освітніх ресурсів. Ця інформація може використовуватись при атестації вчителя, визначенні заходів морального та матеріального заохочення.</w:t>
      </w:r>
    </w:p>
    <w:p w14:paraId="3CB99B7B"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У портфоліо можна включити:</w:t>
      </w:r>
    </w:p>
    <w:p w14:paraId="378E9F9E" w14:textId="4BFA1A3F" w:rsidR="00BC356F" w:rsidRPr="00EF7C3F" w:rsidRDefault="00BC356F" w:rsidP="00EF7C3F">
      <w:pPr>
        <w:pStyle w:val="a7"/>
        <w:widowControl w:val="0"/>
        <w:numPr>
          <w:ilvl w:val="0"/>
          <w:numId w:val="77"/>
        </w:numPr>
        <w:tabs>
          <w:tab w:val="left" w:pos="993"/>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коротку біографію вчителя;</w:t>
      </w:r>
    </w:p>
    <w:p w14:paraId="758E3362" w14:textId="54CDB29C" w:rsidR="00BC356F" w:rsidRPr="00EF7C3F" w:rsidRDefault="00BC356F" w:rsidP="00EF7C3F">
      <w:pPr>
        <w:pStyle w:val="a7"/>
        <w:widowControl w:val="0"/>
        <w:numPr>
          <w:ilvl w:val="0"/>
          <w:numId w:val="77"/>
        </w:numPr>
        <w:tabs>
          <w:tab w:val="left" w:pos="993"/>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вибрані навчальні заняття;</w:t>
      </w:r>
    </w:p>
    <w:p w14:paraId="6B561F46" w14:textId="7249EEB3" w:rsidR="00BC356F" w:rsidRPr="00EF7C3F" w:rsidRDefault="00BC356F" w:rsidP="00EF7C3F">
      <w:pPr>
        <w:pStyle w:val="a7"/>
        <w:widowControl w:val="0"/>
        <w:numPr>
          <w:ilvl w:val="0"/>
          <w:numId w:val="77"/>
        </w:numPr>
        <w:tabs>
          <w:tab w:val="left" w:pos="993"/>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розроблені вчителем освітні ресурси в тому числі цифрові;</w:t>
      </w:r>
    </w:p>
    <w:p w14:paraId="61FAB730" w14:textId="195735AD" w:rsidR="00BC356F" w:rsidRPr="00EF7C3F" w:rsidRDefault="00BC356F" w:rsidP="00EF7C3F">
      <w:pPr>
        <w:pStyle w:val="a7"/>
        <w:widowControl w:val="0"/>
        <w:numPr>
          <w:ilvl w:val="0"/>
          <w:numId w:val="77"/>
        </w:numPr>
        <w:tabs>
          <w:tab w:val="left" w:pos="993"/>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кращі учнівські роботи;</w:t>
      </w:r>
    </w:p>
    <w:p w14:paraId="6A52A8E4" w14:textId="41B2F002" w:rsidR="00BC356F" w:rsidRPr="00EF7C3F" w:rsidRDefault="00BC356F" w:rsidP="00EF7C3F">
      <w:pPr>
        <w:pStyle w:val="a7"/>
        <w:widowControl w:val="0"/>
        <w:numPr>
          <w:ilvl w:val="0"/>
          <w:numId w:val="77"/>
        </w:numPr>
        <w:tabs>
          <w:tab w:val="left" w:pos="993"/>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сертифікати та свідоцтва пройдених тренінгів та різних навчань;</w:t>
      </w:r>
    </w:p>
    <w:p w14:paraId="002627B8" w14:textId="08AE657B" w:rsidR="00BC356F" w:rsidRPr="00EF7C3F" w:rsidRDefault="00BC356F" w:rsidP="00EF7C3F">
      <w:pPr>
        <w:pStyle w:val="a7"/>
        <w:widowControl w:val="0"/>
        <w:numPr>
          <w:ilvl w:val="0"/>
          <w:numId w:val="77"/>
        </w:numPr>
        <w:tabs>
          <w:tab w:val="left" w:pos="993"/>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результати тестування/сертифікації (за наявності);</w:t>
      </w:r>
    </w:p>
    <w:p w14:paraId="56EF10AA" w14:textId="5D60A329" w:rsidR="00BC356F" w:rsidRPr="00EF7C3F" w:rsidRDefault="00BC356F" w:rsidP="00EF7C3F">
      <w:pPr>
        <w:pStyle w:val="a7"/>
        <w:widowControl w:val="0"/>
        <w:numPr>
          <w:ilvl w:val="0"/>
          <w:numId w:val="77"/>
        </w:numPr>
        <w:tabs>
          <w:tab w:val="left" w:pos="993"/>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 xml:space="preserve">документація у випадку, якщо вчитель брав участь у реалізації освітніх </w:t>
      </w:r>
      <w:proofErr w:type="spellStart"/>
      <w:r w:rsidRPr="00EF7C3F">
        <w:rPr>
          <w:rFonts w:ascii="Times New Roman" w:eastAsia="Georgia" w:hAnsi="Times New Roman" w:cs="Times New Roman"/>
          <w:bCs/>
          <w:sz w:val="28"/>
          <w:szCs w:val="28"/>
          <w:lang w:eastAsia="en-US"/>
        </w:rPr>
        <w:t>проєктів</w:t>
      </w:r>
      <w:proofErr w:type="spellEnd"/>
      <w:r w:rsidRPr="00EF7C3F">
        <w:rPr>
          <w:rFonts w:ascii="Times New Roman" w:eastAsia="Georgia" w:hAnsi="Times New Roman" w:cs="Times New Roman"/>
          <w:bCs/>
          <w:sz w:val="28"/>
          <w:szCs w:val="28"/>
          <w:lang w:eastAsia="en-US"/>
        </w:rPr>
        <w:t>, дослідницько-експериментальній роботі.</w:t>
      </w:r>
    </w:p>
    <w:p w14:paraId="2C5F3A87" w14:textId="78A711F0" w:rsidR="00BC356F" w:rsidRPr="00EF7C3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
          <w:sz w:val="28"/>
          <w:szCs w:val="28"/>
          <w:lang w:eastAsia="en-US"/>
        </w:rPr>
      </w:pPr>
      <w:r w:rsidRPr="00EF7C3F">
        <w:rPr>
          <w:rFonts w:ascii="Times New Roman" w:eastAsia="Georgia" w:hAnsi="Times New Roman" w:cs="Times New Roman"/>
          <w:b/>
          <w:sz w:val="28"/>
          <w:szCs w:val="28"/>
          <w:lang w:eastAsia="en-US"/>
        </w:rPr>
        <w:t>5.12.</w:t>
      </w:r>
      <w:r w:rsidR="00EF7C3F" w:rsidRP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Формування суспільних цінностей у здобувачів освіти.</w:t>
      </w:r>
    </w:p>
    <w:p w14:paraId="5C550EAE"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Виховний процес не буде ефективним, якщо він не поєднується з навчальною діяльністю та не вплетений органічно в освітній процес.</w:t>
      </w:r>
    </w:p>
    <w:p w14:paraId="4621078C"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 xml:space="preserve">Виховання, яке обмежується лише бесідами на морально-етичні теми в </w:t>
      </w:r>
      <w:proofErr w:type="spellStart"/>
      <w:r w:rsidRPr="00BC356F">
        <w:rPr>
          <w:rFonts w:ascii="Times New Roman" w:eastAsia="Georgia" w:hAnsi="Times New Roman" w:cs="Times New Roman"/>
          <w:bCs/>
          <w:sz w:val="28"/>
          <w:szCs w:val="28"/>
          <w:lang w:eastAsia="en-US"/>
        </w:rPr>
        <w:lastRenderedPageBreak/>
        <w:t>післяурочний</w:t>
      </w:r>
      <w:proofErr w:type="spellEnd"/>
      <w:r w:rsidRPr="00BC356F">
        <w:rPr>
          <w:rFonts w:ascii="Times New Roman" w:eastAsia="Georgia" w:hAnsi="Times New Roman" w:cs="Times New Roman"/>
          <w:bCs/>
          <w:sz w:val="28"/>
          <w:szCs w:val="28"/>
          <w:lang w:eastAsia="en-US"/>
        </w:rPr>
        <w:t xml:space="preserve"> час, ніколи не стане дієвим та ефективним. Якісний виховний процес має ґрунтуватись насамперед на особистому прикладі учителя та використанні виховної складової змісту навчальних предметів і курсів.</w:t>
      </w:r>
    </w:p>
    <w:p w14:paraId="350D7DCC" w14:textId="22B2C1F2" w:rsidR="00DD3EDD" w:rsidRPr="006B4F50"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val="en-US" w:eastAsia="en-US"/>
        </w:rPr>
      </w:pPr>
      <w:r w:rsidRPr="00BC356F">
        <w:rPr>
          <w:rFonts w:ascii="Times New Roman" w:eastAsia="Georgia" w:hAnsi="Times New Roman" w:cs="Times New Roman"/>
          <w:bCs/>
          <w:sz w:val="28"/>
          <w:szCs w:val="28"/>
          <w:lang w:eastAsia="en-US"/>
        </w:rPr>
        <w:t xml:space="preserve">Ефективність виховного процесу неможлива без атмосфери довіри, доброзичливості, взаємної підтримки. </w:t>
      </w:r>
    </w:p>
    <w:p w14:paraId="7C2B53A2" w14:textId="0B902CA5"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 xml:space="preserve">Основну інформацію про рівень виховного процесу і його </w:t>
      </w:r>
      <w:proofErr w:type="spellStart"/>
      <w:r w:rsidRPr="00BC356F">
        <w:rPr>
          <w:rFonts w:ascii="Times New Roman" w:eastAsia="Georgia" w:hAnsi="Times New Roman" w:cs="Times New Roman"/>
          <w:bCs/>
          <w:sz w:val="28"/>
          <w:szCs w:val="28"/>
          <w:lang w:eastAsia="en-US"/>
        </w:rPr>
        <w:t>наскрізності</w:t>
      </w:r>
      <w:proofErr w:type="spellEnd"/>
      <w:r w:rsidRPr="00BC356F">
        <w:rPr>
          <w:rFonts w:ascii="Times New Roman" w:eastAsia="Georgia" w:hAnsi="Times New Roman" w:cs="Times New Roman"/>
          <w:bCs/>
          <w:sz w:val="28"/>
          <w:szCs w:val="28"/>
          <w:lang w:eastAsia="en-US"/>
        </w:rPr>
        <w:t xml:space="preserve"> ми можемо отримати шляхом спостереження за навчальними заняттями. Процес виховання може простежуватись як у самому процесі викладання, так і у змісті предмету або курсу.</w:t>
      </w:r>
    </w:p>
    <w:p w14:paraId="25345C86"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Основні аспекти виховання, які можна забезпечити під час проведення навчальних занять:</w:t>
      </w:r>
    </w:p>
    <w:p w14:paraId="64CE3F18" w14:textId="2C9D52B1" w:rsidR="00BC356F" w:rsidRPr="00EF7C3F" w:rsidRDefault="00BC356F" w:rsidP="00D24034">
      <w:pPr>
        <w:pStyle w:val="a7"/>
        <w:widowControl w:val="0"/>
        <w:numPr>
          <w:ilvl w:val="0"/>
          <w:numId w:val="78"/>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повага гідності, прав і свобод людини;</w:t>
      </w:r>
    </w:p>
    <w:p w14:paraId="57576152" w14:textId="2A7A2412" w:rsidR="00BC356F" w:rsidRPr="00EF7C3F" w:rsidRDefault="00BC356F" w:rsidP="00D24034">
      <w:pPr>
        <w:pStyle w:val="a7"/>
        <w:widowControl w:val="0"/>
        <w:numPr>
          <w:ilvl w:val="0"/>
          <w:numId w:val="78"/>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повага до культурної багатоманітності;</w:t>
      </w:r>
    </w:p>
    <w:p w14:paraId="4E3D6C51" w14:textId="2AC6A33A" w:rsidR="00BC356F" w:rsidRPr="00EF7C3F" w:rsidRDefault="00BC356F" w:rsidP="00D24034">
      <w:pPr>
        <w:pStyle w:val="a7"/>
        <w:widowControl w:val="0"/>
        <w:numPr>
          <w:ilvl w:val="0"/>
          <w:numId w:val="78"/>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визнання цінності демократії, справедливості, рівності та верховенства права;</w:t>
      </w:r>
    </w:p>
    <w:p w14:paraId="25713DFD" w14:textId="2170B5FF" w:rsidR="00BC356F" w:rsidRPr="00EF7C3F" w:rsidRDefault="00BC356F" w:rsidP="00D24034">
      <w:pPr>
        <w:pStyle w:val="a7"/>
        <w:widowControl w:val="0"/>
        <w:numPr>
          <w:ilvl w:val="0"/>
          <w:numId w:val="78"/>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розвиток громадянської свідомості та відповідальності;</w:t>
      </w:r>
    </w:p>
    <w:p w14:paraId="0463CF3B" w14:textId="7C02CDE0" w:rsidR="00BC356F" w:rsidRPr="00EF7C3F" w:rsidRDefault="00BC356F" w:rsidP="00D24034">
      <w:pPr>
        <w:pStyle w:val="a7"/>
        <w:widowControl w:val="0"/>
        <w:numPr>
          <w:ilvl w:val="0"/>
          <w:numId w:val="78"/>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розвиток навичок критичного мислення;</w:t>
      </w:r>
    </w:p>
    <w:p w14:paraId="0411C661" w14:textId="12A10D34" w:rsidR="00BC356F" w:rsidRPr="00EF7C3F" w:rsidRDefault="00BC356F" w:rsidP="00D24034">
      <w:pPr>
        <w:pStyle w:val="a7"/>
        <w:widowControl w:val="0"/>
        <w:numPr>
          <w:ilvl w:val="0"/>
          <w:numId w:val="78"/>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розвиток навичок співпраці та командної роботи;</w:t>
      </w:r>
    </w:p>
    <w:p w14:paraId="38F436B4" w14:textId="47843D10" w:rsidR="00BC356F" w:rsidRPr="00EF7C3F" w:rsidRDefault="00BC356F" w:rsidP="00D24034">
      <w:pPr>
        <w:pStyle w:val="a7"/>
        <w:widowControl w:val="0"/>
        <w:numPr>
          <w:ilvl w:val="0"/>
          <w:numId w:val="78"/>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формування здорового і екологічного способу життя;</w:t>
      </w:r>
    </w:p>
    <w:p w14:paraId="2E9E6011" w14:textId="372758FE" w:rsidR="00BC356F" w:rsidRPr="00EF7C3F" w:rsidRDefault="00BC356F" w:rsidP="00D24034">
      <w:pPr>
        <w:pStyle w:val="a7"/>
        <w:widowControl w:val="0"/>
        <w:numPr>
          <w:ilvl w:val="0"/>
          <w:numId w:val="78"/>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статеве виховання та виховання гендерної рівності;</w:t>
      </w:r>
    </w:p>
    <w:p w14:paraId="0CD8299F" w14:textId="7B8DDB5E" w:rsidR="00BC356F" w:rsidRPr="00EF7C3F" w:rsidRDefault="00BC356F" w:rsidP="00D24034">
      <w:pPr>
        <w:pStyle w:val="a7"/>
        <w:widowControl w:val="0"/>
        <w:numPr>
          <w:ilvl w:val="0"/>
          <w:numId w:val="78"/>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інші виховні аспекти.</w:t>
      </w:r>
    </w:p>
    <w:p w14:paraId="5BC16A23"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Важливим доповненням виховної роботи є тематичні позаурочні заходи, які готуються спільно з учнями.</w:t>
      </w:r>
    </w:p>
    <w:p w14:paraId="2611B574" w14:textId="27D71584" w:rsidR="00BC356F" w:rsidRPr="00EF7C3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
          <w:sz w:val="28"/>
          <w:szCs w:val="28"/>
          <w:lang w:eastAsia="en-US"/>
        </w:rPr>
      </w:pPr>
      <w:r w:rsidRPr="00EF7C3F">
        <w:rPr>
          <w:rFonts w:ascii="Times New Roman" w:eastAsia="Georgia" w:hAnsi="Times New Roman" w:cs="Times New Roman"/>
          <w:b/>
          <w:sz w:val="28"/>
          <w:szCs w:val="28"/>
          <w:lang w:eastAsia="en-US"/>
        </w:rPr>
        <w:t>5.13.</w:t>
      </w:r>
      <w:r w:rsidR="00EF7C3F" w:rsidRPr="00EF7C3F">
        <w:rPr>
          <w:rFonts w:ascii="Times New Roman" w:eastAsia="Georgia" w:hAnsi="Times New Roman" w:cs="Times New Roman"/>
          <w:b/>
          <w:sz w:val="28"/>
          <w:szCs w:val="28"/>
          <w:lang w:eastAsia="en-US"/>
        </w:rPr>
        <w:t xml:space="preserve"> </w:t>
      </w:r>
      <w:r w:rsidRPr="00EF7C3F">
        <w:rPr>
          <w:rFonts w:ascii="Times New Roman" w:eastAsia="Georgia" w:hAnsi="Times New Roman" w:cs="Times New Roman"/>
          <w:b/>
          <w:sz w:val="28"/>
          <w:szCs w:val="28"/>
          <w:lang w:eastAsia="en-US"/>
        </w:rPr>
        <w:t>Використання ІКТ в освітньому процесі.</w:t>
      </w:r>
    </w:p>
    <w:p w14:paraId="106AFCD5"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До сучасних інформаційно-комунікаційних технологій навчання відносяться інтернет-технології, мультимедійні програмні засоби, офісне та спеціалізоване програмне забезпечення, електронні посібники та підручники, системи дистанційного навчання та інші.</w:t>
      </w:r>
    </w:p>
    <w:p w14:paraId="73723B1C" w14:textId="4A2864B7" w:rsidR="00BC356F" w:rsidRPr="00BC356F" w:rsidRDefault="00BC356F" w:rsidP="00F663E3">
      <w:pPr>
        <w:widowControl w:val="0"/>
        <w:tabs>
          <w:tab w:val="left" w:pos="2268"/>
          <w:tab w:val="left" w:pos="9356"/>
        </w:tabs>
        <w:autoSpaceDE w:val="0"/>
        <w:autoSpaceDN w:val="0"/>
        <w:ind w:firstLine="1134"/>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5.13.1.</w:t>
      </w:r>
      <w:r w:rsidR="00EF7C3F">
        <w:rPr>
          <w:rFonts w:ascii="Times New Roman" w:eastAsia="Georgia" w:hAnsi="Times New Roman" w:cs="Times New Roman"/>
          <w:bCs/>
          <w:sz w:val="28"/>
          <w:szCs w:val="28"/>
          <w:lang w:eastAsia="en-US"/>
        </w:rPr>
        <w:t xml:space="preserve"> </w:t>
      </w:r>
      <w:r w:rsidRPr="00BC356F">
        <w:rPr>
          <w:rFonts w:ascii="Times New Roman" w:eastAsia="Georgia" w:hAnsi="Times New Roman" w:cs="Times New Roman"/>
          <w:bCs/>
          <w:sz w:val="28"/>
          <w:szCs w:val="28"/>
          <w:lang w:eastAsia="en-US"/>
        </w:rPr>
        <w:t>Використання ІКТ педагогічними працівниками в освітньому процесі дає змогу реалізувати ряд важливих завдань:</w:t>
      </w:r>
    </w:p>
    <w:p w14:paraId="0052A92C" w14:textId="47C57977" w:rsidR="00BC356F" w:rsidRPr="00EF7C3F" w:rsidRDefault="00BC356F" w:rsidP="00D24034">
      <w:pPr>
        <w:pStyle w:val="a7"/>
        <w:widowControl w:val="0"/>
        <w:numPr>
          <w:ilvl w:val="0"/>
          <w:numId w:val="79"/>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створення електронних освітніх ресурсів;</w:t>
      </w:r>
    </w:p>
    <w:p w14:paraId="7E30A42B" w14:textId="7DD1ABB5" w:rsidR="00BC356F" w:rsidRPr="00EF7C3F" w:rsidRDefault="00BC356F" w:rsidP="00D24034">
      <w:pPr>
        <w:pStyle w:val="a7"/>
        <w:widowControl w:val="0"/>
        <w:numPr>
          <w:ilvl w:val="0"/>
          <w:numId w:val="79"/>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інтенсифікація роботи з документами;</w:t>
      </w:r>
    </w:p>
    <w:p w14:paraId="2B1705C0" w14:textId="6FB54B04" w:rsidR="00BC356F" w:rsidRPr="00EF7C3F" w:rsidRDefault="00BC356F" w:rsidP="00D24034">
      <w:pPr>
        <w:pStyle w:val="a7"/>
        <w:widowControl w:val="0"/>
        <w:numPr>
          <w:ilvl w:val="0"/>
          <w:numId w:val="79"/>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комунікація з учнями та батьками;</w:t>
      </w:r>
    </w:p>
    <w:p w14:paraId="2D446FD7" w14:textId="190BD9DB" w:rsidR="00BC356F" w:rsidRPr="00EF7C3F" w:rsidRDefault="00BC356F" w:rsidP="00D24034">
      <w:pPr>
        <w:pStyle w:val="a7"/>
        <w:widowControl w:val="0"/>
        <w:numPr>
          <w:ilvl w:val="0"/>
          <w:numId w:val="79"/>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створення наочності, дидактичних матеріалів в електронному вигляді;</w:t>
      </w:r>
    </w:p>
    <w:p w14:paraId="358363D2" w14:textId="76B174B5" w:rsidR="00BC356F" w:rsidRPr="00EF7C3F" w:rsidRDefault="00BC356F" w:rsidP="00D24034">
      <w:pPr>
        <w:pStyle w:val="a7"/>
        <w:widowControl w:val="0"/>
        <w:numPr>
          <w:ilvl w:val="0"/>
          <w:numId w:val="79"/>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використання</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нових</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освітніх</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технологій</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(дистанційного,</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змішаного навчання, веб-квестів тощо);</w:t>
      </w:r>
    </w:p>
    <w:p w14:paraId="0C994B87" w14:textId="10D72EE8" w:rsidR="00BC356F" w:rsidRPr="00EF7C3F" w:rsidRDefault="00BC356F" w:rsidP="00D24034">
      <w:pPr>
        <w:pStyle w:val="a7"/>
        <w:widowControl w:val="0"/>
        <w:numPr>
          <w:ilvl w:val="0"/>
          <w:numId w:val="79"/>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розроблення моніторингових робіт;</w:t>
      </w:r>
    </w:p>
    <w:p w14:paraId="6FF34485" w14:textId="2A2F242B" w:rsidR="00BC356F" w:rsidRPr="00EF7C3F" w:rsidRDefault="00BC356F" w:rsidP="00D24034">
      <w:pPr>
        <w:pStyle w:val="a7"/>
        <w:widowControl w:val="0"/>
        <w:numPr>
          <w:ilvl w:val="0"/>
          <w:numId w:val="79"/>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створення електронних каталогів і баз даних;</w:t>
      </w:r>
    </w:p>
    <w:p w14:paraId="62989149" w14:textId="6D8B4DB3" w:rsidR="00BC356F" w:rsidRPr="00EF7C3F" w:rsidRDefault="00BC356F" w:rsidP="00D24034">
      <w:pPr>
        <w:pStyle w:val="a7"/>
        <w:widowControl w:val="0"/>
        <w:numPr>
          <w:ilvl w:val="0"/>
          <w:numId w:val="79"/>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використання хмарних сховищ документів;</w:t>
      </w:r>
    </w:p>
    <w:p w14:paraId="120A77D0" w14:textId="1430C231" w:rsidR="00BC356F" w:rsidRPr="00EF7C3F" w:rsidRDefault="00BC356F" w:rsidP="00D24034">
      <w:pPr>
        <w:pStyle w:val="a7"/>
        <w:widowControl w:val="0"/>
        <w:numPr>
          <w:ilvl w:val="0"/>
          <w:numId w:val="79"/>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використання електронних підручників в освітньому процесі;</w:t>
      </w:r>
    </w:p>
    <w:p w14:paraId="36A31552" w14:textId="2D969683" w:rsidR="00BC356F" w:rsidRPr="00EF7C3F" w:rsidRDefault="00BC356F" w:rsidP="00D24034">
      <w:pPr>
        <w:pStyle w:val="a7"/>
        <w:widowControl w:val="0"/>
        <w:numPr>
          <w:ilvl w:val="0"/>
          <w:numId w:val="79"/>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підвищення професійного рівня педагога, обмін досвідом;</w:t>
      </w:r>
    </w:p>
    <w:p w14:paraId="2975AB74" w14:textId="0518E8B9" w:rsidR="00BC356F" w:rsidRPr="00EF7C3F" w:rsidRDefault="00BC356F" w:rsidP="00D24034">
      <w:pPr>
        <w:pStyle w:val="a7"/>
        <w:widowControl w:val="0"/>
        <w:numPr>
          <w:ilvl w:val="0"/>
          <w:numId w:val="79"/>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отримання актуальної освітньої інформації.</w:t>
      </w:r>
    </w:p>
    <w:p w14:paraId="223F519E" w14:textId="77777777" w:rsidR="00BC356F" w:rsidRPr="00BC356F" w:rsidRDefault="00BC356F" w:rsidP="0001764E">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 xml:space="preserve">Інформаційно-комунікаційні технології дозволяють використовувати нові освітні технології, зокрема, змішане навчання, </w:t>
      </w:r>
      <w:proofErr w:type="spellStart"/>
      <w:r w:rsidRPr="00BC356F">
        <w:rPr>
          <w:rFonts w:ascii="Times New Roman" w:eastAsia="Georgia" w:hAnsi="Times New Roman" w:cs="Times New Roman"/>
          <w:bCs/>
          <w:sz w:val="28"/>
          <w:szCs w:val="28"/>
          <w:lang w:eastAsia="en-US"/>
        </w:rPr>
        <w:t>вебінари</w:t>
      </w:r>
      <w:proofErr w:type="spellEnd"/>
      <w:r w:rsidRPr="00BC356F">
        <w:rPr>
          <w:rFonts w:ascii="Times New Roman" w:eastAsia="Georgia" w:hAnsi="Times New Roman" w:cs="Times New Roman"/>
          <w:bCs/>
          <w:sz w:val="28"/>
          <w:szCs w:val="28"/>
          <w:lang w:eastAsia="en-US"/>
        </w:rPr>
        <w:t>, веб-квести та інші.</w:t>
      </w:r>
    </w:p>
    <w:p w14:paraId="722AD105" w14:textId="2F8CDDDE" w:rsidR="00BC356F" w:rsidRPr="00BC356F" w:rsidRDefault="00DD3EDD" w:rsidP="00F663E3">
      <w:pPr>
        <w:widowControl w:val="0"/>
        <w:tabs>
          <w:tab w:val="left" w:pos="2268"/>
          <w:tab w:val="left" w:pos="9356"/>
        </w:tabs>
        <w:autoSpaceDE w:val="0"/>
        <w:autoSpaceDN w:val="0"/>
        <w:ind w:firstLine="1134"/>
        <w:jc w:val="both"/>
        <w:rPr>
          <w:rFonts w:ascii="Times New Roman" w:eastAsia="Georgia" w:hAnsi="Times New Roman" w:cs="Times New Roman"/>
          <w:bCs/>
          <w:sz w:val="28"/>
          <w:szCs w:val="28"/>
          <w:lang w:eastAsia="en-US"/>
        </w:rPr>
      </w:pPr>
      <w:r>
        <w:rPr>
          <w:rFonts w:ascii="Times New Roman" w:eastAsia="Georgia" w:hAnsi="Times New Roman" w:cs="Times New Roman"/>
          <w:bCs/>
          <w:sz w:val="28"/>
          <w:szCs w:val="28"/>
          <w:lang w:eastAsia="en-US"/>
        </w:rPr>
        <w:t xml:space="preserve"> </w:t>
      </w:r>
      <w:r w:rsidR="00BC356F" w:rsidRPr="00BC356F">
        <w:rPr>
          <w:rFonts w:ascii="Times New Roman" w:eastAsia="Georgia" w:hAnsi="Times New Roman" w:cs="Times New Roman"/>
          <w:bCs/>
          <w:sz w:val="28"/>
          <w:szCs w:val="28"/>
          <w:lang w:eastAsia="en-US"/>
        </w:rPr>
        <w:t>5.13.2.Передумови</w:t>
      </w:r>
      <w:r w:rsidR="006B4F50" w:rsidRPr="006B4F50">
        <w:rPr>
          <w:rFonts w:ascii="Times New Roman" w:eastAsia="Georgia" w:hAnsi="Times New Roman" w:cs="Times New Roman"/>
          <w:bCs/>
          <w:sz w:val="28"/>
          <w:szCs w:val="28"/>
          <w:lang w:val="ru-RU" w:eastAsia="en-US"/>
        </w:rPr>
        <w:t xml:space="preserve"> </w:t>
      </w:r>
      <w:r w:rsidR="00BC356F" w:rsidRPr="00BC356F">
        <w:rPr>
          <w:rFonts w:ascii="Times New Roman" w:eastAsia="Georgia" w:hAnsi="Times New Roman" w:cs="Times New Roman"/>
          <w:bCs/>
          <w:sz w:val="28"/>
          <w:szCs w:val="28"/>
          <w:lang w:eastAsia="en-US"/>
        </w:rPr>
        <w:t>ефективного</w:t>
      </w:r>
      <w:r w:rsidR="006B4F50" w:rsidRPr="006B4F50">
        <w:rPr>
          <w:rFonts w:ascii="Times New Roman" w:eastAsia="Georgia" w:hAnsi="Times New Roman" w:cs="Times New Roman"/>
          <w:bCs/>
          <w:sz w:val="28"/>
          <w:szCs w:val="28"/>
          <w:lang w:val="ru-RU" w:eastAsia="en-US"/>
        </w:rPr>
        <w:t xml:space="preserve"> </w:t>
      </w:r>
      <w:r w:rsidR="00BC356F" w:rsidRPr="00BC356F">
        <w:rPr>
          <w:rFonts w:ascii="Times New Roman" w:eastAsia="Georgia" w:hAnsi="Times New Roman" w:cs="Times New Roman"/>
          <w:bCs/>
          <w:sz w:val="28"/>
          <w:szCs w:val="28"/>
          <w:lang w:eastAsia="en-US"/>
        </w:rPr>
        <w:t>використання</w:t>
      </w:r>
      <w:r w:rsidR="006B4F50" w:rsidRPr="006B4F50">
        <w:rPr>
          <w:rFonts w:ascii="Times New Roman" w:eastAsia="Georgia" w:hAnsi="Times New Roman" w:cs="Times New Roman"/>
          <w:bCs/>
          <w:sz w:val="28"/>
          <w:szCs w:val="28"/>
          <w:lang w:val="ru-RU" w:eastAsia="en-US"/>
        </w:rPr>
        <w:t xml:space="preserve"> </w:t>
      </w:r>
      <w:r w:rsidR="00BC356F" w:rsidRPr="00BC356F">
        <w:rPr>
          <w:rFonts w:ascii="Times New Roman" w:eastAsia="Georgia" w:hAnsi="Times New Roman" w:cs="Times New Roman"/>
          <w:bCs/>
          <w:sz w:val="28"/>
          <w:szCs w:val="28"/>
          <w:lang w:eastAsia="en-US"/>
        </w:rPr>
        <w:t>ІКТ</w:t>
      </w:r>
      <w:r w:rsidR="006B4F50" w:rsidRPr="006B4F50">
        <w:rPr>
          <w:rFonts w:ascii="Times New Roman" w:eastAsia="Georgia" w:hAnsi="Times New Roman" w:cs="Times New Roman"/>
          <w:bCs/>
          <w:sz w:val="28"/>
          <w:szCs w:val="28"/>
          <w:lang w:val="ru-RU" w:eastAsia="en-US"/>
        </w:rPr>
        <w:t xml:space="preserve"> </w:t>
      </w:r>
      <w:r w:rsidR="00BC356F" w:rsidRPr="00BC356F">
        <w:rPr>
          <w:rFonts w:ascii="Times New Roman" w:eastAsia="Georgia" w:hAnsi="Times New Roman" w:cs="Times New Roman"/>
          <w:bCs/>
          <w:sz w:val="28"/>
          <w:szCs w:val="28"/>
          <w:lang w:eastAsia="en-US"/>
        </w:rPr>
        <w:t>педагогічними працівниками:</w:t>
      </w:r>
    </w:p>
    <w:p w14:paraId="6FA1969D" w14:textId="2187526B" w:rsidR="00BC356F" w:rsidRPr="00EF7C3F" w:rsidRDefault="00BC356F" w:rsidP="00D24034">
      <w:pPr>
        <w:pStyle w:val="a7"/>
        <w:widowControl w:val="0"/>
        <w:numPr>
          <w:ilvl w:val="0"/>
          <w:numId w:val="80"/>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lastRenderedPageBreak/>
        <w:t>необхідна матеріальна база: наявність комп’ютерів та іншого технічного обладнання, програм, доступу до мережі Інтернет;</w:t>
      </w:r>
    </w:p>
    <w:p w14:paraId="251BF129" w14:textId="5F718419" w:rsidR="00BC356F" w:rsidRPr="00EF7C3F" w:rsidRDefault="00BC356F" w:rsidP="00D24034">
      <w:pPr>
        <w:pStyle w:val="a7"/>
        <w:widowControl w:val="0"/>
        <w:numPr>
          <w:ilvl w:val="0"/>
          <w:numId w:val="80"/>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формування інформаційної культури та медійної грамотності вчителя, розвиток умінь знаходити необхідну інформацію;</w:t>
      </w:r>
    </w:p>
    <w:p w14:paraId="3BFF6991" w14:textId="20E599E3" w:rsidR="00BC356F" w:rsidRPr="00EF7C3F" w:rsidRDefault="00BC356F" w:rsidP="00D24034">
      <w:pPr>
        <w:pStyle w:val="a7"/>
        <w:widowControl w:val="0"/>
        <w:numPr>
          <w:ilvl w:val="0"/>
          <w:numId w:val="80"/>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розвиток</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комп’ютерної</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грамотності</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вчителів,</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навички</w:t>
      </w:r>
      <w:r w:rsidR="00DD3EDD" w:rsidRPr="00EF7C3F">
        <w:rPr>
          <w:rFonts w:ascii="Times New Roman" w:eastAsia="Georgia" w:hAnsi="Times New Roman" w:cs="Times New Roman"/>
          <w:bCs/>
          <w:sz w:val="28"/>
          <w:szCs w:val="28"/>
          <w:lang w:eastAsia="en-US"/>
        </w:rPr>
        <w:t xml:space="preserve"> </w:t>
      </w:r>
      <w:r w:rsidRPr="00EF7C3F">
        <w:rPr>
          <w:rFonts w:ascii="Times New Roman" w:eastAsia="Georgia" w:hAnsi="Times New Roman" w:cs="Times New Roman"/>
          <w:bCs/>
          <w:sz w:val="28"/>
          <w:szCs w:val="28"/>
          <w:lang w:eastAsia="en-US"/>
        </w:rPr>
        <w:t>впевненого користувача у використанні комп’ютерних технологій, офісних програм;</w:t>
      </w:r>
    </w:p>
    <w:p w14:paraId="5081B7F1" w14:textId="234D5509" w:rsidR="00BC356F" w:rsidRPr="00EF7C3F" w:rsidRDefault="00BC356F" w:rsidP="00D24034">
      <w:pPr>
        <w:pStyle w:val="a7"/>
        <w:widowControl w:val="0"/>
        <w:numPr>
          <w:ilvl w:val="0"/>
          <w:numId w:val="80"/>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 xml:space="preserve">знання </w:t>
      </w:r>
      <w:proofErr w:type="spellStart"/>
      <w:r w:rsidRPr="00EF7C3F">
        <w:rPr>
          <w:rFonts w:ascii="Times New Roman" w:eastAsia="Georgia" w:hAnsi="Times New Roman" w:cs="Times New Roman"/>
          <w:bCs/>
          <w:sz w:val="28"/>
          <w:szCs w:val="28"/>
          <w:lang w:eastAsia="en-US"/>
        </w:rPr>
        <w:t>методик</w:t>
      </w:r>
      <w:proofErr w:type="spellEnd"/>
      <w:r w:rsidRPr="00EF7C3F">
        <w:rPr>
          <w:rFonts w:ascii="Times New Roman" w:eastAsia="Georgia" w:hAnsi="Times New Roman" w:cs="Times New Roman"/>
          <w:bCs/>
          <w:sz w:val="28"/>
          <w:szCs w:val="28"/>
          <w:lang w:eastAsia="en-US"/>
        </w:rPr>
        <w:t xml:space="preserve"> ефективного застосування комп’ютерних програм;</w:t>
      </w:r>
    </w:p>
    <w:p w14:paraId="435AF9D0" w14:textId="68C3FD41" w:rsidR="00BC356F" w:rsidRPr="00EF7C3F" w:rsidRDefault="00BC356F" w:rsidP="00D24034">
      <w:pPr>
        <w:pStyle w:val="a7"/>
        <w:widowControl w:val="0"/>
        <w:numPr>
          <w:ilvl w:val="0"/>
          <w:numId w:val="80"/>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наявність відповідного програмного забезпечення, що відповідало б навчальним програмам з цих дисциплін.</w:t>
      </w:r>
    </w:p>
    <w:p w14:paraId="142E66EC" w14:textId="660FB5EE" w:rsidR="00BC356F" w:rsidRPr="00BC356F" w:rsidRDefault="00DD3EDD" w:rsidP="00F663E3">
      <w:pPr>
        <w:widowControl w:val="0"/>
        <w:tabs>
          <w:tab w:val="left" w:pos="2268"/>
          <w:tab w:val="left" w:pos="9356"/>
        </w:tabs>
        <w:autoSpaceDE w:val="0"/>
        <w:autoSpaceDN w:val="0"/>
        <w:ind w:firstLine="1134"/>
        <w:jc w:val="both"/>
        <w:rPr>
          <w:rFonts w:ascii="Times New Roman" w:eastAsia="Georgia" w:hAnsi="Times New Roman" w:cs="Times New Roman"/>
          <w:bCs/>
          <w:sz w:val="28"/>
          <w:szCs w:val="28"/>
          <w:lang w:eastAsia="en-US"/>
        </w:rPr>
      </w:pPr>
      <w:r>
        <w:rPr>
          <w:rFonts w:ascii="Times New Roman" w:eastAsia="Georgia" w:hAnsi="Times New Roman" w:cs="Times New Roman"/>
          <w:bCs/>
          <w:sz w:val="28"/>
          <w:szCs w:val="28"/>
          <w:lang w:eastAsia="en-US"/>
        </w:rPr>
        <w:t xml:space="preserve"> </w:t>
      </w:r>
      <w:r w:rsidR="00BC356F" w:rsidRPr="00BC356F">
        <w:rPr>
          <w:rFonts w:ascii="Times New Roman" w:eastAsia="Georgia" w:hAnsi="Times New Roman" w:cs="Times New Roman"/>
          <w:bCs/>
          <w:sz w:val="28"/>
          <w:szCs w:val="28"/>
          <w:lang w:eastAsia="en-US"/>
        </w:rPr>
        <w:t>5.13.3.Розвиток інформаційно-комунікаційної компетентності педагогів може бути забезпечений через такі форми науково-методичної роботи:</w:t>
      </w:r>
    </w:p>
    <w:p w14:paraId="532F34B7" w14:textId="32E6A615" w:rsidR="00BC356F" w:rsidRPr="00EF7C3F" w:rsidRDefault="00BC356F" w:rsidP="00D24034">
      <w:pPr>
        <w:pStyle w:val="a7"/>
        <w:widowControl w:val="0"/>
        <w:numPr>
          <w:ilvl w:val="0"/>
          <w:numId w:val="81"/>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семінари з питань впровадження ІКТ в освітньому процесі;</w:t>
      </w:r>
    </w:p>
    <w:p w14:paraId="5506272C" w14:textId="557E3843" w:rsidR="00BC356F" w:rsidRPr="00EF7C3F" w:rsidRDefault="00BC356F" w:rsidP="00D24034">
      <w:pPr>
        <w:pStyle w:val="a7"/>
        <w:widowControl w:val="0"/>
        <w:numPr>
          <w:ilvl w:val="0"/>
          <w:numId w:val="81"/>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індивідуальні консультації;</w:t>
      </w:r>
    </w:p>
    <w:p w14:paraId="3A8AF1D9" w14:textId="66414ADD" w:rsidR="00BC356F" w:rsidRPr="00EF7C3F" w:rsidRDefault="00BC356F" w:rsidP="00D24034">
      <w:pPr>
        <w:pStyle w:val="a7"/>
        <w:widowControl w:val="0"/>
        <w:numPr>
          <w:ilvl w:val="0"/>
          <w:numId w:val="81"/>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майстер-класи педагогів, компетентних у впровадженні ІКТ в освітній процес;</w:t>
      </w:r>
    </w:p>
    <w:p w14:paraId="7F6CF6AF" w14:textId="71E1E908" w:rsidR="00BC356F" w:rsidRPr="00EF7C3F" w:rsidRDefault="00BC356F" w:rsidP="00D24034">
      <w:pPr>
        <w:pStyle w:val="a7"/>
        <w:widowControl w:val="0"/>
        <w:numPr>
          <w:ilvl w:val="0"/>
          <w:numId w:val="81"/>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дистанційне навчання педагогічних працівників, онлайн-курси;</w:t>
      </w:r>
    </w:p>
    <w:p w14:paraId="12408426" w14:textId="02B5D591" w:rsidR="00BC356F" w:rsidRPr="00EF7C3F" w:rsidRDefault="00BC356F" w:rsidP="00D24034">
      <w:pPr>
        <w:pStyle w:val="a7"/>
        <w:widowControl w:val="0"/>
        <w:numPr>
          <w:ilvl w:val="0"/>
          <w:numId w:val="81"/>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самоосвітня діяльність педагогічних працівників;</w:t>
      </w:r>
    </w:p>
    <w:p w14:paraId="501A60EC" w14:textId="14CEC052" w:rsidR="00BC356F" w:rsidRPr="00EF7C3F" w:rsidRDefault="00BC356F" w:rsidP="00D24034">
      <w:pPr>
        <w:pStyle w:val="a7"/>
        <w:widowControl w:val="0"/>
        <w:numPr>
          <w:ilvl w:val="0"/>
          <w:numId w:val="81"/>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проведення</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практичних</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занять</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у</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рамках</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роботи</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творчих</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груп</w:t>
      </w:r>
      <w:r w:rsidR="006B4F50" w:rsidRPr="00EF7C3F">
        <w:rPr>
          <w:rFonts w:ascii="Times New Roman" w:eastAsia="Georgia" w:hAnsi="Times New Roman" w:cs="Times New Roman"/>
          <w:bCs/>
          <w:sz w:val="28"/>
          <w:szCs w:val="28"/>
          <w:lang w:val="ru-RU" w:eastAsia="en-US"/>
        </w:rPr>
        <w:t xml:space="preserve"> </w:t>
      </w:r>
      <w:r w:rsidRPr="00EF7C3F">
        <w:rPr>
          <w:rFonts w:ascii="Times New Roman" w:eastAsia="Georgia" w:hAnsi="Times New Roman" w:cs="Times New Roman"/>
          <w:bCs/>
          <w:sz w:val="28"/>
          <w:szCs w:val="28"/>
          <w:lang w:eastAsia="en-US"/>
        </w:rPr>
        <w:t>з впровадження ІКТ;</w:t>
      </w:r>
    </w:p>
    <w:p w14:paraId="1F0523A4" w14:textId="5AB4B673" w:rsidR="00BC356F" w:rsidRPr="00EF7C3F" w:rsidRDefault="00BC356F" w:rsidP="00D24034">
      <w:pPr>
        <w:pStyle w:val="a7"/>
        <w:widowControl w:val="0"/>
        <w:numPr>
          <w:ilvl w:val="0"/>
          <w:numId w:val="81"/>
        </w:numPr>
        <w:tabs>
          <w:tab w:val="left" w:pos="851"/>
          <w:tab w:val="left" w:pos="9356"/>
        </w:tabs>
        <w:autoSpaceDE w:val="0"/>
        <w:autoSpaceDN w:val="0"/>
        <w:ind w:left="567" w:firstLine="0"/>
        <w:jc w:val="both"/>
        <w:rPr>
          <w:rFonts w:ascii="Times New Roman" w:eastAsia="Georgia" w:hAnsi="Times New Roman" w:cs="Times New Roman"/>
          <w:bCs/>
          <w:sz w:val="28"/>
          <w:szCs w:val="28"/>
          <w:lang w:eastAsia="en-US"/>
        </w:rPr>
      </w:pPr>
      <w:r w:rsidRPr="00EF7C3F">
        <w:rPr>
          <w:rFonts w:ascii="Times New Roman" w:eastAsia="Georgia" w:hAnsi="Times New Roman" w:cs="Times New Roman"/>
          <w:bCs/>
          <w:sz w:val="28"/>
          <w:szCs w:val="28"/>
          <w:lang w:eastAsia="en-US"/>
        </w:rPr>
        <w:t>дослідно-експериментальна робота з проблем впровадження ІКТ в освітній процес.</w:t>
      </w:r>
    </w:p>
    <w:p w14:paraId="2334FF41" w14:textId="38D84FA0" w:rsidR="00BC356F" w:rsidRPr="00BC356F" w:rsidRDefault="00DD3EDD" w:rsidP="00F663E3">
      <w:pPr>
        <w:widowControl w:val="0"/>
        <w:tabs>
          <w:tab w:val="left" w:pos="2268"/>
          <w:tab w:val="left" w:pos="9356"/>
        </w:tabs>
        <w:autoSpaceDE w:val="0"/>
        <w:autoSpaceDN w:val="0"/>
        <w:ind w:firstLine="1134"/>
        <w:jc w:val="both"/>
        <w:rPr>
          <w:rFonts w:ascii="Times New Roman" w:eastAsia="Georgia" w:hAnsi="Times New Roman" w:cs="Times New Roman"/>
          <w:bCs/>
          <w:sz w:val="28"/>
          <w:szCs w:val="28"/>
          <w:lang w:eastAsia="en-US"/>
        </w:rPr>
      </w:pPr>
      <w:r>
        <w:rPr>
          <w:rFonts w:ascii="Times New Roman" w:eastAsia="Georgia" w:hAnsi="Times New Roman" w:cs="Times New Roman"/>
          <w:bCs/>
          <w:sz w:val="28"/>
          <w:szCs w:val="28"/>
          <w:lang w:eastAsia="en-US"/>
        </w:rPr>
        <w:t xml:space="preserve"> </w:t>
      </w:r>
      <w:r w:rsidR="00BC356F" w:rsidRPr="00BC356F">
        <w:rPr>
          <w:rFonts w:ascii="Times New Roman" w:eastAsia="Georgia" w:hAnsi="Times New Roman" w:cs="Times New Roman"/>
          <w:bCs/>
          <w:sz w:val="28"/>
          <w:szCs w:val="28"/>
          <w:lang w:eastAsia="en-US"/>
        </w:rPr>
        <w:t xml:space="preserve">5.13.4.Вивчення й оцінювання використання учителями ІКТ може </w:t>
      </w:r>
      <w:proofErr w:type="spellStart"/>
      <w:r w:rsidR="00BC356F" w:rsidRPr="00BC356F">
        <w:rPr>
          <w:rFonts w:ascii="Times New Roman" w:eastAsia="Georgia" w:hAnsi="Times New Roman" w:cs="Times New Roman"/>
          <w:bCs/>
          <w:sz w:val="28"/>
          <w:szCs w:val="28"/>
          <w:lang w:eastAsia="en-US"/>
        </w:rPr>
        <w:t>здійснюватись</w:t>
      </w:r>
      <w:proofErr w:type="spellEnd"/>
      <w:r w:rsidR="00BC356F" w:rsidRPr="00BC356F">
        <w:rPr>
          <w:rFonts w:ascii="Times New Roman" w:eastAsia="Georgia" w:hAnsi="Times New Roman" w:cs="Times New Roman"/>
          <w:bCs/>
          <w:sz w:val="28"/>
          <w:szCs w:val="28"/>
          <w:lang w:eastAsia="en-US"/>
        </w:rPr>
        <w:t xml:space="preserve"> через спостереження за проведенням навчальних занять, за кількістю створених електронних ресурсів. Рівень оволодіння учителями ІКТ може враховуватись у процесі атестації вчителя, можливостей матеріального та морального заохочення.</w:t>
      </w:r>
    </w:p>
    <w:p w14:paraId="43312EB0" w14:textId="2CB474A9" w:rsidR="00BC356F" w:rsidRPr="00BC356F" w:rsidRDefault="00BC356F" w:rsidP="00F663E3">
      <w:pPr>
        <w:widowControl w:val="0"/>
        <w:tabs>
          <w:tab w:val="left" w:pos="2268"/>
          <w:tab w:val="left" w:pos="9356"/>
        </w:tabs>
        <w:autoSpaceDE w:val="0"/>
        <w:autoSpaceDN w:val="0"/>
        <w:ind w:firstLine="1134"/>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5.14.Підвищення кваліфікації педагогічних працівників.</w:t>
      </w:r>
    </w:p>
    <w:p w14:paraId="2F00251F" w14:textId="09F5AA6A" w:rsidR="00BC356F" w:rsidRPr="00BC356F" w:rsidRDefault="00BC356F" w:rsidP="00F663E3">
      <w:pPr>
        <w:widowControl w:val="0"/>
        <w:tabs>
          <w:tab w:val="left" w:pos="2268"/>
          <w:tab w:val="left" w:pos="9356"/>
        </w:tabs>
        <w:autoSpaceDE w:val="0"/>
        <w:autoSpaceDN w:val="0"/>
        <w:ind w:firstLine="1134"/>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 xml:space="preserve">З метою вдосконалення професійної підготовки педагогів закладу шляхом поглиблення, розширення й оновлення професійних </w:t>
      </w:r>
      <w:proofErr w:type="spellStart"/>
      <w:r w:rsidRPr="00BC356F">
        <w:rPr>
          <w:rFonts w:ascii="Times New Roman" w:eastAsia="Georgia" w:hAnsi="Times New Roman" w:cs="Times New Roman"/>
          <w:bCs/>
          <w:sz w:val="28"/>
          <w:szCs w:val="28"/>
          <w:lang w:eastAsia="en-US"/>
        </w:rPr>
        <w:t>компетентностей</w:t>
      </w:r>
      <w:proofErr w:type="spellEnd"/>
      <w:r w:rsidRPr="00BC356F">
        <w:rPr>
          <w:rFonts w:ascii="Times New Roman" w:eastAsia="Georgia" w:hAnsi="Times New Roman" w:cs="Times New Roman"/>
          <w:bCs/>
          <w:sz w:val="28"/>
          <w:szCs w:val="28"/>
          <w:lang w:eastAsia="en-US"/>
        </w:rPr>
        <w:t xml:space="preserve"> організовується підвищення кваліфікації педагогічних працівників.</w:t>
      </w:r>
    </w:p>
    <w:p w14:paraId="339CD008" w14:textId="4F644614" w:rsidR="00BC356F" w:rsidRPr="00BC356F" w:rsidRDefault="00BC356F" w:rsidP="00F663E3">
      <w:pPr>
        <w:widowControl w:val="0"/>
        <w:tabs>
          <w:tab w:val="left" w:pos="2268"/>
          <w:tab w:val="left" w:pos="9356"/>
        </w:tabs>
        <w:autoSpaceDE w:val="0"/>
        <w:autoSpaceDN w:val="0"/>
        <w:ind w:firstLine="1134"/>
        <w:jc w:val="both"/>
        <w:rPr>
          <w:rFonts w:ascii="Times New Roman" w:eastAsia="Georgia" w:hAnsi="Times New Roman" w:cs="Times New Roman"/>
          <w:bCs/>
          <w:sz w:val="28"/>
          <w:szCs w:val="28"/>
          <w:lang w:eastAsia="en-US"/>
        </w:rPr>
      </w:pPr>
      <w:r w:rsidRPr="00BC356F">
        <w:rPr>
          <w:rFonts w:ascii="Times New Roman" w:eastAsia="Georgia" w:hAnsi="Times New Roman" w:cs="Times New Roman"/>
          <w:bCs/>
          <w:sz w:val="28"/>
          <w:szCs w:val="28"/>
          <w:lang w:eastAsia="en-US"/>
        </w:rPr>
        <w:t>5.14.1.Щорічне підвищення кваліфікації педагогічних працівників здійснюється відповідно до статті 51 Закону України «Про повну загальну освіту», Положення про підвищення кваліфікації педагогічних працівників та інших нормативно-правових актів.</w:t>
      </w:r>
    </w:p>
    <w:p w14:paraId="00FD3A17" w14:textId="31FEA372" w:rsidR="00BC356F" w:rsidRPr="00BC356F" w:rsidRDefault="00DD3EDD" w:rsidP="00F663E3">
      <w:pPr>
        <w:widowControl w:val="0"/>
        <w:tabs>
          <w:tab w:val="left" w:pos="2268"/>
          <w:tab w:val="left" w:pos="9356"/>
        </w:tabs>
        <w:autoSpaceDE w:val="0"/>
        <w:autoSpaceDN w:val="0"/>
        <w:ind w:firstLine="1134"/>
        <w:jc w:val="both"/>
        <w:rPr>
          <w:rFonts w:ascii="Times New Roman" w:eastAsia="Georgia" w:hAnsi="Times New Roman" w:cs="Times New Roman"/>
          <w:bCs/>
          <w:sz w:val="28"/>
          <w:szCs w:val="28"/>
          <w:lang w:eastAsia="en-US"/>
        </w:rPr>
      </w:pPr>
      <w:r>
        <w:rPr>
          <w:rFonts w:ascii="Times New Roman" w:eastAsia="Georgia" w:hAnsi="Times New Roman" w:cs="Times New Roman"/>
          <w:bCs/>
          <w:sz w:val="28"/>
          <w:szCs w:val="28"/>
          <w:lang w:eastAsia="en-US"/>
        </w:rPr>
        <w:t xml:space="preserve"> </w:t>
      </w:r>
      <w:r w:rsidR="00BC356F" w:rsidRPr="00BC356F">
        <w:rPr>
          <w:rFonts w:ascii="Times New Roman" w:eastAsia="Georgia" w:hAnsi="Times New Roman" w:cs="Times New Roman"/>
          <w:bCs/>
          <w:sz w:val="28"/>
          <w:szCs w:val="28"/>
          <w:lang w:eastAsia="en-US"/>
        </w:rPr>
        <w:t>5.14.2.Загальна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умінь і практичних навичок у частині роботи з учнями з особливими освітніми потребами.</w:t>
      </w:r>
    </w:p>
    <w:p w14:paraId="0DAA2554" w14:textId="016C083D" w:rsidR="00BC356F" w:rsidRPr="00BC356F" w:rsidRDefault="00DD3EDD" w:rsidP="00F663E3">
      <w:pPr>
        <w:widowControl w:val="0"/>
        <w:tabs>
          <w:tab w:val="left" w:pos="2268"/>
          <w:tab w:val="left" w:pos="9356"/>
        </w:tabs>
        <w:autoSpaceDE w:val="0"/>
        <w:autoSpaceDN w:val="0"/>
        <w:ind w:firstLine="1134"/>
        <w:jc w:val="both"/>
        <w:rPr>
          <w:rFonts w:ascii="Times New Roman" w:eastAsia="Georgia" w:hAnsi="Times New Roman" w:cs="Times New Roman"/>
          <w:bCs/>
          <w:sz w:val="28"/>
          <w:szCs w:val="28"/>
          <w:lang w:eastAsia="en-US"/>
        </w:rPr>
      </w:pPr>
      <w:r>
        <w:rPr>
          <w:rFonts w:ascii="Times New Roman" w:eastAsia="Georgia" w:hAnsi="Times New Roman" w:cs="Times New Roman"/>
          <w:bCs/>
          <w:sz w:val="28"/>
          <w:szCs w:val="28"/>
          <w:lang w:eastAsia="en-US"/>
        </w:rPr>
        <w:t xml:space="preserve"> </w:t>
      </w:r>
      <w:r w:rsidR="00BC356F" w:rsidRPr="00BC356F">
        <w:rPr>
          <w:rFonts w:ascii="Times New Roman" w:eastAsia="Georgia" w:hAnsi="Times New Roman" w:cs="Times New Roman"/>
          <w:bCs/>
          <w:sz w:val="28"/>
          <w:szCs w:val="28"/>
          <w:lang w:eastAsia="en-US"/>
        </w:rPr>
        <w:t>5.14.3.Щорічний план підвищення кваліфікації педагогічних працівників затверджує педагогічна рада, приймає рішення щодо визнання результатів підвищення кваліфікації педагогічних працівників.</w:t>
      </w:r>
    </w:p>
    <w:p w14:paraId="7DB63187" w14:textId="6013AF9B" w:rsidR="00D10AFB" w:rsidRPr="00F51FAF" w:rsidRDefault="00EF7C3F" w:rsidP="00765EAD">
      <w:pPr>
        <w:widowControl w:val="0"/>
        <w:tabs>
          <w:tab w:val="left" w:pos="2268"/>
          <w:tab w:val="left" w:pos="9356"/>
        </w:tabs>
        <w:autoSpaceDE w:val="0"/>
        <w:autoSpaceDN w:val="0"/>
        <w:ind w:firstLine="567"/>
        <w:jc w:val="both"/>
        <w:rPr>
          <w:rFonts w:ascii="Times New Roman" w:eastAsia="Georgia" w:hAnsi="Times New Roman" w:cs="Times New Roman"/>
          <w:bCs/>
          <w:sz w:val="28"/>
          <w:szCs w:val="28"/>
          <w:lang w:eastAsia="en-US"/>
        </w:rPr>
      </w:pPr>
      <w:r>
        <w:rPr>
          <w:rFonts w:ascii="Times New Roman" w:eastAsia="Georgia" w:hAnsi="Times New Roman" w:cs="Times New Roman"/>
          <w:bCs/>
          <w:sz w:val="28"/>
          <w:szCs w:val="28"/>
          <w:lang w:eastAsia="en-US"/>
        </w:rPr>
        <w:t xml:space="preserve"> </w:t>
      </w:r>
      <w:r w:rsidR="00BC356F" w:rsidRPr="00BC356F">
        <w:rPr>
          <w:rFonts w:ascii="Times New Roman" w:eastAsia="Georgia" w:hAnsi="Times New Roman" w:cs="Times New Roman"/>
          <w:bCs/>
          <w:sz w:val="28"/>
          <w:szCs w:val="28"/>
          <w:lang w:eastAsia="en-US"/>
        </w:rPr>
        <w:t>5.1</w:t>
      </w:r>
      <w:r w:rsidR="00F51FAF">
        <w:rPr>
          <w:rFonts w:ascii="Times New Roman" w:eastAsia="Georgia" w:hAnsi="Times New Roman" w:cs="Times New Roman"/>
          <w:bCs/>
          <w:sz w:val="28"/>
          <w:szCs w:val="28"/>
          <w:lang w:eastAsia="en-US"/>
        </w:rPr>
        <w:t>5.</w:t>
      </w:r>
      <w:r w:rsidR="00765EAD">
        <w:rPr>
          <w:rFonts w:ascii="Times New Roman" w:eastAsia="Georgia" w:hAnsi="Times New Roman" w:cs="Times New Roman"/>
          <w:bCs/>
          <w:sz w:val="28"/>
          <w:szCs w:val="28"/>
          <w:lang w:eastAsia="en-US"/>
        </w:rPr>
        <w:t xml:space="preserve"> </w:t>
      </w:r>
      <w:r w:rsidR="00D10AFB" w:rsidRPr="00D10AFB">
        <w:rPr>
          <w:rFonts w:ascii="Times New Roman" w:eastAsia="Georgia" w:hAnsi="Times New Roman" w:cs="Times New Roman"/>
          <w:sz w:val="28"/>
          <w:szCs w:val="28"/>
          <w:lang w:eastAsia="en-US"/>
        </w:rPr>
        <w:t>Відповідно до статей 50 та 51 Закону України «Про освіту» оцінювання педагогічної діяльності педагогічних працівників здійснюється шляхом атестації та сертифікації.</w:t>
      </w:r>
    </w:p>
    <w:p w14:paraId="39AAD1A5" w14:textId="7DB856AB" w:rsidR="00AD7DA9" w:rsidRPr="00AD7DA9" w:rsidRDefault="00F51FAF" w:rsidP="0001764E">
      <w:pPr>
        <w:widowControl w:val="0"/>
        <w:tabs>
          <w:tab w:val="left" w:pos="2268"/>
          <w:tab w:val="left" w:pos="9356"/>
        </w:tabs>
        <w:autoSpaceDE w:val="0"/>
        <w:autoSpaceDN w:val="0"/>
        <w:ind w:firstLine="567"/>
        <w:jc w:val="both"/>
        <w:rPr>
          <w:rFonts w:ascii="Times New Roman" w:eastAsia="Georgia" w:hAnsi="Times New Roman" w:cs="Times New Roman"/>
          <w:sz w:val="28"/>
          <w:szCs w:val="28"/>
          <w:lang w:eastAsia="en-US"/>
        </w:rPr>
      </w:pPr>
      <w:r w:rsidRPr="00F663E3">
        <w:rPr>
          <w:rFonts w:ascii="Times New Roman" w:eastAsia="Georgia" w:hAnsi="Times New Roman" w:cs="Times New Roman"/>
          <w:bCs/>
          <w:sz w:val="28"/>
          <w:szCs w:val="28"/>
          <w:lang w:eastAsia="en-US"/>
        </w:rPr>
        <w:lastRenderedPageBreak/>
        <w:t xml:space="preserve">       5.15.1.</w:t>
      </w:r>
      <w:r w:rsidR="00EF7C3F" w:rsidRPr="00F663E3">
        <w:rPr>
          <w:rFonts w:ascii="Times New Roman" w:eastAsia="Georgia" w:hAnsi="Times New Roman" w:cs="Times New Roman"/>
          <w:bCs/>
          <w:sz w:val="28"/>
          <w:szCs w:val="28"/>
          <w:lang w:eastAsia="en-US"/>
        </w:rPr>
        <w:t xml:space="preserve"> </w:t>
      </w:r>
      <w:r w:rsidR="00AD7DA9" w:rsidRPr="00F663E3">
        <w:rPr>
          <w:rFonts w:ascii="Times New Roman" w:eastAsia="Georgia" w:hAnsi="Times New Roman" w:cs="Times New Roman"/>
          <w:bCs/>
          <w:sz w:val="28"/>
          <w:szCs w:val="28"/>
          <w:lang w:eastAsia="en-US"/>
        </w:rPr>
        <w:t>Атестація педагогічних працівників</w:t>
      </w:r>
      <w:r w:rsidR="00DB0B52">
        <w:rPr>
          <w:rFonts w:ascii="Times New Roman" w:eastAsia="Georgia" w:hAnsi="Times New Roman" w:cs="Times New Roman"/>
          <w:sz w:val="28"/>
          <w:szCs w:val="28"/>
          <w:lang w:eastAsia="en-US"/>
        </w:rPr>
        <w:t xml:space="preserve"> - це система заходів, спря</w:t>
      </w:r>
      <w:r w:rsidR="00AD7DA9" w:rsidRPr="00AD7DA9">
        <w:rPr>
          <w:rFonts w:ascii="Times New Roman" w:eastAsia="Georgia" w:hAnsi="Times New Roman" w:cs="Times New Roman"/>
          <w:sz w:val="28"/>
          <w:szCs w:val="28"/>
          <w:lang w:eastAsia="en-US"/>
        </w:rPr>
        <w:t>мованих на всебічне та комплексне</w:t>
      </w:r>
      <w:r w:rsidR="00DB0B52">
        <w:rPr>
          <w:rFonts w:ascii="Times New Roman" w:eastAsia="Georgia" w:hAnsi="Times New Roman" w:cs="Times New Roman"/>
          <w:sz w:val="28"/>
          <w:szCs w:val="28"/>
          <w:lang w:eastAsia="en-US"/>
        </w:rPr>
        <w:t xml:space="preserve"> оцінювання педагогічної діяль</w:t>
      </w:r>
      <w:r w:rsidR="00AD7DA9" w:rsidRPr="00AD7DA9">
        <w:rPr>
          <w:rFonts w:ascii="Times New Roman" w:eastAsia="Georgia" w:hAnsi="Times New Roman" w:cs="Times New Roman"/>
          <w:sz w:val="28"/>
          <w:szCs w:val="28"/>
          <w:lang w:eastAsia="en-US"/>
        </w:rPr>
        <w:t>ності педагогічних працівників.</w:t>
      </w:r>
    </w:p>
    <w:p w14:paraId="69398606" w14:textId="77777777" w:rsidR="00AD7DA9" w:rsidRPr="00AD7DA9" w:rsidRDefault="00AD7DA9" w:rsidP="0001764E">
      <w:pPr>
        <w:widowControl w:val="0"/>
        <w:tabs>
          <w:tab w:val="left" w:pos="2268"/>
          <w:tab w:val="left" w:pos="9356"/>
        </w:tabs>
        <w:autoSpaceDE w:val="0"/>
        <w:autoSpaceDN w:val="0"/>
        <w:ind w:firstLine="567"/>
        <w:jc w:val="both"/>
        <w:rPr>
          <w:rFonts w:ascii="Times New Roman" w:eastAsia="Georgia" w:hAnsi="Times New Roman" w:cs="Times New Roman"/>
          <w:sz w:val="28"/>
          <w:szCs w:val="28"/>
          <w:lang w:eastAsia="en-US"/>
        </w:rPr>
      </w:pPr>
      <w:r w:rsidRPr="00AD7DA9">
        <w:rPr>
          <w:rFonts w:ascii="Times New Roman" w:eastAsia="Georgia" w:hAnsi="Times New Roman" w:cs="Times New Roman"/>
          <w:sz w:val="28"/>
          <w:szCs w:val="28"/>
          <w:lang w:eastAsia="en-US"/>
        </w:rPr>
        <w:t>Атестація педагогічних працівн</w:t>
      </w:r>
      <w:r w:rsidR="00DB0B52">
        <w:rPr>
          <w:rFonts w:ascii="Times New Roman" w:eastAsia="Georgia" w:hAnsi="Times New Roman" w:cs="Times New Roman"/>
          <w:sz w:val="28"/>
          <w:szCs w:val="28"/>
          <w:lang w:eastAsia="en-US"/>
        </w:rPr>
        <w:t>иків може бути черговою або по</w:t>
      </w:r>
      <w:r w:rsidRPr="00AD7DA9">
        <w:rPr>
          <w:rFonts w:ascii="Times New Roman" w:eastAsia="Georgia" w:hAnsi="Times New Roman" w:cs="Times New Roman"/>
          <w:sz w:val="28"/>
          <w:szCs w:val="28"/>
          <w:lang w:eastAsia="en-US"/>
        </w:rPr>
        <w:t>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5ED78146" w14:textId="77777777" w:rsidR="00AD7DA9" w:rsidRPr="00AD7DA9" w:rsidRDefault="00AD7DA9" w:rsidP="0001764E">
      <w:pPr>
        <w:widowControl w:val="0"/>
        <w:tabs>
          <w:tab w:val="left" w:pos="2268"/>
          <w:tab w:val="left" w:pos="9356"/>
        </w:tabs>
        <w:autoSpaceDE w:val="0"/>
        <w:autoSpaceDN w:val="0"/>
        <w:ind w:firstLine="567"/>
        <w:jc w:val="both"/>
        <w:rPr>
          <w:rFonts w:ascii="Times New Roman" w:eastAsia="Georgia" w:hAnsi="Times New Roman" w:cs="Times New Roman"/>
          <w:sz w:val="28"/>
          <w:szCs w:val="28"/>
          <w:lang w:eastAsia="en-US"/>
        </w:rPr>
      </w:pPr>
      <w:r w:rsidRPr="00AD7DA9">
        <w:rPr>
          <w:rFonts w:ascii="Times New Roman" w:eastAsia="Georgia" w:hAnsi="Times New Roman" w:cs="Times New Roman"/>
          <w:sz w:val="28"/>
          <w:szCs w:val="28"/>
          <w:lang w:eastAsia="en-US"/>
        </w:rPr>
        <w:t>За результатами атестації визнач</w:t>
      </w:r>
      <w:r w:rsidR="00DB0B52">
        <w:rPr>
          <w:rFonts w:ascii="Times New Roman" w:eastAsia="Georgia" w:hAnsi="Times New Roman" w:cs="Times New Roman"/>
          <w:sz w:val="28"/>
          <w:szCs w:val="28"/>
          <w:lang w:eastAsia="en-US"/>
        </w:rPr>
        <w:t>ається відповідність педагогіч</w:t>
      </w:r>
      <w:r w:rsidRPr="00AD7DA9">
        <w:rPr>
          <w:rFonts w:ascii="Times New Roman" w:eastAsia="Georgia" w:hAnsi="Times New Roman" w:cs="Times New Roman"/>
          <w:sz w:val="28"/>
          <w:szCs w:val="28"/>
          <w:lang w:eastAsia="en-US"/>
        </w:rPr>
        <w:t xml:space="preserve">ного працівника займаній посаді, </w:t>
      </w:r>
      <w:r w:rsidR="00DB0B52">
        <w:rPr>
          <w:rFonts w:ascii="Times New Roman" w:eastAsia="Georgia" w:hAnsi="Times New Roman" w:cs="Times New Roman"/>
          <w:sz w:val="28"/>
          <w:szCs w:val="28"/>
          <w:lang w:eastAsia="en-US"/>
        </w:rPr>
        <w:t>присвоюються кваліфікаційні ка</w:t>
      </w:r>
      <w:r w:rsidRPr="00AD7DA9">
        <w:rPr>
          <w:rFonts w:ascii="Times New Roman" w:eastAsia="Georgia" w:hAnsi="Times New Roman" w:cs="Times New Roman"/>
          <w:sz w:val="28"/>
          <w:szCs w:val="28"/>
          <w:lang w:eastAsia="en-US"/>
        </w:rPr>
        <w:t>тегорії, педагогічні звання. Перелік категорій і педагогічних звань педагогічних працівників визнача</w:t>
      </w:r>
      <w:r w:rsidR="00DB0B52">
        <w:rPr>
          <w:rFonts w:ascii="Times New Roman" w:eastAsia="Georgia" w:hAnsi="Times New Roman" w:cs="Times New Roman"/>
          <w:sz w:val="28"/>
          <w:szCs w:val="28"/>
          <w:lang w:eastAsia="en-US"/>
        </w:rPr>
        <w:t>ється Кабінетом Міністрів Укра</w:t>
      </w:r>
      <w:r w:rsidRPr="00AD7DA9">
        <w:rPr>
          <w:rFonts w:ascii="Times New Roman" w:eastAsia="Georgia" w:hAnsi="Times New Roman" w:cs="Times New Roman"/>
          <w:sz w:val="28"/>
          <w:szCs w:val="28"/>
          <w:lang w:eastAsia="en-US"/>
        </w:rPr>
        <w:t>їни.</w:t>
      </w:r>
    </w:p>
    <w:p w14:paraId="0C874641" w14:textId="77777777" w:rsidR="00AD7DA9" w:rsidRPr="00AD7DA9" w:rsidRDefault="00AD7DA9" w:rsidP="0001764E">
      <w:pPr>
        <w:widowControl w:val="0"/>
        <w:tabs>
          <w:tab w:val="left" w:pos="2268"/>
          <w:tab w:val="left" w:pos="9356"/>
        </w:tabs>
        <w:autoSpaceDE w:val="0"/>
        <w:autoSpaceDN w:val="0"/>
        <w:ind w:firstLine="567"/>
        <w:jc w:val="both"/>
        <w:rPr>
          <w:rFonts w:ascii="Times New Roman" w:eastAsia="Georgia" w:hAnsi="Times New Roman" w:cs="Times New Roman"/>
          <w:sz w:val="28"/>
          <w:szCs w:val="28"/>
          <w:lang w:eastAsia="en-US"/>
        </w:rPr>
      </w:pPr>
      <w:r w:rsidRPr="00AD7DA9">
        <w:rPr>
          <w:rFonts w:ascii="Times New Roman" w:eastAsia="Georgia" w:hAnsi="Times New Roman" w:cs="Times New Roman"/>
          <w:sz w:val="28"/>
          <w:szCs w:val="28"/>
          <w:lang w:eastAsia="en-US"/>
        </w:rPr>
        <w:t>Рішення атестаційної комісії</w:t>
      </w:r>
      <w:r w:rsidR="00DB0B52">
        <w:rPr>
          <w:rFonts w:ascii="Times New Roman" w:eastAsia="Georgia" w:hAnsi="Times New Roman" w:cs="Times New Roman"/>
          <w:sz w:val="28"/>
          <w:szCs w:val="28"/>
          <w:lang w:eastAsia="en-US"/>
        </w:rPr>
        <w:t xml:space="preserve"> може бути підставою для звіль</w:t>
      </w:r>
      <w:r w:rsidRPr="00AD7DA9">
        <w:rPr>
          <w:rFonts w:ascii="Times New Roman" w:eastAsia="Georgia" w:hAnsi="Times New Roman" w:cs="Times New Roman"/>
          <w:sz w:val="28"/>
          <w:szCs w:val="28"/>
          <w:lang w:eastAsia="en-US"/>
        </w:rPr>
        <w:t>нення педагогічного працівника з роботи у порядку, встановленому законодавством.</w:t>
      </w:r>
    </w:p>
    <w:p w14:paraId="3C9EEDB3" w14:textId="77777777" w:rsidR="00AD7DA9" w:rsidRPr="00AD7DA9" w:rsidRDefault="00AD7DA9" w:rsidP="0001764E">
      <w:pPr>
        <w:widowControl w:val="0"/>
        <w:tabs>
          <w:tab w:val="left" w:pos="2268"/>
          <w:tab w:val="left" w:pos="9356"/>
        </w:tabs>
        <w:autoSpaceDE w:val="0"/>
        <w:autoSpaceDN w:val="0"/>
        <w:ind w:firstLine="567"/>
        <w:jc w:val="both"/>
        <w:rPr>
          <w:rFonts w:ascii="Times New Roman" w:eastAsia="Georgia" w:hAnsi="Times New Roman" w:cs="Times New Roman"/>
          <w:sz w:val="28"/>
          <w:szCs w:val="28"/>
          <w:lang w:eastAsia="en-US"/>
        </w:rPr>
      </w:pPr>
      <w:r w:rsidRPr="00AD7DA9">
        <w:rPr>
          <w:rFonts w:ascii="Times New Roman" w:eastAsia="Georgia" w:hAnsi="Times New Roman" w:cs="Times New Roman"/>
          <w:sz w:val="28"/>
          <w:szCs w:val="28"/>
          <w:lang w:eastAsia="en-US"/>
        </w:rPr>
        <w:t>Положення про атестацію педагогічних працівників затверджує центральний орган виконавчої влади у сфері освіти.</w:t>
      </w:r>
    </w:p>
    <w:p w14:paraId="35D78EBF" w14:textId="77777777" w:rsidR="00F51FAF" w:rsidRDefault="00AD7DA9" w:rsidP="0001764E">
      <w:pPr>
        <w:widowControl w:val="0"/>
        <w:tabs>
          <w:tab w:val="left" w:pos="2268"/>
          <w:tab w:val="left" w:pos="9356"/>
        </w:tabs>
        <w:autoSpaceDE w:val="0"/>
        <w:autoSpaceDN w:val="0"/>
        <w:ind w:firstLine="567"/>
        <w:jc w:val="both"/>
        <w:rPr>
          <w:rFonts w:ascii="Times New Roman" w:eastAsia="Georgia" w:hAnsi="Times New Roman" w:cs="Times New Roman"/>
          <w:sz w:val="28"/>
          <w:szCs w:val="28"/>
          <w:lang w:eastAsia="en-US"/>
        </w:rPr>
      </w:pPr>
      <w:r w:rsidRPr="00DB0B52">
        <w:rPr>
          <w:rFonts w:ascii="Times New Roman" w:eastAsia="Georgia" w:hAnsi="Times New Roman" w:cs="Times New Roman"/>
          <w:i/>
          <w:sz w:val="28"/>
          <w:szCs w:val="28"/>
          <w:lang w:eastAsia="en-US"/>
        </w:rPr>
        <w:t>Один із принципів організації а</w:t>
      </w:r>
      <w:r w:rsidR="00DB0B52" w:rsidRPr="00DB0B52">
        <w:rPr>
          <w:rFonts w:ascii="Times New Roman" w:eastAsia="Georgia" w:hAnsi="Times New Roman" w:cs="Times New Roman"/>
          <w:i/>
          <w:sz w:val="28"/>
          <w:szCs w:val="28"/>
          <w:lang w:eastAsia="en-US"/>
        </w:rPr>
        <w:t>тестації</w:t>
      </w:r>
      <w:r w:rsidR="00DB0B52">
        <w:rPr>
          <w:rFonts w:ascii="Times New Roman" w:eastAsia="Georgia" w:hAnsi="Times New Roman" w:cs="Times New Roman"/>
          <w:sz w:val="28"/>
          <w:szCs w:val="28"/>
          <w:lang w:eastAsia="en-US"/>
        </w:rPr>
        <w:t xml:space="preserve"> – здійснення комплекс</w:t>
      </w:r>
      <w:r w:rsidRPr="00AD7DA9">
        <w:rPr>
          <w:rFonts w:ascii="Times New Roman" w:eastAsia="Georgia" w:hAnsi="Times New Roman" w:cs="Times New Roman"/>
          <w:sz w:val="28"/>
          <w:szCs w:val="28"/>
          <w:lang w:eastAsia="en-US"/>
        </w:rPr>
        <w:t>ної оцінки діяльності педагогічного</w:t>
      </w:r>
      <w:r w:rsidR="00DB0B52">
        <w:rPr>
          <w:rFonts w:ascii="Times New Roman" w:eastAsia="Georgia" w:hAnsi="Times New Roman" w:cs="Times New Roman"/>
          <w:sz w:val="28"/>
          <w:szCs w:val="28"/>
          <w:lang w:eastAsia="en-US"/>
        </w:rPr>
        <w:t xml:space="preserve"> працівника, яка передбачає за</w:t>
      </w:r>
      <w:r w:rsidRPr="00AD7DA9">
        <w:rPr>
          <w:rFonts w:ascii="Times New Roman" w:eastAsia="Georgia" w:hAnsi="Times New Roman" w:cs="Times New Roman"/>
          <w:sz w:val="28"/>
          <w:szCs w:val="28"/>
          <w:lang w:eastAsia="en-US"/>
        </w:rPr>
        <w:t>безпечення всебічного розгляду м</w:t>
      </w:r>
      <w:r w:rsidR="00DB0B52">
        <w:rPr>
          <w:rFonts w:ascii="Times New Roman" w:eastAsia="Georgia" w:hAnsi="Times New Roman" w:cs="Times New Roman"/>
          <w:sz w:val="28"/>
          <w:szCs w:val="28"/>
          <w:lang w:eastAsia="en-US"/>
        </w:rPr>
        <w:t>атеріалів з досвіду роботи, ви</w:t>
      </w:r>
      <w:r w:rsidRPr="00AD7DA9">
        <w:rPr>
          <w:rFonts w:ascii="Times New Roman" w:eastAsia="Georgia" w:hAnsi="Times New Roman" w:cs="Times New Roman"/>
          <w:sz w:val="28"/>
          <w:szCs w:val="28"/>
          <w:lang w:eastAsia="en-US"/>
        </w:rPr>
        <w:t>вчення необхідної документації, порі</w:t>
      </w:r>
      <w:r w:rsidR="00DB0B52">
        <w:rPr>
          <w:rFonts w:ascii="Times New Roman" w:eastAsia="Georgia" w:hAnsi="Times New Roman" w:cs="Times New Roman"/>
          <w:sz w:val="28"/>
          <w:szCs w:val="28"/>
          <w:lang w:eastAsia="en-US"/>
        </w:rPr>
        <w:t>вняльний аналіз результатів ді</w:t>
      </w:r>
      <w:r w:rsidRPr="00AD7DA9">
        <w:rPr>
          <w:rFonts w:ascii="Times New Roman" w:eastAsia="Georgia" w:hAnsi="Times New Roman" w:cs="Times New Roman"/>
          <w:sz w:val="28"/>
          <w:szCs w:val="28"/>
          <w:lang w:eastAsia="en-US"/>
        </w:rPr>
        <w:t xml:space="preserve">яльності впродовж усього періоду від попередньої атестації. </w:t>
      </w:r>
      <w:proofErr w:type="spellStart"/>
      <w:r w:rsidRPr="00AD7DA9">
        <w:rPr>
          <w:rFonts w:ascii="Times New Roman" w:eastAsia="Georgia" w:hAnsi="Times New Roman" w:cs="Times New Roman"/>
          <w:sz w:val="28"/>
          <w:szCs w:val="28"/>
          <w:lang w:eastAsia="en-US"/>
        </w:rPr>
        <w:t>Необхід</w:t>
      </w:r>
      <w:proofErr w:type="spellEnd"/>
      <w:r w:rsidRPr="00AD7DA9">
        <w:rPr>
          <w:rFonts w:ascii="Times New Roman" w:eastAsia="Georgia" w:hAnsi="Times New Roman" w:cs="Times New Roman"/>
          <w:sz w:val="28"/>
          <w:szCs w:val="28"/>
          <w:lang w:eastAsia="en-US"/>
        </w:rPr>
        <w:t xml:space="preserve">- </w:t>
      </w:r>
      <w:proofErr w:type="spellStart"/>
      <w:r w:rsidRPr="00AD7DA9">
        <w:rPr>
          <w:rFonts w:ascii="Times New Roman" w:eastAsia="Georgia" w:hAnsi="Times New Roman" w:cs="Times New Roman"/>
          <w:sz w:val="28"/>
          <w:szCs w:val="28"/>
          <w:lang w:eastAsia="en-US"/>
        </w:rPr>
        <w:t>ною</w:t>
      </w:r>
      <w:proofErr w:type="spellEnd"/>
      <w:r w:rsidRPr="00AD7DA9">
        <w:rPr>
          <w:rFonts w:ascii="Times New Roman" w:eastAsia="Georgia" w:hAnsi="Times New Roman" w:cs="Times New Roman"/>
          <w:sz w:val="28"/>
          <w:szCs w:val="28"/>
          <w:lang w:eastAsia="en-US"/>
        </w:rPr>
        <w:t xml:space="preserve"> умовою об’єктивної атестації є всебічний аналіз ос</w:t>
      </w:r>
      <w:r w:rsidR="00DB0B52">
        <w:rPr>
          <w:rFonts w:ascii="Times New Roman" w:eastAsia="Georgia" w:hAnsi="Times New Roman" w:cs="Times New Roman"/>
          <w:sz w:val="28"/>
          <w:szCs w:val="28"/>
          <w:lang w:eastAsia="en-US"/>
        </w:rPr>
        <w:t>вітнього про</w:t>
      </w:r>
      <w:r w:rsidRPr="00AD7DA9">
        <w:rPr>
          <w:rFonts w:ascii="Times New Roman" w:eastAsia="Georgia" w:hAnsi="Times New Roman" w:cs="Times New Roman"/>
          <w:sz w:val="28"/>
          <w:szCs w:val="28"/>
          <w:lang w:eastAsia="en-US"/>
        </w:rPr>
        <w:t>цесу у закладі, вивчення думки батьків, учнів та колег вчителя, який атестується тощо.</w:t>
      </w:r>
    </w:p>
    <w:p w14:paraId="716D0807" w14:textId="23E1C9CC" w:rsidR="00774726" w:rsidRDefault="00F51FAF" w:rsidP="0001764E">
      <w:pPr>
        <w:widowControl w:val="0"/>
        <w:tabs>
          <w:tab w:val="left" w:pos="2268"/>
          <w:tab w:val="left" w:pos="9356"/>
        </w:tabs>
        <w:autoSpaceDE w:val="0"/>
        <w:autoSpaceDN w:val="0"/>
        <w:ind w:firstLine="567"/>
        <w:jc w:val="both"/>
        <w:rPr>
          <w:rFonts w:ascii="Times New Roman" w:eastAsia="Georgia" w:hAnsi="Times New Roman" w:cs="Times New Roman"/>
          <w:sz w:val="28"/>
          <w:szCs w:val="28"/>
          <w:lang w:eastAsia="en-US"/>
        </w:rPr>
      </w:pPr>
      <w:r>
        <w:rPr>
          <w:rFonts w:ascii="Times New Roman" w:eastAsia="Georgia" w:hAnsi="Times New Roman" w:cs="Times New Roman"/>
          <w:b/>
          <w:bCs/>
          <w:sz w:val="28"/>
          <w:szCs w:val="28"/>
          <w:lang w:eastAsia="en-US"/>
        </w:rPr>
        <w:t>5.16.</w:t>
      </w:r>
      <w:r w:rsidR="00EF7C3F">
        <w:rPr>
          <w:rFonts w:ascii="Times New Roman" w:eastAsia="Georgia" w:hAnsi="Times New Roman" w:cs="Times New Roman"/>
          <w:b/>
          <w:bCs/>
          <w:sz w:val="28"/>
          <w:szCs w:val="28"/>
          <w:lang w:eastAsia="en-US"/>
        </w:rPr>
        <w:t xml:space="preserve"> </w:t>
      </w:r>
      <w:r w:rsidR="00774726" w:rsidRPr="00702440">
        <w:rPr>
          <w:rFonts w:ascii="Times New Roman" w:eastAsia="Georgia" w:hAnsi="Times New Roman" w:cs="Times New Roman"/>
          <w:b/>
          <w:sz w:val="28"/>
          <w:szCs w:val="28"/>
          <w:lang w:eastAsia="en-US"/>
        </w:rPr>
        <w:t>Сертифікація педагогічних працівників</w:t>
      </w:r>
      <w:r w:rsidR="00774726">
        <w:rPr>
          <w:rFonts w:ascii="Times New Roman" w:eastAsia="Georgia" w:hAnsi="Times New Roman" w:cs="Times New Roman"/>
          <w:sz w:val="28"/>
          <w:szCs w:val="28"/>
          <w:lang w:eastAsia="en-US"/>
        </w:rPr>
        <w:t xml:space="preserve"> - це зовнішнє оціню</w:t>
      </w:r>
      <w:r w:rsidR="00774726" w:rsidRPr="00F1640C">
        <w:rPr>
          <w:rFonts w:ascii="Times New Roman" w:eastAsia="Georgia" w:hAnsi="Times New Roman" w:cs="Times New Roman"/>
          <w:sz w:val="28"/>
          <w:szCs w:val="28"/>
          <w:lang w:eastAsia="en-US"/>
        </w:rPr>
        <w:t>вання</w:t>
      </w:r>
      <w:r w:rsidR="00774726" w:rsidRPr="00F1640C">
        <w:rPr>
          <w:rFonts w:ascii="Times New Roman" w:eastAsia="Georgia" w:hAnsi="Times New Roman" w:cs="Times New Roman"/>
          <w:spacing w:val="-7"/>
          <w:sz w:val="28"/>
          <w:szCs w:val="28"/>
          <w:lang w:eastAsia="en-US"/>
        </w:rPr>
        <w:t xml:space="preserve"> </w:t>
      </w:r>
      <w:r w:rsidR="00774726" w:rsidRPr="00F1640C">
        <w:rPr>
          <w:rFonts w:ascii="Times New Roman" w:eastAsia="Georgia" w:hAnsi="Times New Roman" w:cs="Times New Roman"/>
          <w:sz w:val="28"/>
          <w:szCs w:val="28"/>
          <w:lang w:eastAsia="en-US"/>
        </w:rPr>
        <w:t>професійних</w:t>
      </w:r>
      <w:r w:rsidR="00774726" w:rsidRPr="00F1640C">
        <w:rPr>
          <w:rFonts w:ascii="Times New Roman" w:eastAsia="Georgia" w:hAnsi="Times New Roman" w:cs="Times New Roman"/>
          <w:spacing w:val="-7"/>
          <w:sz w:val="28"/>
          <w:szCs w:val="28"/>
          <w:lang w:eastAsia="en-US"/>
        </w:rPr>
        <w:t xml:space="preserve"> </w:t>
      </w:r>
      <w:proofErr w:type="spellStart"/>
      <w:r w:rsidR="00774726" w:rsidRPr="00F1640C">
        <w:rPr>
          <w:rFonts w:ascii="Times New Roman" w:eastAsia="Georgia" w:hAnsi="Times New Roman" w:cs="Times New Roman"/>
          <w:sz w:val="28"/>
          <w:szCs w:val="28"/>
          <w:lang w:eastAsia="en-US"/>
        </w:rPr>
        <w:t>компетентностей</w:t>
      </w:r>
      <w:proofErr w:type="spellEnd"/>
      <w:r w:rsidR="00774726" w:rsidRPr="00F1640C">
        <w:rPr>
          <w:rFonts w:ascii="Times New Roman" w:eastAsia="Georgia" w:hAnsi="Times New Roman" w:cs="Times New Roman"/>
          <w:spacing w:val="-7"/>
          <w:sz w:val="28"/>
          <w:szCs w:val="28"/>
          <w:lang w:eastAsia="en-US"/>
        </w:rPr>
        <w:t xml:space="preserve"> </w:t>
      </w:r>
      <w:r w:rsidR="00774726" w:rsidRPr="00F1640C">
        <w:rPr>
          <w:rFonts w:ascii="Times New Roman" w:eastAsia="Georgia" w:hAnsi="Times New Roman" w:cs="Times New Roman"/>
          <w:sz w:val="28"/>
          <w:szCs w:val="28"/>
          <w:lang w:eastAsia="en-US"/>
        </w:rPr>
        <w:t>педагогічного</w:t>
      </w:r>
      <w:r w:rsidR="00774726" w:rsidRPr="00F1640C">
        <w:rPr>
          <w:rFonts w:ascii="Times New Roman" w:eastAsia="Georgia" w:hAnsi="Times New Roman" w:cs="Times New Roman"/>
          <w:spacing w:val="-7"/>
          <w:sz w:val="28"/>
          <w:szCs w:val="28"/>
          <w:lang w:eastAsia="en-US"/>
        </w:rPr>
        <w:t xml:space="preserve"> </w:t>
      </w:r>
      <w:r w:rsidR="00774726" w:rsidRPr="00F1640C">
        <w:rPr>
          <w:rFonts w:ascii="Times New Roman" w:eastAsia="Georgia" w:hAnsi="Times New Roman" w:cs="Times New Roman"/>
          <w:sz w:val="28"/>
          <w:szCs w:val="28"/>
          <w:lang w:eastAsia="en-US"/>
        </w:rPr>
        <w:t>працівника</w:t>
      </w:r>
      <w:r w:rsidR="00774726" w:rsidRPr="00F1640C">
        <w:rPr>
          <w:rFonts w:ascii="Times New Roman" w:eastAsia="Georgia" w:hAnsi="Times New Roman" w:cs="Times New Roman"/>
          <w:spacing w:val="-8"/>
          <w:sz w:val="28"/>
          <w:szCs w:val="28"/>
          <w:lang w:eastAsia="en-US"/>
        </w:rPr>
        <w:t xml:space="preserve"> </w:t>
      </w:r>
      <w:r w:rsidR="00774726" w:rsidRPr="00F1640C">
        <w:rPr>
          <w:rFonts w:ascii="Times New Roman" w:eastAsia="Georgia" w:hAnsi="Times New Roman" w:cs="Times New Roman"/>
          <w:sz w:val="28"/>
          <w:szCs w:val="28"/>
          <w:lang w:eastAsia="en-US"/>
        </w:rPr>
        <w:t>(у тому числі з педагогіки та психол</w:t>
      </w:r>
      <w:r w:rsidR="00774726">
        <w:rPr>
          <w:rFonts w:ascii="Times New Roman" w:eastAsia="Georgia" w:hAnsi="Times New Roman" w:cs="Times New Roman"/>
          <w:sz w:val="28"/>
          <w:szCs w:val="28"/>
          <w:lang w:eastAsia="en-US"/>
        </w:rPr>
        <w:t>огії, практичних вмінь застосу</w:t>
      </w:r>
      <w:r w:rsidR="00774726" w:rsidRPr="00F1640C">
        <w:rPr>
          <w:rFonts w:ascii="Times New Roman" w:eastAsia="Georgia" w:hAnsi="Times New Roman" w:cs="Times New Roman"/>
          <w:sz w:val="28"/>
          <w:szCs w:val="28"/>
          <w:lang w:eastAsia="en-US"/>
        </w:rPr>
        <w:t xml:space="preserve">вання сучасних методів і технологій навчання), що здійснюється шляхом незалежного тестування, </w:t>
      </w:r>
      <w:proofErr w:type="spellStart"/>
      <w:r w:rsidR="00774726" w:rsidRPr="00F1640C">
        <w:rPr>
          <w:rFonts w:ascii="Times New Roman" w:eastAsia="Georgia" w:hAnsi="Times New Roman" w:cs="Times New Roman"/>
          <w:sz w:val="28"/>
          <w:szCs w:val="28"/>
          <w:lang w:eastAsia="en-US"/>
        </w:rPr>
        <w:t>самооцінювання</w:t>
      </w:r>
      <w:proofErr w:type="spellEnd"/>
      <w:r w:rsidR="00774726" w:rsidRPr="00F1640C">
        <w:rPr>
          <w:rFonts w:ascii="Times New Roman" w:eastAsia="Georgia" w:hAnsi="Times New Roman" w:cs="Times New Roman"/>
          <w:sz w:val="28"/>
          <w:szCs w:val="28"/>
          <w:lang w:eastAsia="en-US"/>
        </w:rPr>
        <w:t xml:space="preserve"> та вивчення практичного досвіду роботи.</w:t>
      </w:r>
    </w:p>
    <w:p w14:paraId="27BF9157" w14:textId="21105E25" w:rsidR="00F51FAF" w:rsidRPr="00F51FAF" w:rsidRDefault="00F663E3" w:rsidP="0001764E">
      <w:pPr>
        <w:widowControl w:val="0"/>
        <w:tabs>
          <w:tab w:val="left" w:pos="2268"/>
          <w:tab w:val="left" w:pos="9356"/>
        </w:tabs>
        <w:autoSpaceDE w:val="0"/>
        <w:autoSpaceDN w:val="0"/>
        <w:spacing w:before="1"/>
        <w:ind w:right="493" w:firstLine="567"/>
        <w:jc w:val="both"/>
        <w:rPr>
          <w:rFonts w:ascii="Times New Roman" w:eastAsia="Georgia" w:hAnsi="Times New Roman" w:cs="Times New Roman"/>
          <w:sz w:val="28"/>
          <w:szCs w:val="28"/>
          <w:lang w:eastAsia="en-US"/>
        </w:rPr>
      </w:pPr>
      <w:r>
        <w:rPr>
          <w:rFonts w:ascii="Times New Roman" w:eastAsia="Georgia" w:hAnsi="Times New Roman" w:cs="Times New Roman"/>
          <w:sz w:val="28"/>
          <w:szCs w:val="28"/>
          <w:lang w:eastAsia="en-US"/>
        </w:rPr>
        <w:t xml:space="preserve">        </w:t>
      </w:r>
      <w:r w:rsidR="00F51FAF" w:rsidRPr="00F51FAF">
        <w:rPr>
          <w:rFonts w:ascii="Times New Roman" w:eastAsia="Georgia" w:hAnsi="Times New Roman" w:cs="Times New Roman"/>
          <w:sz w:val="28"/>
          <w:szCs w:val="28"/>
          <w:lang w:eastAsia="en-US"/>
        </w:rPr>
        <w:t>5.16.1.</w:t>
      </w:r>
      <w:r w:rsidR="00EF7C3F">
        <w:rPr>
          <w:rFonts w:ascii="Times New Roman" w:eastAsia="Georgia" w:hAnsi="Times New Roman" w:cs="Times New Roman"/>
          <w:sz w:val="28"/>
          <w:szCs w:val="28"/>
          <w:lang w:eastAsia="en-US"/>
        </w:rPr>
        <w:t xml:space="preserve"> </w:t>
      </w:r>
      <w:r w:rsidR="00F51FAF" w:rsidRPr="00F51FAF">
        <w:rPr>
          <w:rFonts w:ascii="Times New Roman" w:eastAsia="Georgia" w:hAnsi="Times New Roman" w:cs="Times New Roman"/>
          <w:sz w:val="28"/>
          <w:szCs w:val="28"/>
          <w:lang w:eastAsia="en-US"/>
        </w:rPr>
        <w:t>Сертифікація</w:t>
      </w:r>
      <w:r w:rsidR="006B4F50" w:rsidRPr="006B4F50">
        <w:rPr>
          <w:rFonts w:ascii="Times New Roman" w:eastAsia="Georgia" w:hAnsi="Times New Roman" w:cs="Times New Roman"/>
          <w:sz w:val="28"/>
          <w:szCs w:val="28"/>
          <w:lang w:val="ru-RU" w:eastAsia="en-US"/>
        </w:rPr>
        <w:t xml:space="preserve"> </w:t>
      </w:r>
      <w:r w:rsidR="00F51FAF" w:rsidRPr="00F51FAF">
        <w:rPr>
          <w:rFonts w:ascii="Times New Roman" w:eastAsia="Georgia" w:hAnsi="Times New Roman" w:cs="Times New Roman"/>
          <w:sz w:val="28"/>
          <w:szCs w:val="28"/>
          <w:lang w:eastAsia="en-US"/>
        </w:rPr>
        <w:t>педагогічного</w:t>
      </w:r>
      <w:r w:rsidR="006B4F50" w:rsidRPr="006B4F50">
        <w:rPr>
          <w:rFonts w:ascii="Times New Roman" w:eastAsia="Georgia" w:hAnsi="Times New Roman" w:cs="Times New Roman"/>
          <w:sz w:val="28"/>
          <w:szCs w:val="28"/>
          <w:lang w:val="ru-RU" w:eastAsia="en-US"/>
        </w:rPr>
        <w:t xml:space="preserve"> </w:t>
      </w:r>
      <w:r w:rsidR="00F51FAF" w:rsidRPr="00F51FAF">
        <w:rPr>
          <w:rFonts w:ascii="Times New Roman" w:eastAsia="Georgia" w:hAnsi="Times New Roman" w:cs="Times New Roman"/>
          <w:sz w:val="28"/>
          <w:szCs w:val="28"/>
          <w:lang w:eastAsia="en-US"/>
        </w:rPr>
        <w:t>працівника</w:t>
      </w:r>
      <w:r w:rsidR="006B4F50" w:rsidRPr="006B4F50">
        <w:rPr>
          <w:rFonts w:ascii="Times New Roman" w:eastAsia="Georgia" w:hAnsi="Times New Roman" w:cs="Times New Roman"/>
          <w:sz w:val="28"/>
          <w:szCs w:val="28"/>
          <w:lang w:val="ru-RU" w:eastAsia="en-US"/>
        </w:rPr>
        <w:t xml:space="preserve"> </w:t>
      </w:r>
      <w:r w:rsidR="00F51FAF" w:rsidRPr="00F51FAF">
        <w:rPr>
          <w:rFonts w:ascii="Times New Roman" w:eastAsia="Georgia" w:hAnsi="Times New Roman" w:cs="Times New Roman"/>
          <w:sz w:val="28"/>
          <w:szCs w:val="28"/>
          <w:lang w:eastAsia="en-US"/>
        </w:rPr>
        <w:t>відбувається</w:t>
      </w:r>
      <w:r w:rsidR="006B4F50" w:rsidRPr="006B4F50">
        <w:rPr>
          <w:rFonts w:ascii="Times New Roman" w:eastAsia="Georgia" w:hAnsi="Times New Roman" w:cs="Times New Roman"/>
          <w:sz w:val="28"/>
          <w:szCs w:val="28"/>
          <w:lang w:val="ru-RU" w:eastAsia="en-US"/>
        </w:rPr>
        <w:t xml:space="preserve"> </w:t>
      </w:r>
      <w:r w:rsidR="00F51FAF" w:rsidRPr="00F51FAF">
        <w:rPr>
          <w:rFonts w:ascii="Times New Roman" w:eastAsia="Georgia" w:hAnsi="Times New Roman" w:cs="Times New Roman"/>
          <w:sz w:val="28"/>
          <w:szCs w:val="28"/>
          <w:lang w:eastAsia="en-US"/>
        </w:rPr>
        <w:t>на добровільних засадах виключно за його ініціативою та передбачає:</w:t>
      </w:r>
    </w:p>
    <w:p w14:paraId="7B376FEC" w14:textId="2A055C5D" w:rsidR="00F51FAF" w:rsidRPr="00EF7C3F" w:rsidRDefault="00F51FAF" w:rsidP="00D24034">
      <w:pPr>
        <w:pStyle w:val="a7"/>
        <w:widowControl w:val="0"/>
        <w:numPr>
          <w:ilvl w:val="0"/>
          <w:numId w:val="82"/>
        </w:numPr>
        <w:tabs>
          <w:tab w:val="left" w:pos="851"/>
          <w:tab w:val="left" w:pos="9356"/>
        </w:tabs>
        <w:autoSpaceDE w:val="0"/>
        <w:autoSpaceDN w:val="0"/>
        <w:spacing w:before="1"/>
        <w:ind w:left="567" w:right="493" w:firstLine="0"/>
        <w:jc w:val="both"/>
        <w:rPr>
          <w:rFonts w:ascii="Times New Roman" w:eastAsia="Georgia" w:hAnsi="Times New Roman" w:cs="Times New Roman"/>
          <w:sz w:val="28"/>
          <w:szCs w:val="28"/>
          <w:lang w:eastAsia="en-US"/>
        </w:rPr>
      </w:pPr>
      <w:r w:rsidRPr="00EF7C3F">
        <w:rPr>
          <w:rFonts w:ascii="Times New Roman" w:eastAsia="Georgia" w:hAnsi="Times New Roman" w:cs="Times New Roman"/>
          <w:sz w:val="28"/>
          <w:szCs w:val="28"/>
          <w:lang w:eastAsia="en-US"/>
        </w:rPr>
        <w:t>експертне</w:t>
      </w:r>
      <w:r w:rsidR="006B4F50" w:rsidRPr="00EF7C3F">
        <w:rPr>
          <w:rFonts w:ascii="Times New Roman" w:eastAsia="Georgia" w:hAnsi="Times New Roman" w:cs="Times New Roman"/>
          <w:sz w:val="28"/>
          <w:szCs w:val="28"/>
          <w:lang w:val="ru-RU" w:eastAsia="en-US"/>
        </w:rPr>
        <w:t xml:space="preserve"> </w:t>
      </w:r>
      <w:r w:rsidRPr="00EF7C3F">
        <w:rPr>
          <w:rFonts w:ascii="Times New Roman" w:eastAsia="Georgia" w:hAnsi="Times New Roman" w:cs="Times New Roman"/>
          <w:sz w:val="28"/>
          <w:szCs w:val="28"/>
          <w:lang w:eastAsia="en-US"/>
        </w:rPr>
        <w:t>оцінювання</w:t>
      </w:r>
      <w:r w:rsidR="006B4F50" w:rsidRPr="00EF7C3F">
        <w:rPr>
          <w:rFonts w:ascii="Times New Roman" w:eastAsia="Georgia" w:hAnsi="Times New Roman" w:cs="Times New Roman"/>
          <w:sz w:val="28"/>
          <w:szCs w:val="28"/>
          <w:lang w:val="ru-RU" w:eastAsia="en-US"/>
        </w:rPr>
        <w:t xml:space="preserve"> </w:t>
      </w:r>
      <w:r w:rsidRPr="00EF7C3F">
        <w:rPr>
          <w:rFonts w:ascii="Times New Roman" w:eastAsia="Georgia" w:hAnsi="Times New Roman" w:cs="Times New Roman"/>
          <w:sz w:val="28"/>
          <w:szCs w:val="28"/>
          <w:lang w:eastAsia="en-US"/>
        </w:rPr>
        <w:t>професійних</w:t>
      </w:r>
      <w:r w:rsidR="006B4F50" w:rsidRPr="00EF7C3F">
        <w:rPr>
          <w:rFonts w:ascii="Times New Roman" w:eastAsia="Georgia" w:hAnsi="Times New Roman" w:cs="Times New Roman"/>
          <w:sz w:val="28"/>
          <w:szCs w:val="28"/>
          <w:lang w:val="ru-RU" w:eastAsia="en-US"/>
        </w:rPr>
        <w:t xml:space="preserve"> </w:t>
      </w:r>
      <w:proofErr w:type="spellStart"/>
      <w:r w:rsidRPr="00EF7C3F">
        <w:rPr>
          <w:rFonts w:ascii="Times New Roman" w:eastAsia="Georgia" w:hAnsi="Times New Roman" w:cs="Times New Roman"/>
          <w:sz w:val="28"/>
          <w:szCs w:val="28"/>
          <w:lang w:eastAsia="en-US"/>
        </w:rPr>
        <w:t>компетентностей</w:t>
      </w:r>
      <w:proofErr w:type="spellEnd"/>
      <w:r w:rsidR="006B4F50" w:rsidRPr="00EF7C3F">
        <w:rPr>
          <w:rFonts w:ascii="Times New Roman" w:eastAsia="Georgia" w:hAnsi="Times New Roman" w:cs="Times New Roman"/>
          <w:sz w:val="28"/>
          <w:szCs w:val="28"/>
          <w:lang w:val="ru-RU" w:eastAsia="en-US"/>
        </w:rPr>
        <w:t xml:space="preserve"> </w:t>
      </w:r>
      <w:r w:rsidRPr="00EF7C3F">
        <w:rPr>
          <w:rFonts w:ascii="Times New Roman" w:eastAsia="Georgia" w:hAnsi="Times New Roman" w:cs="Times New Roman"/>
          <w:sz w:val="28"/>
          <w:szCs w:val="28"/>
          <w:lang w:eastAsia="en-US"/>
        </w:rPr>
        <w:t>учасників сертифікації шляхом вивчення практичного досвіду їхньої роботи;</w:t>
      </w:r>
    </w:p>
    <w:p w14:paraId="18CDAF37" w14:textId="2AB51EFF" w:rsidR="00F51FAF" w:rsidRPr="00EF7C3F" w:rsidRDefault="00F51FAF" w:rsidP="00D24034">
      <w:pPr>
        <w:pStyle w:val="a7"/>
        <w:widowControl w:val="0"/>
        <w:numPr>
          <w:ilvl w:val="0"/>
          <w:numId w:val="82"/>
        </w:numPr>
        <w:tabs>
          <w:tab w:val="left" w:pos="851"/>
          <w:tab w:val="left" w:pos="9356"/>
        </w:tabs>
        <w:autoSpaceDE w:val="0"/>
        <w:autoSpaceDN w:val="0"/>
        <w:spacing w:before="1"/>
        <w:ind w:left="567" w:right="493" w:firstLine="0"/>
        <w:jc w:val="both"/>
        <w:rPr>
          <w:rFonts w:ascii="Times New Roman" w:eastAsia="Georgia" w:hAnsi="Times New Roman" w:cs="Times New Roman"/>
          <w:sz w:val="28"/>
          <w:szCs w:val="28"/>
          <w:lang w:eastAsia="en-US"/>
        </w:rPr>
      </w:pPr>
      <w:proofErr w:type="spellStart"/>
      <w:r w:rsidRPr="00EF7C3F">
        <w:rPr>
          <w:rFonts w:ascii="Times New Roman" w:eastAsia="Georgia" w:hAnsi="Times New Roman" w:cs="Times New Roman"/>
          <w:sz w:val="28"/>
          <w:szCs w:val="28"/>
          <w:lang w:eastAsia="en-US"/>
        </w:rPr>
        <w:t>самооцінювання</w:t>
      </w:r>
      <w:proofErr w:type="spellEnd"/>
      <w:r w:rsidR="006B4F50" w:rsidRPr="00EF7C3F">
        <w:rPr>
          <w:rFonts w:ascii="Times New Roman" w:eastAsia="Georgia" w:hAnsi="Times New Roman" w:cs="Times New Roman"/>
          <w:sz w:val="28"/>
          <w:szCs w:val="28"/>
          <w:lang w:eastAsia="en-US"/>
        </w:rPr>
        <w:t xml:space="preserve"> </w:t>
      </w:r>
      <w:r w:rsidRPr="00EF7C3F">
        <w:rPr>
          <w:rFonts w:ascii="Times New Roman" w:eastAsia="Georgia" w:hAnsi="Times New Roman" w:cs="Times New Roman"/>
          <w:sz w:val="28"/>
          <w:szCs w:val="28"/>
          <w:lang w:eastAsia="en-US"/>
        </w:rPr>
        <w:t>учасником</w:t>
      </w:r>
      <w:r w:rsidR="006B4F50" w:rsidRPr="00EF7C3F">
        <w:rPr>
          <w:rFonts w:ascii="Times New Roman" w:eastAsia="Georgia" w:hAnsi="Times New Roman" w:cs="Times New Roman"/>
          <w:sz w:val="28"/>
          <w:szCs w:val="28"/>
          <w:lang w:eastAsia="en-US"/>
        </w:rPr>
        <w:t xml:space="preserve"> </w:t>
      </w:r>
      <w:r w:rsidRPr="00EF7C3F">
        <w:rPr>
          <w:rFonts w:ascii="Times New Roman" w:eastAsia="Georgia" w:hAnsi="Times New Roman" w:cs="Times New Roman"/>
          <w:sz w:val="28"/>
          <w:szCs w:val="28"/>
          <w:lang w:eastAsia="en-US"/>
        </w:rPr>
        <w:t>сертифікації</w:t>
      </w:r>
      <w:r w:rsidR="006B4F50" w:rsidRPr="00EF7C3F">
        <w:rPr>
          <w:rFonts w:ascii="Times New Roman" w:eastAsia="Georgia" w:hAnsi="Times New Roman" w:cs="Times New Roman"/>
          <w:sz w:val="28"/>
          <w:szCs w:val="28"/>
          <w:lang w:eastAsia="en-US"/>
        </w:rPr>
        <w:t xml:space="preserve"> </w:t>
      </w:r>
      <w:r w:rsidRPr="00EF7C3F">
        <w:rPr>
          <w:rFonts w:ascii="Times New Roman" w:eastAsia="Georgia" w:hAnsi="Times New Roman" w:cs="Times New Roman"/>
          <w:sz w:val="28"/>
          <w:szCs w:val="28"/>
          <w:lang w:eastAsia="en-US"/>
        </w:rPr>
        <w:t>власної</w:t>
      </w:r>
      <w:r w:rsidR="006B4F50" w:rsidRPr="00EF7C3F">
        <w:rPr>
          <w:rFonts w:ascii="Times New Roman" w:eastAsia="Georgia" w:hAnsi="Times New Roman" w:cs="Times New Roman"/>
          <w:sz w:val="28"/>
          <w:szCs w:val="28"/>
          <w:lang w:eastAsia="en-US"/>
        </w:rPr>
        <w:t xml:space="preserve"> </w:t>
      </w:r>
      <w:r w:rsidRPr="00EF7C3F">
        <w:rPr>
          <w:rFonts w:ascii="Times New Roman" w:eastAsia="Georgia" w:hAnsi="Times New Roman" w:cs="Times New Roman"/>
          <w:sz w:val="28"/>
          <w:szCs w:val="28"/>
          <w:lang w:eastAsia="en-US"/>
        </w:rPr>
        <w:t>педагогічної майстерності;</w:t>
      </w:r>
    </w:p>
    <w:p w14:paraId="75B225D3" w14:textId="0172F3DB" w:rsidR="00F51FAF" w:rsidRPr="00EF7C3F" w:rsidRDefault="00F51FAF" w:rsidP="00D24034">
      <w:pPr>
        <w:pStyle w:val="a7"/>
        <w:widowControl w:val="0"/>
        <w:numPr>
          <w:ilvl w:val="0"/>
          <w:numId w:val="82"/>
        </w:numPr>
        <w:tabs>
          <w:tab w:val="left" w:pos="851"/>
          <w:tab w:val="left" w:pos="9356"/>
        </w:tabs>
        <w:autoSpaceDE w:val="0"/>
        <w:autoSpaceDN w:val="0"/>
        <w:spacing w:before="1"/>
        <w:ind w:left="567" w:right="493" w:firstLine="0"/>
        <w:jc w:val="both"/>
        <w:rPr>
          <w:rFonts w:ascii="Times New Roman" w:eastAsia="Georgia" w:hAnsi="Times New Roman" w:cs="Times New Roman"/>
          <w:sz w:val="28"/>
          <w:szCs w:val="28"/>
          <w:lang w:eastAsia="en-US"/>
        </w:rPr>
      </w:pPr>
      <w:r w:rsidRPr="00EF7C3F">
        <w:rPr>
          <w:rFonts w:ascii="Times New Roman" w:eastAsia="Georgia" w:hAnsi="Times New Roman" w:cs="Times New Roman"/>
          <w:sz w:val="28"/>
          <w:szCs w:val="28"/>
          <w:lang w:eastAsia="en-US"/>
        </w:rPr>
        <w:t>оцінювання фахових знань та умінь учасників сертифікації шляхом їх незалежного тестування.</w:t>
      </w:r>
    </w:p>
    <w:p w14:paraId="3CB7B086" w14:textId="0A3EAA1A" w:rsidR="00F51FAF" w:rsidRDefault="00F663E3" w:rsidP="0001764E">
      <w:pPr>
        <w:widowControl w:val="0"/>
        <w:tabs>
          <w:tab w:val="left" w:pos="2268"/>
          <w:tab w:val="left" w:pos="9356"/>
        </w:tabs>
        <w:autoSpaceDE w:val="0"/>
        <w:autoSpaceDN w:val="0"/>
        <w:spacing w:before="1"/>
        <w:ind w:right="493" w:firstLine="567"/>
        <w:jc w:val="both"/>
        <w:rPr>
          <w:rFonts w:ascii="Times New Roman" w:eastAsia="Georgia" w:hAnsi="Times New Roman" w:cs="Times New Roman"/>
          <w:sz w:val="28"/>
          <w:szCs w:val="28"/>
          <w:lang w:eastAsia="en-US"/>
        </w:rPr>
      </w:pPr>
      <w:r>
        <w:rPr>
          <w:rFonts w:ascii="Times New Roman" w:eastAsia="Georgia" w:hAnsi="Times New Roman" w:cs="Times New Roman"/>
          <w:sz w:val="28"/>
          <w:szCs w:val="28"/>
          <w:lang w:eastAsia="en-US"/>
        </w:rPr>
        <w:t xml:space="preserve">      </w:t>
      </w:r>
      <w:r w:rsidR="00F51FAF" w:rsidRPr="00F51FAF">
        <w:rPr>
          <w:rFonts w:ascii="Times New Roman" w:eastAsia="Georgia" w:hAnsi="Times New Roman" w:cs="Times New Roman"/>
          <w:sz w:val="28"/>
          <w:szCs w:val="28"/>
          <w:lang w:eastAsia="en-US"/>
        </w:rPr>
        <w:t>5.16.2.Успішне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1FFEF93A" w14:textId="78667DCD" w:rsidR="00F51FAF" w:rsidRPr="00F663E3" w:rsidRDefault="00F663E3" w:rsidP="0001764E">
      <w:pPr>
        <w:widowControl w:val="0"/>
        <w:tabs>
          <w:tab w:val="left" w:pos="2268"/>
          <w:tab w:val="left" w:pos="9356"/>
        </w:tabs>
        <w:autoSpaceDE w:val="0"/>
        <w:autoSpaceDN w:val="0"/>
        <w:spacing w:before="1"/>
        <w:ind w:right="493" w:firstLine="567"/>
        <w:jc w:val="both"/>
        <w:rPr>
          <w:rFonts w:ascii="Times New Roman" w:eastAsia="Georgia" w:hAnsi="Times New Roman" w:cs="Times New Roman"/>
          <w:b/>
          <w:bCs/>
          <w:sz w:val="28"/>
          <w:szCs w:val="28"/>
          <w:lang w:eastAsia="en-US"/>
        </w:rPr>
      </w:pPr>
      <w:r w:rsidRPr="00F663E3">
        <w:rPr>
          <w:rFonts w:ascii="Times New Roman" w:eastAsia="Georgia" w:hAnsi="Times New Roman" w:cs="Times New Roman"/>
          <w:b/>
          <w:bCs/>
          <w:sz w:val="28"/>
          <w:szCs w:val="28"/>
          <w:lang w:eastAsia="en-US"/>
        </w:rPr>
        <w:t xml:space="preserve"> </w:t>
      </w:r>
      <w:r w:rsidR="00F51FAF" w:rsidRPr="00F663E3">
        <w:rPr>
          <w:rFonts w:ascii="Times New Roman" w:eastAsia="Georgia" w:hAnsi="Times New Roman" w:cs="Times New Roman"/>
          <w:b/>
          <w:bCs/>
          <w:sz w:val="28"/>
          <w:szCs w:val="28"/>
          <w:lang w:eastAsia="en-US"/>
        </w:rPr>
        <w:t>5.17.</w:t>
      </w:r>
      <w:r w:rsidRPr="00F663E3">
        <w:rPr>
          <w:rFonts w:ascii="Times New Roman" w:eastAsia="Georgia" w:hAnsi="Times New Roman" w:cs="Times New Roman"/>
          <w:b/>
          <w:bCs/>
          <w:sz w:val="28"/>
          <w:szCs w:val="28"/>
          <w:lang w:eastAsia="en-US"/>
        </w:rPr>
        <w:t xml:space="preserve"> </w:t>
      </w:r>
      <w:r w:rsidR="00F51FAF" w:rsidRPr="00F663E3">
        <w:rPr>
          <w:rFonts w:ascii="Times New Roman" w:eastAsia="Georgia" w:hAnsi="Times New Roman" w:cs="Times New Roman"/>
          <w:b/>
          <w:bCs/>
          <w:sz w:val="28"/>
          <w:szCs w:val="28"/>
          <w:lang w:eastAsia="en-US"/>
        </w:rPr>
        <w:t>Педагогіка партнерства.</w:t>
      </w:r>
    </w:p>
    <w:p w14:paraId="13ABE038" w14:textId="77777777" w:rsidR="00F51FAF" w:rsidRPr="00F51FAF" w:rsidRDefault="00F51FAF" w:rsidP="0001764E">
      <w:pPr>
        <w:widowControl w:val="0"/>
        <w:tabs>
          <w:tab w:val="left" w:pos="2268"/>
          <w:tab w:val="left" w:pos="9356"/>
        </w:tabs>
        <w:autoSpaceDE w:val="0"/>
        <w:autoSpaceDN w:val="0"/>
        <w:spacing w:before="1"/>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Найважливішим напрямом, який забезпечує педагогіку партнерства у закладі освіти, є особистісно орієнтована технологія навчання. Особистісно орієнтоване навчання спрямоване на вирішення завдань розвитку в учнів стійкого інтересу до пізнання, бажання та вміння самостійно вчитися.</w:t>
      </w:r>
    </w:p>
    <w:p w14:paraId="43C57605" w14:textId="77777777" w:rsidR="00F51FAF" w:rsidRPr="00F51FAF" w:rsidRDefault="00F51FAF" w:rsidP="0001764E">
      <w:pPr>
        <w:widowControl w:val="0"/>
        <w:tabs>
          <w:tab w:val="left" w:pos="2268"/>
          <w:tab w:val="left" w:pos="9356"/>
        </w:tabs>
        <w:autoSpaceDE w:val="0"/>
        <w:autoSpaceDN w:val="0"/>
        <w:spacing w:before="1"/>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Особистісно орієнтований підхід неможливий без постійної взаємодії, діалогу, неупередженого ставлення до учнів.</w:t>
      </w:r>
    </w:p>
    <w:p w14:paraId="094D8812" w14:textId="77777777" w:rsidR="00F51FAF" w:rsidRPr="00F51FAF" w:rsidRDefault="00F51FAF" w:rsidP="0001764E">
      <w:pPr>
        <w:widowControl w:val="0"/>
        <w:tabs>
          <w:tab w:val="left" w:pos="2268"/>
          <w:tab w:val="left" w:pos="9356"/>
        </w:tabs>
        <w:autoSpaceDE w:val="0"/>
        <w:autoSpaceDN w:val="0"/>
        <w:spacing w:before="1"/>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 xml:space="preserve">Методологічні завдання для забезпечення особистісно орієнтованого </w:t>
      </w:r>
      <w:r w:rsidRPr="00F51FAF">
        <w:rPr>
          <w:rFonts w:ascii="Times New Roman" w:eastAsia="Georgia" w:hAnsi="Times New Roman" w:cs="Times New Roman"/>
          <w:sz w:val="28"/>
          <w:szCs w:val="28"/>
          <w:lang w:eastAsia="en-US"/>
        </w:rPr>
        <w:lastRenderedPageBreak/>
        <w:t>підходу в освітньому процесі:</w:t>
      </w:r>
    </w:p>
    <w:p w14:paraId="7E69BD61" w14:textId="32891391" w:rsidR="00F51FAF" w:rsidRPr="00EF7C3F" w:rsidRDefault="00F51FAF" w:rsidP="00EF7C3F">
      <w:pPr>
        <w:pStyle w:val="a7"/>
        <w:widowControl w:val="0"/>
        <w:numPr>
          <w:ilvl w:val="0"/>
          <w:numId w:val="83"/>
        </w:numPr>
        <w:tabs>
          <w:tab w:val="left" w:pos="851"/>
          <w:tab w:val="left" w:pos="9356"/>
        </w:tabs>
        <w:autoSpaceDE w:val="0"/>
        <w:autoSpaceDN w:val="0"/>
        <w:spacing w:before="1"/>
        <w:ind w:left="567" w:right="493" w:firstLine="0"/>
        <w:jc w:val="both"/>
        <w:rPr>
          <w:rFonts w:ascii="Times New Roman" w:eastAsia="Georgia" w:hAnsi="Times New Roman" w:cs="Times New Roman"/>
          <w:sz w:val="28"/>
          <w:szCs w:val="28"/>
          <w:lang w:eastAsia="en-US"/>
        </w:rPr>
      </w:pPr>
      <w:r w:rsidRPr="00EF7C3F">
        <w:rPr>
          <w:rFonts w:ascii="Times New Roman" w:eastAsia="Georgia" w:hAnsi="Times New Roman" w:cs="Times New Roman"/>
          <w:sz w:val="28"/>
          <w:szCs w:val="28"/>
          <w:lang w:eastAsia="en-US"/>
        </w:rPr>
        <w:t>забезпечити можливість учню вільно висловлювати свою думку;</w:t>
      </w:r>
    </w:p>
    <w:p w14:paraId="39931DD6" w14:textId="4FC068EF" w:rsidR="00F51FAF" w:rsidRPr="00EF7C3F" w:rsidRDefault="00F51FAF" w:rsidP="00EF7C3F">
      <w:pPr>
        <w:pStyle w:val="a7"/>
        <w:widowControl w:val="0"/>
        <w:numPr>
          <w:ilvl w:val="0"/>
          <w:numId w:val="83"/>
        </w:numPr>
        <w:tabs>
          <w:tab w:val="left" w:pos="851"/>
          <w:tab w:val="left" w:pos="9356"/>
        </w:tabs>
        <w:autoSpaceDE w:val="0"/>
        <w:autoSpaceDN w:val="0"/>
        <w:spacing w:before="1"/>
        <w:ind w:left="567" w:right="493" w:firstLine="0"/>
        <w:jc w:val="both"/>
        <w:rPr>
          <w:rFonts w:ascii="Times New Roman" w:eastAsia="Georgia" w:hAnsi="Times New Roman" w:cs="Times New Roman"/>
          <w:sz w:val="28"/>
          <w:szCs w:val="28"/>
          <w:lang w:eastAsia="en-US"/>
        </w:rPr>
      </w:pPr>
      <w:r w:rsidRPr="00EF7C3F">
        <w:rPr>
          <w:rFonts w:ascii="Times New Roman" w:eastAsia="Georgia" w:hAnsi="Times New Roman" w:cs="Times New Roman"/>
          <w:sz w:val="28"/>
          <w:szCs w:val="28"/>
          <w:lang w:eastAsia="en-US"/>
        </w:rPr>
        <w:t>розвивати в учнів уміння аргументовано конструювати свою відповідь;</w:t>
      </w:r>
    </w:p>
    <w:p w14:paraId="5BEC6E49" w14:textId="238668B3" w:rsidR="00F51FAF" w:rsidRPr="00EF7C3F" w:rsidRDefault="00F51FAF" w:rsidP="00EF7C3F">
      <w:pPr>
        <w:pStyle w:val="a7"/>
        <w:widowControl w:val="0"/>
        <w:numPr>
          <w:ilvl w:val="0"/>
          <w:numId w:val="83"/>
        </w:numPr>
        <w:tabs>
          <w:tab w:val="left" w:pos="851"/>
          <w:tab w:val="left" w:pos="9356"/>
        </w:tabs>
        <w:autoSpaceDE w:val="0"/>
        <w:autoSpaceDN w:val="0"/>
        <w:spacing w:before="1"/>
        <w:ind w:left="567" w:right="493" w:firstLine="0"/>
        <w:jc w:val="both"/>
        <w:rPr>
          <w:rFonts w:ascii="Times New Roman" w:eastAsia="Georgia" w:hAnsi="Times New Roman" w:cs="Times New Roman"/>
          <w:sz w:val="28"/>
          <w:szCs w:val="28"/>
          <w:lang w:eastAsia="en-US"/>
        </w:rPr>
      </w:pPr>
      <w:r w:rsidRPr="00EF7C3F">
        <w:rPr>
          <w:rFonts w:ascii="Times New Roman" w:eastAsia="Georgia" w:hAnsi="Times New Roman" w:cs="Times New Roman"/>
          <w:sz w:val="28"/>
          <w:szCs w:val="28"/>
          <w:lang w:eastAsia="en-US"/>
        </w:rPr>
        <w:t>забезпечити партнерські стосунки між вчителем і дитиною.</w:t>
      </w:r>
    </w:p>
    <w:p w14:paraId="184FD4AB" w14:textId="137905FA" w:rsidR="00F51FAF" w:rsidRPr="00765EAD" w:rsidRDefault="00F51FAF" w:rsidP="0001764E">
      <w:pPr>
        <w:widowControl w:val="0"/>
        <w:tabs>
          <w:tab w:val="left" w:pos="2268"/>
          <w:tab w:val="left" w:pos="9356"/>
        </w:tabs>
        <w:autoSpaceDE w:val="0"/>
        <w:autoSpaceDN w:val="0"/>
        <w:spacing w:before="1"/>
        <w:ind w:right="493" w:firstLine="567"/>
        <w:jc w:val="both"/>
        <w:rPr>
          <w:rFonts w:ascii="Times New Roman" w:eastAsia="Georgia" w:hAnsi="Times New Roman" w:cs="Times New Roman"/>
          <w:b/>
          <w:bCs/>
          <w:sz w:val="28"/>
          <w:szCs w:val="28"/>
          <w:lang w:eastAsia="en-US"/>
        </w:rPr>
      </w:pPr>
      <w:r w:rsidRPr="00765EAD">
        <w:rPr>
          <w:rFonts w:ascii="Times New Roman" w:eastAsia="Georgia" w:hAnsi="Times New Roman" w:cs="Times New Roman"/>
          <w:b/>
          <w:bCs/>
          <w:sz w:val="28"/>
          <w:szCs w:val="28"/>
          <w:lang w:eastAsia="en-US"/>
        </w:rPr>
        <w:t>5.18.</w:t>
      </w:r>
      <w:r w:rsidR="00EF7C3F" w:rsidRPr="00765EAD">
        <w:rPr>
          <w:rFonts w:ascii="Times New Roman" w:eastAsia="Georgia" w:hAnsi="Times New Roman" w:cs="Times New Roman"/>
          <w:b/>
          <w:bCs/>
          <w:sz w:val="28"/>
          <w:szCs w:val="28"/>
          <w:lang w:eastAsia="en-US"/>
        </w:rPr>
        <w:t xml:space="preserve"> </w:t>
      </w:r>
      <w:r w:rsidRPr="00765EAD">
        <w:rPr>
          <w:rFonts w:ascii="Times New Roman" w:eastAsia="Georgia" w:hAnsi="Times New Roman" w:cs="Times New Roman"/>
          <w:b/>
          <w:bCs/>
          <w:sz w:val="28"/>
          <w:szCs w:val="28"/>
          <w:lang w:eastAsia="en-US"/>
        </w:rPr>
        <w:t>Співпраця з батьками з питань організації освітнього процесу.</w:t>
      </w:r>
    </w:p>
    <w:p w14:paraId="499E580C" w14:textId="77777777"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Педагогічні працівники мають у повному обсязі інформувати батьків про важливі аспекти освітнього процесу в закладі через доступні канали комунікації. Важливою для батьків є інформація про критерії оцінювання навчальних досягнень учнів.</w:t>
      </w:r>
    </w:p>
    <w:p w14:paraId="5AA4997A" w14:textId="77777777"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Дбаючи про ефективну взаємодію з батьками, учитель повинен враховувати важливість таких чинників:</w:t>
      </w:r>
    </w:p>
    <w:p w14:paraId="77A0C458" w14:textId="24E71479"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1.</w:t>
      </w:r>
      <w:r w:rsidR="00EF7C3F">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Доброзичливе ставлення до дитини. Психологічний контакт з батьками легше налагодити, якщо вчитель виявляє розуміння дитини, симпатизує їй, бачить позитивні риси.</w:t>
      </w:r>
    </w:p>
    <w:p w14:paraId="62B0BAE7" w14:textId="500938D4"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2.</w:t>
      </w:r>
      <w:r w:rsidR="00EF7C3F">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Запрошення батьків до співпраці. Доброзичливість, відкритість у спілкуванні з батьками – перший крок до співпраці з ними. З такою</w:t>
      </w:r>
      <w:r>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ініціативою має виступити вчитель, оскільки до цього його зобов’язує професійний обов’язок.</w:t>
      </w:r>
    </w:p>
    <w:p w14:paraId="30FF1AC4" w14:textId="0CD5F2D0"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3.</w:t>
      </w:r>
      <w:r w:rsidR="00EF7C3F">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Визнання батьків партнерами у співпраці заради дитини. Учитель повинен завжди наголошувати на важливій ролі батьків у вихованні та розвитку дитини.</w:t>
      </w:r>
    </w:p>
    <w:p w14:paraId="45B2ABCB" w14:textId="06D0C838"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4.</w:t>
      </w:r>
      <w:r w:rsidR="00EF7C3F">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Пошук нових форм співпраці. Особливо корисний обмін думками з батьками щодо налагодження взаєморозуміння з дітьми.</w:t>
      </w:r>
    </w:p>
    <w:p w14:paraId="7275555F" w14:textId="77777777"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Комунікація з батьками може відбуватись у різних формах. Це насамперед індивідуальні зустрічі, бесіди. Важливою є онлайнова комунікація за допомогою соціальних мереж або інтерактивної інтернет-платформи.</w:t>
      </w:r>
    </w:p>
    <w:p w14:paraId="1A591A6B" w14:textId="129DB7BB" w:rsidR="00F51FAF" w:rsidRPr="00765EAD"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b/>
          <w:bCs/>
          <w:sz w:val="28"/>
          <w:szCs w:val="28"/>
          <w:lang w:eastAsia="en-US"/>
        </w:rPr>
      </w:pPr>
      <w:r w:rsidRPr="00765EAD">
        <w:rPr>
          <w:rFonts w:ascii="Times New Roman" w:eastAsia="Georgia" w:hAnsi="Times New Roman" w:cs="Times New Roman"/>
          <w:b/>
          <w:bCs/>
          <w:sz w:val="28"/>
          <w:szCs w:val="28"/>
          <w:lang w:eastAsia="en-US"/>
        </w:rPr>
        <w:t>5.19.</w:t>
      </w:r>
      <w:r w:rsidR="00EF7C3F" w:rsidRPr="00765EAD">
        <w:rPr>
          <w:rFonts w:ascii="Times New Roman" w:eastAsia="Georgia" w:hAnsi="Times New Roman" w:cs="Times New Roman"/>
          <w:b/>
          <w:bCs/>
          <w:sz w:val="28"/>
          <w:szCs w:val="28"/>
          <w:lang w:eastAsia="en-US"/>
        </w:rPr>
        <w:t xml:space="preserve"> </w:t>
      </w:r>
      <w:r w:rsidRPr="00765EAD">
        <w:rPr>
          <w:rFonts w:ascii="Times New Roman" w:eastAsia="Georgia" w:hAnsi="Times New Roman" w:cs="Times New Roman"/>
          <w:b/>
          <w:bCs/>
          <w:sz w:val="28"/>
          <w:szCs w:val="28"/>
          <w:lang w:eastAsia="en-US"/>
        </w:rPr>
        <w:t xml:space="preserve">Педагогічне наставництво, </w:t>
      </w:r>
      <w:proofErr w:type="spellStart"/>
      <w:r w:rsidRPr="00765EAD">
        <w:rPr>
          <w:rFonts w:ascii="Times New Roman" w:eastAsia="Georgia" w:hAnsi="Times New Roman" w:cs="Times New Roman"/>
          <w:b/>
          <w:bCs/>
          <w:sz w:val="28"/>
          <w:szCs w:val="28"/>
          <w:lang w:eastAsia="en-US"/>
        </w:rPr>
        <w:t>взаємонавчання</w:t>
      </w:r>
      <w:proofErr w:type="spellEnd"/>
      <w:r w:rsidRPr="00765EAD">
        <w:rPr>
          <w:rFonts w:ascii="Times New Roman" w:eastAsia="Georgia" w:hAnsi="Times New Roman" w:cs="Times New Roman"/>
          <w:b/>
          <w:bCs/>
          <w:sz w:val="28"/>
          <w:szCs w:val="28"/>
          <w:lang w:eastAsia="en-US"/>
        </w:rPr>
        <w:t xml:space="preserve"> та співпраця.</w:t>
      </w:r>
    </w:p>
    <w:p w14:paraId="67574CEA" w14:textId="77777777"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Взаємне збагачення педагогічними здобутками, спільний пошук оптимальних методів і форм викладання призводить до професійного зростання та вдосконалення системи освітньої діяльності.</w:t>
      </w:r>
    </w:p>
    <w:p w14:paraId="1B2EA93E" w14:textId="77777777"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Форми командної роботи педагогічних працівників що можуть удосконалити якість освітньої діяльності в закладі освіти:</w:t>
      </w:r>
    </w:p>
    <w:p w14:paraId="681F6924" w14:textId="72706126" w:rsidR="00F51FAF" w:rsidRPr="00EF7C3F" w:rsidRDefault="00F51FAF" w:rsidP="00D24034">
      <w:pPr>
        <w:pStyle w:val="a7"/>
        <w:widowControl w:val="0"/>
        <w:numPr>
          <w:ilvl w:val="0"/>
          <w:numId w:val="84"/>
        </w:numPr>
        <w:tabs>
          <w:tab w:val="left" w:pos="851"/>
          <w:tab w:val="left" w:pos="9356"/>
        </w:tabs>
        <w:autoSpaceDE w:val="0"/>
        <w:autoSpaceDN w:val="0"/>
        <w:ind w:left="567" w:right="493" w:firstLine="0"/>
        <w:jc w:val="both"/>
        <w:rPr>
          <w:rFonts w:ascii="Times New Roman" w:eastAsia="Georgia" w:hAnsi="Times New Roman" w:cs="Times New Roman"/>
          <w:sz w:val="28"/>
          <w:szCs w:val="28"/>
          <w:lang w:eastAsia="en-US"/>
        </w:rPr>
      </w:pPr>
      <w:r w:rsidRPr="00EF7C3F">
        <w:rPr>
          <w:rFonts w:ascii="Times New Roman" w:eastAsia="Georgia" w:hAnsi="Times New Roman" w:cs="Times New Roman"/>
          <w:sz w:val="28"/>
          <w:szCs w:val="28"/>
          <w:lang w:eastAsia="en-US"/>
        </w:rPr>
        <w:t>спільне планування роботи;</w:t>
      </w:r>
    </w:p>
    <w:p w14:paraId="18117E12" w14:textId="5C4BD142" w:rsidR="00F51FAF" w:rsidRPr="00EF7C3F" w:rsidRDefault="00F51FAF" w:rsidP="00D24034">
      <w:pPr>
        <w:pStyle w:val="a7"/>
        <w:widowControl w:val="0"/>
        <w:numPr>
          <w:ilvl w:val="0"/>
          <w:numId w:val="84"/>
        </w:numPr>
        <w:tabs>
          <w:tab w:val="left" w:pos="851"/>
          <w:tab w:val="left" w:pos="9356"/>
        </w:tabs>
        <w:autoSpaceDE w:val="0"/>
        <w:autoSpaceDN w:val="0"/>
        <w:ind w:left="567" w:right="493" w:firstLine="0"/>
        <w:jc w:val="both"/>
        <w:rPr>
          <w:rFonts w:ascii="Times New Roman" w:eastAsia="Georgia" w:hAnsi="Times New Roman" w:cs="Times New Roman"/>
          <w:sz w:val="28"/>
          <w:szCs w:val="28"/>
          <w:lang w:eastAsia="en-US"/>
        </w:rPr>
      </w:pPr>
      <w:r w:rsidRPr="00EF7C3F">
        <w:rPr>
          <w:rFonts w:ascii="Times New Roman" w:eastAsia="Georgia" w:hAnsi="Times New Roman" w:cs="Times New Roman"/>
          <w:sz w:val="28"/>
          <w:szCs w:val="28"/>
          <w:lang w:eastAsia="en-US"/>
        </w:rPr>
        <w:t>робота над розв’язанням відповідної науково-методичної проблеми;</w:t>
      </w:r>
    </w:p>
    <w:p w14:paraId="721E32E8" w14:textId="314CD591" w:rsidR="00F51FAF" w:rsidRPr="00EF7C3F" w:rsidRDefault="00F51FAF" w:rsidP="00D24034">
      <w:pPr>
        <w:pStyle w:val="a7"/>
        <w:widowControl w:val="0"/>
        <w:numPr>
          <w:ilvl w:val="0"/>
          <w:numId w:val="84"/>
        </w:numPr>
        <w:tabs>
          <w:tab w:val="left" w:pos="851"/>
          <w:tab w:val="left" w:pos="9356"/>
        </w:tabs>
        <w:autoSpaceDE w:val="0"/>
        <w:autoSpaceDN w:val="0"/>
        <w:ind w:left="567" w:right="493" w:firstLine="0"/>
        <w:jc w:val="both"/>
        <w:rPr>
          <w:rFonts w:ascii="Times New Roman" w:eastAsia="Georgia" w:hAnsi="Times New Roman" w:cs="Times New Roman"/>
          <w:sz w:val="28"/>
          <w:szCs w:val="28"/>
          <w:lang w:eastAsia="en-US"/>
        </w:rPr>
      </w:pPr>
      <w:r w:rsidRPr="00EF7C3F">
        <w:rPr>
          <w:rFonts w:ascii="Times New Roman" w:eastAsia="Georgia" w:hAnsi="Times New Roman" w:cs="Times New Roman"/>
          <w:sz w:val="28"/>
          <w:szCs w:val="28"/>
          <w:lang w:eastAsia="en-US"/>
        </w:rPr>
        <w:t xml:space="preserve">спільна реалізація освітніх </w:t>
      </w:r>
      <w:proofErr w:type="spellStart"/>
      <w:r w:rsidRPr="00EF7C3F">
        <w:rPr>
          <w:rFonts w:ascii="Times New Roman" w:eastAsia="Georgia" w:hAnsi="Times New Roman" w:cs="Times New Roman"/>
          <w:sz w:val="28"/>
          <w:szCs w:val="28"/>
          <w:lang w:eastAsia="en-US"/>
        </w:rPr>
        <w:t>проєктів</w:t>
      </w:r>
      <w:proofErr w:type="spellEnd"/>
      <w:r w:rsidRPr="00EF7C3F">
        <w:rPr>
          <w:rFonts w:ascii="Times New Roman" w:eastAsia="Georgia" w:hAnsi="Times New Roman" w:cs="Times New Roman"/>
          <w:sz w:val="28"/>
          <w:szCs w:val="28"/>
          <w:lang w:eastAsia="en-US"/>
        </w:rPr>
        <w:t>;</w:t>
      </w:r>
    </w:p>
    <w:p w14:paraId="0B93DB3B" w14:textId="63A7C4E4" w:rsidR="00F51FAF" w:rsidRPr="00EF7C3F" w:rsidRDefault="00F51FAF" w:rsidP="00D24034">
      <w:pPr>
        <w:pStyle w:val="a7"/>
        <w:widowControl w:val="0"/>
        <w:numPr>
          <w:ilvl w:val="0"/>
          <w:numId w:val="84"/>
        </w:numPr>
        <w:tabs>
          <w:tab w:val="left" w:pos="851"/>
          <w:tab w:val="left" w:pos="9356"/>
        </w:tabs>
        <w:autoSpaceDE w:val="0"/>
        <w:autoSpaceDN w:val="0"/>
        <w:ind w:left="567" w:right="493" w:firstLine="0"/>
        <w:jc w:val="both"/>
        <w:rPr>
          <w:rFonts w:ascii="Times New Roman" w:eastAsia="Georgia" w:hAnsi="Times New Roman" w:cs="Times New Roman"/>
          <w:sz w:val="28"/>
          <w:szCs w:val="28"/>
          <w:lang w:eastAsia="en-US"/>
        </w:rPr>
      </w:pPr>
      <w:proofErr w:type="spellStart"/>
      <w:r w:rsidRPr="00EF7C3F">
        <w:rPr>
          <w:rFonts w:ascii="Times New Roman" w:eastAsia="Georgia" w:hAnsi="Times New Roman" w:cs="Times New Roman"/>
          <w:sz w:val="28"/>
          <w:szCs w:val="28"/>
          <w:lang w:eastAsia="en-US"/>
        </w:rPr>
        <w:t>взаємовідвідування</w:t>
      </w:r>
      <w:proofErr w:type="spellEnd"/>
      <w:r w:rsidRPr="00EF7C3F">
        <w:rPr>
          <w:rFonts w:ascii="Times New Roman" w:eastAsia="Georgia" w:hAnsi="Times New Roman" w:cs="Times New Roman"/>
          <w:sz w:val="28"/>
          <w:szCs w:val="28"/>
          <w:lang w:eastAsia="en-US"/>
        </w:rPr>
        <w:t xml:space="preserve"> навчальних занять;</w:t>
      </w:r>
    </w:p>
    <w:p w14:paraId="424E1E1B" w14:textId="36393898" w:rsidR="00F51FAF" w:rsidRPr="00EF7C3F" w:rsidRDefault="00F51FAF" w:rsidP="00D24034">
      <w:pPr>
        <w:pStyle w:val="a7"/>
        <w:widowControl w:val="0"/>
        <w:numPr>
          <w:ilvl w:val="0"/>
          <w:numId w:val="84"/>
        </w:numPr>
        <w:tabs>
          <w:tab w:val="left" w:pos="851"/>
          <w:tab w:val="left" w:pos="9356"/>
        </w:tabs>
        <w:autoSpaceDE w:val="0"/>
        <w:autoSpaceDN w:val="0"/>
        <w:ind w:left="567" w:right="493" w:firstLine="0"/>
        <w:jc w:val="both"/>
        <w:rPr>
          <w:rFonts w:ascii="Times New Roman" w:eastAsia="Georgia" w:hAnsi="Times New Roman" w:cs="Times New Roman"/>
          <w:sz w:val="28"/>
          <w:szCs w:val="28"/>
          <w:lang w:eastAsia="en-US"/>
        </w:rPr>
      </w:pPr>
      <w:r w:rsidRPr="00EF7C3F">
        <w:rPr>
          <w:rFonts w:ascii="Times New Roman" w:eastAsia="Georgia" w:hAnsi="Times New Roman" w:cs="Times New Roman"/>
          <w:sz w:val="28"/>
          <w:szCs w:val="28"/>
          <w:lang w:eastAsia="en-US"/>
        </w:rPr>
        <w:t>дослідно-експериментальна робота;</w:t>
      </w:r>
    </w:p>
    <w:p w14:paraId="49E5CA13" w14:textId="4C3CE9EC" w:rsidR="00F51FAF" w:rsidRPr="00EF7C3F" w:rsidRDefault="00F51FAF" w:rsidP="00D24034">
      <w:pPr>
        <w:pStyle w:val="a7"/>
        <w:widowControl w:val="0"/>
        <w:numPr>
          <w:ilvl w:val="0"/>
          <w:numId w:val="84"/>
        </w:numPr>
        <w:tabs>
          <w:tab w:val="left" w:pos="851"/>
          <w:tab w:val="left" w:pos="9356"/>
        </w:tabs>
        <w:autoSpaceDE w:val="0"/>
        <w:autoSpaceDN w:val="0"/>
        <w:ind w:left="567" w:right="493" w:firstLine="0"/>
        <w:jc w:val="both"/>
        <w:rPr>
          <w:rFonts w:ascii="Times New Roman" w:eastAsia="Georgia" w:hAnsi="Times New Roman" w:cs="Times New Roman"/>
          <w:sz w:val="28"/>
          <w:szCs w:val="28"/>
          <w:lang w:eastAsia="en-US"/>
        </w:rPr>
      </w:pPr>
      <w:r w:rsidRPr="00EF7C3F">
        <w:rPr>
          <w:rFonts w:ascii="Times New Roman" w:eastAsia="Georgia" w:hAnsi="Times New Roman" w:cs="Times New Roman"/>
          <w:sz w:val="28"/>
          <w:szCs w:val="28"/>
          <w:lang w:eastAsia="en-US"/>
        </w:rPr>
        <w:t>інститут наставництва;</w:t>
      </w:r>
    </w:p>
    <w:p w14:paraId="0F8613B2" w14:textId="57E6E03E" w:rsidR="00F51FAF" w:rsidRPr="00EF7C3F" w:rsidRDefault="00F51FAF" w:rsidP="00D24034">
      <w:pPr>
        <w:pStyle w:val="a7"/>
        <w:widowControl w:val="0"/>
        <w:numPr>
          <w:ilvl w:val="0"/>
          <w:numId w:val="84"/>
        </w:numPr>
        <w:tabs>
          <w:tab w:val="left" w:pos="851"/>
          <w:tab w:val="left" w:pos="9356"/>
        </w:tabs>
        <w:autoSpaceDE w:val="0"/>
        <w:autoSpaceDN w:val="0"/>
        <w:ind w:left="567" w:right="493" w:firstLine="0"/>
        <w:jc w:val="both"/>
        <w:rPr>
          <w:rFonts w:ascii="Times New Roman" w:eastAsia="Georgia" w:hAnsi="Times New Roman" w:cs="Times New Roman"/>
          <w:sz w:val="28"/>
          <w:szCs w:val="28"/>
          <w:lang w:eastAsia="en-US"/>
        </w:rPr>
      </w:pPr>
      <w:r w:rsidRPr="00EF7C3F">
        <w:rPr>
          <w:rFonts w:ascii="Times New Roman" w:eastAsia="Georgia" w:hAnsi="Times New Roman" w:cs="Times New Roman"/>
          <w:sz w:val="28"/>
          <w:szCs w:val="28"/>
          <w:lang w:eastAsia="en-US"/>
        </w:rPr>
        <w:t>інтеграція змісту навчальних предметів;</w:t>
      </w:r>
    </w:p>
    <w:p w14:paraId="25AE5082" w14:textId="4F359EBD" w:rsidR="00F51FAF" w:rsidRPr="00EF7C3F" w:rsidRDefault="00F51FAF" w:rsidP="00D24034">
      <w:pPr>
        <w:pStyle w:val="a7"/>
        <w:widowControl w:val="0"/>
        <w:numPr>
          <w:ilvl w:val="0"/>
          <w:numId w:val="84"/>
        </w:numPr>
        <w:tabs>
          <w:tab w:val="left" w:pos="851"/>
          <w:tab w:val="left" w:pos="9356"/>
        </w:tabs>
        <w:autoSpaceDE w:val="0"/>
        <w:autoSpaceDN w:val="0"/>
        <w:ind w:left="567" w:right="493" w:firstLine="0"/>
        <w:jc w:val="both"/>
        <w:rPr>
          <w:rFonts w:ascii="Times New Roman" w:eastAsia="Georgia" w:hAnsi="Times New Roman" w:cs="Times New Roman"/>
          <w:sz w:val="28"/>
          <w:szCs w:val="28"/>
          <w:lang w:eastAsia="en-US"/>
        </w:rPr>
      </w:pPr>
      <w:r w:rsidRPr="00EF7C3F">
        <w:rPr>
          <w:rFonts w:ascii="Times New Roman" w:eastAsia="Georgia" w:hAnsi="Times New Roman" w:cs="Times New Roman"/>
          <w:sz w:val="28"/>
          <w:szCs w:val="28"/>
          <w:lang w:eastAsia="en-US"/>
        </w:rPr>
        <w:t>поширення педагогічного досвіду.</w:t>
      </w:r>
    </w:p>
    <w:p w14:paraId="2B535196" w14:textId="77777777"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 xml:space="preserve">Важливим є інститут наставництва в закладі освіти. Наставництво необов’язково передбачає опіку більш досвідченого працівника над молодим вчителем. Наставником для інших працівників може бути педагогічний працівник, який є більш обізнаним і компетентним у відповідній сфері </w:t>
      </w:r>
      <w:r w:rsidRPr="00F51FAF">
        <w:rPr>
          <w:rFonts w:ascii="Times New Roman" w:eastAsia="Georgia" w:hAnsi="Times New Roman" w:cs="Times New Roman"/>
          <w:sz w:val="28"/>
          <w:szCs w:val="28"/>
          <w:lang w:eastAsia="en-US"/>
        </w:rPr>
        <w:lastRenderedPageBreak/>
        <w:t>педагогічної роботи.</w:t>
      </w:r>
    </w:p>
    <w:p w14:paraId="366DB079" w14:textId="13E139DA"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5.20.</w:t>
      </w:r>
      <w:r w:rsidR="00C6794D">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 xml:space="preserve">Педагогічні працівники під час провадження педагогічної та наукової (творчої) діяльності мають дотримуватись академічної доброчесності відповідно до Положення про академічну </w:t>
      </w:r>
      <w:proofErr w:type="spellStart"/>
      <w:r w:rsidRPr="00F51FAF">
        <w:rPr>
          <w:rFonts w:ascii="Times New Roman" w:eastAsia="Georgia" w:hAnsi="Times New Roman" w:cs="Times New Roman"/>
          <w:sz w:val="28"/>
          <w:szCs w:val="28"/>
          <w:lang w:eastAsia="en-US"/>
        </w:rPr>
        <w:t>доброчесніть</w:t>
      </w:r>
      <w:proofErr w:type="spellEnd"/>
      <w:r w:rsidRPr="00F51FAF">
        <w:rPr>
          <w:rFonts w:ascii="Times New Roman" w:eastAsia="Georgia" w:hAnsi="Times New Roman" w:cs="Times New Roman"/>
          <w:sz w:val="28"/>
          <w:szCs w:val="28"/>
          <w:lang w:eastAsia="en-US"/>
        </w:rPr>
        <w:t>, яке є окремим документом закладу освіти.</w:t>
      </w:r>
    </w:p>
    <w:p w14:paraId="2917E8A7" w14:textId="2C0340FF"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5.21.</w:t>
      </w:r>
      <w:r w:rsidR="00B76F3C">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 xml:space="preserve">Моніторинг та </w:t>
      </w:r>
      <w:proofErr w:type="spellStart"/>
      <w:r w:rsidRPr="00F51FAF">
        <w:rPr>
          <w:rFonts w:ascii="Times New Roman" w:eastAsia="Georgia" w:hAnsi="Times New Roman" w:cs="Times New Roman"/>
          <w:sz w:val="28"/>
          <w:szCs w:val="28"/>
          <w:lang w:eastAsia="en-US"/>
        </w:rPr>
        <w:t>самооцінювання</w:t>
      </w:r>
      <w:proofErr w:type="spellEnd"/>
      <w:r w:rsidRPr="00F51FAF">
        <w:rPr>
          <w:rFonts w:ascii="Times New Roman" w:eastAsia="Georgia" w:hAnsi="Times New Roman" w:cs="Times New Roman"/>
          <w:sz w:val="28"/>
          <w:szCs w:val="28"/>
          <w:lang w:eastAsia="en-US"/>
        </w:rPr>
        <w:t xml:space="preserve"> педагогічної діяльності вчителя.</w:t>
      </w:r>
    </w:p>
    <w:p w14:paraId="223F3D35" w14:textId="15450837" w:rsidR="00F51FAF" w:rsidRPr="00F51FAF" w:rsidRDefault="00F51FAF" w:rsidP="0001764E">
      <w:pPr>
        <w:widowControl w:val="0"/>
        <w:tabs>
          <w:tab w:val="left" w:pos="2268"/>
          <w:tab w:val="left" w:pos="9356"/>
        </w:tabs>
        <w:autoSpaceDE w:val="0"/>
        <w:autoSpaceDN w:val="0"/>
        <w:ind w:right="493" w:firstLine="567"/>
        <w:jc w:val="both"/>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 xml:space="preserve">Для моніторингу роботи вчителя використовується «Форма спостереження за навчальним заняттям» (Додаток 3), «Форма </w:t>
      </w:r>
      <w:proofErr w:type="spellStart"/>
      <w:r w:rsidRPr="00F51FAF">
        <w:rPr>
          <w:rFonts w:ascii="Times New Roman" w:eastAsia="Georgia" w:hAnsi="Times New Roman" w:cs="Times New Roman"/>
          <w:sz w:val="28"/>
          <w:szCs w:val="28"/>
          <w:lang w:eastAsia="en-US"/>
        </w:rPr>
        <w:t>самооцінювання</w:t>
      </w:r>
      <w:proofErr w:type="spellEnd"/>
      <w:r w:rsidRPr="00F51FAF">
        <w:rPr>
          <w:rFonts w:ascii="Times New Roman" w:eastAsia="Georgia" w:hAnsi="Times New Roman" w:cs="Times New Roman"/>
          <w:sz w:val="28"/>
          <w:szCs w:val="28"/>
          <w:lang w:eastAsia="en-US"/>
        </w:rPr>
        <w:t xml:space="preserve"> системи педагогічної діяльності» (Додаток 4) та критерії оцінювання педагогічної діяльності педагогічного працівника.</w:t>
      </w:r>
    </w:p>
    <w:p w14:paraId="7ED9E575" w14:textId="77777777" w:rsidR="00774726" w:rsidRDefault="00774726" w:rsidP="0001764E">
      <w:pPr>
        <w:widowControl w:val="0"/>
        <w:tabs>
          <w:tab w:val="left" w:pos="2268"/>
          <w:tab w:val="left" w:pos="9356"/>
        </w:tabs>
        <w:autoSpaceDE w:val="0"/>
        <w:autoSpaceDN w:val="0"/>
        <w:ind w:firstLine="567"/>
        <w:jc w:val="both"/>
        <w:rPr>
          <w:rFonts w:ascii="Times New Roman" w:eastAsia="Georgia" w:hAnsi="Times New Roman" w:cs="Times New Roman"/>
          <w:i/>
          <w:sz w:val="28"/>
          <w:szCs w:val="28"/>
          <w:lang w:eastAsia="en-US"/>
        </w:rPr>
      </w:pPr>
    </w:p>
    <w:p w14:paraId="489CB2FF" w14:textId="77777777" w:rsidR="007E4FBB" w:rsidRPr="00702440" w:rsidRDefault="007E4FBB" w:rsidP="0001764E">
      <w:pPr>
        <w:widowControl w:val="0"/>
        <w:tabs>
          <w:tab w:val="left" w:pos="2268"/>
          <w:tab w:val="left" w:pos="9356"/>
        </w:tabs>
        <w:autoSpaceDE w:val="0"/>
        <w:autoSpaceDN w:val="0"/>
        <w:ind w:firstLine="567"/>
        <w:jc w:val="both"/>
        <w:rPr>
          <w:rFonts w:ascii="Times New Roman" w:eastAsia="Georgia" w:hAnsi="Times New Roman" w:cs="Times New Roman"/>
          <w:i/>
          <w:sz w:val="28"/>
          <w:szCs w:val="28"/>
          <w:lang w:eastAsia="en-US"/>
        </w:rPr>
        <w:sectPr w:rsidR="007E4FBB" w:rsidRPr="00702440" w:rsidSect="0001764E">
          <w:type w:val="continuous"/>
          <w:pgSz w:w="11910" w:h="16840"/>
          <w:pgMar w:top="960" w:right="985" w:bottom="280" w:left="1180" w:header="708" w:footer="708" w:gutter="0"/>
          <w:cols w:space="720"/>
        </w:sectPr>
      </w:pPr>
    </w:p>
    <w:p w14:paraId="46ACB02B"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17142EB6"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3DB8140A"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57728CAA"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5873FDD2"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664931A0"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574C6C9B"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60D0A636"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781F234F"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0A688984"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5B024F80"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50D36CFE"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2D6F5F0C"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5EBCC7F2"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01587B71"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037D1F99"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7CA86068"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7FCC2D0D"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4F82AFE0"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5990EAEB"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04052B82"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4A8E6328"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44421189"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780868FD"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13F353A3"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36411CC4" w14:textId="77777777" w:rsidR="00C6794D"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0966F38D" w14:textId="77777777" w:rsidR="00D24034" w:rsidRDefault="00D24034"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201BE3AF" w14:textId="77777777" w:rsidR="00B76F3C" w:rsidRDefault="00B76F3C"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p>
    <w:p w14:paraId="74A63C51" w14:textId="4275110C" w:rsidR="00F51FAF" w:rsidRDefault="00702440"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Pr>
          <w:rFonts w:ascii="Times New Roman" w:eastAsia="Georgia" w:hAnsi="Times New Roman" w:cs="Times New Roman"/>
          <w:b/>
          <w:bCs/>
          <w:sz w:val="28"/>
          <w:szCs w:val="28"/>
          <w:lang w:val="en-US" w:eastAsia="en-US"/>
        </w:rPr>
        <w:t>VI</w:t>
      </w:r>
      <w:r w:rsidRPr="00006BBF">
        <w:rPr>
          <w:rFonts w:ascii="Times New Roman" w:eastAsia="Georgia" w:hAnsi="Times New Roman" w:cs="Times New Roman"/>
          <w:b/>
          <w:bCs/>
          <w:sz w:val="28"/>
          <w:szCs w:val="28"/>
          <w:lang w:eastAsia="en-US"/>
        </w:rPr>
        <w:t>.</w:t>
      </w:r>
      <w:r w:rsidR="00F51FAF">
        <w:rPr>
          <w:rFonts w:ascii="Times New Roman" w:eastAsia="Georgia" w:hAnsi="Times New Roman" w:cs="Times New Roman"/>
          <w:b/>
          <w:bCs/>
          <w:sz w:val="28"/>
          <w:szCs w:val="28"/>
          <w:lang w:eastAsia="en-US"/>
        </w:rPr>
        <w:t xml:space="preserve"> ІНФОРМАЦІЙНІ СТСТЕМИ ЗАКЛАДУ ОСВІТИ</w:t>
      </w:r>
    </w:p>
    <w:p w14:paraId="2C27D4DB" w14:textId="65A50E61" w:rsidR="00F51FAF" w:rsidRPr="00F51FAF"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F51FAF">
        <w:rPr>
          <w:rFonts w:ascii="Times New Roman" w:eastAsia="Georgia" w:hAnsi="Times New Roman" w:cs="Times New Roman"/>
          <w:b/>
          <w:bCs/>
          <w:sz w:val="28"/>
          <w:szCs w:val="28"/>
          <w:lang w:eastAsia="en-US"/>
        </w:rPr>
        <w:t>6.1.</w:t>
      </w:r>
      <w:r w:rsidRPr="00F51FAF">
        <w:rPr>
          <w:rFonts w:ascii="Times New Roman" w:eastAsia="Georgia" w:hAnsi="Times New Roman" w:cs="Times New Roman"/>
          <w:sz w:val="28"/>
          <w:szCs w:val="28"/>
          <w:lang w:eastAsia="en-US"/>
        </w:rPr>
        <w:t>Напрямки запровадження інформаційних систем в закладі освіти</w:t>
      </w:r>
      <w:r>
        <w:rPr>
          <w:rFonts w:ascii="Times New Roman" w:eastAsia="Georgia" w:hAnsi="Times New Roman" w:cs="Times New Roman"/>
          <w:sz w:val="28"/>
          <w:szCs w:val="28"/>
          <w:lang w:eastAsia="en-US"/>
        </w:rPr>
        <w:t>.</w:t>
      </w:r>
      <w:r w:rsidRPr="00F51FAF">
        <w:rPr>
          <w:rFonts w:ascii="Times New Roman" w:eastAsia="Georgia" w:hAnsi="Times New Roman" w:cs="Times New Roman"/>
          <w:sz w:val="28"/>
          <w:szCs w:val="28"/>
          <w:lang w:eastAsia="en-US"/>
        </w:rPr>
        <w:t xml:space="preserve"> Однією з умов ефективного розвитку освіти є запровадження інформаційно- комунікаційних технологій в управлінську та освітню діяльність закладу освіти. Така діяльність проводиться у двох напрямках:</w:t>
      </w:r>
    </w:p>
    <w:p w14:paraId="0F1D95C7" w14:textId="7A6B01D8" w:rsidR="00F51FAF" w:rsidRPr="00D24034" w:rsidRDefault="00D24034" w:rsidP="00D24034">
      <w:pPr>
        <w:pStyle w:val="a7"/>
        <w:widowControl w:val="0"/>
        <w:numPr>
          <w:ilvl w:val="0"/>
          <w:numId w:val="103"/>
        </w:numPr>
        <w:tabs>
          <w:tab w:val="left" w:pos="1466"/>
          <w:tab w:val="left" w:pos="2268"/>
          <w:tab w:val="left" w:pos="3498"/>
          <w:tab w:val="left" w:pos="9356"/>
        </w:tabs>
        <w:autoSpaceDE w:val="0"/>
        <w:autoSpaceDN w:val="0"/>
        <w:ind w:left="851" w:right="290" w:hanging="284"/>
        <w:jc w:val="both"/>
        <w:outlineLvl w:val="0"/>
        <w:rPr>
          <w:rFonts w:ascii="Times New Roman" w:eastAsia="Georgia" w:hAnsi="Times New Roman" w:cs="Times New Roman"/>
          <w:sz w:val="28"/>
          <w:szCs w:val="28"/>
          <w:lang w:eastAsia="en-US"/>
        </w:rPr>
      </w:pPr>
      <w:r>
        <w:rPr>
          <w:rFonts w:ascii="Times New Roman" w:eastAsia="Georgia" w:hAnsi="Times New Roman" w:cs="Times New Roman"/>
          <w:sz w:val="28"/>
          <w:szCs w:val="28"/>
          <w:lang w:eastAsia="en-US"/>
        </w:rPr>
        <w:t>в</w:t>
      </w:r>
      <w:r w:rsidR="00F51FAF" w:rsidRPr="00D24034">
        <w:rPr>
          <w:rFonts w:ascii="Times New Roman" w:eastAsia="Georgia" w:hAnsi="Times New Roman" w:cs="Times New Roman"/>
          <w:sz w:val="28"/>
          <w:szCs w:val="28"/>
          <w:lang w:eastAsia="en-US"/>
        </w:rPr>
        <w:t xml:space="preserve">провадження інформаційно-комунікаційних технологій в </w:t>
      </w:r>
      <w:r>
        <w:rPr>
          <w:rFonts w:ascii="Times New Roman" w:eastAsia="Georgia" w:hAnsi="Times New Roman" w:cs="Times New Roman"/>
          <w:sz w:val="28"/>
          <w:szCs w:val="28"/>
          <w:lang w:eastAsia="en-US"/>
        </w:rPr>
        <w:t xml:space="preserve"> </w:t>
      </w:r>
      <w:r w:rsidR="00F51FAF" w:rsidRPr="00D24034">
        <w:rPr>
          <w:rFonts w:ascii="Times New Roman" w:eastAsia="Georgia" w:hAnsi="Times New Roman" w:cs="Times New Roman"/>
          <w:sz w:val="28"/>
          <w:szCs w:val="28"/>
          <w:lang w:eastAsia="en-US"/>
        </w:rPr>
        <w:t>управлінську діяльність освітнього закладу.</w:t>
      </w:r>
    </w:p>
    <w:p w14:paraId="7D0799F4" w14:textId="29BB6F82" w:rsidR="00F51FAF" w:rsidRPr="00D24034" w:rsidRDefault="00F51FAF" w:rsidP="00D24034">
      <w:pPr>
        <w:pStyle w:val="a7"/>
        <w:widowControl w:val="0"/>
        <w:numPr>
          <w:ilvl w:val="0"/>
          <w:numId w:val="103"/>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D24034">
        <w:rPr>
          <w:rFonts w:ascii="Times New Roman" w:eastAsia="Georgia" w:hAnsi="Times New Roman" w:cs="Times New Roman"/>
          <w:sz w:val="28"/>
          <w:szCs w:val="28"/>
          <w:lang w:eastAsia="en-US"/>
        </w:rPr>
        <w:lastRenderedPageBreak/>
        <w:t>Інформатизація освітнього процесу.</w:t>
      </w:r>
    </w:p>
    <w:p w14:paraId="27AA1B5B" w14:textId="08257961" w:rsidR="00F51FAF" w:rsidRPr="00C6794D"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eastAsia="en-US"/>
        </w:rPr>
        <w:t>6.2.Основні функції інформаційної системи в управлінні школою:</w:t>
      </w:r>
    </w:p>
    <w:p w14:paraId="51BD108E" w14:textId="11C3275B" w:rsidR="00D37461" w:rsidRPr="00C6794D" w:rsidRDefault="00F51FAF" w:rsidP="00D24034">
      <w:pPr>
        <w:pStyle w:val="a7"/>
        <w:widowControl w:val="0"/>
        <w:numPr>
          <w:ilvl w:val="0"/>
          <w:numId w:val="85"/>
        </w:numPr>
        <w:tabs>
          <w:tab w:val="left" w:pos="709"/>
          <w:tab w:val="left" w:pos="851"/>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задовольняти потреби учнів, учителів, адміністрації ліцею та інших структурних підрозділів у інформації, що необхідна для забезпечення взаємодії між усіма учасниками освітнього процесу;</w:t>
      </w:r>
    </w:p>
    <w:p w14:paraId="3E05B2A5" w14:textId="06C986B5" w:rsidR="00F51FAF" w:rsidRPr="00C6794D" w:rsidRDefault="00F51FAF" w:rsidP="00D24034">
      <w:pPr>
        <w:pStyle w:val="a7"/>
        <w:widowControl w:val="0"/>
        <w:numPr>
          <w:ilvl w:val="0"/>
          <w:numId w:val="85"/>
        </w:numPr>
        <w:tabs>
          <w:tab w:val="left" w:pos="709"/>
          <w:tab w:val="left" w:pos="851"/>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інформувати про стан освітнього процесу в ліцеї, про забезпеченість засобами навчання, про рівень навчальних досягнень учнів, про професійну кваліфікацію вчителів;</w:t>
      </w:r>
    </w:p>
    <w:p w14:paraId="7BA34652" w14:textId="7C418D84" w:rsidR="00F51FAF" w:rsidRPr="00C6794D" w:rsidRDefault="00F51FAF" w:rsidP="00D24034">
      <w:pPr>
        <w:pStyle w:val="a7"/>
        <w:widowControl w:val="0"/>
        <w:numPr>
          <w:ilvl w:val="0"/>
          <w:numId w:val="85"/>
        </w:numPr>
        <w:tabs>
          <w:tab w:val="left" w:pos="709"/>
          <w:tab w:val="left" w:pos="851"/>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передавати учням, учителям, адміністрації ліцею дані і документи, що стосуються їхньої діяльності;</w:t>
      </w:r>
    </w:p>
    <w:p w14:paraId="41CDA496" w14:textId="79DEF0E5" w:rsidR="00F51FAF" w:rsidRPr="00C6794D" w:rsidRDefault="00F51FAF" w:rsidP="00D24034">
      <w:pPr>
        <w:pStyle w:val="a7"/>
        <w:widowControl w:val="0"/>
        <w:numPr>
          <w:ilvl w:val="0"/>
          <w:numId w:val="85"/>
        </w:numPr>
        <w:tabs>
          <w:tab w:val="left" w:pos="709"/>
          <w:tab w:val="left" w:pos="851"/>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 xml:space="preserve">систематизувати рівні навчальних досягнень здобувачів освіти, </w:t>
      </w:r>
      <w:proofErr w:type="spellStart"/>
      <w:r w:rsidRPr="00C6794D">
        <w:rPr>
          <w:rFonts w:ascii="Times New Roman" w:eastAsia="Georgia" w:hAnsi="Times New Roman" w:cs="Times New Roman"/>
          <w:sz w:val="28"/>
          <w:szCs w:val="28"/>
          <w:lang w:eastAsia="en-US"/>
        </w:rPr>
        <w:t>емоційно</w:t>
      </w:r>
      <w:proofErr w:type="spellEnd"/>
      <w:r w:rsidRPr="00C6794D">
        <w:rPr>
          <w:rFonts w:ascii="Times New Roman" w:eastAsia="Georgia" w:hAnsi="Times New Roman" w:cs="Times New Roman"/>
          <w:sz w:val="28"/>
          <w:szCs w:val="28"/>
          <w:lang w:eastAsia="en-US"/>
        </w:rPr>
        <w:t>- психічного і фізичного здоров’я, освітні потреби учнів;</w:t>
      </w:r>
    </w:p>
    <w:p w14:paraId="092FDE72" w14:textId="78CC696A" w:rsidR="00F51FAF" w:rsidRPr="00C6794D" w:rsidRDefault="00F51FAF" w:rsidP="00D24034">
      <w:pPr>
        <w:pStyle w:val="a7"/>
        <w:widowControl w:val="0"/>
        <w:numPr>
          <w:ilvl w:val="0"/>
          <w:numId w:val="85"/>
        </w:numPr>
        <w:tabs>
          <w:tab w:val="left" w:pos="709"/>
          <w:tab w:val="left" w:pos="851"/>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інформувати педагогічних працівників щодо залучення батьків до освітнього процесу;</w:t>
      </w:r>
    </w:p>
    <w:p w14:paraId="0C7567A0" w14:textId="54F4FAD2" w:rsidR="00F51FAF" w:rsidRPr="00C6794D" w:rsidRDefault="00F51FAF" w:rsidP="00D24034">
      <w:pPr>
        <w:pStyle w:val="a7"/>
        <w:widowControl w:val="0"/>
        <w:numPr>
          <w:ilvl w:val="0"/>
          <w:numId w:val="85"/>
        </w:numPr>
        <w:tabs>
          <w:tab w:val="left" w:pos="709"/>
          <w:tab w:val="left" w:pos="851"/>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інформувати всіх учасників освітнього процесу про діяльність закладу освіти через веб-сайт закладу освіти;</w:t>
      </w:r>
    </w:p>
    <w:p w14:paraId="0F151F0C" w14:textId="5547391B" w:rsidR="00F51FAF" w:rsidRPr="00C6794D" w:rsidRDefault="00F51FAF" w:rsidP="00D24034">
      <w:pPr>
        <w:pStyle w:val="a7"/>
        <w:widowControl w:val="0"/>
        <w:numPr>
          <w:ilvl w:val="0"/>
          <w:numId w:val="85"/>
        </w:numPr>
        <w:tabs>
          <w:tab w:val="left" w:pos="709"/>
          <w:tab w:val="left" w:pos="851"/>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вести єдину базу даних закладу освіти;</w:t>
      </w:r>
    </w:p>
    <w:p w14:paraId="3854D27F" w14:textId="2866B373" w:rsidR="00F51FAF" w:rsidRPr="00C6794D" w:rsidRDefault="00F51FAF" w:rsidP="007867C9">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eastAsia="en-US"/>
        </w:rPr>
        <w:t>6.3.</w:t>
      </w:r>
      <w:r w:rsidR="00C6794D" w:rsidRPr="00C6794D">
        <w:rPr>
          <w:rFonts w:ascii="Times New Roman" w:eastAsia="Georgia" w:hAnsi="Times New Roman" w:cs="Times New Roman"/>
          <w:b/>
          <w:bCs/>
          <w:sz w:val="28"/>
          <w:szCs w:val="28"/>
          <w:lang w:eastAsia="en-US"/>
        </w:rPr>
        <w:t xml:space="preserve"> </w:t>
      </w:r>
      <w:r w:rsidRPr="00C6794D">
        <w:rPr>
          <w:rFonts w:ascii="Times New Roman" w:eastAsia="Georgia" w:hAnsi="Times New Roman" w:cs="Times New Roman"/>
          <w:b/>
          <w:bCs/>
          <w:sz w:val="28"/>
          <w:szCs w:val="28"/>
          <w:lang w:eastAsia="en-US"/>
        </w:rPr>
        <w:t>Цілі використання інформаційних системи:</w:t>
      </w:r>
    </w:p>
    <w:p w14:paraId="291C2263" w14:textId="3018AFB9" w:rsidR="00F51FAF" w:rsidRPr="00C6794D" w:rsidRDefault="00F51FAF" w:rsidP="00D24034">
      <w:pPr>
        <w:pStyle w:val="a7"/>
        <w:widowControl w:val="0"/>
        <w:numPr>
          <w:ilvl w:val="0"/>
          <w:numId w:val="86"/>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управління</w:t>
      </w:r>
      <w:r w:rsidRPr="00C6794D">
        <w:rPr>
          <w:rFonts w:ascii="Times New Roman" w:eastAsia="Georgia" w:hAnsi="Times New Roman" w:cs="Times New Roman"/>
          <w:sz w:val="28"/>
          <w:szCs w:val="28"/>
          <w:lang w:eastAsia="en-US"/>
        </w:rPr>
        <w:tab/>
        <w:t>навчальним</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процесом</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(формування</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навчальних</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планів, розклад, моніторинг результатів навчання);</w:t>
      </w:r>
    </w:p>
    <w:p w14:paraId="375FF80C" w14:textId="3E1A0F7E" w:rsidR="00F51FAF" w:rsidRPr="00C6794D" w:rsidRDefault="00F51FAF" w:rsidP="00D24034">
      <w:pPr>
        <w:pStyle w:val="a7"/>
        <w:widowControl w:val="0"/>
        <w:numPr>
          <w:ilvl w:val="0"/>
          <w:numId w:val="86"/>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використання</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інформаційно-комунікаційних</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технологій</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в освітньому процесі;</w:t>
      </w:r>
    </w:p>
    <w:p w14:paraId="77BBB428" w14:textId="08D132F6" w:rsidR="00F51FAF" w:rsidRPr="00C6794D" w:rsidRDefault="00F51FAF" w:rsidP="00D24034">
      <w:pPr>
        <w:pStyle w:val="a7"/>
        <w:widowControl w:val="0"/>
        <w:numPr>
          <w:ilvl w:val="0"/>
          <w:numId w:val="86"/>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фінансове планування;</w:t>
      </w:r>
    </w:p>
    <w:p w14:paraId="76FB4D87" w14:textId="5C9CC734" w:rsidR="00F51FAF" w:rsidRPr="00C6794D" w:rsidRDefault="00F51FAF" w:rsidP="00D24034">
      <w:pPr>
        <w:pStyle w:val="a7"/>
        <w:widowControl w:val="0"/>
        <w:numPr>
          <w:ilvl w:val="0"/>
          <w:numId w:val="86"/>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облік матеріально-технічної бази;</w:t>
      </w:r>
    </w:p>
    <w:p w14:paraId="21DA1C92" w14:textId="05930CCE" w:rsidR="00F51FAF" w:rsidRPr="00C6794D" w:rsidRDefault="00F51FAF" w:rsidP="00D24034">
      <w:pPr>
        <w:pStyle w:val="a7"/>
        <w:widowControl w:val="0"/>
        <w:numPr>
          <w:ilvl w:val="0"/>
          <w:numId w:val="86"/>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управління персоналом;</w:t>
      </w:r>
    </w:p>
    <w:p w14:paraId="4786CF80" w14:textId="755EF86D" w:rsidR="00F51FAF" w:rsidRPr="00C6794D" w:rsidRDefault="00F51FAF" w:rsidP="00D24034">
      <w:pPr>
        <w:pStyle w:val="a7"/>
        <w:widowControl w:val="0"/>
        <w:numPr>
          <w:ilvl w:val="0"/>
          <w:numId w:val="86"/>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електронний документообіг;</w:t>
      </w:r>
    </w:p>
    <w:p w14:paraId="19D33FC3" w14:textId="576D5346" w:rsidR="00F51FAF" w:rsidRPr="00C6794D" w:rsidRDefault="00F51FAF" w:rsidP="00D24034">
      <w:pPr>
        <w:pStyle w:val="a7"/>
        <w:widowControl w:val="0"/>
        <w:numPr>
          <w:ilvl w:val="0"/>
          <w:numId w:val="86"/>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підготовка оперативної та зовнішньої звітності.</w:t>
      </w:r>
    </w:p>
    <w:p w14:paraId="5841E2A5" w14:textId="18209101" w:rsidR="00F51FAF" w:rsidRPr="00C6794D" w:rsidRDefault="00F51FAF" w:rsidP="007867C9">
      <w:pPr>
        <w:pStyle w:val="a7"/>
        <w:widowControl w:val="0"/>
        <w:tabs>
          <w:tab w:val="left" w:pos="993"/>
          <w:tab w:val="left" w:pos="2268"/>
          <w:tab w:val="left" w:pos="3498"/>
          <w:tab w:val="left" w:pos="9356"/>
        </w:tabs>
        <w:autoSpaceDE w:val="0"/>
        <w:autoSpaceDN w:val="0"/>
        <w:ind w:left="0"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eastAsia="en-US"/>
        </w:rPr>
        <w:t>6.4.</w:t>
      </w:r>
      <w:r w:rsidR="00C6794D" w:rsidRPr="00C6794D">
        <w:rPr>
          <w:rFonts w:ascii="Times New Roman" w:eastAsia="Georgia" w:hAnsi="Times New Roman" w:cs="Times New Roman"/>
          <w:b/>
          <w:bCs/>
          <w:sz w:val="28"/>
          <w:szCs w:val="28"/>
          <w:lang w:eastAsia="en-US"/>
        </w:rPr>
        <w:t xml:space="preserve"> </w:t>
      </w:r>
      <w:r w:rsidRPr="00C6794D">
        <w:rPr>
          <w:rFonts w:ascii="Times New Roman" w:eastAsia="Georgia" w:hAnsi="Times New Roman" w:cs="Times New Roman"/>
          <w:b/>
          <w:bCs/>
          <w:sz w:val="28"/>
          <w:szCs w:val="28"/>
          <w:lang w:eastAsia="en-US"/>
        </w:rPr>
        <w:t>Наявність інформаційних баз даних:</w:t>
      </w:r>
    </w:p>
    <w:p w14:paraId="72A0C6BB" w14:textId="34678E68" w:rsidR="00F51FAF" w:rsidRPr="00C6794D" w:rsidRDefault="00F51FAF" w:rsidP="00D24034">
      <w:pPr>
        <w:pStyle w:val="a7"/>
        <w:widowControl w:val="0"/>
        <w:numPr>
          <w:ilvl w:val="0"/>
          <w:numId w:val="86"/>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статистична інформація форм ЗНЗ-1, 1-ЗСО, 83-РВК;</w:t>
      </w:r>
    </w:p>
    <w:p w14:paraId="1CF4D844" w14:textId="03CF0AB8" w:rsidR="00F51FAF" w:rsidRPr="00C6794D" w:rsidRDefault="00F51FAF" w:rsidP="00D24034">
      <w:pPr>
        <w:pStyle w:val="a7"/>
        <w:widowControl w:val="0"/>
        <w:numPr>
          <w:ilvl w:val="0"/>
          <w:numId w:val="86"/>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інформаційна база даних про успішність та рух учнів;</w:t>
      </w:r>
    </w:p>
    <w:p w14:paraId="78196491" w14:textId="38DAEDA4" w:rsidR="00F51FAF" w:rsidRPr="00C6794D" w:rsidRDefault="00F51FAF" w:rsidP="00D24034">
      <w:pPr>
        <w:pStyle w:val="a7"/>
        <w:widowControl w:val="0"/>
        <w:numPr>
          <w:ilvl w:val="0"/>
          <w:numId w:val="86"/>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інформаційна база даних про дітей з особливими освітніми потребами;</w:t>
      </w:r>
    </w:p>
    <w:p w14:paraId="013413E7" w14:textId="41DB7A47" w:rsidR="00F51FAF" w:rsidRPr="00C6794D" w:rsidRDefault="00F51FAF" w:rsidP="00D24034">
      <w:pPr>
        <w:pStyle w:val="a7"/>
        <w:widowControl w:val="0"/>
        <w:numPr>
          <w:ilvl w:val="0"/>
          <w:numId w:val="86"/>
        </w:numPr>
        <w:tabs>
          <w:tab w:val="left" w:pos="851"/>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інформаційна база даних про пільгові категорії дітей;</w:t>
      </w:r>
    </w:p>
    <w:p w14:paraId="1202CEF4" w14:textId="1BEEDD7F" w:rsidR="00F51FAF" w:rsidRPr="00C6794D" w:rsidRDefault="00F51FAF" w:rsidP="00D24034">
      <w:pPr>
        <w:pStyle w:val="a7"/>
        <w:widowControl w:val="0"/>
        <w:numPr>
          <w:ilvl w:val="0"/>
          <w:numId w:val="86"/>
        </w:numPr>
        <w:tabs>
          <w:tab w:val="left" w:pos="851"/>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інформаційна база даних про досягнення з предметних олімпіад, різних конкурсів, змагань тощо;</w:t>
      </w:r>
    </w:p>
    <w:p w14:paraId="10CA2AD4" w14:textId="35B41399" w:rsidR="00F51FAF" w:rsidRPr="00C6794D" w:rsidRDefault="00F51FAF" w:rsidP="00D24034">
      <w:pPr>
        <w:pStyle w:val="a7"/>
        <w:widowControl w:val="0"/>
        <w:numPr>
          <w:ilvl w:val="0"/>
          <w:numId w:val="86"/>
        </w:numPr>
        <w:tabs>
          <w:tab w:val="left" w:pos="851"/>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інформаційна база даних про результати державної підсумкової атестації у співставленні з річними показниками;</w:t>
      </w:r>
    </w:p>
    <w:p w14:paraId="5B83720C" w14:textId="5860B2D7" w:rsidR="00F51FAF" w:rsidRPr="00C6794D" w:rsidRDefault="00F51FAF" w:rsidP="00D24034">
      <w:pPr>
        <w:pStyle w:val="a7"/>
        <w:widowControl w:val="0"/>
        <w:numPr>
          <w:ilvl w:val="0"/>
          <w:numId w:val="86"/>
        </w:numPr>
        <w:tabs>
          <w:tab w:val="left" w:pos="851"/>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інформаційна база даних оснащення комп’ютерною та мультимедійною технікою.</w:t>
      </w:r>
    </w:p>
    <w:p w14:paraId="5CBB0B67" w14:textId="10B9CF47" w:rsidR="00F51FAF" w:rsidRPr="00C6794D"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eastAsia="en-US"/>
        </w:rPr>
        <w:t>6.5.</w:t>
      </w:r>
      <w:r w:rsidR="00C6794D" w:rsidRPr="00C6794D">
        <w:rPr>
          <w:rFonts w:ascii="Times New Roman" w:eastAsia="Georgia" w:hAnsi="Times New Roman" w:cs="Times New Roman"/>
          <w:b/>
          <w:bCs/>
          <w:sz w:val="28"/>
          <w:szCs w:val="28"/>
          <w:lang w:eastAsia="en-US"/>
        </w:rPr>
        <w:t xml:space="preserve"> </w:t>
      </w:r>
      <w:r w:rsidRPr="00C6794D">
        <w:rPr>
          <w:rFonts w:ascii="Times New Roman" w:eastAsia="Georgia" w:hAnsi="Times New Roman" w:cs="Times New Roman"/>
          <w:b/>
          <w:bCs/>
          <w:sz w:val="28"/>
          <w:szCs w:val="28"/>
          <w:lang w:eastAsia="en-US"/>
        </w:rPr>
        <w:t>Функціональність локальної мережі</w:t>
      </w:r>
    </w:p>
    <w:p w14:paraId="431C72EA" w14:textId="5D73F8D7" w:rsidR="00F51FAF" w:rsidRPr="00F51FAF"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Через локальну мережу забезпечується доступ усіх учасників управління до інформаційного середовища закладу освіти в будь-який час зі свого робочого місця. Доступ до онлайн-ресурсів мережі Інтернет усіх учасників освітнього процесу з різних аудиторій забезпечується розвинутою структурою локальної мережі з відповідним обладнанням.</w:t>
      </w:r>
    </w:p>
    <w:p w14:paraId="3571579F" w14:textId="4351A338" w:rsidR="00F51FAF" w:rsidRPr="00C6794D"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eastAsia="en-US"/>
        </w:rPr>
        <w:t>6.6.</w:t>
      </w:r>
      <w:r w:rsidR="00C6794D" w:rsidRPr="00C6794D">
        <w:rPr>
          <w:rFonts w:ascii="Times New Roman" w:eastAsia="Georgia" w:hAnsi="Times New Roman" w:cs="Times New Roman"/>
          <w:b/>
          <w:bCs/>
          <w:sz w:val="28"/>
          <w:szCs w:val="28"/>
          <w:lang w:eastAsia="en-US"/>
        </w:rPr>
        <w:t xml:space="preserve"> </w:t>
      </w:r>
      <w:r w:rsidRPr="00C6794D">
        <w:rPr>
          <w:rFonts w:ascii="Times New Roman" w:eastAsia="Georgia" w:hAnsi="Times New Roman" w:cs="Times New Roman"/>
          <w:b/>
          <w:bCs/>
          <w:sz w:val="28"/>
          <w:szCs w:val="28"/>
          <w:lang w:eastAsia="en-US"/>
        </w:rPr>
        <w:t xml:space="preserve">Забезпеченість глобальною мережею </w:t>
      </w:r>
      <w:proofErr w:type="spellStart"/>
      <w:r w:rsidRPr="00C6794D">
        <w:rPr>
          <w:rFonts w:ascii="Times New Roman" w:eastAsia="Georgia" w:hAnsi="Times New Roman" w:cs="Times New Roman"/>
          <w:b/>
          <w:bCs/>
          <w:sz w:val="28"/>
          <w:szCs w:val="28"/>
          <w:lang w:eastAsia="en-US"/>
        </w:rPr>
        <w:t>Internet</w:t>
      </w:r>
      <w:proofErr w:type="spellEnd"/>
    </w:p>
    <w:p w14:paraId="583B35B8" w14:textId="1314D04E" w:rsidR="00F51FAF" w:rsidRPr="00F51FAF"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lastRenderedPageBreak/>
        <w:t xml:space="preserve">З метою інформування громадськості про діяльність закладу освіти, для забезпечення більш широких і різноманітних </w:t>
      </w:r>
      <w:proofErr w:type="spellStart"/>
      <w:r w:rsidRPr="00F51FAF">
        <w:rPr>
          <w:rFonts w:ascii="Times New Roman" w:eastAsia="Georgia" w:hAnsi="Times New Roman" w:cs="Times New Roman"/>
          <w:sz w:val="28"/>
          <w:szCs w:val="28"/>
          <w:lang w:eastAsia="en-US"/>
        </w:rPr>
        <w:t>зв'язків</w:t>
      </w:r>
      <w:proofErr w:type="spellEnd"/>
      <w:r w:rsidRPr="00F51FAF">
        <w:rPr>
          <w:rFonts w:ascii="Times New Roman" w:eastAsia="Georgia" w:hAnsi="Times New Roman" w:cs="Times New Roman"/>
          <w:sz w:val="28"/>
          <w:szCs w:val="28"/>
          <w:lang w:eastAsia="en-US"/>
        </w:rPr>
        <w:t xml:space="preserve"> закладу із зовнішнім середовищем у тому числі доступу до різних баз даних, джерел інформації необхідне постійне підключення закладу освіти до швидкісного Інтернету, при потребі </w:t>
      </w:r>
      <w:r w:rsidR="00DA2137">
        <w:rPr>
          <w:rFonts w:ascii="Times New Roman" w:eastAsia="Georgia" w:hAnsi="Times New Roman" w:cs="Times New Roman"/>
          <w:sz w:val="28"/>
          <w:szCs w:val="28"/>
          <w:lang w:eastAsia="en-US"/>
        </w:rPr>
        <w:t>створюються</w:t>
      </w:r>
      <w:r w:rsidRPr="00F51FAF">
        <w:rPr>
          <w:rFonts w:ascii="Times New Roman" w:eastAsia="Georgia" w:hAnsi="Times New Roman" w:cs="Times New Roman"/>
          <w:sz w:val="28"/>
          <w:szCs w:val="28"/>
          <w:lang w:eastAsia="en-US"/>
        </w:rPr>
        <w:t xml:space="preserve"> зони </w:t>
      </w:r>
      <w:proofErr w:type="spellStart"/>
      <w:r w:rsidRPr="00F51FAF">
        <w:rPr>
          <w:rFonts w:ascii="Times New Roman" w:eastAsia="Georgia" w:hAnsi="Times New Roman" w:cs="Times New Roman"/>
          <w:sz w:val="28"/>
          <w:szCs w:val="28"/>
          <w:lang w:eastAsia="en-US"/>
        </w:rPr>
        <w:t>Wі-Fі</w:t>
      </w:r>
      <w:proofErr w:type="spellEnd"/>
      <w:r w:rsidRPr="00F51FAF">
        <w:rPr>
          <w:rFonts w:ascii="Times New Roman" w:eastAsia="Georgia" w:hAnsi="Times New Roman" w:cs="Times New Roman"/>
          <w:sz w:val="28"/>
          <w:szCs w:val="28"/>
          <w:lang w:eastAsia="en-US"/>
        </w:rPr>
        <w:t xml:space="preserve"> за умови, що такі зони не погіршуватимуть якість інтернет-зв’язку в закладі </w:t>
      </w:r>
      <w:proofErr w:type="spellStart"/>
      <w:r w:rsidRPr="00F51FAF">
        <w:rPr>
          <w:rFonts w:ascii="Times New Roman" w:eastAsia="Georgia" w:hAnsi="Times New Roman" w:cs="Times New Roman"/>
          <w:sz w:val="28"/>
          <w:szCs w:val="28"/>
          <w:lang w:eastAsia="en-US"/>
        </w:rPr>
        <w:t>вцілому</w:t>
      </w:r>
      <w:proofErr w:type="spellEnd"/>
      <w:r w:rsidRPr="00F51FAF">
        <w:rPr>
          <w:rFonts w:ascii="Times New Roman" w:eastAsia="Georgia" w:hAnsi="Times New Roman" w:cs="Times New Roman"/>
          <w:sz w:val="28"/>
          <w:szCs w:val="28"/>
          <w:lang w:eastAsia="en-US"/>
        </w:rPr>
        <w:t>.</w:t>
      </w:r>
    </w:p>
    <w:p w14:paraId="7288AE34" w14:textId="3310D9E0" w:rsidR="00F51FAF" w:rsidRPr="00F51FAF"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 xml:space="preserve">Робочі місця педагогічних працівників та управлінського персоналу забезпечуються доступом до глобальної мережі. Для учнів також Інтернет </w:t>
      </w:r>
      <w:r w:rsidR="00DA2137">
        <w:rPr>
          <w:rFonts w:ascii="Times New Roman" w:eastAsia="Georgia" w:hAnsi="Times New Roman" w:cs="Times New Roman"/>
          <w:sz w:val="28"/>
          <w:szCs w:val="28"/>
          <w:lang w:eastAsia="en-US"/>
        </w:rPr>
        <w:t>має</w:t>
      </w:r>
      <w:r w:rsidRPr="00F51FAF">
        <w:rPr>
          <w:rFonts w:ascii="Times New Roman" w:eastAsia="Georgia" w:hAnsi="Times New Roman" w:cs="Times New Roman"/>
          <w:sz w:val="28"/>
          <w:szCs w:val="28"/>
          <w:lang w:eastAsia="en-US"/>
        </w:rPr>
        <w:t xml:space="preserve"> бути доступним з дотриманням вимог безпечності.</w:t>
      </w:r>
    </w:p>
    <w:p w14:paraId="00900358" w14:textId="77777777" w:rsidR="00F51FAF" w:rsidRPr="00F51FAF"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Для контролю за безпечним користуванням мережею Інтернет використовуються відповідні програмні засоби.</w:t>
      </w:r>
    </w:p>
    <w:p w14:paraId="2FDD0396" w14:textId="2DEF7FAD" w:rsidR="00F51FAF" w:rsidRPr="00C6794D"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eastAsia="en-US"/>
        </w:rPr>
        <w:t>6.7.</w:t>
      </w:r>
      <w:r w:rsidR="00C6794D" w:rsidRPr="00C6794D">
        <w:rPr>
          <w:rFonts w:ascii="Times New Roman" w:eastAsia="Georgia" w:hAnsi="Times New Roman" w:cs="Times New Roman"/>
          <w:b/>
          <w:bCs/>
          <w:sz w:val="28"/>
          <w:szCs w:val="28"/>
          <w:lang w:eastAsia="en-US"/>
        </w:rPr>
        <w:t xml:space="preserve"> </w:t>
      </w:r>
      <w:r w:rsidRPr="00C6794D">
        <w:rPr>
          <w:rFonts w:ascii="Times New Roman" w:eastAsia="Georgia" w:hAnsi="Times New Roman" w:cs="Times New Roman"/>
          <w:b/>
          <w:bCs/>
          <w:sz w:val="28"/>
          <w:szCs w:val="28"/>
          <w:lang w:eastAsia="en-US"/>
        </w:rPr>
        <w:t>Дієвість сайту закладу освіти</w:t>
      </w:r>
    </w:p>
    <w:p w14:paraId="4CDF694F" w14:textId="77777777" w:rsidR="00F51FAF" w:rsidRPr="00F51FAF"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Для забезпечення створення єдиного інформаційного поля та забезпечення публічності інформації про діяльність закладу освіти необхідно підтримувати функціонування офіційного сайту закладу та постійно поновлювати інформацію на даному веб-ресурсі. Прозорість та інформаційна відкритість закладу освіти повинна забезпечуватись згідно зі статтею 30 Закону України «Про освіту». Сайт закладу освіти повинен містити:</w:t>
      </w:r>
    </w:p>
    <w:p w14:paraId="31D7DC8C" w14:textId="780C142B"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статут закладу освіти;</w:t>
      </w:r>
    </w:p>
    <w:p w14:paraId="4134A4C0" w14:textId="026EBB13"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ліцензія на провадження освітньої діяльності;</w:t>
      </w:r>
    </w:p>
    <w:p w14:paraId="1BA134F1" w14:textId="6D0B6858"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структура та органи управління закладу освіти;</w:t>
      </w:r>
    </w:p>
    <w:p w14:paraId="1278B734" w14:textId="69AEEAC2"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кадровий склад закладу освіти згідно з ліцензійними умовами;</w:t>
      </w:r>
    </w:p>
    <w:p w14:paraId="3C18FB77" w14:textId="76710FE1"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освітні програми, що реалізуються в закладі освіти, та перелік освітніх компонентів, що передбачені відповідною освітньою програмою;</w:t>
      </w:r>
    </w:p>
    <w:p w14:paraId="2573D933" w14:textId="6A7B3128"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територія</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обслуговування,</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закріплена</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за</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закладом</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освіти</w:t>
      </w:r>
      <w:r w:rsidR="00D37461" w:rsidRPr="00C6794D">
        <w:rPr>
          <w:rFonts w:ascii="Times New Roman" w:eastAsia="Georgia" w:hAnsi="Times New Roman" w:cs="Times New Roman"/>
          <w:sz w:val="28"/>
          <w:szCs w:val="28"/>
          <w:lang w:val="ru-RU" w:eastAsia="en-US"/>
        </w:rPr>
        <w:t xml:space="preserve"> </w:t>
      </w:r>
      <w:r w:rsidRPr="00C6794D">
        <w:rPr>
          <w:rFonts w:ascii="Times New Roman" w:eastAsia="Georgia" w:hAnsi="Times New Roman" w:cs="Times New Roman"/>
          <w:sz w:val="28"/>
          <w:szCs w:val="28"/>
          <w:lang w:eastAsia="en-US"/>
        </w:rPr>
        <w:t>його засновником;</w:t>
      </w:r>
    </w:p>
    <w:p w14:paraId="6860529D" w14:textId="1319C6A4"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ліцензований обсяг та фактична кількість осіб, які навчаються у закладі освіти;</w:t>
      </w:r>
    </w:p>
    <w:p w14:paraId="216444C6" w14:textId="5EE645C3"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мова освітнього процесу;</w:t>
      </w:r>
    </w:p>
    <w:p w14:paraId="1EAF2A69" w14:textId="430F2EEB"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наявність вакантних посад, порядок і умови проведення конкурсу на їх заміщення (у разі такого проведення);</w:t>
      </w:r>
    </w:p>
    <w:p w14:paraId="40FAC6C0" w14:textId="3887C87C"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матеріально-технічне забезпечення закладу освіти;</w:t>
      </w:r>
    </w:p>
    <w:p w14:paraId="6FA78DF6" w14:textId="4C231217"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результати моніторингу якості освіти;</w:t>
      </w:r>
    </w:p>
    <w:p w14:paraId="09FE0AE2" w14:textId="7879DC69"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річний звіт про діяльність закладу освіти;</w:t>
      </w:r>
    </w:p>
    <w:p w14:paraId="71F444F5" w14:textId="7609A319"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правила прийому до закладу освіти;</w:t>
      </w:r>
    </w:p>
    <w:p w14:paraId="4306686F" w14:textId="6AC2F921"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умови доступності закладу освіти для навчання осіб з особливими освітніми потребами;</w:t>
      </w:r>
    </w:p>
    <w:p w14:paraId="67E146DC" w14:textId="54DC5B5A"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перелік додаткових освітніх та інших послуг, їх вартість, порядок надання та оплати;</w:t>
      </w:r>
    </w:p>
    <w:p w14:paraId="48684C46" w14:textId="24A968E8"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іншу інформацію, що оприлюднюється за рішенням закладу освіти або на вимогу законодавства.</w:t>
      </w:r>
    </w:p>
    <w:p w14:paraId="6442F7EA" w14:textId="77777777" w:rsidR="00F51FAF" w:rsidRPr="00C6794D" w:rsidRDefault="00F51FAF" w:rsidP="00D24034">
      <w:pPr>
        <w:pStyle w:val="a7"/>
        <w:widowControl w:val="0"/>
        <w:tabs>
          <w:tab w:val="left" w:pos="851"/>
          <w:tab w:val="left" w:pos="2268"/>
          <w:tab w:val="left" w:pos="3498"/>
          <w:tab w:val="left" w:pos="9356"/>
        </w:tabs>
        <w:autoSpaceDE w:val="0"/>
        <w:autoSpaceDN w:val="0"/>
        <w:ind w:left="567" w:right="29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Крім зазначеного, на сайті розміщуються:</w:t>
      </w:r>
    </w:p>
    <w:p w14:paraId="782DA7B8" w14:textId="122A64A0"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кошторис,</w:t>
      </w:r>
    </w:p>
    <w:p w14:paraId="0A882446" w14:textId="7F630784"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аналіз використання коштів,</w:t>
      </w:r>
    </w:p>
    <w:p w14:paraId="23E45099" w14:textId="15245867"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lastRenderedPageBreak/>
        <w:t>бюджетні запити в межах виділених асигнувань,</w:t>
      </w:r>
    </w:p>
    <w:p w14:paraId="08F4B5C8" w14:textId="2E602E3A"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фактичні надходження товарно-матеріальних цінностей,</w:t>
      </w:r>
    </w:p>
    <w:p w14:paraId="2EEE75FA" w14:textId="3ADA337F"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інформація про оплату послуг,</w:t>
      </w:r>
    </w:p>
    <w:p w14:paraId="0D30B3C4" w14:textId="5FF67377" w:rsidR="00F51FAF" w:rsidRPr="00C6794D" w:rsidRDefault="00F51FAF" w:rsidP="00D24034">
      <w:pPr>
        <w:pStyle w:val="a7"/>
        <w:widowControl w:val="0"/>
        <w:numPr>
          <w:ilvl w:val="0"/>
          <w:numId w:val="87"/>
        </w:numPr>
        <w:tabs>
          <w:tab w:val="left" w:pos="851"/>
          <w:tab w:val="left" w:pos="2268"/>
          <w:tab w:val="left" w:pos="3498"/>
          <w:tab w:val="left" w:pos="9356"/>
        </w:tabs>
        <w:autoSpaceDE w:val="0"/>
        <w:autoSpaceDN w:val="0"/>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інформація про благодійну допомогу</w:t>
      </w:r>
    </w:p>
    <w:p w14:paraId="206D25AB" w14:textId="0CB87E64" w:rsidR="00F51FAF" w:rsidRPr="00C6794D"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eastAsia="en-US"/>
        </w:rPr>
        <w:t>6.8.</w:t>
      </w:r>
      <w:r w:rsidR="00C6794D" w:rsidRPr="00C6794D">
        <w:rPr>
          <w:rFonts w:ascii="Times New Roman" w:eastAsia="Georgia" w:hAnsi="Times New Roman" w:cs="Times New Roman"/>
          <w:b/>
          <w:bCs/>
          <w:sz w:val="28"/>
          <w:szCs w:val="28"/>
          <w:lang w:eastAsia="en-US"/>
        </w:rPr>
        <w:t xml:space="preserve"> </w:t>
      </w:r>
      <w:r w:rsidRPr="00C6794D">
        <w:rPr>
          <w:rFonts w:ascii="Times New Roman" w:eastAsia="Georgia" w:hAnsi="Times New Roman" w:cs="Times New Roman"/>
          <w:b/>
          <w:bCs/>
          <w:sz w:val="28"/>
          <w:szCs w:val="28"/>
          <w:lang w:eastAsia="en-US"/>
        </w:rPr>
        <w:t>Інформаційна система управління освітою</w:t>
      </w:r>
    </w:p>
    <w:p w14:paraId="164AE532" w14:textId="5E814EF4" w:rsidR="00F51FAF" w:rsidRPr="00F51FAF"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 xml:space="preserve">З метою ведення єдиної бази даних та системного ефективного управління освітнім процесом необхідно діяти через інформаційно-освітнє середовище на порталі </w:t>
      </w:r>
      <w:r w:rsidR="00DA2137">
        <w:rPr>
          <w:rFonts w:ascii="Times New Roman" w:eastAsia="Georgia" w:hAnsi="Times New Roman" w:cs="Times New Roman"/>
          <w:sz w:val="28"/>
          <w:szCs w:val="28"/>
          <w:lang w:eastAsia="en-US"/>
        </w:rPr>
        <w:t>АІКОМ</w:t>
      </w:r>
    </w:p>
    <w:p w14:paraId="1ABAB97C" w14:textId="48DB23A7" w:rsidR="00F51FAF" w:rsidRPr="00F51FAF" w:rsidRDefault="00C6794D"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Pr>
          <w:rFonts w:ascii="Times New Roman" w:eastAsia="Georgia" w:hAnsi="Times New Roman" w:cs="Times New Roman"/>
          <w:b/>
          <w:bCs/>
          <w:sz w:val="28"/>
          <w:szCs w:val="28"/>
          <w:lang w:eastAsia="en-US"/>
        </w:rPr>
        <w:t xml:space="preserve"> </w:t>
      </w:r>
      <w:r w:rsidR="00F51FAF" w:rsidRPr="00F51FAF">
        <w:rPr>
          <w:rFonts w:ascii="Times New Roman" w:eastAsia="Georgia" w:hAnsi="Times New Roman" w:cs="Times New Roman"/>
          <w:sz w:val="28"/>
          <w:szCs w:val="28"/>
          <w:lang w:eastAsia="en-US"/>
        </w:rPr>
        <w:t xml:space="preserve">Для здійснення освітнього процесу з використанням дистанційних технологій навчання використовується комплексна онлайн платформа G </w:t>
      </w:r>
      <w:proofErr w:type="spellStart"/>
      <w:r w:rsidR="00F51FAF" w:rsidRPr="00F51FAF">
        <w:rPr>
          <w:rFonts w:ascii="Times New Roman" w:eastAsia="Georgia" w:hAnsi="Times New Roman" w:cs="Times New Roman"/>
          <w:sz w:val="28"/>
          <w:szCs w:val="28"/>
          <w:lang w:eastAsia="en-US"/>
        </w:rPr>
        <w:t>Suite</w:t>
      </w:r>
      <w:proofErr w:type="spellEnd"/>
      <w:r w:rsidR="00F51FAF" w:rsidRPr="00F51FAF">
        <w:rPr>
          <w:rFonts w:ascii="Times New Roman" w:eastAsia="Georgia" w:hAnsi="Times New Roman" w:cs="Times New Roman"/>
          <w:sz w:val="28"/>
          <w:szCs w:val="28"/>
          <w:lang w:eastAsia="en-US"/>
        </w:rPr>
        <w:t xml:space="preserve"> </w:t>
      </w:r>
      <w:proofErr w:type="spellStart"/>
      <w:r w:rsidR="00F51FAF" w:rsidRPr="00F51FAF">
        <w:rPr>
          <w:rFonts w:ascii="Times New Roman" w:eastAsia="Georgia" w:hAnsi="Times New Roman" w:cs="Times New Roman"/>
          <w:sz w:val="28"/>
          <w:szCs w:val="28"/>
          <w:lang w:eastAsia="en-US"/>
        </w:rPr>
        <w:t>for</w:t>
      </w:r>
      <w:proofErr w:type="spellEnd"/>
      <w:r w:rsidR="00F51FAF" w:rsidRPr="00F51FAF">
        <w:rPr>
          <w:rFonts w:ascii="Times New Roman" w:eastAsia="Georgia" w:hAnsi="Times New Roman" w:cs="Times New Roman"/>
          <w:sz w:val="28"/>
          <w:szCs w:val="28"/>
          <w:lang w:eastAsia="en-US"/>
        </w:rPr>
        <w:t xml:space="preserve"> </w:t>
      </w:r>
      <w:proofErr w:type="spellStart"/>
      <w:r w:rsidR="00F51FAF" w:rsidRPr="00F51FAF">
        <w:rPr>
          <w:rFonts w:ascii="Times New Roman" w:eastAsia="Georgia" w:hAnsi="Times New Roman" w:cs="Times New Roman"/>
          <w:sz w:val="28"/>
          <w:szCs w:val="28"/>
          <w:lang w:eastAsia="en-US"/>
        </w:rPr>
        <w:t>Education</w:t>
      </w:r>
      <w:proofErr w:type="spellEnd"/>
      <w:r w:rsidR="00F51FAF" w:rsidRPr="00F51FAF">
        <w:rPr>
          <w:rFonts w:ascii="Times New Roman" w:eastAsia="Georgia" w:hAnsi="Times New Roman" w:cs="Times New Roman"/>
          <w:sz w:val="28"/>
          <w:szCs w:val="28"/>
          <w:lang w:eastAsia="en-US"/>
        </w:rPr>
        <w:t xml:space="preserve">. Це набір безкоштовних інтерактивних інструментів та сервісів </w:t>
      </w:r>
      <w:proofErr w:type="spellStart"/>
      <w:r w:rsidR="00F51FAF" w:rsidRPr="00F51FAF">
        <w:rPr>
          <w:rFonts w:ascii="Times New Roman" w:eastAsia="Georgia" w:hAnsi="Times New Roman" w:cs="Times New Roman"/>
          <w:sz w:val="28"/>
          <w:szCs w:val="28"/>
          <w:lang w:eastAsia="en-US"/>
        </w:rPr>
        <w:t>Google</w:t>
      </w:r>
      <w:proofErr w:type="spellEnd"/>
      <w:r w:rsidR="00F51FAF" w:rsidRPr="00F51FAF">
        <w:rPr>
          <w:rFonts w:ascii="Times New Roman" w:eastAsia="Georgia" w:hAnsi="Times New Roman" w:cs="Times New Roman"/>
          <w:sz w:val="28"/>
          <w:szCs w:val="28"/>
          <w:lang w:eastAsia="en-US"/>
        </w:rPr>
        <w:t xml:space="preserve">, розроблених спеціально для дистанційного навчання. З метою педагогічної свободи вчителя, окрім можливостей G </w:t>
      </w:r>
      <w:proofErr w:type="spellStart"/>
      <w:r w:rsidR="00F51FAF" w:rsidRPr="00F51FAF">
        <w:rPr>
          <w:rFonts w:ascii="Times New Roman" w:eastAsia="Georgia" w:hAnsi="Times New Roman" w:cs="Times New Roman"/>
          <w:sz w:val="28"/>
          <w:szCs w:val="28"/>
          <w:lang w:eastAsia="en-US"/>
        </w:rPr>
        <w:t>Suite</w:t>
      </w:r>
      <w:proofErr w:type="spellEnd"/>
      <w:r w:rsidR="00F51FAF" w:rsidRPr="00F51FAF">
        <w:rPr>
          <w:rFonts w:ascii="Times New Roman" w:eastAsia="Georgia" w:hAnsi="Times New Roman" w:cs="Times New Roman"/>
          <w:sz w:val="28"/>
          <w:szCs w:val="28"/>
          <w:lang w:eastAsia="en-US"/>
        </w:rPr>
        <w:t xml:space="preserve"> </w:t>
      </w:r>
      <w:proofErr w:type="spellStart"/>
      <w:r w:rsidR="00F51FAF" w:rsidRPr="00F51FAF">
        <w:rPr>
          <w:rFonts w:ascii="Times New Roman" w:eastAsia="Georgia" w:hAnsi="Times New Roman" w:cs="Times New Roman"/>
          <w:sz w:val="28"/>
          <w:szCs w:val="28"/>
          <w:lang w:eastAsia="en-US"/>
        </w:rPr>
        <w:t>for</w:t>
      </w:r>
      <w:proofErr w:type="spellEnd"/>
      <w:r w:rsidR="00F51FAF" w:rsidRPr="00F51FAF">
        <w:rPr>
          <w:rFonts w:ascii="Times New Roman" w:eastAsia="Georgia" w:hAnsi="Times New Roman" w:cs="Times New Roman"/>
          <w:sz w:val="28"/>
          <w:szCs w:val="28"/>
          <w:lang w:eastAsia="en-US"/>
        </w:rPr>
        <w:t xml:space="preserve"> </w:t>
      </w:r>
      <w:proofErr w:type="spellStart"/>
      <w:r w:rsidR="00F51FAF" w:rsidRPr="00F51FAF">
        <w:rPr>
          <w:rFonts w:ascii="Times New Roman" w:eastAsia="Georgia" w:hAnsi="Times New Roman" w:cs="Times New Roman"/>
          <w:sz w:val="28"/>
          <w:szCs w:val="28"/>
          <w:lang w:eastAsia="en-US"/>
        </w:rPr>
        <w:t>Education</w:t>
      </w:r>
      <w:proofErr w:type="spellEnd"/>
      <w:r w:rsidR="00F51FAF" w:rsidRPr="00F51FAF">
        <w:rPr>
          <w:rFonts w:ascii="Times New Roman" w:eastAsia="Georgia" w:hAnsi="Times New Roman" w:cs="Times New Roman"/>
          <w:sz w:val="28"/>
          <w:szCs w:val="28"/>
          <w:lang w:eastAsia="en-US"/>
        </w:rPr>
        <w:t xml:space="preserve"> допускається використання інших платформ та засобів дистанційної освіти.</w:t>
      </w:r>
    </w:p>
    <w:p w14:paraId="086A97C0" w14:textId="13EC1D0B" w:rsidR="00F51FAF" w:rsidRPr="00C6794D"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eastAsia="en-US"/>
        </w:rPr>
        <w:t>6.10.Система відеоспостереження</w:t>
      </w:r>
    </w:p>
    <w:p w14:paraId="7C4C6216" w14:textId="77777777" w:rsidR="00F51FAF" w:rsidRPr="00F51FAF"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 xml:space="preserve">Одним із головних завдань освітнього закладу є безпека дітей, які проводять значну частину часу в ліцеї на </w:t>
      </w:r>
      <w:proofErr w:type="spellStart"/>
      <w:r w:rsidRPr="00F51FAF">
        <w:rPr>
          <w:rFonts w:ascii="Times New Roman" w:eastAsia="Georgia" w:hAnsi="Times New Roman" w:cs="Times New Roman"/>
          <w:sz w:val="28"/>
          <w:szCs w:val="28"/>
          <w:lang w:eastAsia="en-US"/>
        </w:rPr>
        <w:t>уроках</w:t>
      </w:r>
      <w:proofErr w:type="spellEnd"/>
      <w:r w:rsidRPr="00F51FAF">
        <w:rPr>
          <w:rFonts w:ascii="Times New Roman" w:eastAsia="Georgia" w:hAnsi="Times New Roman" w:cs="Times New Roman"/>
          <w:sz w:val="28"/>
          <w:szCs w:val="28"/>
          <w:lang w:eastAsia="en-US"/>
        </w:rPr>
        <w:t xml:space="preserve"> і в </w:t>
      </w:r>
      <w:proofErr w:type="spellStart"/>
      <w:r w:rsidRPr="00F51FAF">
        <w:rPr>
          <w:rFonts w:ascii="Times New Roman" w:eastAsia="Georgia" w:hAnsi="Times New Roman" w:cs="Times New Roman"/>
          <w:sz w:val="28"/>
          <w:szCs w:val="28"/>
          <w:lang w:eastAsia="en-US"/>
        </w:rPr>
        <w:t>післяурочний</w:t>
      </w:r>
      <w:proofErr w:type="spellEnd"/>
      <w:r w:rsidRPr="00F51FAF">
        <w:rPr>
          <w:rFonts w:ascii="Times New Roman" w:eastAsia="Georgia" w:hAnsi="Times New Roman" w:cs="Times New Roman"/>
          <w:sz w:val="28"/>
          <w:szCs w:val="28"/>
          <w:lang w:eastAsia="en-US"/>
        </w:rPr>
        <w:t xml:space="preserve"> час.</w:t>
      </w:r>
    </w:p>
    <w:p w14:paraId="195BCED2" w14:textId="77777777" w:rsidR="00F51FAF" w:rsidRPr="00F51FAF"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Забезпечити безпеку дітей у ліцеї здатні сучасні системи охоронного відеоспостереження. Це дозволяє підвищити загальний рівень дисципліни та безпечного перебування учасників освітнього процесу, а також вирішити специфічні ситуацій, які виникають під час освітнього процесу.</w:t>
      </w:r>
    </w:p>
    <w:p w14:paraId="721A0642" w14:textId="156B535B" w:rsidR="00F51FAF" w:rsidRPr="00C6794D"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eastAsia="en-US"/>
        </w:rPr>
        <w:t>6.11.</w:t>
      </w:r>
      <w:r w:rsidR="00C6794D" w:rsidRPr="00C6794D">
        <w:rPr>
          <w:rFonts w:ascii="Times New Roman" w:eastAsia="Georgia" w:hAnsi="Times New Roman" w:cs="Times New Roman"/>
          <w:b/>
          <w:bCs/>
          <w:sz w:val="28"/>
          <w:szCs w:val="28"/>
          <w:lang w:eastAsia="en-US"/>
        </w:rPr>
        <w:t xml:space="preserve"> </w:t>
      </w:r>
      <w:r w:rsidRPr="00C6794D">
        <w:rPr>
          <w:rFonts w:ascii="Times New Roman" w:eastAsia="Georgia" w:hAnsi="Times New Roman" w:cs="Times New Roman"/>
          <w:b/>
          <w:bCs/>
          <w:sz w:val="28"/>
          <w:szCs w:val="28"/>
          <w:lang w:eastAsia="en-US"/>
        </w:rPr>
        <w:t>Інформаційна культура та медійна компетентність.</w:t>
      </w:r>
    </w:p>
    <w:p w14:paraId="6B6F061D" w14:textId="77777777" w:rsidR="00F51FAF" w:rsidRPr="00F51FAF" w:rsidRDefault="00F51FAF"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Уміння отримувати необхідну інформацію з мережі стає невід’ємною частиною інформаційної культури людини. Робота в комп’ютерних мережах вимагає знань і дотримання правил онлайн-етикету. Таким чином, усі учасники освітнього процесу в закладі освіти мають володіти інформаційною культурою, бути медіа компетентним, виконуючи наступні умови:</w:t>
      </w:r>
    </w:p>
    <w:p w14:paraId="1D4A755B" w14:textId="2D9C8BF1" w:rsidR="00F51FAF" w:rsidRPr="00C6794D" w:rsidRDefault="00F51FAF" w:rsidP="00B76F3C">
      <w:pPr>
        <w:pStyle w:val="a7"/>
        <w:widowControl w:val="0"/>
        <w:numPr>
          <w:ilvl w:val="0"/>
          <w:numId w:val="88"/>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мати уявлення про інформацію, інформаційні процеси та програмне забезпечення, які використовуються для забезпечення ефективної діяльності ліцею;</w:t>
      </w:r>
    </w:p>
    <w:p w14:paraId="4C84F069" w14:textId="69B169A6" w:rsidR="00F51FAF" w:rsidRPr="00C6794D" w:rsidRDefault="00F51FAF" w:rsidP="00B76F3C">
      <w:pPr>
        <w:pStyle w:val="a7"/>
        <w:widowControl w:val="0"/>
        <w:numPr>
          <w:ilvl w:val="0"/>
          <w:numId w:val="88"/>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використовувати у своїй діяльності інформаційні технології, технічні пристрої та додатки;</w:t>
      </w:r>
    </w:p>
    <w:p w14:paraId="2307C982" w14:textId="562F01FC" w:rsidR="00F51FAF" w:rsidRPr="00C6794D" w:rsidRDefault="00F51FAF" w:rsidP="00B76F3C">
      <w:pPr>
        <w:pStyle w:val="a7"/>
        <w:widowControl w:val="0"/>
        <w:numPr>
          <w:ilvl w:val="0"/>
          <w:numId w:val="88"/>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дотримуватись принципів інформаційної безпеки;</w:t>
      </w:r>
    </w:p>
    <w:p w14:paraId="7CCA4023" w14:textId="646C03FA" w:rsidR="00F51FAF" w:rsidRPr="00C6794D" w:rsidRDefault="00F51FAF" w:rsidP="00B76F3C">
      <w:pPr>
        <w:pStyle w:val="a7"/>
        <w:widowControl w:val="0"/>
        <w:numPr>
          <w:ilvl w:val="0"/>
          <w:numId w:val="88"/>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дотримуватись вимог академічної доброчесності, що відображені у Положенні про академічну доброчесність;</w:t>
      </w:r>
    </w:p>
    <w:p w14:paraId="760B7C97" w14:textId="48892D9C" w:rsidR="00F51FAF" w:rsidRPr="00C6794D" w:rsidRDefault="00C6794D" w:rsidP="00B76F3C">
      <w:pPr>
        <w:pStyle w:val="a7"/>
        <w:widowControl w:val="0"/>
        <w:numPr>
          <w:ilvl w:val="0"/>
          <w:numId w:val="88"/>
        </w:numPr>
        <w:tabs>
          <w:tab w:val="left" w:pos="851"/>
          <w:tab w:val="left" w:pos="2268"/>
          <w:tab w:val="left" w:pos="3498"/>
          <w:tab w:val="left" w:pos="9356"/>
        </w:tabs>
        <w:autoSpaceDE w:val="0"/>
        <w:autoSpaceDN w:val="0"/>
        <w:ind w:left="0" w:right="290" w:firstLine="567"/>
        <w:jc w:val="both"/>
        <w:outlineLvl w:val="0"/>
        <w:rPr>
          <w:rFonts w:ascii="Times New Roman" w:eastAsia="Georgia" w:hAnsi="Times New Roman" w:cs="Times New Roman"/>
          <w:sz w:val="28"/>
          <w:szCs w:val="28"/>
          <w:lang w:eastAsia="en-US"/>
        </w:rPr>
      </w:pPr>
      <w:r>
        <w:rPr>
          <w:rFonts w:ascii="Times New Roman" w:eastAsia="Georgia" w:hAnsi="Times New Roman" w:cs="Times New Roman"/>
          <w:sz w:val="28"/>
          <w:szCs w:val="28"/>
          <w:lang w:eastAsia="en-US"/>
        </w:rPr>
        <w:t xml:space="preserve"> </w:t>
      </w:r>
      <w:r w:rsidR="00F51FAF" w:rsidRPr="00C6794D">
        <w:rPr>
          <w:rFonts w:ascii="Times New Roman" w:eastAsia="Georgia" w:hAnsi="Times New Roman" w:cs="Times New Roman"/>
          <w:sz w:val="28"/>
          <w:szCs w:val="28"/>
          <w:lang w:eastAsia="en-US"/>
        </w:rPr>
        <w:t>дотримуватись етичних норм при публікації інформації в онлайн середовищі.</w:t>
      </w:r>
    </w:p>
    <w:p w14:paraId="377A3ECE" w14:textId="51A7917D" w:rsidR="00DA2137" w:rsidRPr="00C6794D" w:rsidRDefault="00F51F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eastAsia="en-US"/>
        </w:rPr>
        <w:t>6.12.</w:t>
      </w:r>
      <w:r w:rsidR="00C6794D" w:rsidRPr="00C6794D">
        <w:rPr>
          <w:rFonts w:ascii="Times New Roman" w:eastAsia="Georgia" w:hAnsi="Times New Roman" w:cs="Times New Roman"/>
          <w:b/>
          <w:bCs/>
          <w:sz w:val="28"/>
          <w:szCs w:val="28"/>
          <w:lang w:eastAsia="en-US"/>
        </w:rPr>
        <w:t xml:space="preserve"> </w:t>
      </w:r>
      <w:r w:rsidRPr="00C6794D">
        <w:rPr>
          <w:rFonts w:ascii="Times New Roman" w:eastAsia="Georgia" w:hAnsi="Times New Roman" w:cs="Times New Roman"/>
          <w:b/>
          <w:bCs/>
          <w:sz w:val="28"/>
          <w:szCs w:val="28"/>
          <w:lang w:eastAsia="en-US"/>
        </w:rPr>
        <w:t xml:space="preserve">Моніторинг забезпеченості інформаційних систем </w:t>
      </w:r>
    </w:p>
    <w:p w14:paraId="214145FC" w14:textId="2E6C4658" w:rsidR="00F51FAF" w:rsidRPr="00F51FAF" w:rsidRDefault="00F51F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sz w:val="28"/>
          <w:szCs w:val="28"/>
          <w:lang w:eastAsia="en-US"/>
        </w:rPr>
      </w:pPr>
      <w:r w:rsidRPr="00F51FAF">
        <w:rPr>
          <w:rFonts w:ascii="Times New Roman" w:eastAsia="Georgia" w:hAnsi="Times New Roman" w:cs="Times New Roman"/>
          <w:sz w:val="28"/>
          <w:szCs w:val="28"/>
          <w:lang w:eastAsia="en-US"/>
        </w:rPr>
        <w:t>Для моніторингу дієвості</w:t>
      </w:r>
      <w:r w:rsidR="00D37461" w:rsidRPr="00D37461">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інформаційних</w:t>
      </w:r>
      <w:r w:rsidR="00D37461" w:rsidRPr="00D37461">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систем</w:t>
      </w:r>
      <w:r w:rsidR="00D37461" w:rsidRPr="00D37461">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для</w:t>
      </w:r>
      <w:r w:rsidR="00D37461" w:rsidRPr="00D37461">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ефективної</w:t>
      </w:r>
      <w:r w:rsidR="00D37461" w:rsidRPr="00D37461">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діяльності</w:t>
      </w:r>
      <w:r w:rsidR="00D37461" w:rsidRPr="00D37461">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закладу</w:t>
      </w:r>
      <w:r w:rsidR="00D37461" w:rsidRPr="00D37461">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освіти</w:t>
      </w:r>
      <w:r w:rsidR="009065B6">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використовується</w:t>
      </w:r>
      <w:r w:rsidR="00D37461" w:rsidRPr="00D37461">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«Форма</w:t>
      </w:r>
      <w:r w:rsidR="00D37461" w:rsidRPr="00D37461">
        <w:rPr>
          <w:rFonts w:ascii="Times New Roman" w:eastAsia="Georgia" w:hAnsi="Times New Roman" w:cs="Times New Roman"/>
          <w:sz w:val="28"/>
          <w:szCs w:val="28"/>
          <w:lang w:eastAsia="en-US"/>
        </w:rPr>
        <w:t xml:space="preserve"> </w:t>
      </w:r>
      <w:proofErr w:type="spellStart"/>
      <w:r w:rsidRPr="00F51FAF">
        <w:rPr>
          <w:rFonts w:ascii="Times New Roman" w:eastAsia="Georgia" w:hAnsi="Times New Roman" w:cs="Times New Roman"/>
          <w:sz w:val="28"/>
          <w:szCs w:val="28"/>
          <w:lang w:eastAsia="en-US"/>
        </w:rPr>
        <w:t>самооцінювання</w:t>
      </w:r>
      <w:proofErr w:type="spellEnd"/>
      <w:r w:rsidR="00D37461" w:rsidRPr="00D37461">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функціонування</w:t>
      </w:r>
      <w:r w:rsidR="00D37461" w:rsidRPr="00D37461">
        <w:rPr>
          <w:rFonts w:ascii="Times New Roman" w:eastAsia="Georgia" w:hAnsi="Times New Roman" w:cs="Times New Roman"/>
          <w:sz w:val="28"/>
          <w:szCs w:val="28"/>
          <w:lang w:eastAsia="en-US"/>
        </w:rPr>
        <w:t xml:space="preserve"> </w:t>
      </w:r>
      <w:r w:rsidRPr="00F51FAF">
        <w:rPr>
          <w:rFonts w:ascii="Times New Roman" w:eastAsia="Georgia" w:hAnsi="Times New Roman" w:cs="Times New Roman"/>
          <w:sz w:val="28"/>
          <w:szCs w:val="28"/>
          <w:lang w:eastAsia="en-US"/>
        </w:rPr>
        <w:t>інформаційних систем закладу освіти» (Додаток 5).</w:t>
      </w:r>
    </w:p>
    <w:p w14:paraId="03824E34" w14:textId="77777777" w:rsidR="00F51FAF" w:rsidRDefault="00F51F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269EEAAF" w14:textId="77777777" w:rsidR="00C6794D" w:rsidRDefault="00C6794D"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7D66BAAE" w14:textId="77777777" w:rsidR="00C6794D" w:rsidRDefault="00C6794D"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1BE82BF3"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2D15C140"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3AF960C1"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33D5AF82"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44FBCD2A"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4984CE4A"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7AEFD52F"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68C51D40"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35EA5658"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4F8FB799"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61D17851"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289C2BC4"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000CFD1F"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686D76BA"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5F81BD54"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052489CA"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170C3477"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642BD024"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56622EE0"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031BE769"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10B11414"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05E7D647"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610D77E4"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6431C9ED"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129862FA"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26196E75"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35C6A8B7"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2EA4AB83"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0EFA3C88" w14:textId="77777777" w:rsidR="002769AF" w:rsidRDefault="002769AF"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41F997F6" w14:textId="77777777" w:rsidR="00D24034" w:rsidRDefault="00D24034"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17FD2A36" w14:textId="77777777" w:rsidR="00D24034" w:rsidRDefault="00D24034"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p>
    <w:p w14:paraId="392912A0" w14:textId="1F4793C8" w:rsidR="009065B6" w:rsidRDefault="009065B6" w:rsidP="0001764E">
      <w:pPr>
        <w:widowControl w:val="0"/>
        <w:tabs>
          <w:tab w:val="left" w:pos="1466"/>
          <w:tab w:val="left" w:pos="2268"/>
          <w:tab w:val="left" w:pos="3498"/>
          <w:tab w:val="left" w:pos="9356"/>
        </w:tabs>
        <w:autoSpaceDE w:val="0"/>
        <w:autoSpaceDN w:val="0"/>
        <w:spacing w:before="79"/>
        <w:ind w:right="290" w:firstLine="567"/>
        <w:jc w:val="both"/>
        <w:outlineLvl w:val="0"/>
        <w:rPr>
          <w:rFonts w:ascii="Times New Roman" w:eastAsia="Georgia" w:hAnsi="Times New Roman" w:cs="Times New Roman"/>
          <w:b/>
          <w:bCs/>
          <w:sz w:val="28"/>
          <w:szCs w:val="28"/>
          <w:lang w:eastAsia="en-US"/>
        </w:rPr>
      </w:pPr>
      <w:r>
        <w:rPr>
          <w:rFonts w:ascii="Times New Roman" w:eastAsia="Georgia" w:hAnsi="Times New Roman" w:cs="Times New Roman"/>
          <w:b/>
          <w:bCs/>
          <w:sz w:val="28"/>
          <w:szCs w:val="28"/>
          <w:lang w:val="en-US" w:eastAsia="en-US"/>
        </w:rPr>
        <w:t>VII</w:t>
      </w:r>
      <w:r w:rsidRPr="009065B6">
        <w:rPr>
          <w:rFonts w:ascii="Times New Roman" w:eastAsia="Georgia" w:hAnsi="Times New Roman" w:cs="Times New Roman"/>
          <w:b/>
          <w:bCs/>
          <w:sz w:val="28"/>
          <w:szCs w:val="28"/>
          <w:lang w:eastAsia="en-US"/>
        </w:rPr>
        <w:t>.</w:t>
      </w:r>
      <w:r>
        <w:rPr>
          <w:rFonts w:ascii="Times New Roman" w:eastAsia="Georgia" w:hAnsi="Times New Roman" w:cs="Times New Roman"/>
          <w:b/>
          <w:bCs/>
          <w:sz w:val="28"/>
          <w:szCs w:val="28"/>
          <w:lang w:eastAsia="en-US"/>
        </w:rPr>
        <w:t xml:space="preserve"> СИСТЕМА </w:t>
      </w:r>
      <w:r w:rsidR="00702440">
        <w:rPr>
          <w:rFonts w:ascii="Times New Roman" w:eastAsia="Georgia" w:hAnsi="Times New Roman" w:cs="Times New Roman"/>
          <w:b/>
          <w:bCs/>
          <w:sz w:val="28"/>
          <w:szCs w:val="28"/>
          <w:lang w:eastAsia="en-US"/>
        </w:rPr>
        <w:t>УПРАВЛІНСЬКОЇ ДІЯЛЬНОСТІ</w:t>
      </w:r>
    </w:p>
    <w:p w14:paraId="1510571A" w14:textId="77777777" w:rsidR="00C6794D" w:rsidRDefault="00702440"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Pr>
          <w:rFonts w:ascii="Times New Roman" w:eastAsia="Georgia" w:hAnsi="Times New Roman" w:cs="Times New Roman"/>
          <w:b/>
          <w:bCs/>
          <w:sz w:val="28"/>
          <w:szCs w:val="28"/>
          <w:lang w:eastAsia="en-US"/>
        </w:rPr>
        <w:t xml:space="preserve"> </w:t>
      </w:r>
      <w:r w:rsidR="004A1E55" w:rsidRPr="00C6794D">
        <w:rPr>
          <w:rFonts w:ascii="Times New Roman" w:eastAsia="Georgia" w:hAnsi="Times New Roman" w:cs="Times New Roman"/>
          <w:b/>
          <w:bCs/>
          <w:sz w:val="28"/>
          <w:szCs w:val="28"/>
          <w:lang w:eastAsia="en-US"/>
        </w:rPr>
        <w:t>7</w:t>
      </w:r>
      <w:r w:rsidR="009065B6" w:rsidRPr="00C6794D">
        <w:rPr>
          <w:rFonts w:ascii="Times New Roman" w:eastAsia="Georgia" w:hAnsi="Times New Roman" w:cs="Times New Roman"/>
          <w:b/>
          <w:bCs/>
          <w:sz w:val="28"/>
          <w:szCs w:val="28"/>
          <w:lang w:eastAsia="en-US"/>
        </w:rPr>
        <w:t>.1.</w:t>
      </w:r>
      <w:r w:rsid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 xml:space="preserve">Критерії, правила і процедури оцінювання управлінської діяльності керівних працівників закладу освіти. </w:t>
      </w:r>
    </w:p>
    <w:p w14:paraId="43262D8F" w14:textId="58E99BF1" w:rsidR="009065B6" w:rsidRPr="00D37461" w:rsidRDefault="009065B6"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D37461">
        <w:rPr>
          <w:rFonts w:ascii="Times New Roman" w:eastAsia="Georgia" w:hAnsi="Times New Roman" w:cs="Times New Roman"/>
          <w:sz w:val="28"/>
          <w:szCs w:val="28"/>
          <w:lang w:eastAsia="en-US"/>
        </w:rPr>
        <w:t xml:space="preserve">Критерії, правила і процедури оцінювання управлінської діяльності керівних працівників закладу освіти визначаються на основі положень наказу Міністерства освіти і науки України від 09.01.2019 № 17 «Про </w:t>
      </w:r>
      <w:r w:rsidRPr="00D37461">
        <w:rPr>
          <w:rFonts w:ascii="Times New Roman" w:eastAsia="Georgia" w:hAnsi="Times New Roman" w:cs="Times New Roman"/>
          <w:sz w:val="28"/>
          <w:szCs w:val="28"/>
          <w:lang w:eastAsia="en-US"/>
        </w:rPr>
        <w:lastRenderedPageBreak/>
        <w:t>затвердження Порядку проведення інституційного аудиту закладів загальної середньої освіти». Управління процесом забезпечення якості освіти регламентується внутрішніми нормативно-правовими документами (статут, положення, рішення, накази тощо), що визначають зміст внутрішньої системи забезпечення якості освіти та механізми її забезпечення.</w:t>
      </w:r>
    </w:p>
    <w:p w14:paraId="0A6298C6" w14:textId="77777777" w:rsid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val="ru-RU" w:eastAsia="en-US"/>
        </w:rPr>
        <w:t>7</w:t>
      </w:r>
      <w:r w:rsidR="009065B6" w:rsidRPr="00C6794D">
        <w:rPr>
          <w:rFonts w:ascii="Times New Roman" w:eastAsia="Georgia" w:hAnsi="Times New Roman" w:cs="Times New Roman"/>
          <w:b/>
          <w:bCs/>
          <w:sz w:val="28"/>
          <w:szCs w:val="28"/>
          <w:lang w:eastAsia="en-US"/>
        </w:rPr>
        <w:t>.2.</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 xml:space="preserve">Наявність стратегії розвитку та системи планування діяльності закладу, моніторинг виконання поставлених цілей і завдань. </w:t>
      </w:r>
    </w:p>
    <w:p w14:paraId="2AAEB026" w14:textId="6B85E301" w:rsidR="009065B6" w:rsidRPr="00D37461" w:rsidRDefault="009065B6"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D37461">
        <w:rPr>
          <w:rFonts w:ascii="Times New Roman" w:eastAsia="Georgia" w:hAnsi="Times New Roman" w:cs="Times New Roman"/>
          <w:sz w:val="28"/>
          <w:szCs w:val="28"/>
          <w:lang w:eastAsia="en-US"/>
        </w:rPr>
        <w:t>Для досягнення високої якості освітньої діяльності у закладі розробляється та оприлюднюється стратегія розвитку, яка визначає напрямки ефективних змін та підвищення якості освітньої системи на певний період.</w:t>
      </w:r>
    </w:p>
    <w:p w14:paraId="5AE8F458" w14:textId="77777777" w:rsid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val="ru-RU" w:eastAsia="en-US"/>
        </w:rPr>
        <w:t>7</w:t>
      </w:r>
      <w:r w:rsidR="009065B6" w:rsidRPr="00C6794D">
        <w:rPr>
          <w:rFonts w:ascii="Times New Roman" w:eastAsia="Georgia" w:hAnsi="Times New Roman" w:cs="Times New Roman"/>
          <w:b/>
          <w:bCs/>
          <w:sz w:val="28"/>
          <w:szCs w:val="28"/>
          <w:lang w:eastAsia="en-US"/>
        </w:rPr>
        <w:t>.3.</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Спрямування управлінських рішень керівництва на досягнення стратегічних та поточних цілей закладу освіти.</w:t>
      </w:r>
      <w:r w:rsidR="009065B6" w:rsidRPr="00D37461">
        <w:rPr>
          <w:rFonts w:ascii="Times New Roman" w:eastAsia="Georgia" w:hAnsi="Times New Roman" w:cs="Times New Roman"/>
          <w:sz w:val="28"/>
          <w:szCs w:val="28"/>
          <w:lang w:eastAsia="en-US"/>
        </w:rPr>
        <w:t xml:space="preserve"> </w:t>
      </w:r>
    </w:p>
    <w:p w14:paraId="7CBEB90F" w14:textId="1E2DB798" w:rsidR="009065B6" w:rsidRPr="00D37461" w:rsidRDefault="009065B6"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D37461">
        <w:rPr>
          <w:rFonts w:ascii="Times New Roman" w:eastAsia="Georgia" w:hAnsi="Times New Roman" w:cs="Times New Roman"/>
          <w:sz w:val="28"/>
          <w:szCs w:val="28"/>
          <w:lang w:eastAsia="en-US"/>
        </w:rPr>
        <w:t>З цією метою заклад розробляє та виконує узгоджені між собою плани різного терміну реалізації та спрямування (річний та тижневий). До розроблення річного плану роботи долучаються представники від педагогічного колективу, учнівства та батьків.</w:t>
      </w:r>
    </w:p>
    <w:p w14:paraId="35416E7B" w14:textId="77777777" w:rsid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val="ru-RU" w:eastAsia="en-US"/>
        </w:rPr>
        <w:t>7</w:t>
      </w:r>
      <w:r w:rsidR="009065B6" w:rsidRPr="00C6794D">
        <w:rPr>
          <w:rFonts w:ascii="Times New Roman" w:eastAsia="Georgia" w:hAnsi="Times New Roman" w:cs="Times New Roman"/>
          <w:b/>
          <w:bCs/>
          <w:sz w:val="28"/>
          <w:szCs w:val="28"/>
          <w:lang w:eastAsia="en-US"/>
        </w:rPr>
        <w:t>.4.</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Аналіз планів відповідно до структури системи внутрішнього забезпечення якості освіти.</w:t>
      </w:r>
      <w:r w:rsidR="009065B6" w:rsidRPr="00D37461">
        <w:rPr>
          <w:rFonts w:ascii="Times New Roman" w:eastAsia="Georgia" w:hAnsi="Times New Roman" w:cs="Times New Roman"/>
          <w:sz w:val="28"/>
          <w:szCs w:val="28"/>
          <w:lang w:eastAsia="en-US"/>
        </w:rPr>
        <w:t xml:space="preserve"> </w:t>
      </w:r>
    </w:p>
    <w:p w14:paraId="78A35054" w14:textId="5B505E60" w:rsidR="009065B6" w:rsidRPr="00D37461" w:rsidRDefault="009065B6"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D37461">
        <w:rPr>
          <w:rFonts w:ascii="Times New Roman" w:eastAsia="Georgia" w:hAnsi="Times New Roman" w:cs="Times New Roman"/>
          <w:sz w:val="28"/>
          <w:szCs w:val="28"/>
          <w:lang w:eastAsia="en-US"/>
        </w:rPr>
        <w:t>Результатом аналізу такого планування стають відповідні управлінські рішення.</w:t>
      </w:r>
    </w:p>
    <w:p w14:paraId="46C41A64" w14:textId="77777777" w:rsid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eastAsia="en-US"/>
        </w:rPr>
        <w:t>7</w:t>
      </w:r>
      <w:r w:rsidR="009065B6" w:rsidRPr="00C6794D">
        <w:rPr>
          <w:rFonts w:ascii="Times New Roman" w:eastAsia="Georgia" w:hAnsi="Times New Roman" w:cs="Times New Roman"/>
          <w:b/>
          <w:bCs/>
          <w:sz w:val="28"/>
          <w:szCs w:val="28"/>
          <w:lang w:eastAsia="en-US"/>
        </w:rPr>
        <w:t>.5.</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Заходи із підвищення якості освітньої діяльності.</w:t>
      </w:r>
      <w:r w:rsidR="009065B6" w:rsidRPr="00D37461">
        <w:rPr>
          <w:rFonts w:ascii="Times New Roman" w:eastAsia="Georgia" w:hAnsi="Times New Roman" w:cs="Times New Roman"/>
          <w:sz w:val="28"/>
          <w:szCs w:val="28"/>
          <w:lang w:eastAsia="en-US"/>
        </w:rPr>
        <w:t xml:space="preserve"> </w:t>
      </w:r>
    </w:p>
    <w:p w14:paraId="2C4D9BB4" w14:textId="2A3823DA" w:rsidR="009065B6" w:rsidRPr="00D37461" w:rsidRDefault="009065B6"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D37461">
        <w:rPr>
          <w:rFonts w:ascii="Times New Roman" w:eastAsia="Georgia" w:hAnsi="Times New Roman" w:cs="Times New Roman"/>
          <w:sz w:val="28"/>
          <w:szCs w:val="28"/>
          <w:lang w:eastAsia="en-US"/>
        </w:rPr>
        <w:t>Такі заходи здійснюються на підставі даних про поточний стан та динаміки результатів освітньої діяльності. Для цього здійснюється моніторинг певних компонентів освітнього процесу: ефективність управлінської діяльності, навчальних досягнень учнів, соціально-психологічного клімату тощо. Моніторинг проводиться шляхом вивчення документів, аналізу навчальних досягнень, опитування учасників освітнього процесу, спостереження, розгляду звернень громадян, комунікації на інтерактивних платформах тощо.</w:t>
      </w:r>
    </w:p>
    <w:p w14:paraId="54719C08" w14:textId="77777777" w:rsid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eastAsia="en-US"/>
        </w:rPr>
        <w:t>7</w:t>
      </w:r>
      <w:r w:rsidR="009065B6" w:rsidRPr="00C6794D">
        <w:rPr>
          <w:rFonts w:ascii="Times New Roman" w:eastAsia="Georgia" w:hAnsi="Times New Roman" w:cs="Times New Roman"/>
          <w:b/>
          <w:bCs/>
          <w:sz w:val="28"/>
          <w:szCs w:val="28"/>
          <w:lang w:eastAsia="en-US"/>
        </w:rPr>
        <w:t>.6.</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 xml:space="preserve">Здійснення у закладі освіти </w:t>
      </w:r>
      <w:proofErr w:type="spellStart"/>
      <w:r w:rsidR="009065B6" w:rsidRPr="00C6794D">
        <w:rPr>
          <w:rFonts w:ascii="Times New Roman" w:eastAsia="Georgia" w:hAnsi="Times New Roman" w:cs="Times New Roman"/>
          <w:b/>
          <w:bCs/>
          <w:sz w:val="28"/>
          <w:szCs w:val="28"/>
          <w:lang w:eastAsia="en-US"/>
        </w:rPr>
        <w:t>самооцінювання</w:t>
      </w:r>
      <w:proofErr w:type="spellEnd"/>
      <w:r w:rsidR="009065B6" w:rsidRPr="00C6794D">
        <w:rPr>
          <w:rFonts w:ascii="Times New Roman" w:eastAsia="Georgia" w:hAnsi="Times New Roman" w:cs="Times New Roman"/>
          <w:b/>
          <w:bCs/>
          <w:sz w:val="28"/>
          <w:szCs w:val="28"/>
          <w:lang w:eastAsia="en-US"/>
        </w:rPr>
        <w:t xml:space="preserve"> якості освітньої діяльності на основі стратегії (політики) і процедур забезпечення якості освіти.</w:t>
      </w:r>
    </w:p>
    <w:p w14:paraId="1BBB7D6B" w14:textId="6C355102" w:rsidR="009065B6" w:rsidRPr="00D37461" w:rsidRDefault="009065B6"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 xml:space="preserve"> </w:t>
      </w:r>
      <w:r w:rsidRPr="00D37461">
        <w:rPr>
          <w:rFonts w:ascii="Times New Roman" w:eastAsia="Georgia" w:hAnsi="Times New Roman" w:cs="Times New Roman"/>
          <w:sz w:val="28"/>
          <w:szCs w:val="28"/>
          <w:lang w:eastAsia="en-US"/>
        </w:rPr>
        <w:t xml:space="preserve">Результат </w:t>
      </w:r>
      <w:proofErr w:type="spellStart"/>
      <w:r w:rsidRPr="00D37461">
        <w:rPr>
          <w:rFonts w:ascii="Times New Roman" w:eastAsia="Georgia" w:hAnsi="Times New Roman" w:cs="Times New Roman"/>
          <w:sz w:val="28"/>
          <w:szCs w:val="28"/>
          <w:lang w:eastAsia="en-US"/>
        </w:rPr>
        <w:t>самооцінювання</w:t>
      </w:r>
      <w:proofErr w:type="spellEnd"/>
      <w:r w:rsidRPr="00D37461">
        <w:rPr>
          <w:rFonts w:ascii="Times New Roman" w:eastAsia="Georgia" w:hAnsi="Times New Roman" w:cs="Times New Roman"/>
          <w:sz w:val="28"/>
          <w:szCs w:val="28"/>
          <w:lang w:eastAsia="en-US"/>
        </w:rPr>
        <w:t xml:space="preserve"> відображається у річному звіті. Річний звіт схвалюється педагогічною радою та оприлюднюється на сайті навчального закладу.</w:t>
      </w:r>
    </w:p>
    <w:p w14:paraId="3E8BA99E" w14:textId="257BC4BC" w:rsidR="00702440" w:rsidRP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D24034">
        <w:rPr>
          <w:rFonts w:ascii="Times New Roman" w:eastAsia="Georgia" w:hAnsi="Times New Roman" w:cs="Times New Roman"/>
          <w:b/>
          <w:bCs/>
          <w:sz w:val="28"/>
          <w:szCs w:val="28"/>
          <w:lang w:val="ru-RU" w:eastAsia="en-US"/>
        </w:rPr>
        <w:t>7</w:t>
      </w:r>
      <w:r w:rsidR="009065B6" w:rsidRPr="00D24034">
        <w:rPr>
          <w:rFonts w:ascii="Times New Roman" w:eastAsia="Georgia" w:hAnsi="Times New Roman" w:cs="Times New Roman"/>
          <w:b/>
          <w:bCs/>
          <w:sz w:val="28"/>
          <w:szCs w:val="28"/>
          <w:lang w:eastAsia="en-US"/>
        </w:rPr>
        <w:t>.7.</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Керівництво закладу освіти планує та здійснює заходи щодо утримання у належному стані будівель, приміщень, обладнання.</w:t>
      </w:r>
    </w:p>
    <w:p w14:paraId="030C2FC7" w14:textId="77777777" w:rsid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val="ru-RU" w:eastAsia="en-US"/>
        </w:rPr>
        <w:t>7</w:t>
      </w:r>
      <w:r w:rsidR="009065B6" w:rsidRPr="00C6794D">
        <w:rPr>
          <w:rFonts w:ascii="Times New Roman" w:eastAsia="Georgia" w:hAnsi="Times New Roman" w:cs="Times New Roman"/>
          <w:b/>
          <w:bCs/>
          <w:sz w:val="28"/>
          <w:szCs w:val="28"/>
          <w:lang w:eastAsia="en-US"/>
        </w:rPr>
        <w:t>.8.</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Формування відносин довіри, прозорості, дотримання етичних норм.</w:t>
      </w:r>
      <w:r w:rsidR="009065B6" w:rsidRPr="00D37461">
        <w:rPr>
          <w:rFonts w:ascii="Times New Roman" w:eastAsia="Georgia" w:hAnsi="Times New Roman" w:cs="Times New Roman"/>
          <w:sz w:val="28"/>
          <w:szCs w:val="28"/>
          <w:lang w:eastAsia="en-US"/>
        </w:rPr>
        <w:t xml:space="preserve"> </w:t>
      </w:r>
    </w:p>
    <w:p w14:paraId="2250B81D" w14:textId="18E0CC59" w:rsidR="009065B6" w:rsidRPr="00D37461" w:rsidRDefault="009065B6"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D37461">
        <w:rPr>
          <w:rFonts w:ascii="Times New Roman" w:eastAsia="Georgia" w:hAnsi="Times New Roman" w:cs="Times New Roman"/>
          <w:sz w:val="28"/>
          <w:szCs w:val="28"/>
          <w:lang w:eastAsia="en-US"/>
        </w:rPr>
        <w:t>Досягнення мети діяльності закладу можливе за умови створення сприятливого психологічного клімату, атмосфери довіри між учасниками освітнього процесу, комфортних умов для здобувачів освіти.</w:t>
      </w:r>
    </w:p>
    <w:p w14:paraId="0DB3E297" w14:textId="059196AD" w:rsidR="009065B6" w:rsidRP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eastAsia="en-US"/>
        </w:rPr>
        <w:t>7</w:t>
      </w:r>
      <w:r w:rsidR="009065B6" w:rsidRPr="00C6794D">
        <w:rPr>
          <w:rFonts w:ascii="Times New Roman" w:eastAsia="Georgia" w:hAnsi="Times New Roman" w:cs="Times New Roman"/>
          <w:b/>
          <w:bCs/>
          <w:sz w:val="28"/>
          <w:szCs w:val="28"/>
          <w:lang w:eastAsia="en-US"/>
        </w:rPr>
        <w:t>.9.</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 xml:space="preserve">У навчальному закладі працюють над створенням психологічно комфортного середовища, яке забезпечує конструктивну </w:t>
      </w:r>
      <w:r w:rsidR="009065B6" w:rsidRPr="00C6794D">
        <w:rPr>
          <w:rFonts w:ascii="Times New Roman" w:eastAsia="Georgia" w:hAnsi="Times New Roman" w:cs="Times New Roman"/>
          <w:b/>
          <w:bCs/>
          <w:sz w:val="28"/>
          <w:szCs w:val="28"/>
          <w:lang w:eastAsia="en-US"/>
        </w:rPr>
        <w:lastRenderedPageBreak/>
        <w:t>взаємодію здобувачів освіти, їх батьків, педагогічних та інших працівників закладу освіти та взаємну довіру.</w:t>
      </w:r>
    </w:p>
    <w:p w14:paraId="656BEE4E" w14:textId="3D4E12DD" w:rsidR="009065B6" w:rsidRP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val="ru-RU" w:eastAsia="en-US"/>
        </w:rPr>
        <w:t>7</w:t>
      </w:r>
      <w:r w:rsidR="009065B6" w:rsidRPr="00C6794D">
        <w:rPr>
          <w:rFonts w:ascii="Times New Roman" w:eastAsia="Georgia" w:hAnsi="Times New Roman" w:cs="Times New Roman"/>
          <w:b/>
          <w:bCs/>
          <w:sz w:val="28"/>
          <w:szCs w:val="28"/>
          <w:lang w:eastAsia="en-US"/>
        </w:rPr>
        <w:t>.10.</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 xml:space="preserve">Учасники освітнього процесу можуть впливати на прийняття управлінських рішень через участь у нарадах, обговоренні, внесенні пропозицій і </w:t>
      </w:r>
      <w:proofErr w:type="spellStart"/>
      <w:r w:rsidR="009065B6" w:rsidRPr="00C6794D">
        <w:rPr>
          <w:rFonts w:ascii="Times New Roman" w:eastAsia="Georgia" w:hAnsi="Times New Roman" w:cs="Times New Roman"/>
          <w:b/>
          <w:bCs/>
          <w:sz w:val="28"/>
          <w:szCs w:val="28"/>
          <w:lang w:eastAsia="en-US"/>
        </w:rPr>
        <w:t>т.д</w:t>
      </w:r>
      <w:proofErr w:type="spellEnd"/>
      <w:r w:rsidR="009065B6" w:rsidRPr="00C6794D">
        <w:rPr>
          <w:rFonts w:ascii="Times New Roman" w:eastAsia="Georgia" w:hAnsi="Times New Roman" w:cs="Times New Roman"/>
          <w:b/>
          <w:bCs/>
          <w:sz w:val="28"/>
          <w:szCs w:val="28"/>
          <w:lang w:eastAsia="en-US"/>
        </w:rPr>
        <w:t>.</w:t>
      </w:r>
    </w:p>
    <w:p w14:paraId="78A213CE" w14:textId="7736729A" w:rsidR="009065B6" w:rsidRPr="00D37461"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eastAsia="en-US"/>
        </w:rPr>
        <w:t>7</w:t>
      </w:r>
      <w:r w:rsidR="009065B6" w:rsidRPr="00C6794D">
        <w:rPr>
          <w:rFonts w:ascii="Times New Roman" w:eastAsia="Georgia" w:hAnsi="Times New Roman" w:cs="Times New Roman"/>
          <w:b/>
          <w:bCs/>
          <w:sz w:val="28"/>
          <w:szCs w:val="28"/>
          <w:lang w:eastAsia="en-US"/>
        </w:rPr>
        <w:t>.11.</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 xml:space="preserve">Керівництво закладу здійснює процеси управління та організації освітньої діяльності в умовах інформаційної відкритості та комунікації з учасниками освітнього процесу і громадою через оприлюднення інформації на сайті ліцею. </w:t>
      </w:r>
      <w:r w:rsidR="009065B6" w:rsidRPr="00D37461">
        <w:rPr>
          <w:rFonts w:ascii="Times New Roman" w:eastAsia="Georgia" w:hAnsi="Times New Roman" w:cs="Times New Roman"/>
          <w:sz w:val="28"/>
          <w:szCs w:val="28"/>
          <w:lang w:eastAsia="en-US"/>
        </w:rPr>
        <w:t>Спілкування між учасниками освітнього процесу може відбуватися із використанням сучасних технологій.</w:t>
      </w:r>
    </w:p>
    <w:p w14:paraId="5BD0DA76" w14:textId="77777777" w:rsid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val="ru-RU" w:eastAsia="en-US"/>
        </w:rPr>
        <w:t>7</w:t>
      </w:r>
      <w:r w:rsidR="009065B6" w:rsidRPr="00C6794D">
        <w:rPr>
          <w:rFonts w:ascii="Times New Roman" w:eastAsia="Georgia" w:hAnsi="Times New Roman" w:cs="Times New Roman"/>
          <w:b/>
          <w:bCs/>
          <w:sz w:val="28"/>
          <w:szCs w:val="28"/>
          <w:lang w:eastAsia="en-US"/>
        </w:rPr>
        <w:t>.12.</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 xml:space="preserve">У закладі розроблено та оприлюднено Положення про академічну доброчесність, з учасниками освітнього процесу проводиться робота щодо дотримання його вимог. </w:t>
      </w:r>
    </w:p>
    <w:p w14:paraId="1BB12B4D" w14:textId="2AD8D785" w:rsidR="004A1E55" w:rsidRPr="004A1E55" w:rsidRDefault="009065B6"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val="ru-RU" w:eastAsia="en-US"/>
        </w:rPr>
      </w:pPr>
      <w:r w:rsidRPr="00D37461">
        <w:rPr>
          <w:rFonts w:ascii="Times New Roman" w:eastAsia="Georgia" w:hAnsi="Times New Roman" w:cs="Times New Roman"/>
          <w:sz w:val="28"/>
          <w:szCs w:val="28"/>
          <w:lang w:eastAsia="en-US"/>
        </w:rPr>
        <w:t>Ключовим чинником формування відповідального ставлення до цих питань має стати нульова толерантність усіх учасників освітнього процесу до фактів порушення норм академічної доброчесності.</w:t>
      </w:r>
    </w:p>
    <w:p w14:paraId="62AB79AD" w14:textId="7659D634" w:rsidR="009065B6" w:rsidRPr="00D37461"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val="ru-RU" w:eastAsia="en-US"/>
        </w:rPr>
        <w:t>7</w:t>
      </w:r>
      <w:r w:rsidR="009065B6" w:rsidRPr="00C6794D">
        <w:rPr>
          <w:rFonts w:ascii="Times New Roman" w:eastAsia="Georgia" w:hAnsi="Times New Roman" w:cs="Times New Roman"/>
          <w:b/>
          <w:bCs/>
          <w:sz w:val="28"/>
          <w:szCs w:val="28"/>
          <w:lang w:eastAsia="en-US"/>
        </w:rPr>
        <w:t>.13.</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Ефективність кадрової політики та забезпечення можливостей для професійного розвитку педагогічних працівників.</w:t>
      </w:r>
      <w:r w:rsidR="009065B6" w:rsidRPr="00D37461">
        <w:rPr>
          <w:rFonts w:ascii="Times New Roman" w:eastAsia="Georgia" w:hAnsi="Times New Roman" w:cs="Times New Roman"/>
          <w:sz w:val="28"/>
          <w:szCs w:val="28"/>
          <w:lang w:eastAsia="en-US"/>
        </w:rPr>
        <w:t xml:space="preserve"> Комплектація закладу освіти кваліфікованими педагогічними працівниками та іншими працівниками є одним з найважливіших завдань керівництва для забезпечення якісної освітньої діяльності та високої якості освіти.</w:t>
      </w:r>
    </w:p>
    <w:p w14:paraId="0511F7B8" w14:textId="77777777" w:rsidR="00D37461" w:rsidRPr="00D37461" w:rsidRDefault="009065B6"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val="ru-RU" w:eastAsia="en-US"/>
        </w:rPr>
      </w:pPr>
      <w:r w:rsidRPr="00D37461">
        <w:rPr>
          <w:rFonts w:ascii="Times New Roman" w:eastAsia="Georgia" w:hAnsi="Times New Roman" w:cs="Times New Roman"/>
          <w:sz w:val="28"/>
          <w:szCs w:val="28"/>
          <w:lang w:eastAsia="en-US"/>
        </w:rPr>
        <w:t>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 Кваліфікаційні вимоги до вчителів можуть різнитися залежно від поглибленого вивчення окремих предметів, профільної спрямованості класів та закладу в цілому. Керівництво закладу освіти за допомогою 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 У закладі створюються умови для постійного професійного розвитку педагогічних працівників та підтримки власної професійної траєкторії. Керівництво заохочує та підтримує методичну роботу педагогічних працівників, їхню участь у професійних конкурсах, конференціях, курсах підвищення кваліфікації у різних формах, публікацію матеріалів за темами професійної діяльності та сприяє їх сертифікації. Важливим чинником є також професійне</w:t>
      </w:r>
      <w:r w:rsidRPr="00D37461">
        <w:t xml:space="preserve"> </w:t>
      </w:r>
      <w:r w:rsidRPr="00D37461">
        <w:rPr>
          <w:rFonts w:ascii="Times New Roman" w:eastAsia="Georgia" w:hAnsi="Times New Roman" w:cs="Times New Roman"/>
          <w:sz w:val="28"/>
          <w:szCs w:val="28"/>
          <w:lang w:eastAsia="en-US"/>
        </w:rPr>
        <w:t>самовдосконалення керівних працівників, що безпосередньо впливає на якість роботи закладу.</w:t>
      </w:r>
    </w:p>
    <w:p w14:paraId="3B5C295F" w14:textId="6F7B73F6" w:rsidR="00D37461" w:rsidRPr="00D37461"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val="ru-RU" w:eastAsia="en-US"/>
        </w:rPr>
        <w:t>7</w:t>
      </w:r>
      <w:r w:rsidR="009065B6" w:rsidRPr="00C6794D">
        <w:rPr>
          <w:rFonts w:ascii="Times New Roman" w:eastAsia="Georgia" w:hAnsi="Times New Roman" w:cs="Times New Roman"/>
          <w:b/>
          <w:bCs/>
          <w:sz w:val="28"/>
          <w:szCs w:val="28"/>
          <w:lang w:eastAsia="en-US"/>
        </w:rPr>
        <w:t>.14.</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Організація освітнього процесу на засадах</w:t>
      </w:r>
      <w:r w:rsidR="009065B6" w:rsidRPr="00D37461">
        <w:rPr>
          <w:rFonts w:ascii="Times New Roman" w:eastAsia="Georgia" w:hAnsi="Times New Roman" w:cs="Times New Roman"/>
          <w:sz w:val="28"/>
          <w:szCs w:val="28"/>
          <w:lang w:eastAsia="en-US"/>
        </w:rPr>
        <w:t xml:space="preserve"> </w:t>
      </w:r>
      <w:proofErr w:type="spellStart"/>
      <w:r w:rsidR="009065B6" w:rsidRPr="00D37461">
        <w:rPr>
          <w:rFonts w:ascii="Times New Roman" w:eastAsia="Georgia" w:hAnsi="Times New Roman" w:cs="Times New Roman"/>
          <w:sz w:val="28"/>
          <w:szCs w:val="28"/>
          <w:lang w:eastAsia="en-US"/>
        </w:rPr>
        <w:t>людиноцентризму</w:t>
      </w:r>
      <w:proofErr w:type="spellEnd"/>
      <w:r w:rsidR="009065B6" w:rsidRPr="00D37461">
        <w:rPr>
          <w:rFonts w:ascii="Times New Roman" w:eastAsia="Georgia" w:hAnsi="Times New Roman" w:cs="Times New Roman"/>
          <w:sz w:val="28"/>
          <w:szCs w:val="28"/>
          <w:lang w:eastAsia="en-US"/>
        </w:rPr>
        <w:t xml:space="preserve">, прийняття управлінських рішень на основі конструктивної співпраці учасників освітнього процесу, взаємодія закладу освіти з місцевою громадою. Головний принцип освітнього процесу – </w:t>
      </w:r>
      <w:proofErr w:type="spellStart"/>
      <w:r w:rsidR="009065B6" w:rsidRPr="00D37461">
        <w:rPr>
          <w:rFonts w:ascii="Times New Roman" w:eastAsia="Georgia" w:hAnsi="Times New Roman" w:cs="Times New Roman"/>
          <w:sz w:val="28"/>
          <w:szCs w:val="28"/>
          <w:lang w:eastAsia="en-US"/>
        </w:rPr>
        <w:t>людиноцентризм</w:t>
      </w:r>
      <w:proofErr w:type="spellEnd"/>
      <w:r w:rsidR="009065B6" w:rsidRPr="00D37461">
        <w:rPr>
          <w:rFonts w:ascii="Times New Roman" w:eastAsia="Georgia" w:hAnsi="Times New Roman" w:cs="Times New Roman"/>
          <w:sz w:val="28"/>
          <w:szCs w:val="28"/>
          <w:lang w:eastAsia="en-US"/>
        </w:rPr>
        <w:t xml:space="preserve"> – реалізується через виконання освітньої програми закладу освіти, яка розробляється відповідно до державних стандартів загальної середньої освіти, має враховувати потреби та інтереси учнів, спроможності закладу.</w:t>
      </w:r>
    </w:p>
    <w:p w14:paraId="1C85134F" w14:textId="6D4CEE3A" w:rsidR="009065B6" w:rsidRPr="00D37461" w:rsidRDefault="009065B6"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D37461">
        <w:rPr>
          <w:rFonts w:ascii="Times New Roman" w:eastAsia="Georgia" w:hAnsi="Times New Roman" w:cs="Times New Roman"/>
          <w:sz w:val="28"/>
          <w:szCs w:val="28"/>
          <w:lang w:eastAsia="en-US"/>
        </w:rPr>
        <w:t xml:space="preserve">Документи, які реалізують принцип </w:t>
      </w:r>
      <w:proofErr w:type="spellStart"/>
      <w:r w:rsidRPr="00D37461">
        <w:rPr>
          <w:rFonts w:ascii="Times New Roman" w:eastAsia="Georgia" w:hAnsi="Times New Roman" w:cs="Times New Roman"/>
          <w:sz w:val="28"/>
          <w:szCs w:val="28"/>
          <w:lang w:eastAsia="en-US"/>
        </w:rPr>
        <w:t>людиноцентризму</w:t>
      </w:r>
      <w:proofErr w:type="spellEnd"/>
      <w:r w:rsidRPr="00D37461">
        <w:rPr>
          <w:rFonts w:ascii="Times New Roman" w:eastAsia="Georgia" w:hAnsi="Times New Roman" w:cs="Times New Roman"/>
          <w:sz w:val="28"/>
          <w:szCs w:val="28"/>
          <w:lang w:eastAsia="en-US"/>
        </w:rPr>
        <w:t>:</w:t>
      </w:r>
    </w:p>
    <w:p w14:paraId="3842858E" w14:textId="3CDAB3E0" w:rsidR="009065B6" w:rsidRPr="00C6794D" w:rsidRDefault="009065B6" w:rsidP="00D24034">
      <w:pPr>
        <w:pStyle w:val="a7"/>
        <w:widowControl w:val="0"/>
        <w:numPr>
          <w:ilvl w:val="0"/>
          <w:numId w:val="89"/>
        </w:numPr>
        <w:tabs>
          <w:tab w:val="left" w:pos="851"/>
          <w:tab w:val="left" w:pos="3498"/>
          <w:tab w:val="left" w:pos="9356"/>
        </w:tabs>
        <w:autoSpaceDE w:val="0"/>
        <w:autoSpaceDN w:val="0"/>
        <w:spacing w:before="79"/>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lastRenderedPageBreak/>
        <w:t>Статут закладу містить опис основних принципів освітнього процесу, визначає ключові права та обов’язки всіх його учасників.</w:t>
      </w:r>
    </w:p>
    <w:p w14:paraId="6B0A79D7" w14:textId="2D336999" w:rsidR="009065B6" w:rsidRPr="00C6794D" w:rsidRDefault="009065B6" w:rsidP="00D24034">
      <w:pPr>
        <w:pStyle w:val="a7"/>
        <w:widowControl w:val="0"/>
        <w:numPr>
          <w:ilvl w:val="0"/>
          <w:numId w:val="89"/>
        </w:numPr>
        <w:tabs>
          <w:tab w:val="left" w:pos="851"/>
          <w:tab w:val="left" w:pos="3498"/>
          <w:tab w:val="left" w:pos="9356"/>
        </w:tabs>
        <w:autoSpaceDE w:val="0"/>
        <w:autoSpaceDN w:val="0"/>
        <w:spacing w:before="79"/>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Освітня програма дозволяє реалізувати право на освіту через практичну діяльність всіх учасників освітнього процесу саме у процесі навчання. Ця програма розробляється відповідно до державних стандартів загальної середньої освіти, враховує потреби та інтереси учнів, спроможність закладу освіти.</w:t>
      </w:r>
    </w:p>
    <w:p w14:paraId="65611D78" w14:textId="2866E887" w:rsidR="004A1E55" w:rsidRPr="00C6794D" w:rsidRDefault="009065B6" w:rsidP="00D24034">
      <w:pPr>
        <w:pStyle w:val="a7"/>
        <w:widowControl w:val="0"/>
        <w:numPr>
          <w:ilvl w:val="0"/>
          <w:numId w:val="89"/>
        </w:numPr>
        <w:tabs>
          <w:tab w:val="left" w:pos="851"/>
          <w:tab w:val="left" w:pos="3498"/>
          <w:tab w:val="left" w:pos="9356"/>
        </w:tabs>
        <w:autoSpaceDE w:val="0"/>
        <w:autoSpaceDN w:val="0"/>
        <w:spacing w:before="79"/>
        <w:ind w:left="567" w:right="290" w:firstLine="0"/>
        <w:jc w:val="both"/>
        <w:outlineLvl w:val="0"/>
        <w:rPr>
          <w:rFonts w:ascii="Times New Roman" w:eastAsia="Georgia" w:hAnsi="Times New Roman" w:cs="Times New Roman"/>
          <w:sz w:val="28"/>
          <w:szCs w:val="28"/>
          <w:lang w:val="en-US" w:eastAsia="en-US"/>
        </w:rPr>
      </w:pPr>
      <w:r w:rsidRPr="00C6794D">
        <w:rPr>
          <w:rFonts w:ascii="Times New Roman" w:eastAsia="Georgia" w:hAnsi="Times New Roman" w:cs="Times New Roman"/>
          <w:sz w:val="28"/>
          <w:szCs w:val="28"/>
          <w:lang w:eastAsia="en-US"/>
        </w:rPr>
        <w:t>Правила поведінки визначають, як саме мають реалізовуватися стосунки між учасниками освітнього процесу, щоб освітнє середовище було вільним від будь-якого насильства та формувало атмосферу конструктивного спілкування та співпраці.</w:t>
      </w:r>
    </w:p>
    <w:p w14:paraId="3D10D0B5" w14:textId="0EF343A2" w:rsidR="009065B6" w:rsidRPr="00C6794D" w:rsidRDefault="009065B6" w:rsidP="00D24034">
      <w:pPr>
        <w:pStyle w:val="a7"/>
        <w:widowControl w:val="0"/>
        <w:numPr>
          <w:ilvl w:val="0"/>
          <w:numId w:val="89"/>
        </w:numPr>
        <w:tabs>
          <w:tab w:val="left" w:pos="851"/>
          <w:tab w:val="left" w:pos="3498"/>
          <w:tab w:val="left" w:pos="9356"/>
        </w:tabs>
        <w:autoSpaceDE w:val="0"/>
        <w:autoSpaceDN w:val="0"/>
        <w:spacing w:before="79"/>
        <w:ind w:left="567" w:right="290" w:firstLine="0"/>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Правила внутрішнього розпорядку визначають оптимальні умови для комунікації учасників освітнього процесу та їхні права і обов’язки.</w:t>
      </w:r>
    </w:p>
    <w:p w14:paraId="492383AC" w14:textId="2576675C" w:rsidR="009065B6" w:rsidRPr="00D37461"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val="ru-RU" w:eastAsia="en-US"/>
        </w:rPr>
        <w:t>7</w:t>
      </w:r>
      <w:r w:rsidR="009065B6" w:rsidRPr="00C6794D">
        <w:rPr>
          <w:rFonts w:ascii="Times New Roman" w:eastAsia="Georgia" w:hAnsi="Times New Roman" w:cs="Times New Roman"/>
          <w:b/>
          <w:bCs/>
          <w:sz w:val="28"/>
          <w:szCs w:val="28"/>
          <w:lang w:eastAsia="en-US"/>
        </w:rPr>
        <w:t>.15.</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Використання різноманітних форм і технологій організації освітнього процесу,</w:t>
      </w:r>
      <w:r w:rsidR="009065B6" w:rsidRPr="00D37461">
        <w:rPr>
          <w:rFonts w:ascii="Times New Roman" w:eastAsia="Georgia" w:hAnsi="Times New Roman" w:cs="Times New Roman"/>
          <w:sz w:val="28"/>
          <w:szCs w:val="28"/>
          <w:lang w:eastAsia="en-US"/>
        </w:rPr>
        <w:t xml:space="preserve"> форм та методів роботи під час проведення навчальних занять забезпечує оволодіння учнями ключових </w:t>
      </w:r>
      <w:proofErr w:type="spellStart"/>
      <w:r w:rsidR="009065B6" w:rsidRPr="00D37461">
        <w:rPr>
          <w:rFonts w:ascii="Times New Roman" w:eastAsia="Georgia" w:hAnsi="Times New Roman" w:cs="Times New Roman"/>
          <w:sz w:val="28"/>
          <w:szCs w:val="28"/>
          <w:lang w:eastAsia="en-US"/>
        </w:rPr>
        <w:t>компетентностей</w:t>
      </w:r>
      <w:proofErr w:type="spellEnd"/>
      <w:r w:rsidR="009065B6" w:rsidRPr="00D37461">
        <w:rPr>
          <w:rFonts w:ascii="Times New Roman" w:eastAsia="Georgia" w:hAnsi="Times New Roman" w:cs="Times New Roman"/>
          <w:sz w:val="28"/>
          <w:szCs w:val="28"/>
          <w:lang w:eastAsia="en-US"/>
        </w:rPr>
        <w:t>.</w:t>
      </w:r>
    </w:p>
    <w:p w14:paraId="727F481B" w14:textId="4A67EF2A" w:rsidR="009065B6" w:rsidRP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val="ru-RU" w:eastAsia="en-US"/>
        </w:rPr>
        <w:t>7</w:t>
      </w:r>
      <w:r w:rsidR="009065B6" w:rsidRPr="00C6794D">
        <w:rPr>
          <w:rFonts w:ascii="Times New Roman" w:eastAsia="Georgia" w:hAnsi="Times New Roman" w:cs="Times New Roman"/>
          <w:b/>
          <w:bCs/>
          <w:sz w:val="28"/>
          <w:szCs w:val="28"/>
          <w:lang w:eastAsia="en-US"/>
        </w:rPr>
        <w:t>.16.</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У освітньому закладі створюються умови для реалізації прав і обов’язків учасників освітнього процесу.</w:t>
      </w:r>
    </w:p>
    <w:p w14:paraId="0B7BBCE0" w14:textId="104F07AF" w:rsidR="00D37461" w:rsidRPr="00D37461"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eastAsia="en-US"/>
        </w:rPr>
        <w:t>7</w:t>
      </w:r>
      <w:r w:rsidR="009065B6" w:rsidRPr="00C6794D">
        <w:rPr>
          <w:rFonts w:ascii="Times New Roman" w:eastAsia="Georgia" w:hAnsi="Times New Roman" w:cs="Times New Roman"/>
          <w:b/>
          <w:bCs/>
          <w:sz w:val="28"/>
          <w:szCs w:val="28"/>
          <w:lang w:eastAsia="en-US"/>
        </w:rPr>
        <w:t>.17.</w:t>
      </w:r>
      <w:r w:rsid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Режим роботи ліцею та розклад занять враховують</w:t>
      </w:r>
      <w:r w:rsidR="009065B6" w:rsidRPr="00D37461">
        <w:rPr>
          <w:rFonts w:ascii="Times New Roman" w:eastAsia="Georgia" w:hAnsi="Times New Roman" w:cs="Times New Roman"/>
          <w:sz w:val="28"/>
          <w:szCs w:val="28"/>
          <w:lang w:eastAsia="en-US"/>
        </w:rPr>
        <w:t xml:space="preserve"> вікові особливості здобувачів освіти, відповідають їхнім індивідуальним можливостям та інтересам, сприяють формуванню індивідуальних освітніх траєкторій та забезпечують можливості для гнучкого використання різноманітних організаційних форм навчання і викладання.</w:t>
      </w:r>
    </w:p>
    <w:p w14:paraId="09EEC5AB" w14:textId="42E68DDB" w:rsidR="00D37461" w:rsidRPr="00D37461"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val="ru-RU" w:eastAsia="en-US"/>
        </w:rPr>
      </w:pPr>
      <w:r w:rsidRPr="00C6794D">
        <w:rPr>
          <w:rFonts w:ascii="Times New Roman" w:eastAsia="Georgia" w:hAnsi="Times New Roman" w:cs="Times New Roman"/>
          <w:b/>
          <w:bCs/>
          <w:sz w:val="28"/>
          <w:szCs w:val="28"/>
          <w:lang w:val="ru-RU" w:eastAsia="en-US"/>
        </w:rPr>
        <w:t>7</w:t>
      </w:r>
      <w:r w:rsidR="009065B6" w:rsidRPr="00C6794D">
        <w:rPr>
          <w:rFonts w:ascii="Times New Roman" w:eastAsia="Georgia" w:hAnsi="Times New Roman" w:cs="Times New Roman"/>
          <w:b/>
          <w:bCs/>
          <w:sz w:val="28"/>
          <w:szCs w:val="28"/>
          <w:lang w:eastAsia="en-US"/>
        </w:rPr>
        <w:t>.18.</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 xml:space="preserve">Процедури комплектації класів, зарахування, відрахування, переведення та випуску здобувачів освіти мають здійснюватися </w:t>
      </w:r>
      <w:r w:rsidR="009065B6" w:rsidRPr="00D37461">
        <w:rPr>
          <w:rFonts w:ascii="Times New Roman" w:eastAsia="Georgia" w:hAnsi="Times New Roman" w:cs="Times New Roman"/>
          <w:sz w:val="28"/>
          <w:szCs w:val="28"/>
          <w:lang w:eastAsia="en-US"/>
        </w:rPr>
        <w:t xml:space="preserve">відповідно до встановленого порядку. Заклад оприлюднює інформацію про </w:t>
      </w:r>
      <w:proofErr w:type="spellStart"/>
      <w:r w:rsidR="009065B6" w:rsidRPr="00D37461">
        <w:rPr>
          <w:rFonts w:ascii="Times New Roman" w:eastAsia="Georgia" w:hAnsi="Times New Roman" w:cs="Times New Roman"/>
          <w:sz w:val="28"/>
          <w:szCs w:val="28"/>
          <w:lang w:eastAsia="en-US"/>
        </w:rPr>
        <w:t>проєктну</w:t>
      </w:r>
      <w:proofErr w:type="spellEnd"/>
      <w:r w:rsidR="009065B6" w:rsidRPr="00D37461">
        <w:rPr>
          <w:rFonts w:ascii="Times New Roman" w:eastAsia="Georgia" w:hAnsi="Times New Roman" w:cs="Times New Roman"/>
          <w:sz w:val="28"/>
          <w:szCs w:val="28"/>
          <w:lang w:eastAsia="en-US"/>
        </w:rPr>
        <w:t xml:space="preserve"> потужність закладу, територію обслуговування, правила прийому.</w:t>
      </w:r>
    </w:p>
    <w:p w14:paraId="1EFFE296" w14:textId="21DCD6C3" w:rsidR="004A1E55" w:rsidRPr="004A1E55"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val="ru-RU" w:eastAsia="en-US"/>
        </w:rPr>
      </w:pPr>
      <w:r w:rsidRPr="00C6794D">
        <w:rPr>
          <w:rFonts w:ascii="Times New Roman" w:eastAsia="Georgia" w:hAnsi="Times New Roman" w:cs="Times New Roman"/>
          <w:b/>
          <w:bCs/>
          <w:sz w:val="28"/>
          <w:szCs w:val="28"/>
          <w:lang w:val="ru-RU" w:eastAsia="en-US"/>
        </w:rPr>
        <w:t>7</w:t>
      </w:r>
      <w:r w:rsidR="009065B6" w:rsidRPr="00C6794D">
        <w:rPr>
          <w:rFonts w:ascii="Times New Roman" w:eastAsia="Georgia" w:hAnsi="Times New Roman" w:cs="Times New Roman"/>
          <w:b/>
          <w:bCs/>
          <w:sz w:val="28"/>
          <w:szCs w:val="28"/>
          <w:lang w:eastAsia="en-US"/>
        </w:rPr>
        <w:t>.19.</w:t>
      </w:r>
      <w:r w:rsidR="00C6794D" w:rsidRPr="00C6794D">
        <w:rPr>
          <w:rFonts w:ascii="Times New Roman" w:eastAsia="Georgia" w:hAnsi="Times New Roman" w:cs="Times New Roman"/>
          <w:b/>
          <w:bCs/>
          <w:sz w:val="28"/>
          <w:szCs w:val="28"/>
          <w:lang w:eastAsia="en-US"/>
        </w:rPr>
        <w:t xml:space="preserve"> </w:t>
      </w:r>
      <w:r w:rsidR="009065B6" w:rsidRPr="00C6794D">
        <w:rPr>
          <w:rFonts w:ascii="Times New Roman" w:eastAsia="Georgia" w:hAnsi="Times New Roman" w:cs="Times New Roman"/>
          <w:b/>
          <w:bCs/>
          <w:sz w:val="28"/>
          <w:szCs w:val="28"/>
          <w:lang w:eastAsia="en-US"/>
        </w:rPr>
        <w:t>В закладі освіти вживаються заходи щодо забезпечення належного стану приміщень і обладнання,</w:t>
      </w:r>
      <w:r w:rsidR="009065B6" w:rsidRPr="00D37461">
        <w:rPr>
          <w:rFonts w:ascii="Times New Roman" w:eastAsia="Georgia" w:hAnsi="Times New Roman" w:cs="Times New Roman"/>
          <w:sz w:val="28"/>
          <w:szCs w:val="28"/>
          <w:lang w:eastAsia="en-US"/>
        </w:rPr>
        <w:t xml:space="preserve"> вивчаються потреби учнів та педагогічних</w:t>
      </w:r>
      <w:r w:rsidR="00A65773" w:rsidRPr="00D37461">
        <w:t xml:space="preserve"> </w:t>
      </w:r>
      <w:r w:rsidR="00A65773" w:rsidRPr="00D37461">
        <w:rPr>
          <w:rFonts w:ascii="Times New Roman" w:eastAsia="Georgia" w:hAnsi="Times New Roman" w:cs="Times New Roman"/>
          <w:sz w:val="28"/>
          <w:szCs w:val="28"/>
          <w:lang w:eastAsia="en-US"/>
        </w:rPr>
        <w:t>працівників, готуються</w:t>
      </w:r>
      <w:r w:rsidR="00D37461" w:rsidRPr="00D37461">
        <w:rPr>
          <w:rFonts w:ascii="Times New Roman" w:eastAsia="Georgia" w:hAnsi="Times New Roman" w:cs="Times New Roman"/>
          <w:sz w:val="28"/>
          <w:szCs w:val="28"/>
          <w:lang w:val="ru-RU" w:eastAsia="en-US"/>
        </w:rPr>
        <w:t xml:space="preserve"> </w:t>
      </w:r>
      <w:r w:rsidR="00A65773" w:rsidRPr="00D37461">
        <w:rPr>
          <w:rFonts w:ascii="Times New Roman" w:eastAsia="Georgia" w:hAnsi="Times New Roman" w:cs="Times New Roman"/>
          <w:sz w:val="28"/>
          <w:szCs w:val="28"/>
          <w:lang w:eastAsia="en-US"/>
        </w:rPr>
        <w:t>і</w:t>
      </w:r>
      <w:r w:rsidR="00D37461" w:rsidRPr="00D37461">
        <w:rPr>
          <w:rFonts w:ascii="Times New Roman" w:eastAsia="Georgia" w:hAnsi="Times New Roman" w:cs="Times New Roman"/>
          <w:sz w:val="28"/>
          <w:szCs w:val="28"/>
          <w:lang w:val="ru-RU" w:eastAsia="en-US"/>
        </w:rPr>
        <w:t xml:space="preserve"> </w:t>
      </w:r>
      <w:r w:rsidR="00A65773" w:rsidRPr="00D37461">
        <w:rPr>
          <w:rFonts w:ascii="Times New Roman" w:eastAsia="Georgia" w:hAnsi="Times New Roman" w:cs="Times New Roman"/>
          <w:sz w:val="28"/>
          <w:szCs w:val="28"/>
          <w:lang w:eastAsia="en-US"/>
        </w:rPr>
        <w:t>доводяться</w:t>
      </w:r>
      <w:r w:rsidR="00D37461" w:rsidRPr="00D37461">
        <w:rPr>
          <w:rFonts w:ascii="Times New Roman" w:eastAsia="Georgia" w:hAnsi="Times New Roman" w:cs="Times New Roman"/>
          <w:sz w:val="28"/>
          <w:szCs w:val="28"/>
          <w:lang w:val="ru-RU" w:eastAsia="en-US"/>
        </w:rPr>
        <w:t xml:space="preserve"> </w:t>
      </w:r>
      <w:r w:rsidR="00A65773" w:rsidRPr="00D37461">
        <w:rPr>
          <w:rFonts w:ascii="Times New Roman" w:eastAsia="Georgia" w:hAnsi="Times New Roman" w:cs="Times New Roman"/>
          <w:sz w:val="28"/>
          <w:szCs w:val="28"/>
          <w:lang w:eastAsia="en-US"/>
        </w:rPr>
        <w:t>до</w:t>
      </w:r>
      <w:r w:rsidR="00D37461" w:rsidRPr="00D37461">
        <w:rPr>
          <w:rFonts w:ascii="Times New Roman" w:eastAsia="Georgia" w:hAnsi="Times New Roman" w:cs="Times New Roman"/>
          <w:sz w:val="28"/>
          <w:szCs w:val="28"/>
          <w:lang w:val="ru-RU" w:eastAsia="en-US"/>
        </w:rPr>
        <w:t xml:space="preserve"> </w:t>
      </w:r>
      <w:r w:rsidR="00A65773" w:rsidRPr="00D37461">
        <w:rPr>
          <w:rFonts w:ascii="Times New Roman" w:eastAsia="Georgia" w:hAnsi="Times New Roman" w:cs="Times New Roman"/>
          <w:sz w:val="28"/>
          <w:szCs w:val="28"/>
          <w:lang w:eastAsia="en-US"/>
        </w:rPr>
        <w:t>відома засновника</w:t>
      </w:r>
      <w:r w:rsidR="00D37461" w:rsidRPr="00D37461">
        <w:rPr>
          <w:rFonts w:ascii="Times New Roman" w:eastAsia="Georgia" w:hAnsi="Times New Roman" w:cs="Times New Roman"/>
          <w:sz w:val="28"/>
          <w:szCs w:val="28"/>
          <w:lang w:val="ru-RU" w:eastAsia="en-US"/>
        </w:rPr>
        <w:t xml:space="preserve"> </w:t>
      </w:r>
      <w:r w:rsidR="00A65773" w:rsidRPr="00D37461">
        <w:rPr>
          <w:rFonts w:ascii="Times New Roman" w:eastAsia="Georgia" w:hAnsi="Times New Roman" w:cs="Times New Roman"/>
          <w:sz w:val="28"/>
          <w:szCs w:val="28"/>
          <w:lang w:eastAsia="en-US"/>
        </w:rPr>
        <w:t>запити</w:t>
      </w:r>
      <w:r w:rsidR="00D37461" w:rsidRPr="00D37461">
        <w:rPr>
          <w:rFonts w:ascii="Times New Roman" w:eastAsia="Georgia" w:hAnsi="Times New Roman" w:cs="Times New Roman"/>
          <w:sz w:val="28"/>
          <w:szCs w:val="28"/>
          <w:lang w:val="ru-RU" w:eastAsia="en-US"/>
        </w:rPr>
        <w:t xml:space="preserve"> </w:t>
      </w:r>
      <w:r w:rsidR="00A65773" w:rsidRPr="00D37461">
        <w:rPr>
          <w:rFonts w:ascii="Times New Roman" w:eastAsia="Georgia" w:hAnsi="Times New Roman" w:cs="Times New Roman"/>
          <w:sz w:val="28"/>
          <w:szCs w:val="28"/>
          <w:lang w:eastAsia="en-US"/>
        </w:rPr>
        <w:t>для задоволення потреб закладу.</w:t>
      </w:r>
    </w:p>
    <w:p w14:paraId="18C7D778" w14:textId="3027C644" w:rsidR="004A1E55" w:rsidRP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val="ru-RU" w:eastAsia="en-US"/>
        </w:rPr>
      </w:pPr>
      <w:r w:rsidRPr="00C6794D">
        <w:rPr>
          <w:rFonts w:ascii="Times New Roman" w:eastAsia="Georgia" w:hAnsi="Times New Roman" w:cs="Times New Roman"/>
          <w:b/>
          <w:bCs/>
          <w:sz w:val="28"/>
          <w:szCs w:val="28"/>
          <w:lang w:val="ru-RU" w:eastAsia="en-US"/>
        </w:rPr>
        <w:t>7</w:t>
      </w:r>
      <w:r w:rsidR="00A65773" w:rsidRPr="00C6794D">
        <w:rPr>
          <w:rFonts w:ascii="Times New Roman" w:eastAsia="Georgia" w:hAnsi="Times New Roman" w:cs="Times New Roman"/>
          <w:b/>
          <w:bCs/>
          <w:sz w:val="28"/>
          <w:szCs w:val="28"/>
          <w:lang w:eastAsia="en-US"/>
        </w:rPr>
        <w:t>.20.</w:t>
      </w:r>
      <w:r w:rsidR="00C6794D" w:rsidRPr="00C6794D">
        <w:rPr>
          <w:rFonts w:ascii="Times New Roman" w:eastAsia="Georgia" w:hAnsi="Times New Roman" w:cs="Times New Roman"/>
          <w:b/>
          <w:bCs/>
          <w:sz w:val="28"/>
          <w:szCs w:val="28"/>
          <w:lang w:eastAsia="en-US"/>
        </w:rPr>
        <w:t xml:space="preserve"> </w:t>
      </w:r>
      <w:r w:rsidR="00A65773" w:rsidRPr="00C6794D">
        <w:rPr>
          <w:rFonts w:ascii="Times New Roman" w:eastAsia="Georgia" w:hAnsi="Times New Roman" w:cs="Times New Roman"/>
          <w:b/>
          <w:bCs/>
          <w:sz w:val="28"/>
          <w:szCs w:val="28"/>
          <w:lang w:eastAsia="en-US"/>
        </w:rPr>
        <w:t>Керівництво освітнього закладу сприяє виявленню громадської активності та ініціативи учасників освітнього процесу, їх участі в житті місцевої громади.</w:t>
      </w:r>
    </w:p>
    <w:p w14:paraId="1EAA9E59" w14:textId="00EDE6DD" w:rsidR="004A1E55" w:rsidRPr="004A1E55"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val="ru-RU" w:eastAsia="en-US"/>
        </w:rPr>
        <w:t>7</w:t>
      </w:r>
      <w:r w:rsidR="00A65773" w:rsidRPr="00C6794D">
        <w:rPr>
          <w:rFonts w:ascii="Times New Roman" w:eastAsia="Georgia" w:hAnsi="Times New Roman" w:cs="Times New Roman"/>
          <w:b/>
          <w:bCs/>
          <w:sz w:val="28"/>
          <w:szCs w:val="28"/>
          <w:lang w:eastAsia="en-US"/>
        </w:rPr>
        <w:t>.21.</w:t>
      </w:r>
      <w:r w:rsidR="00C6794D" w:rsidRPr="00C6794D">
        <w:rPr>
          <w:rFonts w:ascii="Times New Roman" w:eastAsia="Georgia" w:hAnsi="Times New Roman" w:cs="Times New Roman"/>
          <w:b/>
          <w:bCs/>
          <w:sz w:val="28"/>
          <w:szCs w:val="28"/>
          <w:lang w:eastAsia="en-US"/>
        </w:rPr>
        <w:t xml:space="preserve"> </w:t>
      </w:r>
      <w:r w:rsidR="00A65773" w:rsidRPr="00C6794D">
        <w:rPr>
          <w:rFonts w:ascii="Times New Roman" w:eastAsia="Georgia" w:hAnsi="Times New Roman" w:cs="Times New Roman"/>
          <w:b/>
          <w:bCs/>
          <w:sz w:val="28"/>
          <w:szCs w:val="28"/>
          <w:lang w:eastAsia="en-US"/>
        </w:rPr>
        <w:t>Педагогічна рада розглядає на своїх засіданнях питання освітнього процесу,</w:t>
      </w:r>
      <w:r w:rsidR="00A65773" w:rsidRPr="00D37461">
        <w:rPr>
          <w:rFonts w:ascii="Times New Roman" w:eastAsia="Georgia" w:hAnsi="Times New Roman" w:cs="Times New Roman"/>
          <w:sz w:val="28"/>
          <w:szCs w:val="28"/>
          <w:lang w:eastAsia="en-US"/>
        </w:rPr>
        <w:t xml:space="preserve"> зокрема забезпечення якості освітньої діяльності. Колегіальність рішень педагогічної ради має велике значення для формування атмосфери співпраці у педагогічному колективі. Адміністрація ліцею сприяє реалізації інноваційної роботи, що дозволяє забезпечити ефективність освітньої діяльності та створює умови для використання в освітньому процесі технологій, спрямованих на підвищення рівня навчальної мотивації здобувачів освіти.</w:t>
      </w:r>
    </w:p>
    <w:p w14:paraId="11F2ECCB" w14:textId="41BE5CB0" w:rsidR="004A1E55" w:rsidRPr="004A1E55"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b/>
          <w:bCs/>
          <w:sz w:val="28"/>
          <w:szCs w:val="28"/>
          <w:lang w:val="ru-RU" w:eastAsia="en-US"/>
        </w:rPr>
        <w:t>7</w:t>
      </w:r>
      <w:r w:rsidR="00A65773" w:rsidRPr="00C6794D">
        <w:rPr>
          <w:rFonts w:ascii="Times New Roman" w:eastAsia="Georgia" w:hAnsi="Times New Roman" w:cs="Times New Roman"/>
          <w:b/>
          <w:bCs/>
          <w:sz w:val="28"/>
          <w:szCs w:val="28"/>
          <w:lang w:eastAsia="en-US"/>
        </w:rPr>
        <w:t>.22.</w:t>
      </w:r>
      <w:r w:rsidR="00C6794D" w:rsidRPr="00C6794D">
        <w:rPr>
          <w:rFonts w:ascii="Times New Roman" w:eastAsia="Georgia" w:hAnsi="Times New Roman" w:cs="Times New Roman"/>
          <w:b/>
          <w:bCs/>
          <w:sz w:val="28"/>
          <w:szCs w:val="28"/>
          <w:lang w:eastAsia="en-US"/>
        </w:rPr>
        <w:t xml:space="preserve"> </w:t>
      </w:r>
      <w:r w:rsidR="00A65773" w:rsidRPr="00C6794D">
        <w:rPr>
          <w:rFonts w:ascii="Times New Roman" w:eastAsia="Georgia" w:hAnsi="Times New Roman" w:cs="Times New Roman"/>
          <w:b/>
          <w:bCs/>
          <w:sz w:val="28"/>
          <w:szCs w:val="28"/>
          <w:lang w:eastAsia="en-US"/>
        </w:rPr>
        <w:t>Управлінські рішення приймаються з урахуванням пропозицій учасників освітнього процесу.</w:t>
      </w:r>
      <w:r w:rsidR="00A65773" w:rsidRPr="00D37461">
        <w:rPr>
          <w:rFonts w:ascii="Times New Roman" w:eastAsia="Georgia" w:hAnsi="Times New Roman" w:cs="Times New Roman"/>
          <w:sz w:val="28"/>
          <w:szCs w:val="28"/>
          <w:lang w:eastAsia="en-US"/>
        </w:rPr>
        <w:t xml:space="preserve"> Для цього керівництво закладу забезпечує необхідні умови для діяльності різноманітних форм </w:t>
      </w:r>
      <w:r w:rsidR="00A65773" w:rsidRPr="00D37461">
        <w:rPr>
          <w:rFonts w:ascii="Times New Roman" w:eastAsia="Georgia" w:hAnsi="Times New Roman" w:cs="Times New Roman"/>
          <w:sz w:val="28"/>
          <w:szCs w:val="28"/>
          <w:lang w:eastAsia="en-US"/>
        </w:rPr>
        <w:lastRenderedPageBreak/>
        <w:t>громадського самоврядування (батьківські ради, учнівське самоврядування тощо).</w:t>
      </w:r>
    </w:p>
    <w:p w14:paraId="351739D9" w14:textId="3EF6B2D1" w:rsidR="00A65773" w:rsidRP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val="ru-RU" w:eastAsia="en-US"/>
        </w:rPr>
        <w:t>7</w:t>
      </w:r>
      <w:r w:rsidR="00A65773" w:rsidRPr="00C6794D">
        <w:rPr>
          <w:rFonts w:ascii="Times New Roman" w:eastAsia="Georgia" w:hAnsi="Times New Roman" w:cs="Times New Roman"/>
          <w:b/>
          <w:bCs/>
          <w:sz w:val="28"/>
          <w:szCs w:val="28"/>
          <w:lang w:eastAsia="en-US"/>
        </w:rPr>
        <w:t>.23.</w:t>
      </w:r>
      <w:r w:rsidR="00C6794D" w:rsidRPr="00C6794D">
        <w:rPr>
          <w:rFonts w:ascii="Times New Roman" w:eastAsia="Georgia" w:hAnsi="Times New Roman" w:cs="Times New Roman"/>
          <w:b/>
          <w:bCs/>
          <w:sz w:val="28"/>
          <w:szCs w:val="28"/>
          <w:lang w:eastAsia="en-US"/>
        </w:rPr>
        <w:t xml:space="preserve"> </w:t>
      </w:r>
      <w:r w:rsidR="00A65773" w:rsidRPr="00C6794D">
        <w:rPr>
          <w:rFonts w:ascii="Times New Roman" w:eastAsia="Georgia" w:hAnsi="Times New Roman" w:cs="Times New Roman"/>
          <w:b/>
          <w:bCs/>
          <w:sz w:val="28"/>
          <w:szCs w:val="28"/>
          <w:lang w:eastAsia="en-US"/>
        </w:rPr>
        <w:t>Принципи громадського самоврядування у закладі освіти:</w:t>
      </w:r>
    </w:p>
    <w:p w14:paraId="571307FB" w14:textId="462F2A94" w:rsidR="00A65773" w:rsidRPr="00C6794D" w:rsidRDefault="00A65773" w:rsidP="00D24034">
      <w:pPr>
        <w:pStyle w:val="a7"/>
        <w:widowControl w:val="0"/>
        <w:numPr>
          <w:ilvl w:val="0"/>
          <w:numId w:val="90"/>
        </w:numPr>
        <w:tabs>
          <w:tab w:val="left" w:pos="2268"/>
          <w:tab w:val="left" w:pos="3498"/>
          <w:tab w:val="left" w:pos="9356"/>
        </w:tabs>
        <w:autoSpaceDE w:val="0"/>
        <w:autoSpaceDN w:val="0"/>
        <w:spacing w:before="79"/>
        <w:ind w:left="993" w:right="290" w:hanging="426"/>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пріоритету прав та свобод людини і громадянина;</w:t>
      </w:r>
    </w:p>
    <w:p w14:paraId="10261356" w14:textId="1A815AEA" w:rsidR="00A65773" w:rsidRPr="00C6794D" w:rsidRDefault="00A65773" w:rsidP="00D24034">
      <w:pPr>
        <w:pStyle w:val="a7"/>
        <w:widowControl w:val="0"/>
        <w:numPr>
          <w:ilvl w:val="0"/>
          <w:numId w:val="90"/>
        </w:numPr>
        <w:tabs>
          <w:tab w:val="left" w:pos="2268"/>
          <w:tab w:val="left" w:pos="3498"/>
          <w:tab w:val="left" w:pos="9356"/>
        </w:tabs>
        <w:autoSpaceDE w:val="0"/>
        <w:autoSpaceDN w:val="0"/>
        <w:spacing w:before="79"/>
        <w:ind w:left="993" w:right="290" w:hanging="426"/>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верховенства права;</w:t>
      </w:r>
    </w:p>
    <w:p w14:paraId="1FC073FB" w14:textId="6F89931B" w:rsidR="00A65773" w:rsidRPr="00C6794D" w:rsidRDefault="00A65773" w:rsidP="00D24034">
      <w:pPr>
        <w:pStyle w:val="a7"/>
        <w:widowControl w:val="0"/>
        <w:numPr>
          <w:ilvl w:val="0"/>
          <w:numId w:val="90"/>
        </w:numPr>
        <w:tabs>
          <w:tab w:val="left" w:pos="2268"/>
          <w:tab w:val="left" w:pos="3498"/>
          <w:tab w:val="left" w:pos="9356"/>
        </w:tabs>
        <w:autoSpaceDE w:val="0"/>
        <w:autoSpaceDN w:val="0"/>
        <w:spacing w:before="79"/>
        <w:ind w:left="993" w:right="290" w:hanging="426"/>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взаємної поваги та партнерства;</w:t>
      </w:r>
    </w:p>
    <w:p w14:paraId="352E1E54" w14:textId="0BDD5352" w:rsidR="00A65773" w:rsidRPr="00C6794D" w:rsidRDefault="00A65773" w:rsidP="00D24034">
      <w:pPr>
        <w:pStyle w:val="a7"/>
        <w:widowControl w:val="0"/>
        <w:numPr>
          <w:ilvl w:val="0"/>
          <w:numId w:val="90"/>
        </w:numPr>
        <w:tabs>
          <w:tab w:val="left" w:pos="2268"/>
          <w:tab w:val="left" w:pos="3498"/>
          <w:tab w:val="left" w:pos="9356"/>
        </w:tabs>
        <w:autoSpaceDE w:val="0"/>
        <w:autoSpaceDN w:val="0"/>
        <w:spacing w:before="79"/>
        <w:ind w:left="993" w:right="290" w:hanging="426"/>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репрезентативності органів громадського самоврядування, громадських об’єднань та інших інститутів громадянського суспільства і законності їх представників;</w:t>
      </w:r>
    </w:p>
    <w:p w14:paraId="454E548E" w14:textId="44D22277" w:rsidR="00A65773" w:rsidRPr="00C6794D" w:rsidRDefault="00A65773" w:rsidP="00D24034">
      <w:pPr>
        <w:pStyle w:val="a7"/>
        <w:widowControl w:val="0"/>
        <w:numPr>
          <w:ilvl w:val="0"/>
          <w:numId w:val="90"/>
        </w:numPr>
        <w:tabs>
          <w:tab w:val="left" w:pos="2268"/>
          <w:tab w:val="left" w:pos="3498"/>
          <w:tab w:val="left" w:pos="9356"/>
        </w:tabs>
        <w:autoSpaceDE w:val="0"/>
        <w:autoSpaceDN w:val="0"/>
        <w:spacing w:before="79"/>
        <w:ind w:left="993" w:right="290" w:hanging="426"/>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обов’язковості розгляду пропозицій сторін;</w:t>
      </w:r>
    </w:p>
    <w:p w14:paraId="690EB5D5" w14:textId="4C81197A" w:rsidR="00A65773" w:rsidRPr="00C6794D" w:rsidRDefault="00A65773" w:rsidP="00D24034">
      <w:pPr>
        <w:pStyle w:val="a7"/>
        <w:widowControl w:val="0"/>
        <w:numPr>
          <w:ilvl w:val="0"/>
          <w:numId w:val="90"/>
        </w:numPr>
        <w:tabs>
          <w:tab w:val="left" w:pos="2268"/>
          <w:tab w:val="left" w:pos="3498"/>
          <w:tab w:val="left" w:pos="9356"/>
        </w:tabs>
        <w:autoSpaceDE w:val="0"/>
        <w:autoSpaceDN w:val="0"/>
        <w:spacing w:before="79"/>
        <w:ind w:left="993" w:right="290" w:hanging="426"/>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пріоритету узгоджувальних процедур;</w:t>
      </w:r>
    </w:p>
    <w:p w14:paraId="74629BF2" w14:textId="0FBB4CE4" w:rsidR="00A65773" w:rsidRPr="00C6794D" w:rsidRDefault="00A65773" w:rsidP="00D24034">
      <w:pPr>
        <w:pStyle w:val="a7"/>
        <w:widowControl w:val="0"/>
        <w:numPr>
          <w:ilvl w:val="0"/>
          <w:numId w:val="90"/>
        </w:numPr>
        <w:tabs>
          <w:tab w:val="left" w:pos="2268"/>
          <w:tab w:val="left" w:pos="3498"/>
          <w:tab w:val="left" w:pos="9356"/>
        </w:tabs>
        <w:autoSpaceDE w:val="0"/>
        <w:autoSpaceDN w:val="0"/>
        <w:spacing w:before="79"/>
        <w:ind w:left="993" w:right="290" w:hanging="426"/>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прозорості, відкритості та гласності;</w:t>
      </w:r>
    </w:p>
    <w:p w14:paraId="06057E84" w14:textId="1F818C10" w:rsidR="00A65773" w:rsidRPr="00C6794D" w:rsidRDefault="00A65773" w:rsidP="00D24034">
      <w:pPr>
        <w:pStyle w:val="a7"/>
        <w:widowControl w:val="0"/>
        <w:numPr>
          <w:ilvl w:val="0"/>
          <w:numId w:val="90"/>
        </w:numPr>
        <w:tabs>
          <w:tab w:val="left" w:pos="2268"/>
          <w:tab w:val="left" w:pos="3498"/>
          <w:tab w:val="left" w:pos="9356"/>
        </w:tabs>
        <w:autoSpaceDE w:val="0"/>
        <w:autoSpaceDN w:val="0"/>
        <w:spacing w:before="79"/>
        <w:ind w:left="993" w:right="290" w:hanging="426"/>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обов’язковості дотримання досягнутих домовленостей;</w:t>
      </w:r>
    </w:p>
    <w:p w14:paraId="1BD33B23" w14:textId="47E7155B" w:rsidR="00A65773" w:rsidRPr="00C6794D" w:rsidRDefault="00A65773" w:rsidP="00D24034">
      <w:pPr>
        <w:pStyle w:val="a7"/>
        <w:widowControl w:val="0"/>
        <w:numPr>
          <w:ilvl w:val="0"/>
          <w:numId w:val="90"/>
        </w:numPr>
        <w:tabs>
          <w:tab w:val="left" w:pos="2268"/>
          <w:tab w:val="left" w:pos="3498"/>
          <w:tab w:val="left" w:pos="9356"/>
        </w:tabs>
        <w:autoSpaceDE w:val="0"/>
        <w:autoSpaceDN w:val="0"/>
        <w:spacing w:before="79"/>
        <w:ind w:left="993" w:right="290" w:hanging="426"/>
        <w:jc w:val="both"/>
        <w:outlineLvl w:val="0"/>
        <w:rPr>
          <w:rFonts w:ascii="Times New Roman" w:eastAsia="Georgia" w:hAnsi="Times New Roman" w:cs="Times New Roman"/>
          <w:sz w:val="28"/>
          <w:szCs w:val="28"/>
          <w:lang w:eastAsia="en-US"/>
        </w:rPr>
      </w:pPr>
      <w:r w:rsidRPr="00C6794D">
        <w:rPr>
          <w:rFonts w:ascii="Times New Roman" w:eastAsia="Georgia" w:hAnsi="Times New Roman" w:cs="Times New Roman"/>
          <w:sz w:val="28"/>
          <w:szCs w:val="28"/>
          <w:lang w:eastAsia="en-US"/>
        </w:rPr>
        <w:t>взаємної відповідальності сторін.</w:t>
      </w:r>
    </w:p>
    <w:p w14:paraId="6B35E0FC" w14:textId="072B3235" w:rsidR="004A1E55" w:rsidRP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val="ru-RU" w:eastAsia="en-US"/>
        </w:rPr>
      </w:pPr>
      <w:r w:rsidRPr="00C6794D">
        <w:rPr>
          <w:rFonts w:ascii="Times New Roman" w:eastAsia="Georgia" w:hAnsi="Times New Roman" w:cs="Times New Roman"/>
          <w:b/>
          <w:bCs/>
          <w:sz w:val="28"/>
          <w:szCs w:val="28"/>
          <w:lang w:val="ru-RU" w:eastAsia="en-US"/>
        </w:rPr>
        <w:t>7</w:t>
      </w:r>
      <w:r w:rsidR="00A65773" w:rsidRPr="00C6794D">
        <w:rPr>
          <w:rFonts w:ascii="Times New Roman" w:eastAsia="Georgia" w:hAnsi="Times New Roman" w:cs="Times New Roman"/>
          <w:b/>
          <w:bCs/>
          <w:sz w:val="28"/>
          <w:szCs w:val="28"/>
          <w:lang w:eastAsia="en-US"/>
        </w:rPr>
        <w:t>.24.</w:t>
      </w:r>
      <w:r w:rsidR="00C6794D" w:rsidRPr="00C6794D">
        <w:rPr>
          <w:rFonts w:ascii="Times New Roman" w:eastAsia="Georgia" w:hAnsi="Times New Roman" w:cs="Times New Roman"/>
          <w:b/>
          <w:bCs/>
          <w:sz w:val="28"/>
          <w:szCs w:val="28"/>
          <w:lang w:eastAsia="en-US"/>
        </w:rPr>
        <w:t xml:space="preserve"> </w:t>
      </w:r>
      <w:r w:rsidR="00A65773" w:rsidRPr="00C6794D">
        <w:rPr>
          <w:rFonts w:ascii="Times New Roman" w:eastAsia="Georgia" w:hAnsi="Times New Roman" w:cs="Times New Roman"/>
          <w:b/>
          <w:bCs/>
          <w:sz w:val="28"/>
          <w:szCs w:val="28"/>
          <w:lang w:eastAsia="en-US"/>
        </w:rPr>
        <w:t xml:space="preserve">Формування та забезпечення реалізації політики академічної доброчесності. </w:t>
      </w:r>
    </w:p>
    <w:p w14:paraId="11907580" w14:textId="0A7CA796" w:rsidR="00A65773" w:rsidRPr="00D37461" w:rsidRDefault="00A65773"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D37461">
        <w:rPr>
          <w:rFonts w:ascii="Times New Roman" w:eastAsia="Georgia" w:hAnsi="Times New Roman" w:cs="Times New Roman"/>
          <w:sz w:val="28"/>
          <w:szCs w:val="28"/>
          <w:lang w:eastAsia="en-US"/>
        </w:rPr>
        <w:t>У закладі розроблено Положення про академічну доброчесність. Заклад освіти впроваджує політику академічної доброчесності. Адміністрація закладу контролює дотримання норм академічної доброчесності та сприяє формуванню в учасників освітнього процесу негативного ставлення до корупції.</w:t>
      </w:r>
    </w:p>
    <w:p w14:paraId="2BAF2912" w14:textId="1F31CF2E" w:rsidR="00A65773" w:rsidRPr="00C6794D" w:rsidRDefault="004A1E55"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b/>
          <w:bCs/>
          <w:sz w:val="28"/>
          <w:szCs w:val="28"/>
          <w:lang w:eastAsia="en-US"/>
        </w:rPr>
      </w:pPr>
      <w:r w:rsidRPr="00C6794D">
        <w:rPr>
          <w:rFonts w:ascii="Times New Roman" w:eastAsia="Georgia" w:hAnsi="Times New Roman" w:cs="Times New Roman"/>
          <w:b/>
          <w:bCs/>
          <w:sz w:val="28"/>
          <w:szCs w:val="28"/>
          <w:lang w:val="ru-RU" w:eastAsia="en-US"/>
        </w:rPr>
        <w:t>7</w:t>
      </w:r>
      <w:r w:rsidR="00A65773" w:rsidRPr="00C6794D">
        <w:rPr>
          <w:rFonts w:ascii="Times New Roman" w:eastAsia="Georgia" w:hAnsi="Times New Roman" w:cs="Times New Roman"/>
          <w:b/>
          <w:bCs/>
          <w:sz w:val="28"/>
          <w:szCs w:val="28"/>
          <w:lang w:eastAsia="en-US"/>
        </w:rPr>
        <w:t>.25.</w:t>
      </w:r>
      <w:r w:rsidR="00C6794D" w:rsidRPr="00C6794D">
        <w:rPr>
          <w:rFonts w:ascii="Times New Roman" w:eastAsia="Georgia" w:hAnsi="Times New Roman" w:cs="Times New Roman"/>
          <w:b/>
          <w:bCs/>
          <w:sz w:val="28"/>
          <w:szCs w:val="28"/>
          <w:lang w:eastAsia="en-US"/>
        </w:rPr>
        <w:t xml:space="preserve"> </w:t>
      </w:r>
      <w:r w:rsidR="00A65773" w:rsidRPr="00C6794D">
        <w:rPr>
          <w:rFonts w:ascii="Times New Roman" w:eastAsia="Georgia" w:hAnsi="Times New Roman" w:cs="Times New Roman"/>
          <w:b/>
          <w:bCs/>
          <w:sz w:val="28"/>
          <w:szCs w:val="28"/>
          <w:lang w:eastAsia="en-US"/>
        </w:rPr>
        <w:t xml:space="preserve">Моніторинг та </w:t>
      </w:r>
      <w:proofErr w:type="spellStart"/>
      <w:r w:rsidR="00A65773" w:rsidRPr="00C6794D">
        <w:rPr>
          <w:rFonts w:ascii="Times New Roman" w:eastAsia="Georgia" w:hAnsi="Times New Roman" w:cs="Times New Roman"/>
          <w:b/>
          <w:bCs/>
          <w:sz w:val="28"/>
          <w:szCs w:val="28"/>
          <w:lang w:eastAsia="en-US"/>
        </w:rPr>
        <w:t>самооцінювання</w:t>
      </w:r>
      <w:proofErr w:type="spellEnd"/>
      <w:r w:rsidR="00A65773" w:rsidRPr="00C6794D">
        <w:rPr>
          <w:rFonts w:ascii="Times New Roman" w:eastAsia="Georgia" w:hAnsi="Times New Roman" w:cs="Times New Roman"/>
          <w:b/>
          <w:bCs/>
          <w:sz w:val="28"/>
          <w:szCs w:val="28"/>
          <w:lang w:eastAsia="en-US"/>
        </w:rPr>
        <w:t xml:space="preserve"> системи управлінської діяльності </w:t>
      </w:r>
    </w:p>
    <w:p w14:paraId="056F06A2" w14:textId="2C4F3527" w:rsidR="009065B6" w:rsidRPr="00D37461" w:rsidRDefault="00A65773" w:rsidP="0001764E">
      <w:pPr>
        <w:widowControl w:val="0"/>
        <w:tabs>
          <w:tab w:val="left" w:pos="1466"/>
          <w:tab w:val="left" w:pos="2268"/>
          <w:tab w:val="left" w:pos="3498"/>
          <w:tab w:val="left" w:pos="9356"/>
        </w:tabs>
        <w:autoSpaceDE w:val="0"/>
        <w:autoSpaceDN w:val="0"/>
        <w:ind w:right="290" w:firstLine="567"/>
        <w:jc w:val="both"/>
        <w:outlineLvl w:val="0"/>
        <w:rPr>
          <w:rFonts w:ascii="Times New Roman" w:eastAsia="Georgia" w:hAnsi="Times New Roman" w:cs="Times New Roman"/>
          <w:sz w:val="28"/>
          <w:szCs w:val="28"/>
          <w:lang w:eastAsia="en-US"/>
        </w:rPr>
      </w:pPr>
      <w:r w:rsidRPr="00D37461">
        <w:rPr>
          <w:rFonts w:ascii="Times New Roman" w:eastAsia="Georgia" w:hAnsi="Times New Roman" w:cs="Times New Roman"/>
          <w:sz w:val="28"/>
          <w:szCs w:val="28"/>
          <w:lang w:eastAsia="en-US"/>
        </w:rPr>
        <w:t xml:space="preserve">Для моніторингу та </w:t>
      </w:r>
      <w:proofErr w:type="spellStart"/>
      <w:r w:rsidRPr="00D37461">
        <w:rPr>
          <w:rFonts w:ascii="Times New Roman" w:eastAsia="Georgia" w:hAnsi="Times New Roman" w:cs="Times New Roman"/>
          <w:sz w:val="28"/>
          <w:szCs w:val="28"/>
          <w:lang w:eastAsia="en-US"/>
        </w:rPr>
        <w:t>самооцінювання</w:t>
      </w:r>
      <w:proofErr w:type="spellEnd"/>
      <w:r w:rsidRPr="00D37461">
        <w:rPr>
          <w:rFonts w:ascii="Times New Roman" w:eastAsia="Georgia" w:hAnsi="Times New Roman" w:cs="Times New Roman"/>
          <w:sz w:val="28"/>
          <w:szCs w:val="28"/>
          <w:lang w:eastAsia="en-US"/>
        </w:rPr>
        <w:t xml:space="preserve"> управлінської діяльності закладу освіти використовується «Форма </w:t>
      </w:r>
      <w:proofErr w:type="spellStart"/>
      <w:r w:rsidRPr="00D37461">
        <w:rPr>
          <w:rFonts w:ascii="Times New Roman" w:eastAsia="Georgia" w:hAnsi="Times New Roman" w:cs="Times New Roman"/>
          <w:sz w:val="28"/>
          <w:szCs w:val="28"/>
          <w:lang w:eastAsia="en-US"/>
        </w:rPr>
        <w:t>самооцінювання</w:t>
      </w:r>
      <w:proofErr w:type="spellEnd"/>
      <w:r w:rsidRPr="00D37461">
        <w:rPr>
          <w:rFonts w:ascii="Times New Roman" w:eastAsia="Georgia" w:hAnsi="Times New Roman" w:cs="Times New Roman"/>
          <w:sz w:val="28"/>
          <w:szCs w:val="28"/>
          <w:lang w:eastAsia="en-US"/>
        </w:rPr>
        <w:t xml:space="preserve"> системи управлінської діяльності закладу освіти» (Додаток 6).</w:t>
      </w:r>
    </w:p>
    <w:p w14:paraId="4A19F809" w14:textId="77777777" w:rsidR="004A1E55" w:rsidRPr="004A1E55" w:rsidRDefault="004A1E55" w:rsidP="0001764E">
      <w:pPr>
        <w:widowControl w:val="0"/>
        <w:tabs>
          <w:tab w:val="left" w:pos="2268"/>
          <w:tab w:val="left" w:pos="9356"/>
        </w:tabs>
        <w:autoSpaceDE w:val="0"/>
        <w:autoSpaceDN w:val="0"/>
        <w:ind w:firstLine="567"/>
        <w:jc w:val="both"/>
        <w:rPr>
          <w:rFonts w:ascii="Times New Roman" w:eastAsia="Georgia" w:hAnsi="Times New Roman" w:cs="Times New Roman"/>
          <w:sz w:val="28"/>
          <w:szCs w:val="28"/>
          <w:lang w:val="en-US" w:eastAsia="en-US"/>
        </w:rPr>
      </w:pPr>
    </w:p>
    <w:p w14:paraId="39E92F6F"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04A9BF11"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2CC72FB3"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1F9EA2B5"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3322E9CB"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28569BE0"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1CAACB0A"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1BDA95CB"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4A051BDC"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25076987" w14:textId="2BB14086" w:rsidR="00EA4133" w:rsidRDefault="004A1E55" w:rsidP="0001764E">
      <w:pPr>
        <w:tabs>
          <w:tab w:val="left" w:pos="2268"/>
          <w:tab w:val="left" w:pos="9356"/>
        </w:tabs>
        <w:ind w:firstLine="567"/>
        <w:jc w:val="both"/>
        <w:rPr>
          <w:rFonts w:ascii="Times New Roman" w:eastAsia="Arial" w:hAnsi="Times New Roman" w:cs="Times New Roman"/>
          <w:b/>
          <w:sz w:val="28"/>
          <w:szCs w:val="28"/>
        </w:rPr>
      </w:pPr>
      <w:r>
        <w:rPr>
          <w:rFonts w:ascii="Times New Roman" w:eastAsia="Arial" w:hAnsi="Times New Roman" w:cs="Times New Roman"/>
          <w:b/>
          <w:sz w:val="28"/>
          <w:szCs w:val="28"/>
          <w:lang w:val="en-US"/>
        </w:rPr>
        <w:t>VIII</w:t>
      </w:r>
      <w:r w:rsidR="00702440" w:rsidRPr="00D437DC">
        <w:rPr>
          <w:rFonts w:ascii="Times New Roman" w:eastAsia="Arial" w:hAnsi="Times New Roman" w:cs="Times New Roman"/>
          <w:b/>
          <w:sz w:val="28"/>
          <w:szCs w:val="28"/>
        </w:rPr>
        <w:t>.</w:t>
      </w:r>
      <w:r w:rsidR="002769AF">
        <w:rPr>
          <w:rFonts w:ascii="Times New Roman" w:eastAsia="Arial" w:hAnsi="Times New Roman" w:cs="Times New Roman"/>
          <w:b/>
          <w:sz w:val="28"/>
          <w:szCs w:val="28"/>
        </w:rPr>
        <w:t xml:space="preserve"> </w:t>
      </w:r>
      <w:r w:rsidR="00EA4133">
        <w:rPr>
          <w:rFonts w:ascii="Times New Roman" w:eastAsia="Arial" w:hAnsi="Times New Roman" w:cs="Times New Roman"/>
          <w:b/>
          <w:sz w:val="28"/>
          <w:szCs w:val="28"/>
        </w:rPr>
        <w:t xml:space="preserve">ІНКЛЮЗИВНЕ ОСВІТНЄ СЕРЕДОВИЩЕ, УНІВЕРСАЛЬНИЙ ДИЗАЙН ТА РОЗУМНЕ ПРИСТОСУВАННЯ </w:t>
      </w:r>
    </w:p>
    <w:p w14:paraId="286815EB" w14:textId="0EF70404" w:rsidR="00702440" w:rsidRPr="00F1640C" w:rsidRDefault="00A12B36" w:rsidP="0001764E">
      <w:pPr>
        <w:tabs>
          <w:tab w:val="left" w:pos="2268"/>
          <w:tab w:val="left" w:pos="9356"/>
        </w:tabs>
        <w:ind w:firstLine="567"/>
        <w:jc w:val="both"/>
        <w:rPr>
          <w:rFonts w:ascii="Times New Roman" w:eastAsia="Arial" w:hAnsi="Times New Roman" w:cs="Times New Roman"/>
          <w:sz w:val="28"/>
          <w:szCs w:val="28"/>
        </w:rPr>
      </w:pPr>
      <w:r w:rsidRPr="00A12B36">
        <w:rPr>
          <w:rFonts w:ascii="Times New Roman" w:eastAsia="Arial" w:hAnsi="Times New Roman" w:cs="Times New Roman"/>
          <w:sz w:val="28"/>
          <w:szCs w:val="28"/>
        </w:rPr>
        <w:t>Заклад за потреби утворює інклюзивні та/або спеціальні групи 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w:t>
      </w:r>
      <w:r w:rsidR="00D8731A">
        <w:rPr>
          <w:rFonts w:ascii="Times New Roman" w:eastAsia="Arial" w:hAnsi="Times New Roman" w:cs="Times New Roman"/>
          <w:sz w:val="28"/>
          <w:szCs w:val="28"/>
        </w:rPr>
        <w:t xml:space="preserve"> </w:t>
      </w:r>
      <w:r w:rsidRPr="00A12B36">
        <w:rPr>
          <w:rFonts w:ascii="Times New Roman" w:eastAsia="Arial" w:hAnsi="Times New Roman" w:cs="Times New Roman"/>
          <w:sz w:val="28"/>
          <w:szCs w:val="28"/>
        </w:rPr>
        <w:t>і можливостей. Практичне впровадження інклюзивного середовища базується на принципах універсального дизайну та розумного пристосування.</w:t>
      </w:r>
      <w:r>
        <w:rPr>
          <w:rFonts w:ascii="Times New Roman" w:eastAsia="Arial" w:hAnsi="Times New Roman" w:cs="Times New Roman"/>
          <w:sz w:val="28"/>
          <w:szCs w:val="28"/>
        </w:rPr>
        <w:t xml:space="preserve"> </w:t>
      </w:r>
    </w:p>
    <w:p w14:paraId="3C1DA2DA" w14:textId="2A8FEB4D" w:rsidR="00702440" w:rsidRPr="00EA4133" w:rsidRDefault="00702440" w:rsidP="0001764E">
      <w:pPr>
        <w:tabs>
          <w:tab w:val="left" w:pos="2268"/>
          <w:tab w:val="left" w:pos="9356"/>
        </w:tabs>
        <w:ind w:firstLine="567"/>
        <w:jc w:val="both"/>
        <w:rPr>
          <w:rFonts w:ascii="Times New Roman" w:eastAsia="Arial" w:hAnsi="Times New Roman" w:cs="Times New Roman"/>
          <w:b/>
          <w:sz w:val="28"/>
          <w:szCs w:val="28"/>
        </w:rPr>
      </w:pPr>
      <w:r w:rsidRPr="00EA4133">
        <w:rPr>
          <w:rFonts w:ascii="Times New Roman" w:eastAsia="Arial" w:hAnsi="Times New Roman" w:cs="Times New Roman"/>
          <w:b/>
          <w:sz w:val="28"/>
          <w:szCs w:val="28"/>
        </w:rPr>
        <w:t xml:space="preserve">Універсальний дизайн ліцею </w:t>
      </w:r>
      <w:r w:rsidR="00A12B36">
        <w:rPr>
          <w:rFonts w:ascii="Times New Roman" w:eastAsia="Arial" w:hAnsi="Times New Roman" w:cs="Times New Roman"/>
          <w:b/>
          <w:sz w:val="28"/>
          <w:szCs w:val="28"/>
        </w:rPr>
        <w:t xml:space="preserve">розбудовується </w:t>
      </w:r>
      <w:r w:rsidRPr="00EA4133">
        <w:rPr>
          <w:rFonts w:ascii="Times New Roman" w:eastAsia="Arial" w:hAnsi="Times New Roman" w:cs="Times New Roman"/>
          <w:b/>
          <w:sz w:val="28"/>
          <w:szCs w:val="28"/>
        </w:rPr>
        <w:t xml:space="preserve"> на таких принципах:</w:t>
      </w:r>
    </w:p>
    <w:p w14:paraId="57FD4DCD" w14:textId="77777777" w:rsidR="00EA4133" w:rsidRPr="00EA4133" w:rsidRDefault="00702440" w:rsidP="002769AF">
      <w:pPr>
        <w:pStyle w:val="a7"/>
        <w:numPr>
          <w:ilvl w:val="0"/>
          <w:numId w:val="9"/>
        </w:numPr>
        <w:tabs>
          <w:tab w:val="left" w:pos="284"/>
          <w:tab w:val="left" w:pos="993"/>
          <w:tab w:val="left" w:pos="9356"/>
        </w:tabs>
        <w:ind w:left="0" w:firstLine="567"/>
        <w:jc w:val="both"/>
        <w:rPr>
          <w:rFonts w:ascii="Times New Roman" w:eastAsia="Arial" w:hAnsi="Times New Roman" w:cs="Times New Roman"/>
          <w:b/>
          <w:sz w:val="28"/>
          <w:szCs w:val="28"/>
        </w:rPr>
      </w:pPr>
      <w:r w:rsidRPr="00EA4133">
        <w:rPr>
          <w:rFonts w:ascii="Times New Roman" w:eastAsia="Arial" w:hAnsi="Times New Roman" w:cs="Times New Roman"/>
          <w:sz w:val="28"/>
          <w:szCs w:val="28"/>
        </w:rPr>
        <w:t>рівність і доступність використання;</w:t>
      </w:r>
    </w:p>
    <w:p w14:paraId="2B9E8BB0" w14:textId="77777777" w:rsidR="00EA4133" w:rsidRPr="00EA4133" w:rsidRDefault="00702440" w:rsidP="002769AF">
      <w:pPr>
        <w:pStyle w:val="a7"/>
        <w:numPr>
          <w:ilvl w:val="0"/>
          <w:numId w:val="9"/>
        </w:numPr>
        <w:tabs>
          <w:tab w:val="left" w:pos="284"/>
          <w:tab w:val="left" w:pos="993"/>
          <w:tab w:val="left" w:pos="9356"/>
        </w:tabs>
        <w:ind w:left="0" w:firstLine="567"/>
        <w:jc w:val="both"/>
        <w:rPr>
          <w:rFonts w:ascii="Times New Roman" w:eastAsia="Arial" w:hAnsi="Times New Roman" w:cs="Times New Roman"/>
          <w:b/>
          <w:sz w:val="28"/>
          <w:szCs w:val="28"/>
        </w:rPr>
      </w:pPr>
      <w:r w:rsidRPr="00EA4133">
        <w:rPr>
          <w:rFonts w:ascii="Times New Roman" w:eastAsia="Arial" w:hAnsi="Times New Roman" w:cs="Times New Roman"/>
          <w:sz w:val="28"/>
          <w:szCs w:val="28"/>
        </w:rPr>
        <w:t>гнучкість у використанні;</w:t>
      </w:r>
    </w:p>
    <w:p w14:paraId="7C61AD16" w14:textId="77777777" w:rsidR="00EA4133" w:rsidRPr="00EA4133" w:rsidRDefault="00702440" w:rsidP="002769AF">
      <w:pPr>
        <w:pStyle w:val="a7"/>
        <w:numPr>
          <w:ilvl w:val="0"/>
          <w:numId w:val="9"/>
        </w:numPr>
        <w:tabs>
          <w:tab w:val="left" w:pos="284"/>
          <w:tab w:val="left" w:pos="993"/>
          <w:tab w:val="left" w:pos="9356"/>
        </w:tabs>
        <w:ind w:left="0" w:firstLine="567"/>
        <w:jc w:val="both"/>
        <w:rPr>
          <w:rFonts w:ascii="Times New Roman" w:eastAsia="Arial" w:hAnsi="Times New Roman" w:cs="Times New Roman"/>
          <w:b/>
          <w:sz w:val="28"/>
          <w:szCs w:val="28"/>
        </w:rPr>
      </w:pPr>
      <w:r w:rsidRPr="00EA4133">
        <w:rPr>
          <w:rFonts w:ascii="Times New Roman" w:eastAsia="Arial" w:hAnsi="Times New Roman" w:cs="Times New Roman"/>
          <w:sz w:val="28"/>
          <w:szCs w:val="28"/>
        </w:rPr>
        <w:lastRenderedPageBreak/>
        <w:t>просте та інтуїтивне використання;</w:t>
      </w:r>
    </w:p>
    <w:p w14:paraId="4A3A1024" w14:textId="77777777" w:rsidR="00EA4133" w:rsidRPr="00EA4133" w:rsidRDefault="00702440" w:rsidP="002769AF">
      <w:pPr>
        <w:pStyle w:val="a7"/>
        <w:numPr>
          <w:ilvl w:val="0"/>
          <w:numId w:val="9"/>
        </w:numPr>
        <w:tabs>
          <w:tab w:val="left" w:pos="284"/>
          <w:tab w:val="left" w:pos="993"/>
          <w:tab w:val="left" w:pos="9356"/>
        </w:tabs>
        <w:ind w:left="0" w:firstLine="567"/>
        <w:jc w:val="both"/>
        <w:rPr>
          <w:rFonts w:ascii="Times New Roman" w:eastAsia="Arial" w:hAnsi="Times New Roman" w:cs="Times New Roman"/>
          <w:b/>
          <w:sz w:val="28"/>
          <w:szCs w:val="28"/>
        </w:rPr>
      </w:pPr>
      <w:r w:rsidRPr="00EA4133">
        <w:rPr>
          <w:rFonts w:ascii="Times New Roman" w:eastAsia="Arial" w:hAnsi="Times New Roman" w:cs="Times New Roman"/>
          <w:sz w:val="28"/>
          <w:szCs w:val="28"/>
        </w:rPr>
        <w:t>сприйняття інформації з урахуванням різних сенсорних можливостей користувачів;</w:t>
      </w:r>
    </w:p>
    <w:p w14:paraId="308A0554" w14:textId="77777777" w:rsidR="00EA4133" w:rsidRPr="00EA4133" w:rsidRDefault="00702440" w:rsidP="002769AF">
      <w:pPr>
        <w:pStyle w:val="a7"/>
        <w:numPr>
          <w:ilvl w:val="0"/>
          <w:numId w:val="9"/>
        </w:numPr>
        <w:tabs>
          <w:tab w:val="left" w:pos="284"/>
          <w:tab w:val="left" w:pos="993"/>
          <w:tab w:val="left" w:pos="9356"/>
        </w:tabs>
        <w:ind w:left="0" w:firstLine="567"/>
        <w:jc w:val="both"/>
        <w:rPr>
          <w:rFonts w:ascii="Times New Roman" w:eastAsia="Arial" w:hAnsi="Times New Roman" w:cs="Times New Roman"/>
          <w:b/>
          <w:sz w:val="28"/>
          <w:szCs w:val="28"/>
        </w:rPr>
      </w:pPr>
      <w:r w:rsidRPr="00EA4133">
        <w:rPr>
          <w:rFonts w:ascii="Times New Roman" w:eastAsia="Arial" w:hAnsi="Times New Roman" w:cs="Times New Roman"/>
          <w:sz w:val="28"/>
          <w:szCs w:val="28"/>
        </w:rPr>
        <w:t>терпимість до помилок;</w:t>
      </w:r>
    </w:p>
    <w:p w14:paraId="39FB2F99" w14:textId="77777777" w:rsidR="00EA4133" w:rsidRPr="00EA4133" w:rsidRDefault="00702440" w:rsidP="002769AF">
      <w:pPr>
        <w:pStyle w:val="a7"/>
        <w:numPr>
          <w:ilvl w:val="0"/>
          <w:numId w:val="9"/>
        </w:numPr>
        <w:tabs>
          <w:tab w:val="left" w:pos="284"/>
          <w:tab w:val="left" w:pos="993"/>
          <w:tab w:val="left" w:pos="9356"/>
        </w:tabs>
        <w:ind w:left="0" w:firstLine="567"/>
        <w:jc w:val="both"/>
        <w:rPr>
          <w:rFonts w:ascii="Times New Roman" w:eastAsia="Arial" w:hAnsi="Times New Roman" w:cs="Times New Roman"/>
          <w:b/>
          <w:sz w:val="28"/>
          <w:szCs w:val="28"/>
        </w:rPr>
      </w:pPr>
      <w:r w:rsidRPr="00EA4133">
        <w:rPr>
          <w:rFonts w:ascii="Times New Roman" w:eastAsia="Arial" w:hAnsi="Times New Roman" w:cs="Times New Roman"/>
          <w:sz w:val="28"/>
          <w:szCs w:val="28"/>
        </w:rPr>
        <w:t>низький рівень фізичних зусиль;</w:t>
      </w:r>
    </w:p>
    <w:p w14:paraId="4E10043C" w14:textId="280CB607" w:rsidR="00EA4133" w:rsidRDefault="00702440" w:rsidP="002769AF">
      <w:pPr>
        <w:pStyle w:val="a7"/>
        <w:numPr>
          <w:ilvl w:val="0"/>
          <w:numId w:val="9"/>
        </w:numPr>
        <w:tabs>
          <w:tab w:val="left" w:pos="284"/>
          <w:tab w:val="left" w:pos="993"/>
          <w:tab w:val="left" w:pos="9356"/>
        </w:tabs>
        <w:ind w:left="0" w:firstLine="567"/>
        <w:jc w:val="both"/>
        <w:rPr>
          <w:rFonts w:ascii="Times New Roman" w:eastAsia="Arial" w:hAnsi="Times New Roman" w:cs="Times New Roman"/>
          <w:b/>
          <w:sz w:val="28"/>
          <w:szCs w:val="28"/>
        </w:rPr>
      </w:pPr>
      <w:r w:rsidRPr="00A12B36">
        <w:rPr>
          <w:rFonts w:ascii="Times New Roman" w:eastAsia="Arial" w:hAnsi="Times New Roman" w:cs="Times New Roman"/>
          <w:sz w:val="28"/>
          <w:szCs w:val="28"/>
        </w:rPr>
        <w:t>наявність необхідного розміру і простору.</w:t>
      </w:r>
    </w:p>
    <w:p w14:paraId="186521BC" w14:textId="3561B551" w:rsidR="00A12B36" w:rsidRPr="00D8731A" w:rsidRDefault="00A12B36" w:rsidP="0001764E">
      <w:pPr>
        <w:widowControl w:val="0"/>
        <w:tabs>
          <w:tab w:val="left" w:pos="1233"/>
          <w:tab w:val="left" w:pos="2268"/>
          <w:tab w:val="left" w:pos="9356"/>
        </w:tabs>
        <w:autoSpaceDE w:val="0"/>
        <w:autoSpaceDN w:val="0"/>
        <w:ind w:right="99" w:firstLine="567"/>
        <w:jc w:val="both"/>
        <w:rPr>
          <w:rFonts w:ascii="Times New Roman" w:hAnsi="Times New Roman" w:cs="Times New Roman"/>
          <w:sz w:val="28"/>
        </w:rPr>
      </w:pPr>
      <w:r w:rsidRPr="00A12B36">
        <w:rPr>
          <w:rFonts w:ascii="Times New Roman" w:hAnsi="Times New Roman" w:cs="Times New Roman"/>
          <w:sz w:val="28"/>
        </w:rPr>
        <w:t xml:space="preserve">Розумне пристосування – запровадження, якщо це потрібно в конкретному випадку, необхідних модифікацій і </w:t>
      </w:r>
      <w:proofErr w:type="spellStart"/>
      <w:r w:rsidRPr="00A12B36">
        <w:rPr>
          <w:rFonts w:ascii="Times New Roman" w:hAnsi="Times New Roman" w:cs="Times New Roman"/>
          <w:sz w:val="28"/>
        </w:rPr>
        <w:t>адаптацій</w:t>
      </w:r>
      <w:proofErr w:type="spellEnd"/>
      <w:r w:rsidRPr="00A12B36">
        <w:rPr>
          <w:rFonts w:ascii="Times New Roman" w:hAnsi="Times New Roman" w:cs="Times New Roman"/>
          <w:sz w:val="28"/>
        </w:rPr>
        <w:t>, з метою забезпечення реалізації особами з особливими освітніми потребами конституційного права на освіту нарівні з іншими особами.</w:t>
      </w:r>
    </w:p>
    <w:p w14:paraId="577F5A52" w14:textId="03F8B8D5" w:rsidR="00702440" w:rsidRPr="00F1640C" w:rsidRDefault="004A1E55" w:rsidP="0001764E">
      <w:pPr>
        <w:tabs>
          <w:tab w:val="left" w:pos="1024"/>
          <w:tab w:val="left" w:pos="2268"/>
          <w:tab w:val="left" w:pos="9356"/>
        </w:tabs>
        <w:ind w:firstLine="567"/>
        <w:jc w:val="both"/>
        <w:rPr>
          <w:rFonts w:ascii="Times New Roman" w:eastAsia="Arial" w:hAnsi="Times New Roman" w:cs="Times New Roman"/>
          <w:b/>
          <w:sz w:val="28"/>
          <w:szCs w:val="28"/>
        </w:rPr>
      </w:pPr>
      <w:bookmarkStart w:id="4" w:name="_Hlk184595345"/>
      <w:r>
        <w:rPr>
          <w:rFonts w:ascii="Times New Roman" w:eastAsia="Arial" w:hAnsi="Times New Roman" w:cs="Times New Roman"/>
          <w:b/>
          <w:sz w:val="28"/>
          <w:szCs w:val="28"/>
        </w:rPr>
        <w:t>І</w:t>
      </w:r>
      <w:r w:rsidR="00702440">
        <w:rPr>
          <w:rFonts w:ascii="Times New Roman" w:eastAsia="Arial" w:hAnsi="Times New Roman" w:cs="Times New Roman"/>
          <w:b/>
          <w:sz w:val="28"/>
          <w:szCs w:val="28"/>
          <w:lang w:val="en-US"/>
        </w:rPr>
        <w:t>X</w:t>
      </w:r>
      <w:r w:rsidR="00702440" w:rsidRPr="00F1640C">
        <w:rPr>
          <w:rFonts w:ascii="Times New Roman" w:eastAsia="Arial" w:hAnsi="Times New Roman" w:cs="Times New Roman"/>
          <w:b/>
          <w:sz w:val="28"/>
          <w:szCs w:val="28"/>
        </w:rPr>
        <w:t>.</w:t>
      </w:r>
      <w:bookmarkEnd w:id="4"/>
      <w:r w:rsidR="00702440" w:rsidRPr="00F1640C">
        <w:rPr>
          <w:rFonts w:ascii="Times New Roman" w:eastAsia="Arial" w:hAnsi="Times New Roman" w:cs="Times New Roman"/>
          <w:b/>
          <w:sz w:val="28"/>
          <w:szCs w:val="28"/>
        </w:rPr>
        <w:t>ПРОЗОРІСТЬ ТА ІНФОРМАЦІЙНА ВІДКРИТІСТЬ ЗАКЛАДУ</w:t>
      </w:r>
    </w:p>
    <w:p w14:paraId="4BB8E48A" w14:textId="77777777" w:rsidR="00702440" w:rsidRPr="00F1640C" w:rsidRDefault="00702440" w:rsidP="0001764E">
      <w:pPr>
        <w:tabs>
          <w:tab w:val="left" w:pos="2268"/>
          <w:tab w:val="left" w:pos="9356"/>
        </w:tabs>
        <w:ind w:right="211" w:firstLine="567"/>
        <w:jc w:val="both"/>
        <w:rPr>
          <w:rFonts w:ascii="Times New Roman" w:eastAsia="Arial" w:hAnsi="Times New Roman" w:cs="Times New Roman"/>
          <w:sz w:val="28"/>
          <w:szCs w:val="28"/>
        </w:rPr>
      </w:pPr>
      <w:r w:rsidRPr="00F1640C">
        <w:rPr>
          <w:rFonts w:ascii="Times New Roman" w:eastAsia="Arial" w:hAnsi="Times New Roman" w:cs="Times New Roman"/>
          <w:sz w:val="28"/>
          <w:szCs w:val="28"/>
        </w:rPr>
        <w:t>1</w:t>
      </w:r>
      <w:r w:rsidR="00EA4133">
        <w:rPr>
          <w:rFonts w:ascii="Times New Roman" w:eastAsia="Arial" w:hAnsi="Times New Roman" w:cs="Times New Roman"/>
          <w:sz w:val="28"/>
          <w:szCs w:val="28"/>
        </w:rPr>
        <w:t>.</w:t>
      </w:r>
      <w:r w:rsidRPr="00F1640C">
        <w:rPr>
          <w:rFonts w:ascii="Times New Roman" w:eastAsia="Arial" w:hAnsi="Times New Roman" w:cs="Times New Roman"/>
          <w:sz w:val="28"/>
          <w:szCs w:val="28"/>
        </w:rPr>
        <w:t xml:space="preserve"> Публічність інформації про діяльність ліцею забезпечується відповідно до вимог Закону України « Про освіту».</w:t>
      </w:r>
    </w:p>
    <w:p w14:paraId="0F24596D" w14:textId="77777777" w:rsidR="00702440" w:rsidRPr="00F1640C" w:rsidRDefault="00702440" w:rsidP="0001764E">
      <w:pPr>
        <w:tabs>
          <w:tab w:val="left" w:pos="2268"/>
          <w:tab w:val="left" w:pos="9356"/>
        </w:tabs>
        <w:ind w:right="211" w:firstLine="567"/>
        <w:jc w:val="both"/>
        <w:rPr>
          <w:rFonts w:ascii="Times New Roman" w:eastAsia="Arial" w:hAnsi="Times New Roman" w:cs="Times New Roman"/>
          <w:sz w:val="28"/>
          <w:szCs w:val="28"/>
        </w:rPr>
      </w:pPr>
      <w:r w:rsidRPr="00F1640C">
        <w:rPr>
          <w:rFonts w:ascii="Times New Roman" w:eastAsia="Arial" w:hAnsi="Times New Roman" w:cs="Times New Roman"/>
          <w:sz w:val="28"/>
          <w:szCs w:val="28"/>
        </w:rPr>
        <w:t>2</w:t>
      </w:r>
      <w:r w:rsidR="00EA4133">
        <w:rPr>
          <w:rFonts w:ascii="Times New Roman" w:eastAsia="Arial" w:hAnsi="Times New Roman" w:cs="Times New Roman"/>
          <w:sz w:val="28"/>
          <w:szCs w:val="28"/>
        </w:rPr>
        <w:t>.</w:t>
      </w:r>
      <w:r w:rsidRPr="00F1640C">
        <w:rPr>
          <w:rFonts w:ascii="Times New Roman" w:eastAsia="Arial" w:hAnsi="Times New Roman" w:cs="Times New Roman"/>
          <w:sz w:val="28"/>
          <w:szCs w:val="28"/>
        </w:rPr>
        <w:t xml:space="preserve"> На офіційному сайті ліцею розміщується інформація, яка підлягає обов’язковому оприлюдненню, а саме:</w:t>
      </w:r>
    </w:p>
    <w:p w14:paraId="00877588" w14:textId="77777777" w:rsidR="00702440" w:rsidRPr="00EA4133"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 xml:space="preserve">Статут закладу освіти </w:t>
      </w:r>
    </w:p>
    <w:p w14:paraId="67B48818" w14:textId="77777777" w:rsidR="00702440" w:rsidRPr="00EA4133"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ліцензії на провадження освітньої діяльності</w:t>
      </w:r>
    </w:p>
    <w:p w14:paraId="13D5E893" w14:textId="77777777" w:rsidR="00702440" w:rsidRPr="00EA4133"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структура та органи управління закладу освіти</w:t>
      </w:r>
    </w:p>
    <w:p w14:paraId="104804E8" w14:textId="77777777" w:rsidR="00702440" w:rsidRPr="00EA4133"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кадровий склад закладу освіти згідно з ліцензійними умовами</w:t>
      </w:r>
    </w:p>
    <w:p w14:paraId="35F0DFEB" w14:textId="77777777" w:rsidR="00702440" w:rsidRPr="00EA4133"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14:paraId="74CB1794" w14:textId="77777777" w:rsidR="00702440" w:rsidRPr="00EA4133"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територія обслуговування, закріплена за закладом освіти його засновником</w:t>
      </w:r>
    </w:p>
    <w:p w14:paraId="7BDDE66C" w14:textId="68E48113" w:rsidR="00702440" w:rsidRPr="00A12B36"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мова освітнього процесу</w:t>
      </w:r>
    </w:p>
    <w:p w14:paraId="0ADDC9A7" w14:textId="77777777" w:rsidR="00702440" w:rsidRPr="00EA4133"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наявність вакантних посад, порядок і умови проведення конкурсу на їх заміщення ( у разі його проведення)</w:t>
      </w:r>
    </w:p>
    <w:p w14:paraId="798DCE6D" w14:textId="77777777" w:rsidR="00702440" w:rsidRPr="00EA4133"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матеріально-технічне забезпечення закладу освіти (згідно з ліцензійними умовами)</w:t>
      </w:r>
    </w:p>
    <w:p w14:paraId="503525BB" w14:textId="77777777" w:rsidR="00702440" w:rsidRPr="00EA4133"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результати моніторингу якості освіти</w:t>
      </w:r>
    </w:p>
    <w:p w14:paraId="21F553C6" w14:textId="77777777" w:rsidR="00702440" w:rsidRPr="00EA4133"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річний звіт про діяльність закладу</w:t>
      </w:r>
    </w:p>
    <w:p w14:paraId="5B9B886D" w14:textId="77777777" w:rsidR="00702440" w:rsidRPr="00EA4133"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правила прийому до закладу освіти</w:t>
      </w:r>
    </w:p>
    <w:p w14:paraId="7C5F78EB" w14:textId="6EE5F8A1" w:rsidR="00C75833" w:rsidRDefault="00702440" w:rsidP="002769AF">
      <w:pPr>
        <w:numPr>
          <w:ilvl w:val="0"/>
          <w:numId w:val="92"/>
        </w:numPr>
        <w:tabs>
          <w:tab w:val="left" w:pos="420"/>
          <w:tab w:val="left" w:pos="993"/>
          <w:tab w:val="left" w:pos="9356"/>
        </w:tabs>
        <w:ind w:right="211" w:firstLine="567"/>
        <w:jc w:val="both"/>
        <w:rPr>
          <w:rFonts w:ascii="Times New Roman" w:eastAsia="Times New Roman" w:hAnsi="Times New Roman" w:cs="Times New Roman"/>
          <w:sz w:val="28"/>
          <w:szCs w:val="28"/>
        </w:rPr>
      </w:pPr>
      <w:r w:rsidRPr="00F1640C">
        <w:rPr>
          <w:rFonts w:ascii="Times New Roman" w:eastAsia="Arial" w:hAnsi="Times New Roman" w:cs="Times New Roman"/>
          <w:sz w:val="28"/>
          <w:szCs w:val="28"/>
        </w:rPr>
        <w:t>інша інформація, що оприлюднюється за рішенням закладу освіти або на вимогу законодавства.</w:t>
      </w:r>
    </w:p>
    <w:p w14:paraId="5D172F87" w14:textId="77777777" w:rsidR="00D8731A" w:rsidRPr="00D8731A" w:rsidRDefault="00D8731A" w:rsidP="0001764E">
      <w:pPr>
        <w:tabs>
          <w:tab w:val="left" w:pos="420"/>
          <w:tab w:val="left" w:pos="2268"/>
          <w:tab w:val="left" w:pos="9356"/>
        </w:tabs>
        <w:ind w:right="211" w:firstLine="567"/>
        <w:jc w:val="both"/>
        <w:rPr>
          <w:rFonts w:ascii="Times New Roman" w:eastAsia="Times New Roman" w:hAnsi="Times New Roman" w:cs="Times New Roman"/>
          <w:sz w:val="28"/>
          <w:szCs w:val="28"/>
        </w:rPr>
      </w:pPr>
    </w:p>
    <w:p w14:paraId="4C0B06D8" w14:textId="3287BB86" w:rsidR="00C75833" w:rsidRPr="00C75833" w:rsidRDefault="00D8731A" w:rsidP="0001764E">
      <w:pPr>
        <w:tabs>
          <w:tab w:val="left" w:pos="420"/>
          <w:tab w:val="left" w:pos="2268"/>
          <w:tab w:val="left" w:pos="9356"/>
        </w:tabs>
        <w:ind w:firstLine="567"/>
        <w:jc w:val="both"/>
        <w:rPr>
          <w:rFonts w:ascii="Times New Roman" w:eastAsia="Times New Roman" w:hAnsi="Times New Roman" w:cs="Times New Roman"/>
          <w:b/>
          <w:bCs/>
          <w:sz w:val="28"/>
          <w:szCs w:val="28"/>
        </w:rPr>
      </w:pPr>
      <w:r>
        <w:rPr>
          <w:rFonts w:ascii="Times New Roman" w:eastAsia="Arial" w:hAnsi="Times New Roman" w:cs="Times New Roman"/>
          <w:b/>
          <w:sz w:val="28"/>
          <w:szCs w:val="28"/>
          <w:lang w:val="en-US"/>
        </w:rPr>
        <w:t>X</w:t>
      </w:r>
      <w:r w:rsidR="00C75833" w:rsidRPr="00C75833">
        <w:rPr>
          <w:rFonts w:ascii="Times New Roman" w:eastAsia="Times New Roman" w:hAnsi="Times New Roman" w:cs="Times New Roman"/>
          <w:b/>
          <w:bCs/>
          <w:sz w:val="28"/>
          <w:szCs w:val="28"/>
        </w:rPr>
        <w:t>I. МЕХАНІЗМ САМООЦІНЮВАННЯ</w:t>
      </w:r>
      <w:r>
        <w:rPr>
          <w:rFonts w:ascii="Times New Roman" w:eastAsia="Times New Roman" w:hAnsi="Times New Roman" w:cs="Times New Roman"/>
          <w:b/>
          <w:bCs/>
          <w:sz w:val="28"/>
          <w:szCs w:val="28"/>
        </w:rPr>
        <w:t xml:space="preserve"> </w:t>
      </w:r>
      <w:r w:rsidR="00C75833" w:rsidRPr="00C75833">
        <w:rPr>
          <w:rFonts w:ascii="Times New Roman" w:eastAsia="Times New Roman" w:hAnsi="Times New Roman" w:cs="Times New Roman"/>
          <w:b/>
          <w:bCs/>
          <w:sz w:val="28"/>
          <w:szCs w:val="28"/>
        </w:rPr>
        <w:t>ВНУТРІШНЬОЇ СИСТЕМИ ЗАБЕЗПЕЧЕННЯ ЯКОСТІ ОСВІТИ</w:t>
      </w:r>
    </w:p>
    <w:p w14:paraId="54A9E111" w14:textId="78363398" w:rsidR="00D8731A" w:rsidRDefault="00A65773" w:rsidP="0001764E">
      <w:pPr>
        <w:pStyle w:val="a7"/>
        <w:tabs>
          <w:tab w:val="left" w:pos="284"/>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 xml:space="preserve">Основними засобами вивчення якості освіти є моніторинг та </w:t>
      </w:r>
      <w:proofErr w:type="spellStart"/>
      <w:r w:rsidRPr="00A65773">
        <w:rPr>
          <w:rFonts w:ascii="Times New Roman" w:eastAsia="Times New Roman" w:hAnsi="Times New Roman" w:cs="Times New Roman"/>
          <w:sz w:val="28"/>
          <w:szCs w:val="28"/>
        </w:rPr>
        <w:t>самооцінювання</w:t>
      </w:r>
      <w:proofErr w:type="spellEnd"/>
      <w:r w:rsidRPr="00A65773">
        <w:rPr>
          <w:rFonts w:ascii="Times New Roman" w:eastAsia="Times New Roman" w:hAnsi="Times New Roman" w:cs="Times New Roman"/>
          <w:sz w:val="28"/>
          <w:szCs w:val="28"/>
        </w:rPr>
        <w:t xml:space="preserve">, система інструментарію яких здатна оцінити ефективність освітнього процесу та передбачити подальші кроки до її </w:t>
      </w:r>
    </w:p>
    <w:p w14:paraId="75274FD4" w14:textId="77777777" w:rsidR="00A65773" w:rsidRPr="00A65773" w:rsidRDefault="00A65773" w:rsidP="00D24034">
      <w:pPr>
        <w:pStyle w:val="a7"/>
        <w:numPr>
          <w:ilvl w:val="0"/>
          <w:numId w:val="16"/>
        </w:numPr>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Моніторинг освітньої діяльності – це система збирання, обробки, зберігання і розповсюдження інформації про освітню систему або окремі її компоненти, яка орієнтована на інформаційне забезпечення управління, що дозволяє робити висновки про стан об'єкта і дає прогноз її розвитку.</w:t>
      </w:r>
    </w:p>
    <w:p w14:paraId="11DDCD0F" w14:textId="4C01B1FB" w:rsidR="00A65773" w:rsidRPr="00A65773" w:rsidRDefault="00A65773" w:rsidP="00D24034">
      <w:pPr>
        <w:pStyle w:val="a7"/>
        <w:numPr>
          <w:ilvl w:val="0"/>
          <w:numId w:val="16"/>
        </w:numPr>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 xml:space="preserve">Призначення моніторингу та </w:t>
      </w:r>
      <w:proofErr w:type="spellStart"/>
      <w:r w:rsidRPr="00A65773">
        <w:rPr>
          <w:rFonts w:ascii="Times New Roman" w:eastAsia="Times New Roman" w:hAnsi="Times New Roman" w:cs="Times New Roman"/>
          <w:sz w:val="28"/>
          <w:szCs w:val="28"/>
        </w:rPr>
        <w:t>самооцінювання</w:t>
      </w:r>
      <w:proofErr w:type="spellEnd"/>
      <w:r w:rsidRPr="00A65773">
        <w:rPr>
          <w:rFonts w:ascii="Times New Roman" w:eastAsia="Times New Roman" w:hAnsi="Times New Roman" w:cs="Times New Roman"/>
          <w:sz w:val="28"/>
          <w:szCs w:val="28"/>
        </w:rPr>
        <w:t xml:space="preserve"> у забезпеченні всіх учасників освітнього процесу зворотнім зв'язком, що дозволяє вносити </w:t>
      </w:r>
      <w:r w:rsidRPr="00A65773">
        <w:rPr>
          <w:rFonts w:ascii="Times New Roman" w:eastAsia="Times New Roman" w:hAnsi="Times New Roman" w:cs="Times New Roman"/>
          <w:sz w:val="28"/>
          <w:szCs w:val="28"/>
        </w:rPr>
        <w:lastRenderedPageBreak/>
        <w:t>послідовні зміни в хід реалізації освітньої програми з метою підвищення якості її результатів.</w:t>
      </w:r>
    </w:p>
    <w:p w14:paraId="6E6636FB" w14:textId="77777777" w:rsidR="005B3B0B" w:rsidRDefault="00A65773" w:rsidP="00D24034">
      <w:pPr>
        <w:pStyle w:val="a7"/>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 xml:space="preserve">Мета моніторингу та </w:t>
      </w:r>
      <w:proofErr w:type="spellStart"/>
      <w:r w:rsidRPr="00A65773">
        <w:rPr>
          <w:rFonts w:ascii="Times New Roman" w:eastAsia="Times New Roman" w:hAnsi="Times New Roman" w:cs="Times New Roman"/>
          <w:sz w:val="28"/>
          <w:szCs w:val="28"/>
        </w:rPr>
        <w:t>самооцінювання</w:t>
      </w:r>
      <w:proofErr w:type="spellEnd"/>
      <w:r w:rsidRPr="00A65773">
        <w:rPr>
          <w:rFonts w:ascii="Times New Roman" w:eastAsia="Times New Roman" w:hAnsi="Times New Roman" w:cs="Times New Roman"/>
          <w:sz w:val="28"/>
          <w:szCs w:val="28"/>
        </w:rPr>
        <w:t>:</w:t>
      </w:r>
    </w:p>
    <w:p w14:paraId="15598956" w14:textId="77777777" w:rsidR="005B3B0B" w:rsidRDefault="00A65773" w:rsidP="00B76F3C">
      <w:pPr>
        <w:pStyle w:val="a7"/>
        <w:numPr>
          <w:ilvl w:val="0"/>
          <w:numId w:val="93"/>
        </w:numPr>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вивчення рівня ефективності роботи закладу, результатів організації освітньої та науково-методичної роботи, а також раціональності педагогічних засобів та технологій;</w:t>
      </w:r>
    </w:p>
    <w:p w14:paraId="49101A5D" w14:textId="77777777" w:rsidR="005B3B0B" w:rsidRDefault="00A65773" w:rsidP="00B76F3C">
      <w:pPr>
        <w:pStyle w:val="a7"/>
        <w:numPr>
          <w:ilvl w:val="0"/>
          <w:numId w:val="93"/>
        </w:numPr>
        <w:tabs>
          <w:tab w:val="left" w:pos="284"/>
          <w:tab w:val="left" w:pos="851"/>
        </w:tabs>
        <w:ind w:left="0" w:right="352"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активізація діяльності педагогічного колективу в напрямі вивчення і впровадження інноваційних технологій;</w:t>
      </w:r>
    </w:p>
    <w:p w14:paraId="7684C93A" w14:textId="77777777" w:rsidR="005B3B0B" w:rsidRDefault="00A65773" w:rsidP="00B76F3C">
      <w:pPr>
        <w:pStyle w:val="a7"/>
        <w:numPr>
          <w:ilvl w:val="0"/>
          <w:numId w:val="93"/>
        </w:numPr>
        <w:tabs>
          <w:tab w:val="left" w:pos="284"/>
          <w:tab w:val="left" w:pos="851"/>
        </w:tabs>
        <w:ind w:left="0" w:right="352"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забезпечення ефективного, об'єктивного інформаційного відображення стану якості системи освіти;</w:t>
      </w:r>
    </w:p>
    <w:p w14:paraId="6EF66504" w14:textId="59ADAAF8" w:rsidR="00A65773" w:rsidRPr="005B3B0B" w:rsidRDefault="00A65773" w:rsidP="00B76F3C">
      <w:pPr>
        <w:pStyle w:val="a7"/>
        <w:numPr>
          <w:ilvl w:val="0"/>
          <w:numId w:val="93"/>
        </w:numPr>
        <w:tabs>
          <w:tab w:val="left" w:pos="284"/>
          <w:tab w:val="left" w:pos="851"/>
        </w:tabs>
        <w:ind w:left="0" w:right="352"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відстеження динаміки якості наданих освітніх послуг, ефективності управління якістю освіти.</w:t>
      </w:r>
    </w:p>
    <w:p w14:paraId="7D8E2C4F" w14:textId="77777777" w:rsidR="00A65773" w:rsidRPr="00A65773" w:rsidRDefault="00A65773" w:rsidP="00B76F3C">
      <w:pPr>
        <w:pStyle w:val="a7"/>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 xml:space="preserve">Завдання моніторингу та </w:t>
      </w:r>
      <w:proofErr w:type="spellStart"/>
      <w:r w:rsidRPr="00A65773">
        <w:rPr>
          <w:rFonts w:ascii="Times New Roman" w:eastAsia="Times New Roman" w:hAnsi="Times New Roman" w:cs="Times New Roman"/>
          <w:sz w:val="28"/>
          <w:szCs w:val="28"/>
        </w:rPr>
        <w:t>самооцінювання</w:t>
      </w:r>
      <w:proofErr w:type="spellEnd"/>
      <w:r w:rsidRPr="00A65773">
        <w:rPr>
          <w:rFonts w:ascii="Times New Roman" w:eastAsia="Times New Roman" w:hAnsi="Times New Roman" w:cs="Times New Roman"/>
          <w:sz w:val="28"/>
          <w:szCs w:val="28"/>
        </w:rPr>
        <w:t>:</w:t>
      </w:r>
    </w:p>
    <w:p w14:paraId="5246C09E" w14:textId="77777777" w:rsidR="00A65773" w:rsidRPr="00A65773" w:rsidRDefault="00A65773" w:rsidP="00B76F3C">
      <w:pPr>
        <w:pStyle w:val="a7"/>
        <w:numPr>
          <w:ilvl w:val="0"/>
          <w:numId w:val="16"/>
        </w:numPr>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здійснення систематичного контролю за освітнім процесом в закладі освіти;</w:t>
      </w:r>
    </w:p>
    <w:p w14:paraId="7F585937" w14:textId="77777777" w:rsidR="00A65773" w:rsidRPr="00A65773" w:rsidRDefault="00A65773" w:rsidP="00B76F3C">
      <w:pPr>
        <w:pStyle w:val="a7"/>
        <w:numPr>
          <w:ilvl w:val="0"/>
          <w:numId w:val="16"/>
        </w:numPr>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створення власної системи неперервного і тривалого спостереження, оцінювання стану освітнього процесу;</w:t>
      </w:r>
    </w:p>
    <w:p w14:paraId="7B63A1CA" w14:textId="77777777" w:rsidR="00A65773" w:rsidRPr="00A65773" w:rsidRDefault="00A65773" w:rsidP="00B76F3C">
      <w:pPr>
        <w:pStyle w:val="a7"/>
        <w:numPr>
          <w:ilvl w:val="0"/>
          <w:numId w:val="16"/>
        </w:numPr>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аналіз чинників впливу на результативність освітнього процесу, підтримка високої мотивації навчання;</w:t>
      </w:r>
    </w:p>
    <w:p w14:paraId="3842CAAE" w14:textId="77777777" w:rsidR="00A65773" w:rsidRPr="00A65773" w:rsidRDefault="00A65773" w:rsidP="00B76F3C">
      <w:pPr>
        <w:pStyle w:val="a7"/>
        <w:numPr>
          <w:ilvl w:val="0"/>
          <w:numId w:val="16"/>
        </w:numPr>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створення оптимальних соціально-психологічних умов для саморозвитку та самореалізації учнів і педагогів;</w:t>
      </w:r>
    </w:p>
    <w:p w14:paraId="6D899EB5" w14:textId="754DAEA1" w:rsidR="00A65773" w:rsidRPr="004A1E55" w:rsidRDefault="00A65773" w:rsidP="00B76F3C">
      <w:pPr>
        <w:pStyle w:val="a7"/>
        <w:numPr>
          <w:ilvl w:val="0"/>
          <w:numId w:val="16"/>
        </w:numPr>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прогнозування на підставі об’єктивних даних динаміки й тенденцій розвитку освітнього процесу в закладі освіти.</w:t>
      </w:r>
    </w:p>
    <w:p w14:paraId="4A8859EE" w14:textId="77777777" w:rsidR="005B3B0B" w:rsidRDefault="00A65773" w:rsidP="00B76F3C">
      <w:pPr>
        <w:pStyle w:val="a7"/>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 xml:space="preserve">Моніторинг та </w:t>
      </w:r>
      <w:proofErr w:type="spellStart"/>
      <w:r w:rsidRPr="00A65773">
        <w:rPr>
          <w:rFonts w:ascii="Times New Roman" w:eastAsia="Times New Roman" w:hAnsi="Times New Roman" w:cs="Times New Roman"/>
          <w:sz w:val="28"/>
          <w:szCs w:val="28"/>
        </w:rPr>
        <w:t>самооцінювання</w:t>
      </w:r>
      <w:proofErr w:type="spellEnd"/>
      <w:r w:rsidRPr="00A65773">
        <w:rPr>
          <w:rFonts w:ascii="Times New Roman" w:eastAsia="Times New Roman" w:hAnsi="Times New Roman" w:cs="Times New Roman"/>
          <w:sz w:val="28"/>
          <w:szCs w:val="28"/>
        </w:rPr>
        <w:t xml:space="preserve"> в закладі освіти здійснюють:</w:t>
      </w:r>
    </w:p>
    <w:p w14:paraId="232FB1A3" w14:textId="77777777" w:rsidR="005B3B0B" w:rsidRDefault="00A65773" w:rsidP="00B76F3C">
      <w:pPr>
        <w:pStyle w:val="a7"/>
        <w:numPr>
          <w:ilvl w:val="0"/>
          <w:numId w:val="94"/>
        </w:numPr>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директор закладу освіти та його заступники;</w:t>
      </w:r>
    </w:p>
    <w:p w14:paraId="7F73859C" w14:textId="77777777" w:rsidR="005B3B0B" w:rsidRDefault="00A65773" w:rsidP="00B76F3C">
      <w:pPr>
        <w:pStyle w:val="a7"/>
        <w:numPr>
          <w:ilvl w:val="0"/>
          <w:numId w:val="94"/>
        </w:numPr>
        <w:tabs>
          <w:tab w:val="left" w:pos="284"/>
          <w:tab w:val="left" w:pos="851"/>
        </w:tabs>
        <w:ind w:left="0" w:right="352"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засновник;</w:t>
      </w:r>
    </w:p>
    <w:p w14:paraId="367DD547" w14:textId="77777777" w:rsidR="005B3B0B" w:rsidRDefault="00A65773" w:rsidP="00B76F3C">
      <w:pPr>
        <w:pStyle w:val="a7"/>
        <w:numPr>
          <w:ilvl w:val="0"/>
          <w:numId w:val="94"/>
        </w:numPr>
        <w:tabs>
          <w:tab w:val="left" w:pos="284"/>
          <w:tab w:val="left" w:pos="851"/>
        </w:tabs>
        <w:ind w:left="0" w:right="352"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органи, що здійснюють управління у сфері освіти;</w:t>
      </w:r>
    </w:p>
    <w:p w14:paraId="3C4378E9" w14:textId="77777777" w:rsidR="005B3B0B" w:rsidRDefault="00A65773" w:rsidP="00B76F3C">
      <w:pPr>
        <w:pStyle w:val="a7"/>
        <w:numPr>
          <w:ilvl w:val="0"/>
          <w:numId w:val="94"/>
        </w:numPr>
        <w:tabs>
          <w:tab w:val="left" w:pos="284"/>
          <w:tab w:val="left" w:pos="851"/>
        </w:tabs>
        <w:ind w:left="0" w:right="352"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державна служба якості освіти;</w:t>
      </w:r>
    </w:p>
    <w:p w14:paraId="355341AB" w14:textId="77777777" w:rsidR="005B3B0B" w:rsidRDefault="00A65773" w:rsidP="00B76F3C">
      <w:pPr>
        <w:pStyle w:val="a7"/>
        <w:numPr>
          <w:ilvl w:val="0"/>
          <w:numId w:val="94"/>
        </w:numPr>
        <w:tabs>
          <w:tab w:val="left" w:pos="284"/>
          <w:tab w:val="left" w:pos="851"/>
        </w:tabs>
        <w:ind w:left="0" w:right="352"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органи самоврядування, які створюються педагогічними працівниками, учнями та батьками;</w:t>
      </w:r>
    </w:p>
    <w:p w14:paraId="527100F8" w14:textId="77777777" w:rsidR="005B3B0B" w:rsidRDefault="00A65773" w:rsidP="00B76F3C">
      <w:pPr>
        <w:pStyle w:val="a7"/>
        <w:numPr>
          <w:ilvl w:val="0"/>
          <w:numId w:val="94"/>
        </w:numPr>
        <w:tabs>
          <w:tab w:val="left" w:pos="284"/>
          <w:tab w:val="left" w:pos="851"/>
        </w:tabs>
        <w:ind w:left="0" w:right="352"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робочі групи педагогічних працівників;</w:t>
      </w:r>
    </w:p>
    <w:p w14:paraId="61CE0042" w14:textId="77777777" w:rsidR="005B3B0B" w:rsidRDefault="00A65773" w:rsidP="00B76F3C">
      <w:pPr>
        <w:pStyle w:val="a7"/>
        <w:numPr>
          <w:ilvl w:val="0"/>
          <w:numId w:val="94"/>
        </w:numPr>
        <w:tabs>
          <w:tab w:val="left" w:pos="284"/>
          <w:tab w:val="left" w:pos="851"/>
        </w:tabs>
        <w:ind w:left="0" w:right="352"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класні керівники;</w:t>
      </w:r>
    </w:p>
    <w:p w14:paraId="57822EF8" w14:textId="65895D52" w:rsidR="00A65773" w:rsidRPr="005B3B0B" w:rsidRDefault="00A65773" w:rsidP="00B76F3C">
      <w:pPr>
        <w:pStyle w:val="a7"/>
        <w:numPr>
          <w:ilvl w:val="0"/>
          <w:numId w:val="94"/>
        </w:numPr>
        <w:tabs>
          <w:tab w:val="left" w:pos="284"/>
          <w:tab w:val="left" w:pos="851"/>
        </w:tabs>
        <w:ind w:left="0" w:right="352"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соціально-психологічна служба закладу освіти.</w:t>
      </w:r>
    </w:p>
    <w:p w14:paraId="3850C0FA" w14:textId="77777777" w:rsidR="00A65773" w:rsidRPr="00A65773" w:rsidRDefault="00A65773" w:rsidP="00B76F3C">
      <w:pPr>
        <w:pStyle w:val="a7"/>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 xml:space="preserve">Методи моніторингу та </w:t>
      </w:r>
      <w:proofErr w:type="spellStart"/>
      <w:r w:rsidRPr="00A65773">
        <w:rPr>
          <w:rFonts w:ascii="Times New Roman" w:eastAsia="Times New Roman" w:hAnsi="Times New Roman" w:cs="Times New Roman"/>
          <w:sz w:val="28"/>
          <w:szCs w:val="28"/>
        </w:rPr>
        <w:t>самооцінювання</w:t>
      </w:r>
      <w:proofErr w:type="spellEnd"/>
      <w:r w:rsidRPr="00A65773">
        <w:rPr>
          <w:rFonts w:ascii="Times New Roman" w:eastAsia="Times New Roman" w:hAnsi="Times New Roman" w:cs="Times New Roman"/>
          <w:sz w:val="28"/>
          <w:szCs w:val="28"/>
        </w:rPr>
        <w:t>:</w:t>
      </w:r>
    </w:p>
    <w:p w14:paraId="0D080B58" w14:textId="77777777" w:rsidR="00A65773" w:rsidRPr="00A65773" w:rsidRDefault="00A65773" w:rsidP="00B76F3C">
      <w:pPr>
        <w:pStyle w:val="a7"/>
        <w:numPr>
          <w:ilvl w:val="0"/>
          <w:numId w:val="16"/>
        </w:numPr>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вивчення документації;</w:t>
      </w:r>
    </w:p>
    <w:p w14:paraId="08A7DE41" w14:textId="77777777" w:rsidR="00A65773" w:rsidRPr="00A65773" w:rsidRDefault="00A65773" w:rsidP="00B76F3C">
      <w:pPr>
        <w:pStyle w:val="a7"/>
        <w:numPr>
          <w:ilvl w:val="0"/>
          <w:numId w:val="16"/>
        </w:numPr>
        <w:tabs>
          <w:tab w:val="left" w:pos="284"/>
          <w:tab w:val="left" w:pos="851"/>
        </w:tabs>
        <w:ind w:left="0" w:right="352"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опитування, анкетування;</w:t>
      </w:r>
    </w:p>
    <w:p w14:paraId="4A482709" w14:textId="77777777" w:rsidR="002769AF" w:rsidRDefault="00A65773" w:rsidP="00B76F3C">
      <w:pPr>
        <w:pStyle w:val="a7"/>
        <w:numPr>
          <w:ilvl w:val="0"/>
          <w:numId w:val="16"/>
        </w:numPr>
        <w:tabs>
          <w:tab w:val="left" w:pos="284"/>
          <w:tab w:val="left" w:pos="851"/>
        </w:tabs>
        <w:ind w:left="0" w:right="352" w:firstLine="567"/>
        <w:jc w:val="both"/>
        <w:rPr>
          <w:rFonts w:ascii="Times New Roman" w:eastAsia="Times New Roman" w:hAnsi="Times New Roman" w:cs="Times New Roman"/>
          <w:sz w:val="28"/>
          <w:szCs w:val="28"/>
        </w:rPr>
      </w:pPr>
      <w:r w:rsidRPr="002769AF">
        <w:rPr>
          <w:rFonts w:ascii="Times New Roman" w:eastAsia="Times New Roman" w:hAnsi="Times New Roman" w:cs="Times New Roman"/>
          <w:sz w:val="28"/>
          <w:szCs w:val="28"/>
        </w:rPr>
        <w:t>спостереження;</w:t>
      </w:r>
    </w:p>
    <w:p w14:paraId="217A5882" w14:textId="2839BE59" w:rsidR="00A65773" w:rsidRPr="002769AF" w:rsidRDefault="002769AF" w:rsidP="00B76F3C">
      <w:pPr>
        <w:pStyle w:val="a7"/>
        <w:numPr>
          <w:ilvl w:val="0"/>
          <w:numId w:val="16"/>
        </w:numPr>
        <w:tabs>
          <w:tab w:val="left" w:pos="284"/>
          <w:tab w:val="left" w:pos="851"/>
        </w:tabs>
        <w:ind w:left="0" w:right="352" w:firstLine="567"/>
        <w:jc w:val="both"/>
        <w:rPr>
          <w:rFonts w:ascii="Times New Roman" w:eastAsia="Times New Roman" w:hAnsi="Times New Roman" w:cs="Times New Roman"/>
          <w:sz w:val="28"/>
          <w:szCs w:val="28"/>
        </w:rPr>
      </w:pPr>
      <w:r w:rsidRPr="002769AF">
        <w:rPr>
          <w:rFonts w:ascii="Times New Roman" w:eastAsia="Times New Roman" w:hAnsi="Times New Roman" w:cs="Times New Roman"/>
          <w:sz w:val="28"/>
          <w:szCs w:val="28"/>
        </w:rPr>
        <w:t xml:space="preserve"> </w:t>
      </w:r>
      <w:proofErr w:type="spellStart"/>
      <w:r w:rsidR="00A65773" w:rsidRPr="002769AF">
        <w:rPr>
          <w:rFonts w:ascii="Times New Roman" w:eastAsia="Times New Roman" w:hAnsi="Times New Roman" w:cs="Times New Roman"/>
          <w:sz w:val="28"/>
          <w:szCs w:val="28"/>
        </w:rPr>
        <w:t>самооцінювання</w:t>
      </w:r>
      <w:proofErr w:type="spellEnd"/>
      <w:r w:rsidR="005B3B0B" w:rsidRPr="002769AF">
        <w:rPr>
          <w:rFonts w:ascii="Times New Roman" w:eastAsia="Times New Roman" w:hAnsi="Times New Roman" w:cs="Times New Roman"/>
          <w:sz w:val="28"/>
          <w:szCs w:val="28"/>
        </w:rPr>
        <w:t xml:space="preserve"> </w:t>
      </w:r>
      <w:r w:rsidR="00A65773" w:rsidRPr="002769AF">
        <w:rPr>
          <w:rFonts w:ascii="Times New Roman" w:eastAsia="Times New Roman" w:hAnsi="Times New Roman" w:cs="Times New Roman"/>
          <w:sz w:val="28"/>
          <w:szCs w:val="28"/>
        </w:rPr>
        <w:t>власної</w:t>
      </w:r>
      <w:r>
        <w:rPr>
          <w:rFonts w:ascii="Times New Roman" w:eastAsia="Times New Roman" w:hAnsi="Times New Roman" w:cs="Times New Roman"/>
          <w:sz w:val="28"/>
          <w:szCs w:val="28"/>
        </w:rPr>
        <w:t xml:space="preserve"> </w:t>
      </w:r>
      <w:r w:rsidR="00A65773" w:rsidRPr="002769AF">
        <w:rPr>
          <w:rFonts w:ascii="Times New Roman" w:eastAsia="Times New Roman" w:hAnsi="Times New Roman" w:cs="Times New Roman"/>
          <w:sz w:val="28"/>
          <w:szCs w:val="28"/>
        </w:rPr>
        <w:t>діяльності</w:t>
      </w:r>
      <w:r w:rsidR="005B3B0B" w:rsidRPr="002769AF">
        <w:rPr>
          <w:rFonts w:ascii="Times New Roman" w:eastAsia="Times New Roman" w:hAnsi="Times New Roman" w:cs="Times New Roman"/>
          <w:sz w:val="28"/>
          <w:szCs w:val="28"/>
        </w:rPr>
        <w:t xml:space="preserve"> </w:t>
      </w:r>
      <w:r w:rsidR="00A65773" w:rsidRPr="002769AF">
        <w:rPr>
          <w:rFonts w:ascii="Times New Roman" w:eastAsia="Times New Roman" w:hAnsi="Times New Roman" w:cs="Times New Roman"/>
          <w:sz w:val="28"/>
          <w:szCs w:val="28"/>
        </w:rPr>
        <w:t>педагогічними</w:t>
      </w:r>
      <w:r w:rsidR="005B3B0B" w:rsidRPr="002769AF">
        <w:rPr>
          <w:rFonts w:ascii="Times New Roman" w:eastAsia="Times New Roman" w:hAnsi="Times New Roman" w:cs="Times New Roman"/>
          <w:sz w:val="28"/>
          <w:szCs w:val="28"/>
        </w:rPr>
        <w:t xml:space="preserve"> </w:t>
      </w:r>
      <w:r w:rsidR="00A65773" w:rsidRPr="002769AF">
        <w:rPr>
          <w:rFonts w:ascii="Times New Roman" w:eastAsia="Times New Roman" w:hAnsi="Times New Roman" w:cs="Times New Roman"/>
          <w:sz w:val="28"/>
          <w:szCs w:val="28"/>
        </w:rPr>
        <w:t>працівниками, здобувачами освіти, адміністрацією.</w:t>
      </w:r>
    </w:p>
    <w:p w14:paraId="18F4AA0D" w14:textId="77777777" w:rsidR="005B3B0B" w:rsidRDefault="00A65773" w:rsidP="00B76F3C">
      <w:pPr>
        <w:tabs>
          <w:tab w:val="left" w:pos="851"/>
          <w:tab w:val="left" w:pos="2268"/>
          <w:tab w:val="left" w:pos="9356"/>
        </w:tabs>
        <w:ind w:firstLine="567"/>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 xml:space="preserve">Критерії моніторингу та </w:t>
      </w:r>
      <w:proofErr w:type="spellStart"/>
      <w:r w:rsidRPr="005B3B0B">
        <w:rPr>
          <w:rFonts w:ascii="Times New Roman" w:eastAsia="Times New Roman" w:hAnsi="Times New Roman" w:cs="Times New Roman"/>
          <w:sz w:val="28"/>
          <w:szCs w:val="28"/>
        </w:rPr>
        <w:t>самооцінювання</w:t>
      </w:r>
      <w:proofErr w:type="spellEnd"/>
      <w:r w:rsidRPr="005B3B0B">
        <w:rPr>
          <w:rFonts w:ascii="Times New Roman" w:eastAsia="Times New Roman" w:hAnsi="Times New Roman" w:cs="Times New Roman"/>
          <w:sz w:val="28"/>
          <w:szCs w:val="28"/>
        </w:rPr>
        <w:t>:</w:t>
      </w:r>
    </w:p>
    <w:p w14:paraId="1472B909" w14:textId="77777777" w:rsidR="005B3B0B" w:rsidRDefault="00A65773" w:rsidP="00B76F3C">
      <w:pPr>
        <w:pStyle w:val="a7"/>
        <w:numPr>
          <w:ilvl w:val="0"/>
          <w:numId w:val="95"/>
        </w:numPr>
        <w:tabs>
          <w:tab w:val="left" w:pos="851"/>
          <w:tab w:val="left" w:pos="1418"/>
          <w:tab w:val="left" w:pos="9356"/>
        </w:tabs>
        <w:ind w:left="0" w:firstLine="567"/>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об’єктивність;</w:t>
      </w:r>
    </w:p>
    <w:p w14:paraId="5BBAA184" w14:textId="77777777" w:rsidR="005B3B0B" w:rsidRDefault="00A65773" w:rsidP="00B76F3C">
      <w:pPr>
        <w:pStyle w:val="a7"/>
        <w:numPr>
          <w:ilvl w:val="0"/>
          <w:numId w:val="95"/>
        </w:numPr>
        <w:tabs>
          <w:tab w:val="left" w:pos="851"/>
          <w:tab w:val="left" w:pos="1418"/>
          <w:tab w:val="left" w:pos="9356"/>
        </w:tabs>
        <w:ind w:left="0" w:firstLine="567"/>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систематичність;</w:t>
      </w:r>
    </w:p>
    <w:p w14:paraId="1E4ABDEF" w14:textId="77777777" w:rsidR="005B3B0B" w:rsidRDefault="00A65773" w:rsidP="00B76F3C">
      <w:pPr>
        <w:pStyle w:val="a7"/>
        <w:numPr>
          <w:ilvl w:val="0"/>
          <w:numId w:val="95"/>
        </w:numPr>
        <w:tabs>
          <w:tab w:val="left" w:pos="851"/>
          <w:tab w:val="left" w:pos="1418"/>
          <w:tab w:val="left" w:pos="9356"/>
        </w:tabs>
        <w:ind w:left="0" w:firstLine="567"/>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відповідність завдань змісту досліджуваного матеріалу (валідність);</w:t>
      </w:r>
    </w:p>
    <w:p w14:paraId="0AECC706" w14:textId="77777777" w:rsidR="005B3B0B" w:rsidRDefault="00A65773" w:rsidP="00B76F3C">
      <w:pPr>
        <w:pStyle w:val="a7"/>
        <w:numPr>
          <w:ilvl w:val="0"/>
          <w:numId w:val="95"/>
        </w:numPr>
        <w:tabs>
          <w:tab w:val="left" w:pos="851"/>
          <w:tab w:val="left" w:pos="1418"/>
          <w:tab w:val="left" w:pos="9356"/>
        </w:tabs>
        <w:ind w:left="0" w:firstLine="567"/>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надійність (повторний контроль іншими суб’єктами);</w:t>
      </w:r>
    </w:p>
    <w:p w14:paraId="4E6E8BD5" w14:textId="77777777" w:rsidR="005B3B0B" w:rsidRDefault="00A65773" w:rsidP="00B76F3C">
      <w:pPr>
        <w:pStyle w:val="a7"/>
        <w:numPr>
          <w:ilvl w:val="0"/>
          <w:numId w:val="95"/>
        </w:numPr>
        <w:tabs>
          <w:tab w:val="left" w:pos="851"/>
          <w:tab w:val="left" w:pos="1418"/>
          <w:tab w:val="left" w:pos="9356"/>
        </w:tabs>
        <w:ind w:left="0" w:firstLine="567"/>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гуманізм (в умовах довіри, поваги до особистості);</w:t>
      </w:r>
    </w:p>
    <w:p w14:paraId="4BF7E21E" w14:textId="0F912614" w:rsidR="00A65773" w:rsidRPr="005B3B0B" w:rsidRDefault="00A65773" w:rsidP="00B76F3C">
      <w:pPr>
        <w:pStyle w:val="a7"/>
        <w:numPr>
          <w:ilvl w:val="0"/>
          <w:numId w:val="95"/>
        </w:numPr>
        <w:tabs>
          <w:tab w:val="left" w:pos="851"/>
          <w:tab w:val="left" w:pos="1418"/>
          <w:tab w:val="left" w:pos="9356"/>
        </w:tabs>
        <w:ind w:left="0" w:firstLine="567"/>
        <w:rPr>
          <w:rFonts w:ascii="Times New Roman" w:eastAsia="Times New Roman" w:hAnsi="Times New Roman" w:cs="Times New Roman"/>
          <w:sz w:val="28"/>
          <w:szCs w:val="28"/>
        </w:rPr>
      </w:pPr>
      <w:proofErr w:type="spellStart"/>
      <w:r w:rsidRPr="005B3B0B">
        <w:rPr>
          <w:rFonts w:ascii="Times New Roman" w:eastAsia="Times New Roman" w:hAnsi="Times New Roman" w:cs="Times New Roman"/>
          <w:sz w:val="28"/>
          <w:szCs w:val="28"/>
        </w:rPr>
        <w:t>людиноцентризм</w:t>
      </w:r>
      <w:proofErr w:type="spellEnd"/>
      <w:r w:rsidRPr="005B3B0B">
        <w:rPr>
          <w:rFonts w:ascii="Times New Roman" w:eastAsia="Times New Roman" w:hAnsi="Times New Roman" w:cs="Times New Roman"/>
          <w:sz w:val="28"/>
          <w:szCs w:val="28"/>
        </w:rPr>
        <w:t>.</w:t>
      </w:r>
    </w:p>
    <w:p w14:paraId="7FAA75A8" w14:textId="77777777" w:rsidR="00A65773" w:rsidRPr="005B3B0B" w:rsidRDefault="00A65773" w:rsidP="00B76F3C">
      <w:pPr>
        <w:tabs>
          <w:tab w:val="left" w:pos="851"/>
          <w:tab w:val="left" w:pos="2268"/>
          <w:tab w:val="left" w:pos="9356"/>
        </w:tabs>
        <w:ind w:firstLine="567"/>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lastRenderedPageBreak/>
        <w:t xml:space="preserve">Напрямки моніторингу та </w:t>
      </w:r>
      <w:proofErr w:type="spellStart"/>
      <w:r w:rsidRPr="005B3B0B">
        <w:rPr>
          <w:rFonts w:ascii="Times New Roman" w:eastAsia="Times New Roman" w:hAnsi="Times New Roman" w:cs="Times New Roman"/>
          <w:sz w:val="28"/>
          <w:szCs w:val="28"/>
        </w:rPr>
        <w:t>самооцінювання</w:t>
      </w:r>
      <w:proofErr w:type="spellEnd"/>
      <w:r w:rsidRPr="005B3B0B">
        <w:rPr>
          <w:rFonts w:ascii="Times New Roman" w:eastAsia="Times New Roman" w:hAnsi="Times New Roman" w:cs="Times New Roman"/>
          <w:sz w:val="28"/>
          <w:szCs w:val="28"/>
        </w:rPr>
        <w:t>:</w:t>
      </w:r>
    </w:p>
    <w:p w14:paraId="4970A94A" w14:textId="77777777" w:rsidR="00A65773" w:rsidRPr="00A65773" w:rsidRDefault="00A65773" w:rsidP="00B76F3C">
      <w:pPr>
        <w:pStyle w:val="a7"/>
        <w:numPr>
          <w:ilvl w:val="0"/>
          <w:numId w:val="16"/>
        </w:numPr>
        <w:tabs>
          <w:tab w:val="left" w:pos="851"/>
          <w:tab w:val="left" w:pos="1418"/>
          <w:tab w:val="left" w:pos="9356"/>
        </w:tabs>
        <w:ind w:left="0" w:firstLine="567"/>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дотримання законодавства;</w:t>
      </w:r>
    </w:p>
    <w:p w14:paraId="021B4E15" w14:textId="77777777" w:rsidR="00A65773" w:rsidRPr="00A65773" w:rsidRDefault="00A65773" w:rsidP="00B76F3C">
      <w:pPr>
        <w:pStyle w:val="a7"/>
        <w:numPr>
          <w:ilvl w:val="0"/>
          <w:numId w:val="16"/>
        </w:numPr>
        <w:tabs>
          <w:tab w:val="left" w:pos="851"/>
          <w:tab w:val="left" w:pos="1418"/>
          <w:tab w:val="left" w:pos="9356"/>
        </w:tabs>
        <w:ind w:left="0" w:firstLine="567"/>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ресурсне забезпечення;</w:t>
      </w:r>
    </w:p>
    <w:p w14:paraId="6C8F3911" w14:textId="77777777" w:rsidR="00A65773" w:rsidRPr="00A65773" w:rsidRDefault="00A65773" w:rsidP="00B76F3C">
      <w:pPr>
        <w:pStyle w:val="a7"/>
        <w:numPr>
          <w:ilvl w:val="0"/>
          <w:numId w:val="16"/>
        </w:numPr>
        <w:tabs>
          <w:tab w:val="left" w:pos="851"/>
          <w:tab w:val="left" w:pos="1418"/>
          <w:tab w:val="left" w:pos="9356"/>
        </w:tabs>
        <w:ind w:left="0" w:firstLine="567"/>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рівень навчальних досягнень здобувачів освіти;</w:t>
      </w:r>
    </w:p>
    <w:p w14:paraId="4D8D3F48" w14:textId="77777777" w:rsidR="00A65773" w:rsidRPr="00A65773" w:rsidRDefault="00A65773" w:rsidP="00B76F3C">
      <w:pPr>
        <w:pStyle w:val="a7"/>
        <w:numPr>
          <w:ilvl w:val="0"/>
          <w:numId w:val="16"/>
        </w:numPr>
        <w:tabs>
          <w:tab w:val="left" w:pos="851"/>
          <w:tab w:val="left" w:pos="1418"/>
          <w:tab w:val="left" w:pos="9356"/>
        </w:tabs>
        <w:ind w:left="0" w:firstLine="567"/>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професіоналізм педагогічних працівників;</w:t>
      </w:r>
    </w:p>
    <w:p w14:paraId="3EC19289" w14:textId="77777777" w:rsidR="00A65773" w:rsidRPr="00A65773" w:rsidRDefault="00A65773" w:rsidP="00B76F3C">
      <w:pPr>
        <w:pStyle w:val="a7"/>
        <w:numPr>
          <w:ilvl w:val="0"/>
          <w:numId w:val="16"/>
        </w:numPr>
        <w:tabs>
          <w:tab w:val="left" w:pos="851"/>
          <w:tab w:val="left" w:pos="1418"/>
          <w:tab w:val="left" w:pos="9356"/>
        </w:tabs>
        <w:ind w:left="0" w:firstLine="567"/>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організація управлінської діяльності;</w:t>
      </w:r>
    </w:p>
    <w:p w14:paraId="231F6265" w14:textId="77777777" w:rsidR="00A65773" w:rsidRPr="00A65773" w:rsidRDefault="00A65773" w:rsidP="00B76F3C">
      <w:pPr>
        <w:pStyle w:val="a7"/>
        <w:numPr>
          <w:ilvl w:val="0"/>
          <w:numId w:val="16"/>
        </w:numPr>
        <w:tabs>
          <w:tab w:val="left" w:pos="851"/>
          <w:tab w:val="left" w:pos="1418"/>
          <w:tab w:val="left" w:pos="9356"/>
        </w:tabs>
        <w:ind w:left="0" w:firstLine="567"/>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забезпечення доступності освіти;</w:t>
      </w:r>
    </w:p>
    <w:p w14:paraId="060E8141" w14:textId="77777777" w:rsidR="00A65773" w:rsidRPr="00A65773" w:rsidRDefault="00A65773" w:rsidP="00B76F3C">
      <w:pPr>
        <w:pStyle w:val="a7"/>
        <w:numPr>
          <w:ilvl w:val="0"/>
          <w:numId w:val="16"/>
        </w:numPr>
        <w:tabs>
          <w:tab w:val="left" w:pos="851"/>
          <w:tab w:val="left" w:pos="1418"/>
          <w:tab w:val="left" w:pos="9356"/>
        </w:tabs>
        <w:ind w:left="0" w:firstLine="567"/>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виховний процес.</w:t>
      </w:r>
    </w:p>
    <w:p w14:paraId="758155CE" w14:textId="77777777" w:rsidR="00A65773" w:rsidRPr="005B3B0B" w:rsidRDefault="00A65773" w:rsidP="00B76F3C">
      <w:pPr>
        <w:tabs>
          <w:tab w:val="left" w:pos="851"/>
          <w:tab w:val="left" w:pos="2268"/>
          <w:tab w:val="left" w:pos="9356"/>
        </w:tabs>
        <w:ind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 xml:space="preserve">Етапи проведення моніторингу та </w:t>
      </w:r>
      <w:proofErr w:type="spellStart"/>
      <w:r w:rsidRPr="005B3B0B">
        <w:rPr>
          <w:rFonts w:ascii="Times New Roman" w:eastAsia="Times New Roman" w:hAnsi="Times New Roman" w:cs="Times New Roman"/>
          <w:sz w:val="28"/>
          <w:szCs w:val="28"/>
        </w:rPr>
        <w:t>самооцінювання</w:t>
      </w:r>
      <w:proofErr w:type="spellEnd"/>
      <w:r w:rsidRPr="005B3B0B">
        <w:rPr>
          <w:rFonts w:ascii="Times New Roman" w:eastAsia="Times New Roman" w:hAnsi="Times New Roman" w:cs="Times New Roman"/>
          <w:sz w:val="28"/>
          <w:szCs w:val="28"/>
        </w:rPr>
        <w:t>:</w:t>
      </w:r>
    </w:p>
    <w:p w14:paraId="7DC5ACB4" w14:textId="77777777" w:rsidR="00A65773" w:rsidRPr="00A65773" w:rsidRDefault="00A65773" w:rsidP="00B76F3C">
      <w:pPr>
        <w:pStyle w:val="a7"/>
        <w:numPr>
          <w:ilvl w:val="0"/>
          <w:numId w:val="16"/>
        </w:numPr>
        <w:tabs>
          <w:tab w:val="left" w:pos="851"/>
          <w:tab w:val="left" w:pos="1418"/>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підготовчий – визначення об’єкта вивчення, визначення мети, критерії оцінювання, розробка інструментарію і механізму відстеження, визначення термінів;</w:t>
      </w:r>
    </w:p>
    <w:p w14:paraId="237F72BF" w14:textId="77777777" w:rsidR="00A65773" w:rsidRPr="00A65773" w:rsidRDefault="00A65773" w:rsidP="00B76F3C">
      <w:pPr>
        <w:pStyle w:val="a7"/>
        <w:numPr>
          <w:ilvl w:val="0"/>
          <w:numId w:val="16"/>
        </w:numPr>
        <w:tabs>
          <w:tab w:val="left" w:pos="851"/>
          <w:tab w:val="left" w:pos="1418"/>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практичний (збір інформації) – аналіз документації, тестування, контрольні зрізи, анкетування, цільові співбесіди, самооцінка тощо;</w:t>
      </w:r>
    </w:p>
    <w:p w14:paraId="6B61DEE1" w14:textId="77777777" w:rsidR="00A65773" w:rsidRPr="00A65773" w:rsidRDefault="00A65773" w:rsidP="00B76F3C">
      <w:pPr>
        <w:pStyle w:val="a7"/>
        <w:numPr>
          <w:ilvl w:val="0"/>
          <w:numId w:val="16"/>
        </w:numPr>
        <w:tabs>
          <w:tab w:val="left" w:pos="851"/>
          <w:tab w:val="left" w:pos="1418"/>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аналітичний – систематизація інформації, аналіз інформації, коректування, прогнозування, контроль за виконанням прийнятих управлінських рішень.</w:t>
      </w:r>
    </w:p>
    <w:p w14:paraId="217A5BA6" w14:textId="2234BDF6" w:rsidR="00A65773" w:rsidRPr="005B3B0B" w:rsidRDefault="00A65773" w:rsidP="00B76F3C">
      <w:pPr>
        <w:tabs>
          <w:tab w:val="left" w:pos="2268"/>
          <w:tab w:val="left" w:pos="9356"/>
        </w:tabs>
        <w:ind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 xml:space="preserve">Періодичність проведення моніторингу та </w:t>
      </w:r>
      <w:proofErr w:type="spellStart"/>
      <w:r w:rsidRPr="005B3B0B">
        <w:rPr>
          <w:rFonts w:ascii="Times New Roman" w:eastAsia="Times New Roman" w:hAnsi="Times New Roman" w:cs="Times New Roman"/>
          <w:sz w:val="28"/>
          <w:szCs w:val="28"/>
        </w:rPr>
        <w:t>самооцінювання</w:t>
      </w:r>
      <w:proofErr w:type="spellEnd"/>
      <w:r w:rsidRPr="005B3B0B">
        <w:rPr>
          <w:rFonts w:ascii="Times New Roman" w:eastAsia="Times New Roman" w:hAnsi="Times New Roman" w:cs="Times New Roman"/>
          <w:sz w:val="28"/>
          <w:szCs w:val="28"/>
        </w:rPr>
        <w:t xml:space="preserve">: здійснюється щорічне комплексне </w:t>
      </w:r>
      <w:proofErr w:type="spellStart"/>
      <w:r w:rsidRPr="005B3B0B">
        <w:rPr>
          <w:rFonts w:ascii="Times New Roman" w:eastAsia="Times New Roman" w:hAnsi="Times New Roman" w:cs="Times New Roman"/>
          <w:sz w:val="28"/>
          <w:szCs w:val="28"/>
        </w:rPr>
        <w:t>самооцінювання</w:t>
      </w:r>
      <w:proofErr w:type="spellEnd"/>
      <w:r w:rsidRPr="005B3B0B">
        <w:rPr>
          <w:rFonts w:ascii="Times New Roman" w:eastAsia="Times New Roman" w:hAnsi="Times New Roman" w:cs="Times New Roman"/>
          <w:sz w:val="28"/>
          <w:szCs w:val="28"/>
        </w:rPr>
        <w:t xml:space="preserve"> (за напрямами, які визначені у документі про внутрішню систему забезпечення якості). Моніторинг та </w:t>
      </w:r>
      <w:proofErr w:type="spellStart"/>
      <w:r w:rsidRPr="005B3B0B">
        <w:rPr>
          <w:rFonts w:ascii="Times New Roman" w:eastAsia="Times New Roman" w:hAnsi="Times New Roman" w:cs="Times New Roman"/>
          <w:sz w:val="28"/>
          <w:szCs w:val="28"/>
        </w:rPr>
        <w:t>самооцінювання</w:t>
      </w:r>
      <w:proofErr w:type="spellEnd"/>
      <w:r w:rsidRPr="005B3B0B">
        <w:rPr>
          <w:rFonts w:ascii="Times New Roman" w:eastAsia="Times New Roman" w:hAnsi="Times New Roman" w:cs="Times New Roman"/>
          <w:sz w:val="28"/>
          <w:szCs w:val="28"/>
        </w:rPr>
        <w:t xml:space="preserve"> здійснюється упродовж навчального року – закінченого</w:t>
      </w:r>
      <w:r w:rsidR="005B3B0B">
        <w:rPr>
          <w:rFonts w:ascii="Times New Roman" w:eastAsia="Times New Roman" w:hAnsi="Times New Roman" w:cs="Times New Roman"/>
          <w:sz w:val="28"/>
          <w:szCs w:val="28"/>
        </w:rPr>
        <w:t xml:space="preserve"> </w:t>
      </w:r>
      <w:r w:rsidRPr="005B3B0B">
        <w:rPr>
          <w:rFonts w:ascii="Times New Roman" w:eastAsia="Times New Roman" w:hAnsi="Times New Roman" w:cs="Times New Roman"/>
          <w:sz w:val="28"/>
          <w:szCs w:val="28"/>
        </w:rPr>
        <w:t>освітнього циклу, проте оцінювання діяльності окремих процесів закладу можна здійснювати у більш стислі/довші терміни, ніж навчальний рік.</w:t>
      </w:r>
    </w:p>
    <w:p w14:paraId="6E1AC120" w14:textId="547B6062" w:rsidR="00A65773" w:rsidRPr="005B3B0B" w:rsidRDefault="00A65773" w:rsidP="00B76F3C">
      <w:pPr>
        <w:tabs>
          <w:tab w:val="left" w:pos="2268"/>
          <w:tab w:val="left" w:pos="9356"/>
        </w:tabs>
        <w:ind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 xml:space="preserve">Очікувані результати моніторингу та </w:t>
      </w:r>
      <w:proofErr w:type="spellStart"/>
      <w:r w:rsidRPr="005B3B0B">
        <w:rPr>
          <w:rFonts w:ascii="Times New Roman" w:eastAsia="Times New Roman" w:hAnsi="Times New Roman" w:cs="Times New Roman"/>
          <w:sz w:val="28"/>
          <w:szCs w:val="28"/>
        </w:rPr>
        <w:t>самооцінювання</w:t>
      </w:r>
      <w:proofErr w:type="spellEnd"/>
      <w:r w:rsidRPr="005B3B0B">
        <w:rPr>
          <w:rFonts w:ascii="Times New Roman" w:eastAsia="Times New Roman" w:hAnsi="Times New Roman" w:cs="Times New Roman"/>
          <w:sz w:val="28"/>
          <w:szCs w:val="28"/>
        </w:rPr>
        <w:t>:</w:t>
      </w:r>
    </w:p>
    <w:p w14:paraId="136FCFF4" w14:textId="77777777" w:rsidR="00A65773" w:rsidRP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отримання результатів стану освітнього процесу в закладі освіти;</w:t>
      </w:r>
    </w:p>
    <w:p w14:paraId="438989B3" w14:textId="77777777" w:rsidR="00A65773" w:rsidRP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покращення функцій управління освітнім процесом, накопичення даних для прийняття управлінських та тактичних рішень.</w:t>
      </w:r>
    </w:p>
    <w:p w14:paraId="234CCE51" w14:textId="77777777" w:rsidR="00A65773" w:rsidRP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Звітність про результати внутрішнього моніторингу та періодичність його проведення:</w:t>
      </w:r>
    </w:p>
    <w:p w14:paraId="5493B179" w14:textId="77777777" w:rsidR="00A65773" w:rsidRP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інформація про кадрове забезпечення закладу освіти;</w:t>
      </w:r>
    </w:p>
    <w:p w14:paraId="410C43B4" w14:textId="77777777" w:rsidR="00A65773" w:rsidRP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інформація про контингент учнів;</w:t>
      </w:r>
    </w:p>
    <w:p w14:paraId="0E8E1494" w14:textId="77777777" w:rsidR="00A65773" w:rsidRP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інформація про матеріально-технічну базу закладу освіти;</w:t>
      </w:r>
    </w:p>
    <w:p w14:paraId="7BB8307A" w14:textId="77777777" w:rsidR="00A65773" w:rsidRP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інформація про рівень навченості учнів ліцею за результатами навчання у І, ІІ семестрі та за рік для учнів початкової, основної та старшої школи;</w:t>
      </w:r>
    </w:p>
    <w:p w14:paraId="6428B9CB" w14:textId="77777777" w:rsidR="00A65773" w:rsidRP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інформація про результати моніторингу професійної компетентності вчителя;</w:t>
      </w:r>
    </w:p>
    <w:p w14:paraId="096C9C28" w14:textId="77777777" w:rsidR="00A65773" w:rsidRP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інформація про динаміку навчальних досягнень учнів в розрізі нульового, контрольного та підсумкового заміру знань з предметів навчального плану;</w:t>
      </w:r>
    </w:p>
    <w:p w14:paraId="26AF643A" w14:textId="77777777" w:rsid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інформація про результати моніторингу стану викладання предметів інваріантної складової навчального плану;</w:t>
      </w:r>
    </w:p>
    <w:p w14:paraId="31A4D9AA" w14:textId="77777777" w:rsidR="00A65773" w:rsidRP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інформація про результати державної підсумкової атестації у 4, 9 та 11 класах;</w:t>
      </w:r>
    </w:p>
    <w:p w14:paraId="1C3F2B5F" w14:textId="77777777" w:rsidR="00A65773" w:rsidRP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інформація про результати участі учнів ліцею у Всеукраїнських, обласних, міських олімпіадах, турнірах, конкурсах;</w:t>
      </w:r>
    </w:p>
    <w:p w14:paraId="3E6FA278" w14:textId="77777777" w:rsidR="00A65773" w:rsidRPr="00A65773" w:rsidRDefault="00A65773" w:rsidP="00B76F3C">
      <w:pPr>
        <w:pStyle w:val="a7"/>
        <w:numPr>
          <w:ilvl w:val="0"/>
          <w:numId w:val="16"/>
        </w:numPr>
        <w:tabs>
          <w:tab w:val="left" w:pos="851"/>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lastRenderedPageBreak/>
        <w:t>інформація про результати участі учнів у ЗНО/НМТ.</w:t>
      </w:r>
    </w:p>
    <w:p w14:paraId="5BB8AFF5" w14:textId="5DCE12BD" w:rsidR="00A65773" w:rsidRPr="005B3B0B" w:rsidRDefault="00A65773" w:rsidP="00B76F3C">
      <w:pPr>
        <w:tabs>
          <w:tab w:val="left" w:pos="851"/>
          <w:tab w:val="left" w:pos="2268"/>
          <w:tab w:val="left" w:pos="9356"/>
        </w:tabs>
        <w:ind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 xml:space="preserve">Підсумки моніторингу та </w:t>
      </w:r>
      <w:proofErr w:type="spellStart"/>
      <w:r w:rsidRPr="005B3B0B">
        <w:rPr>
          <w:rFonts w:ascii="Times New Roman" w:eastAsia="Times New Roman" w:hAnsi="Times New Roman" w:cs="Times New Roman"/>
          <w:sz w:val="28"/>
          <w:szCs w:val="28"/>
        </w:rPr>
        <w:t>самооцінювання</w:t>
      </w:r>
      <w:proofErr w:type="spellEnd"/>
      <w:r w:rsidRPr="005B3B0B">
        <w:rPr>
          <w:rFonts w:ascii="Times New Roman" w:eastAsia="Times New Roman" w:hAnsi="Times New Roman" w:cs="Times New Roman"/>
          <w:sz w:val="28"/>
          <w:szCs w:val="28"/>
        </w:rPr>
        <w:t>:</w:t>
      </w:r>
    </w:p>
    <w:p w14:paraId="57432617"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підсумки моніторингу підводяться за результатами навчального року;</w:t>
      </w:r>
    </w:p>
    <w:p w14:paraId="46192343" w14:textId="4A201518"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підсумки</w:t>
      </w:r>
      <w:r w:rsidR="005B3B0B">
        <w:rPr>
          <w:rFonts w:ascii="Times New Roman" w:eastAsia="Times New Roman" w:hAnsi="Times New Roman" w:cs="Times New Roman"/>
          <w:sz w:val="28"/>
          <w:szCs w:val="28"/>
        </w:rPr>
        <w:t xml:space="preserve"> </w:t>
      </w:r>
      <w:r w:rsidRPr="00A65773">
        <w:rPr>
          <w:rFonts w:ascii="Times New Roman" w:eastAsia="Times New Roman" w:hAnsi="Times New Roman" w:cs="Times New Roman"/>
          <w:sz w:val="28"/>
          <w:szCs w:val="28"/>
        </w:rPr>
        <w:t>моніторингу</w:t>
      </w:r>
      <w:r w:rsidR="005B3B0B">
        <w:rPr>
          <w:rFonts w:ascii="Times New Roman" w:eastAsia="Times New Roman" w:hAnsi="Times New Roman" w:cs="Times New Roman"/>
          <w:sz w:val="28"/>
          <w:szCs w:val="28"/>
        </w:rPr>
        <w:t xml:space="preserve"> </w:t>
      </w:r>
      <w:r w:rsidRPr="00A65773">
        <w:rPr>
          <w:rFonts w:ascii="Times New Roman" w:eastAsia="Times New Roman" w:hAnsi="Times New Roman" w:cs="Times New Roman"/>
          <w:sz w:val="28"/>
          <w:szCs w:val="28"/>
        </w:rPr>
        <w:t>узагальнюються</w:t>
      </w:r>
      <w:r w:rsidR="005B3B0B">
        <w:rPr>
          <w:rFonts w:ascii="Times New Roman" w:eastAsia="Times New Roman" w:hAnsi="Times New Roman" w:cs="Times New Roman"/>
          <w:sz w:val="28"/>
          <w:szCs w:val="28"/>
        </w:rPr>
        <w:t xml:space="preserve"> </w:t>
      </w:r>
      <w:r w:rsidRPr="00A65773">
        <w:rPr>
          <w:rFonts w:ascii="Times New Roman" w:eastAsia="Times New Roman" w:hAnsi="Times New Roman" w:cs="Times New Roman"/>
          <w:sz w:val="28"/>
          <w:szCs w:val="28"/>
        </w:rPr>
        <w:t>у</w:t>
      </w:r>
      <w:r w:rsidR="005B3B0B">
        <w:rPr>
          <w:rFonts w:ascii="Times New Roman" w:eastAsia="Times New Roman" w:hAnsi="Times New Roman" w:cs="Times New Roman"/>
          <w:sz w:val="28"/>
          <w:szCs w:val="28"/>
        </w:rPr>
        <w:t xml:space="preserve"> </w:t>
      </w:r>
      <w:r w:rsidRPr="00A65773">
        <w:rPr>
          <w:rFonts w:ascii="Times New Roman" w:eastAsia="Times New Roman" w:hAnsi="Times New Roman" w:cs="Times New Roman"/>
          <w:sz w:val="28"/>
          <w:szCs w:val="28"/>
        </w:rPr>
        <w:t>схемах,</w:t>
      </w:r>
      <w:r w:rsidR="005B3B0B">
        <w:rPr>
          <w:rFonts w:ascii="Times New Roman" w:eastAsia="Times New Roman" w:hAnsi="Times New Roman" w:cs="Times New Roman"/>
          <w:sz w:val="28"/>
          <w:szCs w:val="28"/>
        </w:rPr>
        <w:t xml:space="preserve"> </w:t>
      </w:r>
      <w:r w:rsidRPr="00A65773">
        <w:rPr>
          <w:rFonts w:ascii="Times New Roman" w:eastAsia="Times New Roman" w:hAnsi="Times New Roman" w:cs="Times New Roman"/>
          <w:sz w:val="28"/>
          <w:szCs w:val="28"/>
        </w:rPr>
        <w:t>діаграмах, висвітлюються в аналітично-інформаційних матеріалах;</w:t>
      </w:r>
    </w:p>
    <w:p w14:paraId="4D6A9230"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за результатами моніторингу розробляються рекомендації, приймаються управлінські рішення щодо планування та корекції роботи;</w:t>
      </w:r>
    </w:p>
    <w:p w14:paraId="0C7714E8"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 xml:space="preserve">за результатами моніторингу та </w:t>
      </w:r>
      <w:proofErr w:type="spellStart"/>
      <w:r w:rsidRPr="00A65773">
        <w:rPr>
          <w:rFonts w:ascii="Times New Roman" w:eastAsia="Times New Roman" w:hAnsi="Times New Roman" w:cs="Times New Roman"/>
          <w:sz w:val="28"/>
          <w:szCs w:val="28"/>
        </w:rPr>
        <w:t>самооцінювання</w:t>
      </w:r>
      <w:proofErr w:type="spellEnd"/>
      <w:r w:rsidRPr="00A65773">
        <w:rPr>
          <w:rFonts w:ascii="Times New Roman" w:eastAsia="Times New Roman" w:hAnsi="Times New Roman" w:cs="Times New Roman"/>
          <w:sz w:val="28"/>
          <w:szCs w:val="28"/>
        </w:rPr>
        <w:t xml:space="preserve"> може бути скоригована стратегія розвитку закладу освіти;</w:t>
      </w:r>
    </w:p>
    <w:p w14:paraId="4F69B71C"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отримані результати вивчення внутрішньої системи забезпечення якості освітньої діяльності можуть розглядатися на засіданнях професійних спільнот вчителів, нарадах при директору, засіданнях педагогічної ради;</w:t>
      </w:r>
    </w:p>
    <w:p w14:paraId="25A29B2B"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 xml:space="preserve">за результатами моніторингу та </w:t>
      </w:r>
      <w:proofErr w:type="spellStart"/>
      <w:r w:rsidRPr="00A65773">
        <w:rPr>
          <w:rFonts w:ascii="Times New Roman" w:eastAsia="Times New Roman" w:hAnsi="Times New Roman" w:cs="Times New Roman"/>
          <w:sz w:val="28"/>
          <w:szCs w:val="28"/>
        </w:rPr>
        <w:t>самооцінювання</w:t>
      </w:r>
      <w:proofErr w:type="spellEnd"/>
      <w:r w:rsidRPr="00A65773">
        <w:rPr>
          <w:rFonts w:ascii="Times New Roman" w:eastAsia="Times New Roman" w:hAnsi="Times New Roman" w:cs="Times New Roman"/>
          <w:sz w:val="28"/>
          <w:szCs w:val="28"/>
        </w:rPr>
        <w:t xml:space="preserve"> готуються висновки, які є складовою щорічного звіту про діяльність закладу;</w:t>
      </w:r>
    </w:p>
    <w:p w14:paraId="6A278CF9"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щорічний звіт оприлюднюється на сайті закладу освіти.</w:t>
      </w:r>
    </w:p>
    <w:p w14:paraId="6E7D7D33" w14:textId="77777777" w:rsidR="00A65773" w:rsidRPr="005B3B0B" w:rsidRDefault="00A65773" w:rsidP="00B76F3C">
      <w:pPr>
        <w:tabs>
          <w:tab w:val="left" w:pos="851"/>
          <w:tab w:val="left" w:pos="2268"/>
          <w:tab w:val="left" w:pos="9356"/>
        </w:tabs>
        <w:ind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 xml:space="preserve">Показники опису та інструментів моніторингу та </w:t>
      </w:r>
      <w:proofErr w:type="spellStart"/>
      <w:r w:rsidRPr="005B3B0B">
        <w:rPr>
          <w:rFonts w:ascii="Times New Roman" w:eastAsia="Times New Roman" w:hAnsi="Times New Roman" w:cs="Times New Roman"/>
          <w:sz w:val="28"/>
          <w:szCs w:val="28"/>
        </w:rPr>
        <w:t>самооцінювання</w:t>
      </w:r>
      <w:proofErr w:type="spellEnd"/>
      <w:r w:rsidRPr="005B3B0B">
        <w:rPr>
          <w:rFonts w:ascii="Times New Roman" w:eastAsia="Times New Roman" w:hAnsi="Times New Roman" w:cs="Times New Roman"/>
          <w:sz w:val="28"/>
          <w:szCs w:val="28"/>
        </w:rPr>
        <w:t xml:space="preserve"> якості освіти:</w:t>
      </w:r>
    </w:p>
    <w:p w14:paraId="5F390B68"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кадрове забезпечення освітньої діяльності – якісний і кількісний склад, професійний рівень педагогічного персоналу;</w:t>
      </w:r>
    </w:p>
    <w:p w14:paraId="2A77749E"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контингент учнів;</w:t>
      </w:r>
    </w:p>
    <w:p w14:paraId="43C19116"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психолого-соціологічний моніторинг;</w:t>
      </w:r>
    </w:p>
    <w:p w14:paraId="73E7E1F7"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результати навчання учнів;</w:t>
      </w:r>
    </w:p>
    <w:p w14:paraId="21D4ACEE"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педагогічна діяльність;</w:t>
      </w:r>
    </w:p>
    <w:p w14:paraId="76FAE506"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управління закладом освіти;</w:t>
      </w:r>
    </w:p>
    <w:p w14:paraId="12310AB9"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освітнє середовище;</w:t>
      </w:r>
    </w:p>
    <w:p w14:paraId="7E751247"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медичний моніторинг;</w:t>
      </w:r>
    </w:p>
    <w:p w14:paraId="6C4B1B09"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моніторинг виховного процесу;</w:t>
      </w:r>
    </w:p>
    <w:p w14:paraId="1859222E"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моніторинг охорони праці та безпеки життєдіяльності;</w:t>
      </w:r>
    </w:p>
    <w:p w14:paraId="2E810692"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формування іміджу закладу освіти.</w:t>
      </w:r>
    </w:p>
    <w:p w14:paraId="26E5C9EF"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 xml:space="preserve">Порядок проведення моніторингу та </w:t>
      </w:r>
      <w:proofErr w:type="spellStart"/>
      <w:r w:rsidRPr="00A65773">
        <w:rPr>
          <w:rFonts w:ascii="Times New Roman" w:eastAsia="Times New Roman" w:hAnsi="Times New Roman" w:cs="Times New Roman"/>
          <w:sz w:val="28"/>
          <w:szCs w:val="28"/>
        </w:rPr>
        <w:t>самооцінювання</w:t>
      </w:r>
      <w:proofErr w:type="spellEnd"/>
      <w:r w:rsidRPr="00A65773">
        <w:rPr>
          <w:rFonts w:ascii="Times New Roman" w:eastAsia="Times New Roman" w:hAnsi="Times New Roman" w:cs="Times New Roman"/>
          <w:sz w:val="28"/>
          <w:szCs w:val="28"/>
        </w:rPr>
        <w:t>:</w:t>
      </w:r>
    </w:p>
    <w:p w14:paraId="5880A6D2"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організація роботи щодо здійснення внутрішнього моніторингу покладається на керівника закладу освіти;</w:t>
      </w:r>
    </w:p>
    <w:p w14:paraId="5A8CADB0"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робота з проведення внутрішнього моніторингу здійснюється адміністрацією закладу, педагогічними працівниками в складі робочих груп, соціально-психологічною службою, а також передбачає залучення представників учнівського самоврядування, батьків, якщо є можливість – фахівців у сфері оцінювання якості, освітніх експертів;</w:t>
      </w:r>
    </w:p>
    <w:p w14:paraId="61F02C40"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загальне керівництво щодо здійснення внутрішнього моніторингу покладається на адміністрацію закладу освіти;</w:t>
      </w:r>
    </w:p>
    <w:p w14:paraId="55DE81FE" w14:textId="77777777" w:rsid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уповноважені особи, що проводить дослідження, мають можливість обрати один із запропонованих видів моніторингу, здійснюють упорядкування інформації про стан і динаміку якості освітнього процесу, координують та узгоджують свою діяльність з адміністрацією закладу освіти;</w:t>
      </w:r>
    </w:p>
    <w:p w14:paraId="542DD8F2"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уповноважені особи несуть відповідальність за дотримання критеріїв здійснення моніторингу;</w:t>
      </w:r>
    </w:p>
    <w:p w14:paraId="7DE8966D"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lastRenderedPageBreak/>
        <w:t xml:space="preserve">моніторинг може проводитись як під час освітнього процесу, так і в </w:t>
      </w:r>
      <w:proofErr w:type="spellStart"/>
      <w:r w:rsidRPr="00A65773">
        <w:rPr>
          <w:rFonts w:ascii="Times New Roman" w:eastAsia="Times New Roman" w:hAnsi="Times New Roman" w:cs="Times New Roman"/>
          <w:sz w:val="28"/>
          <w:szCs w:val="28"/>
        </w:rPr>
        <w:t>позанавчальний</w:t>
      </w:r>
      <w:proofErr w:type="spellEnd"/>
      <w:r w:rsidRPr="00A65773">
        <w:rPr>
          <w:rFonts w:ascii="Times New Roman" w:eastAsia="Times New Roman" w:hAnsi="Times New Roman" w:cs="Times New Roman"/>
          <w:sz w:val="28"/>
          <w:szCs w:val="28"/>
        </w:rPr>
        <w:t xml:space="preserve"> час.</w:t>
      </w:r>
    </w:p>
    <w:p w14:paraId="6A639D9D" w14:textId="77777777" w:rsidR="005B3B0B" w:rsidRDefault="005B3B0B" w:rsidP="00B76F3C">
      <w:pPr>
        <w:pStyle w:val="a7"/>
        <w:tabs>
          <w:tab w:val="left" w:pos="851"/>
          <w:tab w:val="left" w:pos="9356"/>
        </w:tabs>
        <w:ind w:left="0" w:firstLine="567"/>
        <w:rPr>
          <w:rFonts w:ascii="Times New Roman" w:eastAsia="Times New Roman" w:hAnsi="Times New Roman" w:cs="Times New Roman"/>
          <w:sz w:val="28"/>
          <w:szCs w:val="28"/>
        </w:rPr>
      </w:pPr>
    </w:p>
    <w:p w14:paraId="487A5780" w14:textId="15153A20" w:rsidR="00A65773" w:rsidRPr="005B3B0B" w:rsidRDefault="00A65773" w:rsidP="00B76F3C">
      <w:pPr>
        <w:pStyle w:val="a7"/>
        <w:tabs>
          <w:tab w:val="left" w:pos="851"/>
          <w:tab w:val="left" w:pos="9356"/>
        </w:tabs>
        <w:ind w:left="0" w:firstLine="567"/>
        <w:jc w:val="both"/>
        <w:rPr>
          <w:rFonts w:ascii="Times New Roman" w:eastAsia="Times New Roman" w:hAnsi="Times New Roman" w:cs="Times New Roman"/>
          <w:sz w:val="28"/>
          <w:szCs w:val="28"/>
        </w:rPr>
      </w:pPr>
      <w:r w:rsidRPr="005B3B0B">
        <w:rPr>
          <w:rFonts w:ascii="Times New Roman" w:eastAsia="Times New Roman" w:hAnsi="Times New Roman" w:cs="Times New Roman"/>
          <w:sz w:val="28"/>
          <w:szCs w:val="28"/>
        </w:rPr>
        <w:t xml:space="preserve">Відповідальність щодо здійснення внутрішнього моніторингу та </w:t>
      </w:r>
      <w:proofErr w:type="spellStart"/>
      <w:r w:rsidRPr="005B3B0B">
        <w:rPr>
          <w:rFonts w:ascii="Times New Roman" w:eastAsia="Times New Roman" w:hAnsi="Times New Roman" w:cs="Times New Roman"/>
          <w:sz w:val="28"/>
          <w:szCs w:val="28"/>
        </w:rPr>
        <w:t>самооцінювання</w:t>
      </w:r>
      <w:proofErr w:type="spellEnd"/>
      <w:r w:rsidRPr="005B3B0B">
        <w:rPr>
          <w:rFonts w:ascii="Times New Roman" w:eastAsia="Times New Roman" w:hAnsi="Times New Roman" w:cs="Times New Roman"/>
          <w:sz w:val="28"/>
          <w:szCs w:val="28"/>
        </w:rPr>
        <w:t>:</w:t>
      </w:r>
    </w:p>
    <w:p w14:paraId="187BA211"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відповідальність за організацію та проведення моніторингового дослідження покладається на керівника та адміністрацію закладу освіти;</w:t>
      </w:r>
    </w:p>
    <w:p w14:paraId="5A053479"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контроль та періодичність проведення моніторингу здійснює адміністрація;</w:t>
      </w:r>
    </w:p>
    <w:p w14:paraId="64D710DA" w14:textId="57AB95F1" w:rsidR="00A65773" w:rsidRPr="005B3B0B"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особи, які організовують та здійснюють моніторинг, несуть персональну відповідальність за обробку даних, достовірність і об'єктивність наданої інформації;</w:t>
      </w:r>
    </w:p>
    <w:p w14:paraId="29AE5C74"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моніторинг передбачає широке використання сучасних інформаційних технологій на всіх етапах: збирання, обробка, зберігання, використання інформації;</w:t>
      </w:r>
    </w:p>
    <w:p w14:paraId="211D9F24" w14:textId="77777777" w:rsidR="00A65773" w:rsidRPr="00A65773" w:rsidRDefault="00A65773" w:rsidP="00B76F3C">
      <w:pPr>
        <w:pStyle w:val="a7"/>
        <w:numPr>
          <w:ilvl w:val="0"/>
          <w:numId w:val="16"/>
        </w:numPr>
        <w:tabs>
          <w:tab w:val="left" w:pos="851"/>
          <w:tab w:val="left" w:pos="9356"/>
        </w:tabs>
        <w:ind w:left="0" w:firstLine="567"/>
        <w:jc w:val="both"/>
        <w:rPr>
          <w:rFonts w:ascii="Times New Roman" w:eastAsia="Times New Roman" w:hAnsi="Times New Roman" w:cs="Times New Roman"/>
          <w:sz w:val="28"/>
          <w:szCs w:val="28"/>
        </w:rPr>
      </w:pPr>
      <w:r w:rsidRPr="00A65773">
        <w:rPr>
          <w:rFonts w:ascii="Times New Roman" w:eastAsia="Times New Roman" w:hAnsi="Times New Roman" w:cs="Times New Roman"/>
          <w:sz w:val="28"/>
          <w:szCs w:val="28"/>
        </w:rPr>
        <w:t>зберігання та оперативне використання інформації здійснюється як в електронному, так і в паперовому варіанті.</w:t>
      </w:r>
    </w:p>
    <w:p w14:paraId="3A21558F" w14:textId="77777777" w:rsidR="00D8731A" w:rsidRDefault="00C75833" w:rsidP="00B76F3C">
      <w:pPr>
        <w:pStyle w:val="a7"/>
        <w:tabs>
          <w:tab w:val="left" w:pos="-76"/>
          <w:tab w:val="left" w:pos="0"/>
          <w:tab w:val="left" w:pos="284"/>
          <w:tab w:val="left" w:pos="2268"/>
          <w:tab w:val="left" w:pos="9356"/>
        </w:tabs>
        <w:ind w:left="0" w:firstLine="567"/>
        <w:jc w:val="both"/>
        <w:rPr>
          <w:rFonts w:ascii="Times New Roman" w:eastAsia="Times New Roman" w:hAnsi="Times New Roman" w:cs="Times New Roman"/>
          <w:sz w:val="28"/>
          <w:szCs w:val="28"/>
        </w:rPr>
      </w:pPr>
      <w:proofErr w:type="spellStart"/>
      <w:r w:rsidRPr="00D8731A">
        <w:rPr>
          <w:rFonts w:ascii="Times New Roman" w:eastAsia="Times New Roman" w:hAnsi="Times New Roman" w:cs="Times New Roman"/>
          <w:sz w:val="28"/>
          <w:szCs w:val="28"/>
        </w:rPr>
        <w:t>Самооцінювання</w:t>
      </w:r>
      <w:proofErr w:type="spellEnd"/>
      <w:r w:rsidRPr="00D8731A">
        <w:rPr>
          <w:rFonts w:ascii="Times New Roman" w:eastAsia="Times New Roman" w:hAnsi="Times New Roman" w:cs="Times New Roman"/>
          <w:sz w:val="28"/>
          <w:szCs w:val="28"/>
        </w:rPr>
        <w:t xml:space="preserve"> є процесом вивчення та оцінювання ефективності функціонування ВСЗЯО з метою вдосконалення освітніх і управлінських процесів закладу.</w:t>
      </w:r>
    </w:p>
    <w:p w14:paraId="6D3DFD09" w14:textId="77777777" w:rsidR="00D8731A" w:rsidRDefault="00C75833" w:rsidP="00B76F3C">
      <w:pPr>
        <w:pStyle w:val="a7"/>
        <w:numPr>
          <w:ilvl w:val="0"/>
          <w:numId w:val="16"/>
        </w:numPr>
        <w:tabs>
          <w:tab w:val="left" w:pos="-76"/>
          <w:tab w:val="left" w:pos="0"/>
          <w:tab w:val="left" w:pos="284"/>
          <w:tab w:val="left" w:pos="851"/>
          <w:tab w:val="left" w:pos="9356"/>
        </w:tabs>
        <w:ind w:left="0" w:firstLine="567"/>
        <w:jc w:val="both"/>
        <w:rPr>
          <w:rFonts w:ascii="Times New Roman" w:eastAsia="Times New Roman" w:hAnsi="Times New Roman" w:cs="Times New Roman"/>
          <w:sz w:val="28"/>
          <w:szCs w:val="28"/>
        </w:rPr>
      </w:pPr>
      <w:r w:rsidRPr="00D8731A">
        <w:rPr>
          <w:rFonts w:ascii="Times New Roman" w:eastAsia="Times New Roman" w:hAnsi="Times New Roman" w:cs="Times New Roman"/>
          <w:sz w:val="28"/>
          <w:szCs w:val="28"/>
        </w:rPr>
        <w:t xml:space="preserve">При визначенні механізму </w:t>
      </w:r>
      <w:proofErr w:type="spellStart"/>
      <w:r w:rsidRPr="00D8731A">
        <w:rPr>
          <w:rFonts w:ascii="Times New Roman" w:eastAsia="Times New Roman" w:hAnsi="Times New Roman" w:cs="Times New Roman"/>
          <w:sz w:val="28"/>
          <w:szCs w:val="28"/>
        </w:rPr>
        <w:t>самооцінювання</w:t>
      </w:r>
      <w:proofErr w:type="spellEnd"/>
      <w:r w:rsidRPr="00D8731A">
        <w:rPr>
          <w:rFonts w:ascii="Times New Roman" w:eastAsia="Times New Roman" w:hAnsi="Times New Roman" w:cs="Times New Roman"/>
          <w:sz w:val="28"/>
          <w:szCs w:val="28"/>
        </w:rPr>
        <w:t xml:space="preserve"> заклад використовує підхід, що застосовується під час інституційного аудиту: компоненти ВСЗЯО згруповані за чотирма напрямами, кожний з яких описано за відповідними вимогами/правилами, виконання яких дозволяє забезпечити якість освіти та освітньої діяльності в закладі.</w:t>
      </w:r>
    </w:p>
    <w:p w14:paraId="12284AAB" w14:textId="00DB043B" w:rsidR="00C75833" w:rsidRPr="00D8731A" w:rsidRDefault="00C75833" w:rsidP="00B76F3C">
      <w:pPr>
        <w:pStyle w:val="a7"/>
        <w:numPr>
          <w:ilvl w:val="0"/>
          <w:numId w:val="16"/>
        </w:numPr>
        <w:tabs>
          <w:tab w:val="left" w:pos="-76"/>
          <w:tab w:val="left" w:pos="0"/>
          <w:tab w:val="left" w:pos="284"/>
          <w:tab w:val="left" w:pos="851"/>
          <w:tab w:val="left" w:pos="9356"/>
        </w:tabs>
        <w:ind w:left="0" w:firstLine="567"/>
        <w:jc w:val="both"/>
        <w:rPr>
          <w:rFonts w:ascii="Times New Roman" w:eastAsia="Times New Roman" w:hAnsi="Times New Roman" w:cs="Times New Roman"/>
          <w:sz w:val="28"/>
          <w:szCs w:val="28"/>
        </w:rPr>
      </w:pPr>
      <w:r w:rsidRPr="00D8731A">
        <w:rPr>
          <w:rFonts w:ascii="Times New Roman" w:eastAsia="Times New Roman" w:hAnsi="Times New Roman" w:cs="Times New Roman"/>
          <w:sz w:val="28"/>
          <w:szCs w:val="28"/>
        </w:rPr>
        <w:t xml:space="preserve">Рівнями </w:t>
      </w:r>
      <w:proofErr w:type="spellStart"/>
      <w:r w:rsidRPr="00D8731A">
        <w:rPr>
          <w:rFonts w:ascii="Times New Roman" w:eastAsia="Times New Roman" w:hAnsi="Times New Roman" w:cs="Times New Roman"/>
          <w:sz w:val="28"/>
          <w:szCs w:val="28"/>
        </w:rPr>
        <w:t>самооцінювання</w:t>
      </w:r>
      <w:proofErr w:type="spellEnd"/>
      <w:r w:rsidRPr="00D8731A">
        <w:rPr>
          <w:rFonts w:ascii="Times New Roman" w:eastAsia="Times New Roman" w:hAnsi="Times New Roman" w:cs="Times New Roman"/>
          <w:sz w:val="28"/>
          <w:szCs w:val="28"/>
        </w:rPr>
        <w:t xml:space="preserve"> є:</w:t>
      </w:r>
    </w:p>
    <w:p w14:paraId="2EC53500" w14:textId="77777777" w:rsidR="00C75833" w:rsidRPr="00C75833" w:rsidRDefault="00C75833" w:rsidP="00B76F3C">
      <w:pPr>
        <w:tabs>
          <w:tab w:val="left" w:pos="420"/>
          <w:tab w:val="left" w:pos="1276"/>
          <w:tab w:val="left" w:pos="9356"/>
        </w:tabs>
        <w:ind w:firstLine="567"/>
        <w:jc w:val="both"/>
        <w:rPr>
          <w:rFonts w:ascii="Times New Roman" w:eastAsia="Times New Roman" w:hAnsi="Times New Roman" w:cs="Times New Roman"/>
          <w:sz w:val="28"/>
          <w:szCs w:val="28"/>
        </w:rPr>
      </w:pPr>
      <w:r w:rsidRPr="00C75833">
        <w:rPr>
          <w:rFonts w:ascii="Times New Roman" w:eastAsia="Times New Roman" w:hAnsi="Times New Roman" w:cs="Times New Roman"/>
          <w:sz w:val="28"/>
          <w:szCs w:val="28"/>
        </w:rPr>
        <w:t>•</w:t>
      </w:r>
      <w:r w:rsidRPr="00C75833">
        <w:rPr>
          <w:rFonts w:ascii="Times New Roman" w:eastAsia="Times New Roman" w:hAnsi="Times New Roman" w:cs="Times New Roman"/>
          <w:sz w:val="28"/>
          <w:szCs w:val="28"/>
        </w:rPr>
        <w:tab/>
        <w:t>перший (високий);</w:t>
      </w:r>
    </w:p>
    <w:p w14:paraId="5E8F0149" w14:textId="77777777" w:rsidR="00C75833" w:rsidRPr="00C75833" w:rsidRDefault="00C75833" w:rsidP="00B76F3C">
      <w:pPr>
        <w:tabs>
          <w:tab w:val="left" w:pos="420"/>
          <w:tab w:val="left" w:pos="1276"/>
          <w:tab w:val="left" w:pos="9356"/>
        </w:tabs>
        <w:ind w:firstLine="567"/>
        <w:jc w:val="both"/>
        <w:rPr>
          <w:rFonts w:ascii="Times New Roman" w:eastAsia="Times New Roman" w:hAnsi="Times New Roman" w:cs="Times New Roman"/>
          <w:sz w:val="28"/>
          <w:szCs w:val="28"/>
        </w:rPr>
      </w:pPr>
      <w:r w:rsidRPr="00C75833">
        <w:rPr>
          <w:rFonts w:ascii="Times New Roman" w:eastAsia="Times New Roman" w:hAnsi="Times New Roman" w:cs="Times New Roman"/>
          <w:sz w:val="28"/>
          <w:szCs w:val="28"/>
        </w:rPr>
        <w:t>•</w:t>
      </w:r>
      <w:r w:rsidRPr="00C75833">
        <w:rPr>
          <w:rFonts w:ascii="Times New Roman" w:eastAsia="Times New Roman" w:hAnsi="Times New Roman" w:cs="Times New Roman"/>
          <w:sz w:val="28"/>
          <w:szCs w:val="28"/>
        </w:rPr>
        <w:tab/>
        <w:t>другий (достатній);</w:t>
      </w:r>
    </w:p>
    <w:p w14:paraId="2F3147E1" w14:textId="77777777" w:rsidR="00C75833" w:rsidRPr="00C75833" w:rsidRDefault="00C75833" w:rsidP="00B76F3C">
      <w:pPr>
        <w:tabs>
          <w:tab w:val="left" w:pos="420"/>
          <w:tab w:val="left" w:pos="1276"/>
          <w:tab w:val="left" w:pos="9356"/>
        </w:tabs>
        <w:ind w:firstLine="567"/>
        <w:jc w:val="both"/>
        <w:rPr>
          <w:rFonts w:ascii="Times New Roman" w:eastAsia="Times New Roman" w:hAnsi="Times New Roman" w:cs="Times New Roman"/>
          <w:sz w:val="28"/>
          <w:szCs w:val="28"/>
        </w:rPr>
      </w:pPr>
      <w:r w:rsidRPr="00C75833">
        <w:rPr>
          <w:rFonts w:ascii="Times New Roman" w:eastAsia="Times New Roman" w:hAnsi="Times New Roman" w:cs="Times New Roman"/>
          <w:sz w:val="28"/>
          <w:szCs w:val="28"/>
        </w:rPr>
        <w:t>•</w:t>
      </w:r>
      <w:r w:rsidRPr="00C75833">
        <w:rPr>
          <w:rFonts w:ascii="Times New Roman" w:eastAsia="Times New Roman" w:hAnsi="Times New Roman" w:cs="Times New Roman"/>
          <w:sz w:val="28"/>
          <w:szCs w:val="28"/>
        </w:rPr>
        <w:tab/>
        <w:t>третій (вимагає покращення);</w:t>
      </w:r>
    </w:p>
    <w:p w14:paraId="66106DCC" w14:textId="77777777" w:rsidR="00D8731A" w:rsidRDefault="00C75833" w:rsidP="00B76F3C">
      <w:pPr>
        <w:tabs>
          <w:tab w:val="left" w:pos="420"/>
          <w:tab w:val="left" w:pos="1276"/>
          <w:tab w:val="left" w:pos="9356"/>
        </w:tabs>
        <w:ind w:firstLine="567"/>
        <w:jc w:val="both"/>
        <w:rPr>
          <w:rFonts w:ascii="Times New Roman" w:eastAsia="Times New Roman" w:hAnsi="Times New Roman" w:cs="Times New Roman"/>
          <w:sz w:val="28"/>
          <w:szCs w:val="28"/>
        </w:rPr>
      </w:pPr>
      <w:r w:rsidRPr="00C75833">
        <w:rPr>
          <w:rFonts w:ascii="Times New Roman" w:eastAsia="Times New Roman" w:hAnsi="Times New Roman" w:cs="Times New Roman"/>
          <w:sz w:val="28"/>
          <w:szCs w:val="28"/>
        </w:rPr>
        <w:t>•</w:t>
      </w:r>
      <w:r w:rsidRPr="00C75833">
        <w:rPr>
          <w:rFonts w:ascii="Times New Roman" w:eastAsia="Times New Roman" w:hAnsi="Times New Roman" w:cs="Times New Roman"/>
          <w:sz w:val="28"/>
          <w:szCs w:val="28"/>
        </w:rPr>
        <w:tab/>
        <w:t>четвертий (низький).</w:t>
      </w:r>
    </w:p>
    <w:p w14:paraId="4A7EE4A8" w14:textId="543DE895" w:rsidR="00C75833" w:rsidRPr="00D8731A" w:rsidRDefault="00C75833" w:rsidP="00B76F3C">
      <w:pPr>
        <w:pStyle w:val="a7"/>
        <w:numPr>
          <w:ilvl w:val="0"/>
          <w:numId w:val="16"/>
        </w:numPr>
        <w:tabs>
          <w:tab w:val="left" w:pos="420"/>
          <w:tab w:val="left" w:pos="1276"/>
          <w:tab w:val="left" w:pos="9356"/>
        </w:tabs>
        <w:ind w:left="0" w:firstLine="567"/>
        <w:jc w:val="both"/>
        <w:rPr>
          <w:rFonts w:ascii="Times New Roman" w:eastAsia="Times New Roman" w:hAnsi="Times New Roman" w:cs="Times New Roman"/>
          <w:sz w:val="28"/>
          <w:szCs w:val="28"/>
        </w:rPr>
      </w:pPr>
      <w:r w:rsidRPr="00D8731A">
        <w:rPr>
          <w:rFonts w:ascii="Times New Roman" w:eastAsia="Times New Roman" w:hAnsi="Times New Roman" w:cs="Times New Roman"/>
          <w:sz w:val="28"/>
          <w:szCs w:val="28"/>
        </w:rPr>
        <w:t>Для оцінювання виконання (вимірювання) вимог/правил слугують:</w:t>
      </w:r>
    </w:p>
    <w:p w14:paraId="0116D867" w14:textId="77777777" w:rsidR="00C75833" w:rsidRPr="00C75833" w:rsidRDefault="00C75833" w:rsidP="00B76F3C">
      <w:pPr>
        <w:tabs>
          <w:tab w:val="left" w:pos="420"/>
          <w:tab w:val="left" w:pos="1276"/>
          <w:tab w:val="left" w:pos="9356"/>
        </w:tabs>
        <w:ind w:firstLine="567"/>
        <w:jc w:val="both"/>
        <w:rPr>
          <w:rFonts w:ascii="Times New Roman" w:eastAsia="Times New Roman" w:hAnsi="Times New Roman" w:cs="Times New Roman"/>
          <w:sz w:val="28"/>
          <w:szCs w:val="28"/>
        </w:rPr>
      </w:pPr>
      <w:r w:rsidRPr="00C75833">
        <w:rPr>
          <w:rFonts w:ascii="Times New Roman" w:eastAsia="Times New Roman" w:hAnsi="Times New Roman" w:cs="Times New Roman"/>
          <w:sz w:val="28"/>
          <w:szCs w:val="28"/>
        </w:rPr>
        <w:t>•</w:t>
      </w:r>
      <w:r w:rsidRPr="00C75833">
        <w:rPr>
          <w:rFonts w:ascii="Times New Roman" w:eastAsia="Times New Roman" w:hAnsi="Times New Roman" w:cs="Times New Roman"/>
          <w:sz w:val="28"/>
          <w:szCs w:val="28"/>
        </w:rPr>
        <w:tab/>
        <w:t>критерії (підстави для оцінювання);</w:t>
      </w:r>
    </w:p>
    <w:p w14:paraId="647892F3" w14:textId="34FC0D7B" w:rsidR="00C75833" w:rsidRPr="00C75833" w:rsidRDefault="00C75833" w:rsidP="000E7DA6">
      <w:pPr>
        <w:tabs>
          <w:tab w:val="left" w:pos="420"/>
          <w:tab w:val="left" w:pos="1276"/>
          <w:tab w:val="left" w:pos="9356"/>
        </w:tabs>
        <w:ind w:firstLine="567"/>
        <w:rPr>
          <w:rFonts w:ascii="Times New Roman" w:eastAsia="Times New Roman" w:hAnsi="Times New Roman" w:cs="Times New Roman"/>
          <w:sz w:val="28"/>
          <w:szCs w:val="28"/>
        </w:rPr>
      </w:pPr>
      <w:r w:rsidRPr="00C75833">
        <w:rPr>
          <w:rFonts w:ascii="Times New Roman" w:eastAsia="Times New Roman" w:hAnsi="Times New Roman" w:cs="Times New Roman"/>
          <w:sz w:val="28"/>
          <w:szCs w:val="28"/>
        </w:rPr>
        <w:t>•</w:t>
      </w:r>
      <w:r w:rsidRPr="00C75833">
        <w:rPr>
          <w:rFonts w:ascii="Times New Roman" w:eastAsia="Times New Roman" w:hAnsi="Times New Roman" w:cs="Times New Roman"/>
          <w:sz w:val="28"/>
          <w:szCs w:val="28"/>
        </w:rPr>
        <w:tab/>
        <w:t>індикатори</w:t>
      </w:r>
      <w:r w:rsidR="005B3B0B">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(показники,</w:t>
      </w:r>
      <w:r w:rsidR="005B3B0B">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що</w:t>
      </w:r>
      <w:r w:rsidR="005B3B0B">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відображають</w:t>
      </w:r>
      <w:r w:rsidR="005B3B0B">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стан</w:t>
      </w:r>
      <w:r w:rsidR="000E7DA6">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об'єктів спостереження, їх якісні або кількісні характеристики);</w:t>
      </w:r>
    </w:p>
    <w:p w14:paraId="00AA6294" w14:textId="3CF604DA" w:rsidR="00C75833" w:rsidRPr="00C75833" w:rsidRDefault="00C75833" w:rsidP="000E7DA6">
      <w:pPr>
        <w:tabs>
          <w:tab w:val="left" w:pos="420"/>
          <w:tab w:val="left" w:pos="1276"/>
          <w:tab w:val="left" w:pos="9356"/>
        </w:tabs>
        <w:ind w:firstLine="567"/>
        <w:rPr>
          <w:rFonts w:ascii="Times New Roman" w:eastAsia="Times New Roman" w:hAnsi="Times New Roman" w:cs="Times New Roman"/>
          <w:sz w:val="28"/>
          <w:szCs w:val="28"/>
        </w:rPr>
      </w:pPr>
      <w:r w:rsidRPr="00C75833">
        <w:rPr>
          <w:rFonts w:ascii="Times New Roman" w:eastAsia="Times New Roman" w:hAnsi="Times New Roman" w:cs="Times New Roman"/>
          <w:sz w:val="28"/>
          <w:szCs w:val="28"/>
        </w:rPr>
        <w:t>•</w:t>
      </w:r>
      <w:r w:rsidRPr="00C75833">
        <w:rPr>
          <w:rFonts w:ascii="Times New Roman" w:eastAsia="Times New Roman" w:hAnsi="Times New Roman" w:cs="Times New Roman"/>
          <w:sz w:val="28"/>
          <w:szCs w:val="28"/>
        </w:rPr>
        <w:tab/>
        <w:t>методи</w:t>
      </w:r>
      <w:r w:rsidR="005B3B0B">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збору</w:t>
      </w:r>
      <w:r w:rsidR="005B3B0B">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відповідної</w:t>
      </w:r>
      <w:r w:rsidR="005B3B0B">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інформації,</w:t>
      </w:r>
      <w:r w:rsidR="005B3B0B">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яка</w:t>
      </w:r>
      <w:r w:rsidR="005B3B0B">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підлягає</w:t>
      </w:r>
      <w:r w:rsidR="005B3B0B">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аналізу</w:t>
      </w:r>
      <w:r w:rsidR="005B3B0B">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та оцінюванню.</w:t>
      </w:r>
    </w:p>
    <w:p w14:paraId="3B1C934B" w14:textId="77777777" w:rsidR="005B3B0B" w:rsidRDefault="005B3B0B" w:rsidP="000E7DA6">
      <w:pPr>
        <w:pStyle w:val="a7"/>
        <w:tabs>
          <w:tab w:val="left" w:pos="420"/>
          <w:tab w:val="left" w:pos="1276"/>
          <w:tab w:val="left" w:pos="9356"/>
        </w:tabs>
        <w:ind w:left="0" w:firstLine="567"/>
        <w:rPr>
          <w:rFonts w:ascii="Times New Roman" w:eastAsia="Times New Roman" w:hAnsi="Times New Roman" w:cs="Times New Roman"/>
          <w:sz w:val="28"/>
          <w:szCs w:val="28"/>
        </w:rPr>
      </w:pPr>
    </w:p>
    <w:p w14:paraId="23946EBB" w14:textId="2499CB64" w:rsidR="00C75833" w:rsidRPr="00D8731A" w:rsidRDefault="00C75833" w:rsidP="000E7DA6">
      <w:pPr>
        <w:pStyle w:val="a7"/>
        <w:tabs>
          <w:tab w:val="left" w:pos="420"/>
          <w:tab w:val="left" w:pos="2268"/>
          <w:tab w:val="left" w:pos="9356"/>
        </w:tabs>
        <w:ind w:left="0" w:firstLine="567"/>
        <w:rPr>
          <w:rFonts w:ascii="Times New Roman" w:eastAsia="Times New Roman" w:hAnsi="Times New Roman" w:cs="Times New Roman"/>
          <w:sz w:val="28"/>
          <w:szCs w:val="28"/>
        </w:rPr>
      </w:pPr>
      <w:proofErr w:type="spellStart"/>
      <w:r w:rsidRPr="00D8731A">
        <w:rPr>
          <w:rFonts w:ascii="Times New Roman" w:eastAsia="Times New Roman" w:hAnsi="Times New Roman" w:cs="Times New Roman"/>
          <w:sz w:val="28"/>
          <w:szCs w:val="28"/>
        </w:rPr>
        <w:t>Самооцінювання</w:t>
      </w:r>
      <w:proofErr w:type="spellEnd"/>
      <w:r w:rsidRPr="00D8731A">
        <w:rPr>
          <w:rFonts w:ascii="Times New Roman" w:eastAsia="Times New Roman" w:hAnsi="Times New Roman" w:cs="Times New Roman"/>
          <w:sz w:val="28"/>
          <w:szCs w:val="28"/>
        </w:rPr>
        <w:t xml:space="preserve"> здійснюється відповідно до таких моделей:</w:t>
      </w:r>
    </w:p>
    <w:p w14:paraId="1068C0CC" w14:textId="05582A84" w:rsidR="00C75833" w:rsidRPr="002769AF" w:rsidRDefault="00C75833" w:rsidP="000E7DA6">
      <w:pPr>
        <w:pStyle w:val="a7"/>
        <w:numPr>
          <w:ilvl w:val="2"/>
          <w:numId w:val="97"/>
        </w:numPr>
        <w:tabs>
          <w:tab w:val="left" w:pos="142"/>
          <w:tab w:val="left" w:pos="709"/>
        </w:tabs>
        <w:ind w:left="0" w:firstLine="567"/>
        <w:rPr>
          <w:rFonts w:ascii="Times New Roman" w:eastAsia="Times New Roman" w:hAnsi="Times New Roman" w:cs="Times New Roman"/>
          <w:sz w:val="28"/>
          <w:szCs w:val="28"/>
        </w:rPr>
      </w:pPr>
      <w:r w:rsidRPr="002769AF">
        <w:rPr>
          <w:rFonts w:ascii="Times New Roman" w:eastAsia="Times New Roman" w:hAnsi="Times New Roman" w:cs="Times New Roman"/>
          <w:sz w:val="28"/>
          <w:szCs w:val="28"/>
        </w:rPr>
        <w:t>щорічне</w:t>
      </w:r>
      <w:r w:rsidR="005B3B0B" w:rsidRPr="002769AF">
        <w:rPr>
          <w:rFonts w:ascii="Times New Roman" w:eastAsia="Times New Roman" w:hAnsi="Times New Roman" w:cs="Times New Roman"/>
          <w:sz w:val="28"/>
          <w:szCs w:val="28"/>
        </w:rPr>
        <w:t xml:space="preserve"> </w:t>
      </w:r>
      <w:r w:rsidR="00D8731A" w:rsidRPr="002769AF">
        <w:rPr>
          <w:rFonts w:ascii="Times New Roman" w:eastAsia="Times New Roman" w:hAnsi="Times New Roman" w:cs="Times New Roman"/>
          <w:sz w:val="28"/>
          <w:szCs w:val="28"/>
        </w:rPr>
        <w:t xml:space="preserve"> </w:t>
      </w:r>
      <w:r w:rsidRPr="002769AF">
        <w:rPr>
          <w:rFonts w:ascii="Times New Roman" w:eastAsia="Times New Roman" w:hAnsi="Times New Roman" w:cs="Times New Roman"/>
          <w:sz w:val="28"/>
          <w:szCs w:val="28"/>
        </w:rPr>
        <w:t>комплексне</w:t>
      </w:r>
      <w:r w:rsidR="005B3B0B" w:rsidRPr="002769AF">
        <w:rPr>
          <w:rFonts w:ascii="Times New Roman" w:eastAsia="Times New Roman" w:hAnsi="Times New Roman" w:cs="Times New Roman"/>
          <w:sz w:val="28"/>
          <w:szCs w:val="28"/>
        </w:rPr>
        <w:t xml:space="preserve"> </w:t>
      </w:r>
      <w:proofErr w:type="spellStart"/>
      <w:r w:rsidRPr="002769AF">
        <w:rPr>
          <w:rFonts w:ascii="Times New Roman" w:eastAsia="Times New Roman" w:hAnsi="Times New Roman" w:cs="Times New Roman"/>
          <w:sz w:val="28"/>
          <w:szCs w:val="28"/>
        </w:rPr>
        <w:t>самооцінювання</w:t>
      </w:r>
      <w:proofErr w:type="spellEnd"/>
      <w:r w:rsidR="005B3B0B" w:rsidRPr="002769AF">
        <w:rPr>
          <w:rFonts w:ascii="Times New Roman" w:eastAsia="Times New Roman" w:hAnsi="Times New Roman" w:cs="Times New Roman"/>
          <w:sz w:val="28"/>
          <w:szCs w:val="28"/>
        </w:rPr>
        <w:t xml:space="preserve"> </w:t>
      </w:r>
      <w:r w:rsidRPr="002769AF">
        <w:rPr>
          <w:rFonts w:ascii="Times New Roman" w:eastAsia="Times New Roman" w:hAnsi="Times New Roman" w:cs="Times New Roman"/>
          <w:sz w:val="28"/>
          <w:szCs w:val="28"/>
        </w:rPr>
        <w:t>(за</w:t>
      </w:r>
      <w:r w:rsidR="005B3B0B" w:rsidRPr="002769AF">
        <w:rPr>
          <w:rFonts w:ascii="Times New Roman" w:eastAsia="Times New Roman" w:hAnsi="Times New Roman" w:cs="Times New Roman"/>
          <w:sz w:val="28"/>
          <w:szCs w:val="28"/>
        </w:rPr>
        <w:t xml:space="preserve"> </w:t>
      </w:r>
      <w:r w:rsidRPr="002769AF">
        <w:rPr>
          <w:rFonts w:ascii="Times New Roman" w:eastAsia="Times New Roman" w:hAnsi="Times New Roman" w:cs="Times New Roman"/>
          <w:sz w:val="28"/>
          <w:szCs w:val="28"/>
        </w:rPr>
        <w:t>всіма</w:t>
      </w:r>
      <w:r w:rsidR="005B3B0B" w:rsidRPr="002769AF">
        <w:rPr>
          <w:rFonts w:ascii="Times New Roman" w:eastAsia="Times New Roman" w:hAnsi="Times New Roman" w:cs="Times New Roman"/>
          <w:sz w:val="28"/>
          <w:szCs w:val="28"/>
        </w:rPr>
        <w:t xml:space="preserve"> </w:t>
      </w:r>
      <w:r w:rsidRPr="002769AF">
        <w:rPr>
          <w:rFonts w:ascii="Times New Roman" w:eastAsia="Times New Roman" w:hAnsi="Times New Roman" w:cs="Times New Roman"/>
          <w:sz w:val="28"/>
          <w:szCs w:val="28"/>
        </w:rPr>
        <w:t>компонентами ВСЗЯО);</w:t>
      </w:r>
    </w:p>
    <w:p w14:paraId="1DB90E51" w14:textId="159EC491" w:rsidR="00C75833" w:rsidRPr="002769AF" w:rsidRDefault="00C75833" w:rsidP="000E7DA6">
      <w:pPr>
        <w:pStyle w:val="a7"/>
        <w:numPr>
          <w:ilvl w:val="2"/>
          <w:numId w:val="97"/>
        </w:numPr>
        <w:tabs>
          <w:tab w:val="left" w:pos="142"/>
          <w:tab w:val="left" w:pos="709"/>
        </w:tabs>
        <w:ind w:left="0" w:firstLine="567"/>
        <w:rPr>
          <w:rFonts w:ascii="Times New Roman" w:eastAsia="Times New Roman" w:hAnsi="Times New Roman" w:cs="Times New Roman"/>
          <w:sz w:val="28"/>
          <w:szCs w:val="28"/>
        </w:rPr>
      </w:pPr>
      <w:r w:rsidRPr="002769AF">
        <w:rPr>
          <w:rFonts w:ascii="Times New Roman" w:eastAsia="Times New Roman" w:hAnsi="Times New Roman" w:cs="Times New Roman"/>
          <w:sz w:val="28"/>
          <w:szCs w:val="28"/>
        </w:rPr>
        <w:t xml:space="preserve">щорічне </w:t>
      </w:r>
      <w:proofErr w:type="spellStart"/>
      <w:r w:rsidRPr="002769AF">
        <w:rPr>
          <w:rFonts w:ascii="Times New Roman" w:eastAsia="Times New Roman" w:hAnsi="Times New Roman" w:cs="Times New Roman"/>
          <w:sz w:val="28"/>
          <w:szCs w:val="28"/>
        </w:rPr>
        <w:t>самооцінювання</w:t>
      </w:r>
      <w:proofErr w:type="spellEnd"/>
      <w:r w:rsidRPr="002769AF">
        <w:rPr>
          <w:rFonts w:ascii="Times New Roman" w:eastAsia="Times New Roman" w:hAnsi="Times New Roman" w:cs="Times New Roman"/>
          <w:sz w:val="28"/>
          <w:szCs w:val="28"/>
        </w:rPr>
        <w:t xml:space="preserve"> за певними напрямами освітньої діяльності, а також періодичне комплексне </w:t>
      </w:r>
      <w:proofErr w:type="spellStart"/>
      <w:r w:rsidRPr="002769AF">
        <w:rPr>
          <w:rFonts w:ascii="Times New Roman" w:eastAsia="Times New Roman" w:hAnsi="Times New Roman" w:cs="Times New Roman"/>
          <w:sz w:val="28"/>
          <w:szCs w:val="28"/>
        </w:rPr>
        <w:t>самооцінювання</w:t>
      </w:r>
      <w:proofErr w:type="spellEnd"/>
      <w:r w:rsidRPr="002769AF">
        <w:rPr>
          <w:rFonts w:ascii="Times New Roman" w:eastAsia="Times New Roman" w:hAnsi="Times New Roman" w:cs="Times New Roman"/>
          <w:sz w:val="28"/>
          <w:szCs w:val="28"/>
        </w:rPr>
        <w:t>;</w:t>
      </w:r>
    </w:p>
    <w:p w14:paraId="5F66FE19" w14:textId="57CEDA8C" w:rsidR="00C75833" w:rsidRPr="002769AF" w:rsidRDefault="00C75833" w:rsidP="000E7DA6">
      <w:pPr>
        <w:pStyle w:val="a7"/>
        <w:numPr>
          <w:ilvl w:val="2"/>
          <w:numId w:val="97"/>
        </w:numPr>
        <w:tabs>
          <w:tab w:val="left" w:pos="142"/>
          <w:tab w:val="left" w:pos="709"/>
        </w:tabs>
        <w:ind w:left="0" w:firstLine="567"/>
        <w:rPr>
          <w:rFonts w:ascii="Times New Roman" w:eastAsia="Times New Roman" w:hAnsi="Times New Roman" w:cs="Times New Roman"/>
          <w:sz w:val="28"/>
          <w:szCs w:val="28"/>
        </w:rPr>
      </w:pPr>
      <w:r w:rsidRPr="002769AF">
        <w:rPr>
          <w:rFonts w:ascii="Times New Roman" w:eastAsia="Times New Roman" w:hAnsi="Times New Roman" w:cs="Times New Roman"/>
          <w:sz w:val="28"/>
          <w:szCs w:val="28"/>
        </w:rPr>
        <w:t xml:space="preserve">щорічне комплексне </w:t>
      </w:r>
      <w:proofErr w:type="spellStart"/>
      <w:r w:rsidRPr="002769AF">
        <w:rPr>
          <w:rFonts w:ascii="Times New Roman" w:eastAsia="Times New Roman" w:hAnsi="Times New Roman" w:cs="Times New Roman"/>
          <w:sz w:val="28"/>
          <w:szCs w:val="28"/>
        </w:rPr>
        <w:t>самооцінювання</w:t>
      </w:r>
      <w:proofErr w:type="spellEnd"/>
      <w:r w:rsidRPr="002769AF">
        <w:rPr>
          <w:rFonts w:ascii="Times New Roman" w:eastAsia="Times New Roman" w:hAnsi="Times New Roman" w:cs="Times New Roman"/>
          <w:sz w:val="28"/>
          <w:szCs w:val="28"/>
        </w:rPr>
        <w:t xml:space="preserve"> за окремими рівнями освіти, за якими заклад провадить освітню діяльність (початкова, базова середня освіта);</w:t>
      </w:r>
    </w:p>
    <w:p w14:paraId="0D2EDDEA" w14:textId="2051B19A" w:rsidR="00C75833" w:rsidRPr="002769AF" w:rsidRDefault="00C75833" w:rsidP="000E7DA6">
      <w:pPr>
        <w:pStyle w:val="a7"/>
        <w:numPr>
          <w:ilvl w:val="2"/>
          <w:numId w:val="97"/>
        </w:numPr>
        <w:tabs>
          <w:tab w:val="left" w:pos="142"/>
          <w:tab w:val="left" w:pos="709"/>
        </w:tabs>
        <w:ind w:left="0" w:firstLine="567"/>
        <w:rPr>
          <w:rFonts w:ascii="Times New Roman" w:eastAsia="Times New Roman" w:hAnsi="Times New Roman" w:cs="Times New Roman"/>
          <w:sz w:val="28"/>
          <w:szCs w:val="28"/>
        </w:rPr>
      </w:pPr>
      <w:r w:rsidRPr="002769AF">
        <w:rPr>
          <w:rFonts w:ascii="Times New Roman" w:eastAsia="Times New Roman" w:hAnsi="Times New Roman" w:cs="Times New Roman"/>
          <w:sz w:val="28"/>
          <w:szCs w:val="28"/>
        </w:rPr>
        <w:t>інша модель, визначена педагогічною радою.</w:t>
      </w:r>
    </w:p>
    <w:p w14:paraId="39371C43" w14:textId="6FD4B9BA" w:rsidR="00D8731A" w:rsidRDefault="00C75833" w:rsidP="00B76F3C">
      <w:pPr>
        <w:pStyle w:val="a7"/>
        <w:tabs>
          <w:tab w:val="left" w:pos="709"/>
          <w:tab w:val="left" w:pos="2268"/>
          <w:tab w:val="left" w:pos="9356"/>
        </w:tabs>
        <w:ind w:left="0" w:firstLine="567"/>
        <w:jc w:val="both"/>
        <w:rPr>
          <w:rFonts w:ascii="Times New Roman" w:eastAsia="Times New Roman" w:hAnsi="Times New Roman" w:cs="Times New Roman"/>
          <w:sz w:val="28"/>
          <w:szCs w:val="28"/>
        </w:rPr>
      </w:pPr>
      <w:r w:rsidRPr="00D8731A">
        <w:rPr>
          <w:rFonts w:ascii="Times New Roman" w:eastAsia="Times New Roman" w:hAnsi="Times New Roman" w:cs="Times New Roman"/>
          <w:sz w:val="28"/>
          <w:szCs w:val="28"/>
        </w:rPr>
        <w:lastRenderedPageBreak/>
        <w:t xml:space="preserve">Комплексне </w:t>
      </w:r>
      <w:proofErr w:type="spellStart"/>
      <w:r w:rsidRPr="00D8731A">
        <w:rPr>
          <w:rFonts w:ascii="Times New Roman" w:eastAsia="Times New Roman" w:hAnsi="Times New Roman" w:cs="Times New Roman"/>
          <w:sz w:val="28"/>
          <w:szCs w:val="28"/>
        </w:rPr>
        <w:t>самооцінювання</w:t>
      </w:r>
      <w:proofErr w:type="spellEnd"/>
      <w:r w:rsidRPr="00D8731A">
        <w:rPr>
          <w:rFonts w:ascii="Times New Roman" w:eastAsia="Times New Roman" w:hAnsi="Times New Roman" w:cs="Times New Roman"/>
          <w:sz w:val="28"/>
          <w:szCs w:val="28"/>
        </w:rPr>
        <w:t xml:space="preserve"> якості освітніх і управлінських процесів проводиться за рік до проведення планового інституційного аудиту в закладі, а також за рішенням педагогічної ради.</w:t>
      </w:r>
    </w:p>
    <w:p w14:paraId="235E4CD6" w14:textId="77777777" w:rsidR="00D8731A" w:rsidRDefault="00C75833" w:rsidP="00B76F3C">
      <w:pPr>
        <w:pStyle w:val="a7"/>
        <w:numPr>
          <w:ilvl w:val="0"/>
          <w:numId w:val="16"/>
        </w:numPr>
        <w:tabs>
          <w:tab w:val="left" w:pos="360"/>
          <w:tab w:val="left" w:pos="567"/>
          <w:tab w:val="left" w:pos="851"/>
        </w:tabs>
        <w:ind w:left="0" w:firstLine="567"/>
        <w:jc w:val="both"/>
        <w:rPr>
          <w:rFonts w:ascii="Times New Roman" w:eastAsia="Times New Roman" w:hAnsi="Times New Roman" w:cs="Times New Roman"/>
          <w:sz w:val="28"/>
          <w:szCs w:val="28"/>
        </w:rPr>
      </w:pPr>
      <w:r w:rsidRPr="00D8731A">
        <w:rPr>
          <w:rFonts w:ascii="Times New Roman" w:eastAsia="Times New Roman" w:hAnsi="Times New Roman" w:cs="Times New Roman"/>
          <w:sz w:val="28"/>
          <w:szCs w:val="28"/>
        </w:rPr>
        <w:t xml:space="preserve">Як правило, </w:t>
      </w:r>
      <w:proofErr w:type="spellStart"/>
      <w:r w:rsidRPr="00D8731A">
        <w:rPr>
          <w:rFonts w:ascii="Times New Roman" w:eastAsia="Times New Roman" w:hAnsi="Times New Roman" w:cs="Times New Roman"/>
          <w:sz w:val="28"/>
          <w:szCs w:val="28"/>
        </w:rPr>
        <w:t>самооцінювання</w:t>
      </w:r>
      <w:proofErr w:type="spellEnd"/>
      <w:r w:rsidRPr="00D8731A">
        <w:rPr>
          <w:rFonts w:ascii="Times New Roman" w:eastAsia="Times New Roman" w:hAnsi="Times New Roman" w:cs="Times New Roman"/>
          <w:sz w:val="28"/>
          <w:szCs w:val="28"/>
        </w:rPr>
        <w:t xml:space="preserve"> проводиться впродовж навчального року.</w:t>
      </w:r>
    </w:p>
    <w:p w14:paraId="45089FDD" w14:textId="77777777" w:rsidR="00D8731A" w:rsidRDefault="00C75833" w:rsidP="00B76F3C">
      <w:pPr>
        <w:pStyle w:val="a7"/>
        <w:numPr>
          <w:ilvl w:val="0"/>
          <w:numId w:val="16"/>
        </w:numPr>
        <w:tabs>
          <w:tab w:val="left" w:pos="360"/>
          <w:tab w:val="left" w:pos="567"/>
          <w:tab w:val="left" w:pos="851"/>
        </w:tabs>
        <w:ind w:left="0" w:firstLine="567"/>
        <w:jc w:val="both"/>
        <w:rPr>
          <w:rFonts w:ascii="Times New Roman" w:eastAsia="Times New Roman" w:hAnsi="Times New Roman" w:cs="Times New Roman"/>
          <w:sz w:val="28"/>
          <w:szCs w:val="28"/>
        </w:rPr>
      </w:pPr>
      <w:r w:rsidRPr="00D8731A">
        <w:rPr>
          <w:rFonts w:ascii="Times New Roman" w:eastAsia="Times New Roman" w:hAnsi="Times New Roman" w:cs="Times New Roman"/>
          <w:sz w:val="28"/>
          <w:szCs w:val="28"/>
        </w:rPr>
        <w:t xml:space="preserve">Директор наказом призначає з-поміж своїх заступників особу, відповідальну за проведення </w:t>
      </w:r>
      <w:proofErr w:type="spellStart"/>
      <w:r w:rsidRPr="00D8731A">
        <w:rPr>
          <w:rFonts w:ascii="Times New Roman" w:eastAsia="Times New Roman" w:hAnsi="Times New Roman" w:cs="Times New Roman"/>
          <w:sz w:val="28"/>
          <w:szCs w:val="28"/>
        </w:rPr>
        <w:t>самооцінювання</w:t>
      </w:r>
      <w:proofErr w:type="spellEnd"/>
      <w:r w:rsidRPr="00D8731A">
        <w:rPr>
          <w:rFonts w:ascii="Times New Roman" w:eastAsia="Times New Roman" w:hAnsi="Times New Roman" w:cs="Times New Roman"/>
          <w:sz w:val="28"/>
          <w:szCs w:val="28"/>
        </w:rPr>
        <w:t>.</w:t>
      </w:r>
    </w:p>
    <w:p w14:paraId="67B870EC" w14:textId="77777777" w:rsidR="00D8731A" w:rsidRDefault="00C75833" w:rsidP="00B76F3C">
      <w:pPr>
        <w:pStyle w:val="a7"/>
        <w:numPr>
          <w:ilvl w:val="0"/>
          <w:numId w:val="16"/>
        </w:numPr>
        <w:tabs>
          <w:tab w:val="left" w:pos="360"/>
          <w:tab w:val="left" w:pos="567"/>
          <w:tab w:val="left" w:pos="851"/>
        </w:tabs>
        <w:ind w:left="0" w:firstLine="567"/>
        <w:jc w:val="both"/>
        <w:rPr>
          <w:rFonts w:ascii="Times New Roman" w:eastAsia="Times New Roman" w:hAnsi="Times New Roman" w:cs="Times New Roman"/>
          <w:sz w:val="28"/>
          <w:szCs w:val="28"/>
        </w:rPr>
      </w:pPr>
      <w:r w:rsidRPr="00D8731A">
        <w:rPr>
          <w:rFonts w:ascii="Times New Roman" w:eastAsia="Times New Roman" w:hAnsi="Times New Roman" w:cs="Times New Roman"/>
          <w:sz w:val="28"/>
          <w:szCs w:val="28"/>
        </w:rPr>
        <w:t xml:space="preserve">Інформацією, яка підлягає аналізу під час </w:t>
      </w:r>
      <w:proofErr w:type="spellStart"/>
      <w:r w:rsidRPr="00D8731A">
        <w:rPr>
          <w:rFonts w:ascii="Times New Roman" w:eastAsia="Times New Roman" w:hAnsi="Times New Roman" w:cs="Times New Roman"/>
          <w:sz w:val="28"/>
          <w:szCs w:val="28"/>
        </w:rPr>
        <w:t>самооцінювання</w:t>
      </w:r>
      <w:proofErr w:type="spellEnd"/>
      <w:r w:rsidRPr="00D8731A">
        <w:rPr>
          <w:rFonts w:ascii="Times New Roman" w:eastAsia="Times New Roman" w:hAnsi="Times New Roman" w:cs="Times New Roman"/>
          <w:sz w:val="28"/>
          <w:szCs w:val="28"/>
        </w:rPr>
        <w:t xml:space="preserve">, є результати внутрішніх </w:t>
      </w:r>
      <w:proofErr w:type="spellStart"/>
      <w:r w:rsidRPr="00D8731A">
        <w:rPr>
          <w:rFonts w:ascii="Times New Roman" w:eastAsia="Times New Roman" w:hAnsi="Times New Roman" w:cs="Times New Roman"/>
          <w:sz w:val="28"/>
          <w:szCs w:val="28"/>
        </w:rPr>
        <w:t>моніторингів</w:t>
      </w:r>
      <w:proofErr w:type="spellEnd"/>
      <w:r w:rsidRPr="00D8731A">
        <w:rPr>
          <w:rFonts w:ascii="Times New Roman" w:eastAsia="Times New Roman" w:hAnsi="Times New Roman" w:cs="Times New Roman"/>
          <w:sz w:val="28"/>
          <w:szCs w:val="28"/>
        </w:rPr>
        <w:t xml:space="preserve"> освітніх і управлінських процесів закладу, а також зовнішніх </w:t>
      </w:r>
      <w:proofErr w:type="spellStart"/>
      <w:r w:rsidRPr="00D8731A">
        <w:rPr>
          <w:rFonts w:ascii="Times New Roman" w:eastAsia="Times New Roman" w:hAnsi="Times New Roman" w:cs="Times New Roman"/>
          <w:sz w:val="28"/>
          <w:szCs w:val="28"/>
        </w:rPr>
        <w:t>моніторингів</w:t>
      </w:r>
      <w:proofErr w:type="spellEnd"/>
      <w:r w:rsidRPr="00D8731A">
        <w:rPr>
          <w:rFonts w:ascii="Times New Roman" w:eastAsia="Times New Roman" w:hAnsi="Times New Roman" w:cs="Times New Roman"/>
          <w:sz w:val="28"/>
          <w:szCs w:val="28"/>
        </w:rPr>
        <w:t>, проведених органами управління у сфері освіти, міжнародними установами, громадськими організаціями тощо.</w:t>
      </w:r>
    </w:p>
    <w:p w14:paraId="3E4FACA0" w14:textId="77777777" w:rsidR="00D8731A" w:rsidRDefault="00C75833" w:rsidP="00B76F3C">
      <w:pPr>
        <w:pStyle w:val="a7"/>
        <w:numPr>
          <w:ilvl w:val="0"/>
          <w:numId w:val="16"/>
        </w:numPr>
        <w:tabs>
          <w:tab w:val="left" w:pos="360"/>
          <w:tab w:val="left" w:pos="567"/>
          <w:tab w:val="left" w:pos="851"/>
        </w:tabs>
        <w:ind w:left="0" w:firstLine="567"/>
        <w:jc w:val="both"/>
        <w:rPr>
          <w:rFonts w:ascii="Times New Roman" w:eastAsia="Times New Roman" w:hAnsi="Times New Roman" w:cs="Times New Roman"/>
          <w:sz w:val="28"/>
          <w:szCs w:val="28"/>
        </w:rPr>
      </w:pPr>
      <w:r w:rsidRPr="00D8731A">
        <w:rPr>
          <w:rFonts w:ascii="Times New Roman" w:eastAsia="Times New Roman" w:hAnsi="Times New Roman" w:cs="Times New Roman"/>
          <w:sz w:val="28"/>
          <w:szCs w:val="28"/>
        </w:rPr>
        <w:t xml:space="preserve">Внутрішні </w:t>
      </w:r>
      <w:proofErr w:type="spellStart"/>
      <w:r w:rsidRPr="00D8731A">
        <w:rPr>
          <w:rFonts w:ascii="Times New Roman" w:eastAsia="Times New Roman" w:hAnsi="Times New Roman" w:cs="Times New Roman"/>
          <w:sz w:val="28"/>
          <w:szCs w:val="28"/>
        </w:rPr>
        <w:t>моніторинги</w:t>
      </w:r>
      <w:proofErr w:type="spellEnd"/>
      <w:r w:rsidRPr="00D8731A">
        <w:rPr>
          <w:rFonts w:ascii="Times New Roman" w:eastAsia="Times New Roman" w:hAnsi="Times New Roman" w:cs="Times New Roman"/>
          <w:sz w:val="28"/>
          <w:szCs w:val="28"/>
        </w:rPr>
        <w:t xml:space="preserve"> проводяться для відстеження динаміки результатів навчання учнів, якості викладання навчальних предметів (інтегрованих курсів), відвідування учнями закладу, ефективності управлінських процесів тощо.</w:t>
      </w:r>
    </w:p>
    <w:p w14:paraId="1196A783" w14:textId="77777777" w:rsidR="002769AF" w:rsidRDefault="00C75833" w:rsidP="00B76F3C">
      <w:pPr>
        <w:pStyle w:val="a7"/>
        <w:numPr>
          <w:ilvl w:val="0"/>
          <w:numId w:val="16"/>
        </w:numPr>
        <w:tabs>
          <w:tab w:val="left" w:pos="360"/>
          <w:tab w:val="left" w:pos="567"/>
          <w:tab w:val="left" w:pos="851"/>
        </w:tabs>
        <w:ind w:left="0" w:firstLine="567"/>
        <w:jc w:val="both"/>
        <w:rPr>
          <w:rFonts w:ascii="Times New Roman" w:eastAsia="Times New Roman" w:hAnsi="Times New Roman" w:cs="Times New Roman"/>
          <w:sz w:val="28"/>
          <w:szCs w:val="28"/>
        </w:rPr>
      </w:pPr>
      <w:r w:rsidRPr="002769AF">
        <w:rPr>
          <w:rFonts w:ascii="Times New Roman" w:eastAsia="Times New Roman" w:hAnsi="Times New Roman" w:cs="Times New Roman"/>
          <w:sz w:val="28"/>
          <w:szCs w:val="28"/>
        </w:rPr>
        <w:t>Механізм підготовки та проведення моніторингу визначається Порядком проведення моніторингу якості освіти, затвердженим наказом МОН України від 16.01.2020 №54. Для проведення моніторингу обов’язковими є розроблення його програми та оприлюднення його результатів на офіційному сайті закладу.</w:t>
      </w:r>
    </w:p>
    <w:p w14:paraId="133B9299" w14:textId="46D918BB" w:rsidR="00C75833" w:rsidRPr="002769AF" w:rsidRDefault="002769AF" w:rsidP="00B76F3C">
      <w:pPr>
        <w:pStyle w:val="a7"/>
        <w:numPr>
          <w:ilvl w:val="0"/>
          <w:numId w:val="16"/>
        </w:numPr>
        <w:tabs>
          <w:tab w:val="left" w:pos="360"/>
          <w:tab w:val="left" w:pos="567"/>
          <w:tab w:val="left" w:pos="851"/>
        </w:tabs>
        <w:ind w:left="0"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w:t>
      </w:r>
      <w:r w:rsidR="00C75833" w:rsidRPr="002769AF">
        <w:rPr>
          <w:rFonts w:ascii="Times New Roman" w:eastAsia="Times New Roman" w:hAnsi="Times New Roman" w:cs="Times New Roman"/>
          <w:sz w:val="28"/>
          <w:szCs w:val="28"/>
        </w:rPr>
        <w:t>амооцінювання</w:t>
      </w:r>
      <w:proofErr w:type="spellEnd"/>
      <w:r w:rsidR="00C75833" w:rsidRPr="002769AF">
        <w:rPr>
          <w:rFonts w:ascii="Times New Roman" w:eastAsia="Times New Roman" w:hAnsi="Times New Roman" w:cs="Times New Roman"/>
          <w:sz w:val="28"/>
          <w:szCs w:val="28"/>
        </w:rPr>
        <w:t xml:space="preserve"> проводиться за такими напрямами:</w:t>
      </w:r>
    </w:p>
    <w:p w14:paraId="6F73A5CF" w14:textId="523266C5" w:rsidR="00C75833" w:rsidRPr="002769AF" w:rsidRDefault="00C75833" w:rsidP="00B76F3C">
      <w:pPr>
        <w:pStyle w:val="a7"/>
        <w:numPr>
          <w:ilvl w:val="2"/>
          <w:numId w:val="99"/>
        </w:numPr>
        <w:tabs>
          <w:tab w:val="left" w:pos="420"/>
        </w:tabs>
        <w:ind w:left="0" w:firstLine="567"/>
        <w:jc w:val="both"/>
        <w:rPr>
          <w:rFonts w:ascii="Times New Roman" w:eastAsia="Times New Roman" w:hAnsi="Times New Roman" w:cs="Times New Roman"/>
          <w:sz w:val="28"/>
          <w:szCs w:val="28"/>
        </w:rPr>
      </w:pPr>
      <w:r w:rsidRPr="002769AF">
        <w:rPr>
          <w:rFonts w:ascii="Times New Roman" w:eastAsia="Times New Roman" w:hAnsi="Times New Roman" w:cs="Times New Roman"/>
          <w:sz w:val="28"/>
          <w:szCs w:val="28"/>
        </w:rPr>
        <w:t>освітнє середовище;</w:t>
      </w:r>
    </w:p>
    <w:p w14:paraId="42ACF92D" w14:textId="29A7902C" w:rsidR="00C75833" w:rsidRPr="002769AF" w:rsidRDefault="00C75833" w:rsidP="00B76F3C">
      <w:pPr>
        <w:pStyle w:val="a7"/>
        <w:numPr>
          <w:ilvl w:val="2"/>
          <w:numId w:val="99"/>
        </w:numPr>
        <w:tabs>
          <w:tab w:val="left" w:pos="420"/>
        </w:tabs>
        <w:ind w:left="0" w:firstLine="567"/>
        <w:jc w:val="both"/>
        <w:rPr>
          <w:rFonts w:ascii="Times New Roman" w:eastAsia="Times New Roman" w:hAnsi="Times New Roman" w:cs="Times New Roman"/>
          <w:sz w:val="28"/>
          <w:szCs w:val="28"/>
        </w:rPr>
      </w:pPr>
      <w:r w:rsidRPr="002769AF">
        <w:rPr>
          <w:rFonts w:ascii="Times New Roman" w:eastAsia="Times New Roman" w:hAnsi="Times New Roman" w:cs="Times New Roman"/>
          <w:sz w:val="28"/>
          <w:szCs w:val="28"/>
        </w:rPr>
        <w:t>система оцінювання учнів;</w:t>
      </w:r>
    </w:p>
    <w:p w14:paraId="00DFFA4F" w14:textId="617822FD" w:rsidR="00C75833" w:rsidRPr="002769AF" w:rsidRDefault="00C75833" w:rsidP="00B76F3C">
      <w:pPr>
        <w:pStyle w:val="a7"/>
        <w:numPr>
          <w:ilvl w:val="2"/>
          <w:numId w:val="99"/>
        </w:numPr>
        <w:tabs>
          <w:tab w:val="left" w:pos="420"/>
        </w:tabs>
        <w:ind w:left="0" w:firstLine="567"/>
        <w:jc w:val="both"/>
        <w:rPr>
          <w:rFonts w:ascii="Times New Roman" w:eastAsia="Times New Roman" w:hAnsi="Times New Roman" w:cs="Times New Roman"/>
          <w:sz w:val="28"/>
          <w:szCs w:val="28"/>
        </w:rPr>
      </w:pPr>
      <w:r w:rsidRPr="002769AF">
        <w:rPr>
          <w:rFonts w:ascii="Times New Roman" w:eastAsia="Times New Roman" w:hAnsi="Times New Roman" w:cs="Times New Roman"/>
          <w:sz w:val="28"/>
          <w:szCs w:val="28"/>
        </w:rPr>
        <w:t>педагогічна діяльність педагогічних працівників;</w:t>
      </w:r>
    </w:p>
    <w:p w14:paraId="2B925CB3" w14:textId="539E6C63" w:rsidR="00C75833" w:rsidRPr="002769AF" w:rsidRDefault="00C75833" w:rsidP="00B76F3C">
      <w:pPr>
        <w:pStyle w:val="a7"/>
        <w:numPr>
          <w:ilvl w:val="2"/>
          <w:numId w:val="99"/>
        </w:numPr>
        <w:tabs>
          <w:tab w:val="left" w:pos="420"/>
        </w:tabs>
        <w:ind w:left="0" w:firstLine="567"/>
        <w:jc w:val="both"/>
        <w:rPr>
          <w:rFonts w:ascii="Times New Roman" w:eastAsia="Times New Roman" w:hAnsi="Times New Roman" w:cs="Times New Roman"/>
          <w:sz w:val="28"/>
          <w:szCs w:val="28"/>
        </w:rPr>
      </w:pPr>
      <w:r w:rsidRPr="002769AF">
        <w:rPr>
          <w:rFonts w:ascii="Times New Roman" w:eastAsia="Times New Roman" w:hAnsi="Times New Roman" w:cs="Times New Roman"/>
          <w:sz w:val="28"/>
          <w:szCs w:val="28"/>
        </w:rPr>
        <w:t>управлінські процеси.</w:t>
      </w:r>
    </w:p>
    <w:p w14:paraId="481BE2F6" w14:textId="77777777" w:rsidR="00D8731A" w:rsidRDefault="00C75833" w:rsidP="00B76F3C">
      <w:pPr>
        <w:pStyle w:val="a7"/>
        <w:numPr>
          <w:ilvl w:val="0"/>
          <w:numId w:val="99"/>
        </w:numPr>
        <w:tabs>
          <w:tab w:val="left" w:pos="426"/>
        </w:tabs>
        <w:ind w:left="0" w:firstLine="567"/>
        <w:jc w:val="both"/>
        <w:rPr>
          <w:rFonts w:ascii="Times New Roman" w:eastAsia="Times New Roman" w:hAnsi="Times New Roman" w:cs="Times New Roman"/>
          <w:sz w:val="28"/>
          <w:szCs w:val="28"/>
        </w:rPr>
      </w:pPr>
      <w:r w:rsidRPr="00D8731A">
        <w:rPr>
          <w:rFonts w:ascii="Times New Roman" w:eastAsia="Times New Roman" w:hAnsi="Times New Roman" w:cs="Times New Roman"/>
          <w:sz w:val="28"/>
          <w:szCs w:val="28"/>
        </w:rPr>
        <w:t>Правила, критерії, індикатори та методи збору інформації відповідно до вище зазначених напрямів наведено у додатку до Положення.</w:t>
      </w:r>
    </w:p>
    <w:p w14:paraId="1C8005D6" w14:textId="17C8A072" w:rsidR="00D8731A" w:rsidRDefault="00C75833" w:rsidP="00B76F3C">
      <w:pPr>
        <w:pStyle w:val="a7"/>
        <w:numPr>
          <w:ilvl w:val="0"/>
          <w:numId w:val="99"/>
        </w:numPr>
        <w:tabs>
          <w:tab w:val="left" w:pos="142"/>
          <w:tab w:val="left" w:pos="420"/>
        </w:tabs>
        <w:ind w:left="0" w:firstLine="567"/>
        <w:jc w:val="both"/>
        <w:rPr>
          <w:rFonts w:ascii="Times New Roman" w:eastAsia="Times New Roman" w:hAnsi="Times New Roman" w:cs="Times New Roman"/>
          <w:sz w:val="28"/>
          <w:szCs w:val="28"/>
        </w:rPr>
      </w:pPr>
      <w:r w:rsidRPr="00D8731A">
        <w:rPr>
          <w:rFonts w:ascii="Times New Roman" w:eastAsia="Times New Roman" w:hAnsi="Times New Roman" w:cs="Times New Roman"/>
          <w:sz w:val="28"/>
          <w:szCs w:val="28"/>
        </w:rPr>
        <w:t xml:space="preserve">Узагальнена інформація </w:t>
      </w:r>
      <w:proofErr w:type="spellStart"/>
      <w:r w:rsidRPr="00D8731A">
        <w:rPr>
          <w:rFonts w:ascii="Times New Roman" w:eastAsia="Times New Roman" w:hAnsi="Times New Roman" w:cs="Times New Roman"/>
          <w:sz w:val="28"/>
          <w:szCs w:val="28"/>
        </w:rPr>
        <w:t>співставляється</w:t>
      </w:r>
      <w:proofErr w:type="spellEnd"/>
      <w:r w:rsidRPr="00D8731A">
        <w:rPr>
          <w:rFonts w:ascii="Times New Roman" w:eastAsia="Times New Roman" w:hAnsi="Times New Roman" w:cs="Times New Roman"/>
          <w:sz w:val="28"/>
          <w:szCs w:val="28"/>
        </w:rPr>
        <w:t xml:space="preserve"> із вербальним шаблоном, наведеним у Методиці оцінювання освітніх і управлінських процесів закладу загальної середньої освіти під час інституційного аудиту, затвердженої наказом Державної служби якості освіти України від 29.03.2021 № 01-11/25 (зі змінами).</w:t>
      </w:r>
    </w:p>
    <w:p w14:paraId="35F29E0C" w14:textId="435B3153" w:rsidR="00C75833" w:rsidRPr="00D8731A" w:rsidRDefault="00C75833" w:rsidP="00B76F3C">
      <w:pPr>
        <w:pStyle w:val="a7"/>
        <w:numPr>
          <w:ilvl w:val="0"/>
          <w:numId w:val="99"/>
        </w:numPr>
        <w:tabs>
          <w:tab w:val="left" w:pos="420"/>
          <w:tab w:val="left" w:pos="567"/>
          <w:tab w:val="left" w:pos="993"/>
        </w:tabs>
        <w:ind w:left="0" w:firstLine="567"/>
        <w:jc w:val="both"/>
        <w:rPr>
          <w:rFonts w:ascii="Times New Roman" w:eastAsia="Times New Roman" w:hAnsi="Times New Roman" w:cs="Times New Roman"/>
          <w:sz w:val="28"/>
          <w:szCs w:val="28"/>
        </w:rPr>
      </w:pPr>
      <w:r w:rsidRPr="00D8731A">
        <w:rPr>
          <w:rFonts w:ascii="Times New Roman" w:eastAsia="Times New Roman" w:hAnsi="Times New Roman" w:cs="Times New Roman"/>
          <w:sz w:val="28"/>
          <w:szCs w:val="28"/>
        </w:rPr>
        <w:t>Шкала визначення рівня якості освітньої діяльності має такий вигляд:</w:t>
      </w:r>
    </w:p>
    <w:p w14:paraId="37A60C46" w14:textId="3D96866F" w:rsidR="00C75833" w:rsidRPr="00C75833" w:rsidRDefault="00C75833" w:rsidP="00B76F3C">
      <w:pPr>
        <w:tabs>
          <w:tab w:val="left" w:pos="420"/>
          <w:tab w:val="left" w:pos="2268"/>
          <w:tab w:val="left" w:pos="9356"/>
        </w:tabs>
        <w:jc w:val="both"/>
        <w:rPr>
          <w:rFonts w:ascii="Times New Roman" w:eastAsia="Times New Roman" w:hAnsi="Times New Roman" w:cs="Times New Roman"/>
          <w:sz w:val="28"/>
          <w:szCs w:val="28"/>
        </w:rPr>
      </w:pPr>
      <w:r w:rsidRPr="00C75833">
        <w:rPr>
          <w:rFonts w:ascii="Times New Roman" w:eastAsia="Times New Roman" w:hAnsi="Times New Roman" w:cs="Times New Roman"/>
          <w:sz w:val="28"/>
          <w:szCs w:val="28"/>
        </w:rPr>
        <w:t xml:space="preserve">1,0 </w:t>
      </w:r>
      <w:r w:rsidR="004A0247">
        <w:rPr>
          <w:rFonts w:ascii="Times New Roman" w:eastAsia="Times New Roman" w:hAnsi="Times New Roman" w:cs="Times New Roman"/>
          <w:sz w:val="28"/>
          <w:szCs w:val="28"/>
        </w:rPr>
        <w:t>-</w:t>
      </w:r>
      <w:r w:rsidRPr="00C75833">
        <w:rPr>
          <w:rFonts w:ascii="Times New Roman" w:eastAsia="Times New Roman" w:hAnsi="Times New Roman" w:cs="Times New Roman"/>
          <w:sz w:val="28"/>
          <w:szCs w:val="28"/>
        </w:rPr>
        <w:t xml:space="preserve"> 1,65</w:t>
      </w:r>
      <w:r w:rsidR="00B61954">
        <w:rPr>
          <w:rFonts w:ascii="Times New Roman" w:eastAsia="Times New Roman" w:hAnsi="Times New Roman" w:cs="Times New Roman"/>
          <w:sz w:val="28"/>
          <w:szCs w:val="28"/>
        </w:rPr>
        <w:t xml:space="preserve">         </w:t>
      </w:r>
      <w:r w:rsidR="00B76F3C">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 xml:space="preserve">1,66 </w:t>
      </w:r>
      <w:r w:rsidR="004A0247">
        <w:rPr>
          <w:rFonts w:ascii="Times New Roman" w:eastAsia="Times New Roman" w:hAnsi="Times New Roman" w:cs="Times New Roman"/>
          <w:sz w:val="28"/>
          <w:szCs w:val="28"/>
        </w:rPr>
        <w:t>-</w:t>
      </w:r>
      <w:r w:rsidRPr="00C75833">
        <w:rPr>
          <w:rFonts w:ascii="Times New Roman" w:eastAsia="Times New Roman" w:hAnsi="Times New Roman" w:cs="Times New Roman"/>
          <w:sz w:val="28"/>
          <w:szCs w:val="28"/>
        </w:rPr>
        <w:t xml:space="preserve"> 2,65</w:t>
      </w:r>
      <w:r w:rsidR="00B61954">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 xml:space="preserve">2,66 </w:t>
      </w:r>
      <w:r w:rsidR="004A0247">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3,60</w:t>
      </w:r>
      <w:r w:rsidR="00B61954">
        <w:rPr>
          <w:rFonts w:ascii="Times New Roman" w:eastAsia="Times New Roman" w:hAnsi="Times New Roman" w:cs="Times New Roman"/>
          <w:sz w:val="28"/>
          <w:szCs w:val="28"/>
        </w:rPr>
        <w:t xml:space="preserve">           </w:t>
      </w:r>
      <w:r w:rsidRPr="00C75833">
        <w:rPr>
          <w:rFonts w:ascii="Times New Roman" w:eastAsia="Times New Roman" w:hAnsi="Times New Roman" w:cs="Times New Roman"/>
          <w:sz w:val="28"/>
          <w:szCs w:val="28"/>
        </w:rPr>
        <w:t xml:space="preserve">3,61 </w:t>
      </w:r>
      <w:r w:rsidR="004A0247">
        <w:rPr>
          <w:rFonts w:ascii="Times New Roman" w:eastAsia="Times New Roman" w:hAnsi="Times New Roman" w:cs="Times New Roman"/>
          <w:sz w:val="28"/>
          <w:szCs w:val="28"/>
        </w:rPr>
        <w:t>-</w:t>
      </w:r>
      <w:r w:rsidRPr="00C75833">
        <w:rPr>
          <w:rFonts w:ascii="Times New Roman" w:eastAsia="Times New Roman" w:hAnsi="Times New Roman" w:cs="Times New Roman"/>
          <w:sz w:val="28"/>
          <w:szCs w:val="28"/>
        </w:rPr>
        <w:t xml:space="preserve"> 4,0</w:t>
      </w:r>
    </w:p>
    <w:p w14:paraId="4583B510" w14:textId="1A549629" w:rsidR="002769AF" w:rsidRDefault="00C75833" w:rsidP="00B76F3C">
      <w:pPr>
        <w:tabs>
          <w:tab w:val="left" w:pos="420"/>
          <w:tab w:val="left" w:pos="2268"/>
          <w:tab w:val="left" w:pos="9356"/>
        </w:tabs>
        <w:jc w:val="both"/>
        <w:rPr>
          <w:rFonts w:ascii="Times New Roman" w:eastAsia="Times New Roman" w:hAnsi="Times New Roman" w:cs="Times New Roman"/>
          <w:sz w:val="28"/>
          <w:szCs w:val="28"/>
        </w:rPr>
      </w:pPr>
      <w:r w:rsidRPr="00C75833">
        <w:rPr>
          <w:rFonts w:ascii="Times New Roman" w:eastAsia="Times New Roman" w:hAnsi="Times New Roman" w:cs="Times New Roman"/>
          <w:sz w:val="28"/>
          <w:szCs w:val="28"/>
        </w:rPr>
        <w:t>низький рівень</w:t>
      </w:r>
      <w:r w:rsidR="005B3B0B">
        <w:rPr>
          <w:rFonts w:ascii="Times New Roman" w:eastAsia="Times New Roman" w:hAnsi="Times New Roman" w:cs="Times New Roman"/>
          <w:sz w:val="28"/>
          <w:szCs w:val="28"/>
        </w:rPr>
        <w:t xml:space="preserve"> </w:t>
      </w:r>
      <w:r w:rsidR="002769AF">
        <w:rPr>
          <w:rFonts w:ascii="Times New Roman" w:eastAsia="Times New Roman" w:hAnsi="Times New Roman" w:cs="Times New Roman"/>
          <w:sz w:val="28"/>
          <w:szCs w:val="28"/>
        </w:rPr>
        <w:t xml:space="preserve">   </w:t>
      </w:r>
      <w:proofErr w:type="spellStart"/>
      <w:r w:rsidRPr="00C75833">
        <w:rPr>
          <w:rFonts w:ascii="Times New Roman" w:eastAsia="Times New Roman" w:hAnsi="Times New Roman" w:cs="Times New Roman"/>
          <w:sz w:val="28"/>
          <w:szCs w:val="28"/>
        </w:rPr>
        <w:t>рівень</w:t>
      </w:r>
      <w:proofErr w:type="spellEnd"/>
      <w:r w:rsidRPr="00C75833">
        <w:rPr>
          <w:rFonts w:ascii="Times New Roman" w:eastAsia="Times New Roman" w:hAnsi="Times New Roman" w:cs="Times New Roman"/>
          <w:sz w:val="28"/>
          <w:szCs w:val="28"/>
        </w:rPr>
        <w:t>, що вимагає</w:t>
      </w:r>
      <w:r w:rsidR="002769AF">
        <w:rPr>
          <w:rFonts w:ascii="Times New Roman" w:eastAsia="Times New Roman" w:hAnsi="Times New Roman" w:cs="Times New Roman"/>
          <w:sz w:val="28"/>
          <w:szCs w:val="28"/>
        </w:rPr>
        <w:t xml:space="preserve">        </w:t>
      </w:r>
      <w:r w:rsidR="002769AF" w:rsidRPr="00C75833">
        <w:rPr>
          <w:rFonts w:ascii="Times New Roman" w:eastAsia="Times New Roman" w:hAnsi="Times New Roman" w:cs="Times New Roman"/>
          <w:sz w:val="28"/>
          <w:szCs w:val="28"/>
        </w:rPr>
        <w:t>достатній рівень</w:t>
      </w:r>
      <w:r w:rsidR="002769AF">
        <w:rPr>
          <w:rFonts w:ascii="Times New Roman" w:eastAsia="Times New Roman" w:hAnsi="Times New Roman" w:cs="Times New Roman"/>
          <w:sz w:val="28"/>
          <w:szCs w:val="28"/>
        </w:rPr>
        <w:t xml:space="preserve">   </w:t>
      </w:r>
      <w:r w:rsidR="002769AF" w:rsidRPr="00C75833">
        <w:rPr>
          <w:rFonts w:ascii="Times New Roman" w:eastAsia="Times New Roman" w:hAnsi="Times New Roman" w:cs="Times New Roman"/>
          <w:sz w:val="28"/>
          <w:szCs w:val="28"/>
        </w:rPr>
        <w:t>високий рівень</w:t>
      </w:r>
      <w:r w:rsidR="002769AF">
        <w:rPr>
          <w:rFonts w:ascii="Times New Roman" w:eastAsia="Times New Roman" w:hAnsi="Times New Roman" w:cs="Times New Roman"/>
          <w:sz w:val="28"/>
          <w:szCs w:val="28"/>
        </w:rPr>
        <w:t xml:space="preserve">  </w:t>
      </w:r>
    </w:p>
    <w:p w14:paraId="3F84C2DA" w14:textId="57873689" w:rsidR="00D8731A" w:rsidRDefault="002769AF" w:rsidP="00B76F3C">
      <w:pPr>
        <w:tabs>
          <w:tab w:val="left" w:pos="420"/>
          <w:tab w:val="left" w:pos="2268"/>
          <w:tab w:val="left" w:pos="9356"/>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5833" w:rsidRPr="00C75833">
        <w:rPr>
          <w:rFonts w:ascii="Times New Roman" w:eastAsia="Times New Roman" w:hAnsi="Times New Roman" w:cs="Times New Roman"/>
          <w:sz w:val="28"/>
          <w:szCs w:val="28"/>
        </w:rPr>
        <w:t xml:space="preserve"> покращення</w:t>
      </w:r>
      <w:r w:rsidR="00B61954">
        <w:rPr>
          <w:rFonts w:ascii="Times New Roman" w:eastAsia="Times New Roman" w:hAnsi="Times New Roman" w:cs="Times New Roman"/>
          <w:sz w:val="28"/>
          <w:szCs w:val="28"/>
        </w:rPr>
        <w:t xml:space="preserve">  </w:t>
      </w:r>
      <w:r w:rsidR="005B3B0B">
        <w:rPr>
          <w:rFonts w:ascii="Times New Roman" w:eastAsia="Times New Roman" w:hAnsi="Times New Roman" w:cs="Times New Roman"/>
          <w:sz w:val="28"/>
          <w:szCs w:val="28"/>
        </w:rPr>
        <w:t xml:space="preserve"> </w:t>
      </w:r>
    </w:p>
    <w:p w14:paraId="628A32FB" w14:textId="4769C3AE" w:rsidR="00C75833" w:rsidRPr="00D8731A" w:rsidRDefault="00C75833" w:rsidP="00B76F3C">
      <w:pPr>
        <w:pStyle w:val="a7"/>
        <w:tabs>
          <w:tab w:val="left" w:pos="-76"/>
          <w:tab w:val="left" w:pos="284"/>
          <w:tab w:val="left" w:pos="2268"/>
          <w:tab w:val="left" w:pos="9356"/>
        </w:tabs>
        <w:ind w:left="0" w:firstLine="567"/>
        <w:jc w:val="both"/>
        <w:rPr>
          <w:rFonts w:ascii="Times New Roman" w:eastAsia="Times New Roman" w:hAnsi="Times New Roman" w:cs="Times New Roman"/>
          <w:sz w:val="28"/>
          <w:szCs w:val="28"/>
        </w:rPr>
      </w:pPr>
      <w:r w:rsidRPr="00D8731A">
        <w:rPr>
          <w:rFonts w:ascii="Times New Roman" w:eastAsia="Times New Roman" w:hAnsi="Times New Roman" w:cs="Times New Roman"/>
          <w:sz w:val="28"/>
          <w:szCs w:val="28"/>
        </w:rPr>
        <w:t>Визначення рівня якості освітньої діяльності здійснюється з урахуванням Методики оцінювання освітніх і управлінських процесів закладу загальної середньої освіти під час інституційного аудиту, затвердженої наказом Державної служби якості освіти України від 29.03.2021 № 01-11/25 (зі змінами).</w:t>
      </w:r>
    </w:p>
    <w:p w14:paraId="06310795" w14:textId="77777777" w:rsidR="00EA4133" w:rsidRPr="00F1640C" w:rsidRDefault="00EA4133" w:rsidP="0001764E">
      <w:pPr>
        <w:tabs>
          <w:tab w:val="left" w:pos="420"/>
          <w:tab w:val="left" w:pos="2268"/>
          <w:tab w:val="left" w:pos="9356"/>
        </w:tabs>
        <w:ind w:firstLine="567"/>
        <w:jc w:val="both"/>
        <w:rPr>
          <w:rFonts w:ascii="Times New Roman" w:eastAsia="Times New Roman" w:hAnsi="Times New Roman" w:cs="Times New Roman"/>
          <w:sz w:val="28"/>
          <w:szCs w:val="28"/>
        </w:rPr>
      </w:pPr>
    </w:p>
    <w:p w14:paraId="609707DE"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674421D7"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303B0EAD"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1FD725D5"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0D5B9BFB"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38B43C0A"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6A5784C2"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4A160EA2"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5DD78F52"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328A2D51"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6B475934"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5446A3D0"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72EF9E37"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1EAEE8EF"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005F727A"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5D02E937"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197BFFB8"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44ADDE94"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146AEF54"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02F9A769"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6C1F98FC"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24DDAE92"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0A846994"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01078EA7"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66C58600"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58412B96"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3256954B"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21E904AB"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4EDF2C82" w14:textId="77777777" w:rsidR="002769AF" w:rsidRDefault="002769AF" w:rsidP="0001764E">
      <w:pPr>
        <w:tabs>
          <w:tab w:val="left" w:pos="2268"/>
          <w:tab w:val="left" w:pos="9356"/>
        </w:tabs>
        <w:ind w:firstLine="567"/>
        <w:jc w:val="both"/>
        <w:rPr>
          <w:rFonts w:ascii="Times New Roman" w:eastAsia="Arial" w:hAnsi="Times New Roman" w:cs="Times New Roman"/>
          <w:b/>
          <w:sz w:val="28"/>
          <w:szCs w:val="28"/>
        </w:rPr>
      </w:pPr>
    </w:p>
    <w:p w14:paraId="17B3AB3A" w14:textId="77777777" w:rsidR="004A0247" w:rsidRDefault="004A0247" w:rsidP="0001764E">
      <w:pPr>
        <w:tabs>
          <w:tab w:val="left" w:pos="2268"/>
          <w:tab w:val="left" w:pos="9356"/>
        </w:tabs>
        <w:ind w:firstLine="567"/>
        <w:jc w:val="both"/>
        <w:rPr>
          <w:rFonts w:ascii="Times New Roman" w:eastAsia="Arial" w:hAnsi="Times New Roman" w:cs="Times New Roman"/>
          <w:b/>
          <w:sz w:val="28"/>
          <w:szCs w:val="28"/>
        </w:rPr>
      </w:pPr>
    </w:p>
    <w:p w14:paraId="793F934A" w14:textId="77777777" w:rsidR="004A0247" w:rsidRDefault="004A0247" w:rsidP="0001764E">
      <w:pPr>
        <w:tabs>
          <w:tab w:val="left" w:pos="2268"/>
          <w:tab w:val="left" w:pos="9356"/>
        </w:tabs>
        <w:ind w:firstLine="567"/>
        <w:jc w:val="both"/>
        <w:rPr>
          <w:rFonts w:ascii="Times New Roman" w:eastAsia="Arial" w:hAnsi="Times New Roman" w:cs="Times New Roman"/>
          <w:b/>
          <w:sz w:val="28"/>
          <w:szCs w:val="28"/>
        </w:rPr>
      </w:pPr>
    </w:p>
    <w:p w14:paraId="5536091E" w14:textId="77777777" w:rsidR="004A0247" w:rsidRDefault="004A0247" w:rsidP="0001764E">
      <w:pPr>
        <w:tabs>
          <w:tab w:val="left" w:pos="2268"/>
          <w:tab w:val="left" w:pos="9356"/>
        </w:tabs>
        <w:ind w:firstLine="567"/>
        <w:jc w:val="both"/>
        <w:rPr>
          <w:rFonts w:ascii="Times New Roman" w:eastAsia="Arial" w:hAnsi="Times New Roman" w:cs="Times New Roman"/>
          <w:b/>
          <w:sz w:val="28"/>
          <w:szCs w:val="28"/>
        </w:rPr>
      </w:pPr>
    </w:p>
    <w:p w14:paraId="0530DD80" w14:textId="77777777" w:rsidR="004A0247" w:rsidRDefault="004A0247" w:rsidP="0001764E">
      <w:pPr>
        <w:tabs>
          <w:tab w:val="left" w:pos="2268"/>
          <w:tab w:val="left" w:pos="9356"/>
        </w:tabs>
        <w:ind w:firstLine="567"/>
        <w:jc w:val="both"/>
        <w:rPr>
          <w:rFonts w:ascii="Times New Roman" w:eastAsia="Arial" w:hAnsi="Times New Roman" w:cs="Times New Roman"/>
          <w:b/>
          <w:sz w:val="28"/>
          <w:szCs w:val="28"/>
        </w:rPr>
      </w:pPr>
    </w:p>
    <w:p w14:paraId="21FC911C" w14:textId="15089460" w:rsidR="00EA4133" w:rsidRPr="00F1640C" w:rsidRDefault="00702440" w:rsidP="0001764E">
      <w:pPr>
        <w:tabs>
          <w:tab w:val="left" w:pos="2268"/>
          <w:tab w:val="left" w:pos="9356"/>
        </w:tabs>
        <w:ind w:firstLine="567"/>
        <w:jc w:val="both"/>
        <w:rPr>
          <w:rFonts w:ascii="Times New Roman" w:eastAsia="Arial" w:hAnsi="Times New Roman" w:cs="Times New Roman"/>
          <w:b/>
          <w:sz w:val="28"/>
          <w:szCs w:val="28"/>
        </w:rPr>
      </w:pPr>
      <w:r>
        <w:rPr>
          <w:rFonts w:ascii="Times New Roman" w:eastAsia="Arial" w:hAnsi="Times New Roman" w:cs="Times New Roman"/>
          <w:b/>
          <w:sz w:val="28"/>
          <w:szCs w:val="28"/>
          <w:lang w:val="en-US"/>
        </w:rPr>
        <w:t>XI</w:t>
      </w:r>
      <w:r w:rsidR="00D8731A">
        <w:rPr>
          <w:rFonts w:ascii="Times New Roman" w:eastAsia="Arial" w:hAnsi="Times New Roman" w:cs="Times New Roman"/>
          <w:b/>
          <w:sz w:val="28"/>
          <w:szCs w:val="28"/>
        </w:rPr>
        <w:t>І</w:t>
      </w:r>
      <w:r w:rsidRPr="00F1640C">
        <w:rPr>
          <w:rFonts w:ascii="Times New Roman" w:eastAsia="Arial" w:hAnsi="Times New Roman" w:cs="Times New Roman"/>
          <w:b/>
          <w:sz w:val="28"/>
          <w:szCs w:val="28"/>
        </w:rPr>
        <w:t>. ОЧІКУВАНІ РЕЗУЛЬТАТИ</w:t>
      </w:r>
    </w:p>
    <w:p w14:paraId="71579890" w14:textId="77777777" w:rsidR="00702440" w:rsidRPr="00F1640C" w:rsidRDefault="00702440" w:rsidP="0001764E">
      <w:pPr>
        <w:tabs>
          <w:tab w:val="left" w:pos="2268"/>
          <w:tab w:val="left" w:pos="9356"/>
        </w:tabs>
        <w:ind w:firstLine="567"/>
        <w:jc w:val="both"/>
        <w:rPr>
          <w:rFonts w:ascii="Times New Roman" w:eastAsia="Arial" w:hAnsi="Times New Roman" w:cs="Times New Roman"/>
          <w:sz w:val="28"/>
          <w:szCs w:val="28"/>
        </w:rPr>
      </w:pPr>
      <w:r w:rsidRPr="00F1640C">
        <w:rPr>
          <w:rFonts w:ascii="Times New Roman" w:eastAsia="Arial" w:hAnsi="Times New Roman" w:cs="Times New Roman"/>
          <w:sz w:val="28"/>
          <w:szCs w:val="28"/>
        </w:rPr>
        <w:t>У результаті запровадження внутрішньої  системи забезпечення якості освіти передбачається:</w:t>
      </w:r>
    </w:p>
    <w:p w14:paraId="4884D1C2" w14:textId="2797F585" w:rsidR="00702440" w:rsidRPr="002769AF" w:rsidRDefault="00702440" w:rsidP="004A0247">
      <w:pPr>
        <w:pStyle w:val="a7"/>
        <w:numPr>
          <w:ilvl w:val="1"/>
          <w:numId w:val="101"/>
        </w:numPr>
        <w:tabs>
          <w:tab w:val="left" w:pos="0"/>
          <w:tab w:val="left" w:pos="567"/>
        </w:tabs>
        <w:ind w:left="0" w:firstLine="207"/>
        <w:jc w:val="both"/>
        <w:rPr>
          <w:rFonts w:ascii="Times New Roman" w:eastAsia="Arial" w:hAnsi="Times New Roman" w:cs="Times New Roman"/>
          <w:sz w:val="28"/>
          <w:szCs w:val="28"/>
        </w:rPr>
      </w:pPr>
      <w:r w:rsidRPr="002769AF">
        <w:rPr>
          <w:rFonts w:ascii="Times New Roman" w:eastAsia="Arial" w:hAnsi="Times New Roman" w:cs="Times New Roman"/>
          <w:sz w:val="28"/>
          <w:szCs w:val="28"/>
        </w:rPr>
        <w:t>реалізація місії закладу шляхом надання здобувачам якісних освітніх послуг згідно з національними і світовими вимогами до закладів освіти такого типу;</w:t>
      </w:r>
    </w:p>
    <w:p w14:paraId="2A6FECA6" w14:textId="5902EA22" w:rsidR="00702440" w:rsidRPr="002769AF" w:rsidRDefault="00702440" w:rsidP="004A0247">
      <w:pPr>
        <w:pStyle w:val="a7"/>
        <w:numPr>
          <w:ilvl w:val="1"/>
          <w:numId w:val="101"/>
        </w:numPr>
        <w:tabs>
          <w:tab w:val="left" w:pos="0"/>
          <w:tab w:val="left" w:pos="567"/>
        </w:tabs>
        <w:ind w:left="0" w:firstLine="207"/>
        <w:jc w:val="both"/>
        <w:rPr>
          <w:rFonts w:ascii="Times New Roman" w:eastAsia="Arial" w:hAnsi="Times New Roman" w:cs="Times New Roman"/>
          <w:sz w:val="28"/>
          <w:szCs w:val="28"/>
        </w:rPr>
      </w:pPr>
      <w:r w:rsidRPr="002769AF">
        <w:rPr>
          <w:rFonts w:ascii="Times New Roman" w:eastAsia="Arial" w:hAnsi="Times New Roman" w:cs="Times New Roman"/>
          <w:sz w:val="28"/>
          <w:szCs w:val="28"/>
        </w:rPr>
        <w:t>постійний розвиток і саморозвиток всіх учасників освітнього процесу в межах концепції освіти протягом життя;</w:t>
      </w:r>
    </w:p>
    <w:p w14:paraId="22D668BC" w14:textId="260FE79B" w:rsidR="00702440" w:rsidRPr="002769AF" w:rsidRDefault="00702440" w:rsidP="004A0247">
      <w:pPr>
        <w:pStyle w:val="a7"/>
        <w:numPr>
          <w:ilvl w:val="1"/>
          <w:numId w:val="101"/>
        </w:numPr>
        <w:tabs>
          <w:tab w:val="left" w:pos="0"/>
          <w:tab w:val="left" w:pos="567"/>
        </w:tabs>
        <w:ind w:left="0" w:firstLine="207"/>
        <w:jc w:val="both"/>
        <w:rPr>
          <w:rFonts w:ascii="Times New Roman" w:eastAsia="Arial" w:hAnsi="Times New Roman" w:cs="Times New Roman"/>
          <w:sz w:val="28"/>
          <w:szCs w:val="28"/>
        </w:rPr>
      </w:pPr>
      <w:r w:rsidRPr="002769AF">
        <w:rPr>
          <w:rFonts w:ascii="Times New Roman" w:eastAsia="Arial" w:hAnsi="Times New Roman" w:cs="Times New Roman"/>
          <w:sz w:val="28"/>
          <w:szCs w:val="28"/>
        </w:rPr>
        <w:t>отримання інформації про стан освітнього процесу в закладі освіти;</w:t>
      </w:r>
    </w:p>
    <w:p w14:paraId="7A5FFC06" w14:textId="4D9C0813" w:rsidR="00DB0B52" w:rsidRPr="002769AF" w:rsidRDefault="00702440" w:rsidP="004A0247">
      <w:pPr>
        <w:pStyle w:val="a7"/>
        <w:numPr>
          <w:ilvl w:val="1"/>
          <w:numId w:val="101"/>
        </w:numPr>
        <w:tabs>
          <w:tab w:val="left" w:pos="0"/>
          <w:tab w:val="left" w:pos="567"/>
        </w:tabs>
        <w:ind w:left="0" w:firstLine="207"/>
        <w:jc w:val="both"/>
        <w:rPr>
          <w:rFonts w:ascii="Times New Roman" w:eastAsia="Arial" w:hAnsi="Times New Roman" w:cs="Times New Roman"/>
          <w:sz w:val="28"/>
          <w:szCs w:val="28"/>
        </w:rPr>
      </w:pPr>
      <w:r w:rsidRPr="002769AF">
        <w:rPr>
          <w:rFonts w:ascii="Times New Roman" w:eastAsia="Arial" w:hAnsi="Times New Roman" w:cs="Times New Roman"/>
          <w:sz w:val="28"/>
          <w:szCs w:val="28"/>
        </w:rPr>
        <w:t>покращення функцій управління освітнім процесом, накопичення даних для прийняття упра</w:t>
      </w:r>
      <w:r w:rsidR="000B5B29" w:rsidRPr="002769AF">
        <w:rPr>
          <w:rFonts w:ascii="Times New Roman" w:eastAsia="Arial" w:hAnsi="Times New Roman" w:cs="Times New Roman"/>
          <w:sz w:val="28"/>
          <w:szCs w:val="28"/>
        </w:rPr>
        <w:t>влінських та тактичних рішень.</w:t>
      </w:r>
    </w:p>
    <w:p w14:paraId="71F1F698" w14:textId="77777777" w:rsidR="00C75833" w:rsidRDefault="00C75833" w:rsidP="0001764E">
      <w:pPr>
        <w:tabs>
          <w:tab w:val="left" w:pos="2268"/>
          <w:tab w:val="left" w:pos="9356"/>
        </w:tabs>
        <w:ind w:firstLine="567"/>
        <w:jc w:val="both"/>
        <w:rPr>
          <w:rFonts w:ascii="Times New Roman" w:eastAsia="Arial" w:hAnsi="Times New Roman" w:cs="Times New Roman"/>
          <w:sz w:val="28"/>
          <w:szCs w:val="28"/>
        </w:rPr>
      </w:pPr>
    </w:p>
    <w:p w14:paraId="6A1913BC" w14:textId="77777777" w:rsidR="00C75833" w:rsidRDefault="00C75833" w:rsidP="0001764E">
      <w:pPr>
        <w:tabs>
          <w:tab w:val="left" w:pos="2268"/>
          <w:tab w:val="left" w:pos="9356"/>
        </w:tabs>
        <w:ind w:firstLine="567"/>
        <w:jc w:val="both"/>
        <w:rPr>
          <w:rFonts w:ascii="Times New Roman" w:eastAsia="Arial" w:hAnsi="Times New Roman" w:cs="Times New Roman"/>
          <w:sz w:val="28"/>
          <w:szCs w:val="28"/>
        </w:rPr>
      </w:pPr>
    </w:p>
    <w:p w14:paraId="11E117DC" w14:textId="77777777" w:rsidR="00C75833" w:rsidRDefault="00C75833" w:rsidP="0001764E">
      <w:pPr>
        <w:tabs>
          <w:tab w:val="left" w:pos="2268"/>
          <w:tab w:val="left" w:pos="9356"/>
        </w:tabs>
        <w:ind w:firstLine="567"/>
        <w:jc w:val="both"/>
        <w:rPr>
          <w:rFonts w:ascii="Times New Roman" w:eastAsia="Arial" w:hAnsi="Times New Roman" w:cs="Times New Roman"/>
          <w:sz w:val="28"/>
          <w:szCs w:val="28"/>
        </w:rPr>
      </w:pPr>
    </w:p>
    <w:p w14:paraId="2169A591"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698F429F"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4F3F2F40"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37DEA5EC"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7C26A46F"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3719B946"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326DF74A"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102435C8"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40EB4B8F"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31B8BFE2"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589E35A8"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09018A46"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0F9C96E7"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4AB40853"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3EAB613D"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4D9FDB0E"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032C793D"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4C4F4318"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4BB4B064"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3B6660F1"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18BFA9C7"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523EAF56"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31F03B25"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4150A712"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2B2D15A7"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6FBBB8E6"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1D28BB70"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52A80B81"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69B8ED2B" w14:textId="77777777" w:rsidR="002769AF" w:rsidRDefault="002769AF" w:rsidP="0001764E">
      <w:pPr>
        <w:tabs>
          <w:tab w:val="left" w:pos="2268"/>
          <w:tab w:val="left" w:pos="9356"/>
        </w:tabs>
        <w:ind w:firstLine="567"/>
        <w:jc w:val="both"/>
        <w:rPr>
          <w:rFonts w:ascii="Times New Roman" w:eastAsia="Arial" w:hAnsi="Times New Roman" w:cs="Times New Roman"/>
          <w:sz w:val="28"/>
          <w:szCs w:val="28"/>
        </w:rPr>
      </w:pPr>
    </w:p>
    <w:p w14:paraId="21E832F2" w14:textId="77777777" w:rsidR="00C75833" w:rsidRDefault="00C75833" w:rsidP="0001764E">
      <w:pPr>
        <w:tabs>
          <w:tab w:val="left" w:pos="2268"/>
          <w:tab w:val="left" w:pos="9356"/>
        </w:tabs>
        <w:ind w:firstLine="567"/>
        <w:jc w:val="both"/>
        <w:rPr>
          <w:rFonts w:ascii="Times New Roman" w:eastAsia="Arial" w:hAnsi="Times New Roman" w:cs="Times New Roman"/>
          <w:sz w:val="28"/>
          <w:szCs w:val="28"/>
        </w:rPr>
      </w:pPr>
    </w:p>
    <w:p w14:paraId="6584D5FB" w14:textId="77777777" w:rsidR="009F659A" w:rsidRDefault="009F659A" w:rsidP="0001764E">
      <w:pPr>
        <w:widowControl w:val="0"/>
        <w:tabs>
          <w:tab w:val="left" w:pos="2268"/>
          <w:tab w:val="left" w:pos="9356"/>
        </w:tabs>
        <w:autoSpaceDE w:val="0"/>
        <w:autoSpaceDN w:val="0"/>
        <w:spacing w:before="230"/>
        <w:ind w:firstLine="567"/>
        <w:jc w:val="right"/>
        <w:rPr>
          <w:rFonts w:ascii="Times New Roman" w:eastAsia="Arial" w:hAnsi="Times New Roman" w:cs="Times New Roman"/>
          <w:sz w:val="28"/>
          <w:szCs w:val="28"/>
        </w:rPr>
      </w:pPr>
      <w:r>
        <w:rPr>
          <w:rFonts w:ascii="Times New Roman" w:eastAsia="Arial" w:hAnsi="Times New Roman" w:cs="Times New Roman"/>
          <w:sz w:val="28"/>
          <w:szCs w:val="28"/>
        </w:rPr>
        <w:t xml:space="preserve"> </w:t>
      </w:r>
    </w:p>
    <w:p w14:paraId="4FBE567B" w14:textId="3A55ADDB" w:rsidR="00C75833" w:rsidRPr="00C75833" w:rsidRDefault="00C75833" w:rsidP="009F659A">
      <w:pPr>
        <w:widowControl w:val="0"/>
        <w:tabs>
          <w:tab w:val="left" w:pos="2268"/>
          <w:tab w:val="left" w:pos="9356"/>
        </w:tabs>
        <w:autoSpaceDE w:val="0"/>
        <w:autoSpaceDN w:val="0"/>
        <w:spacing w:before="230"/>
        <w:ind w:firstLine="567"/>
        <w:jc w:val="right"/>
        <w:rPr>
          <w:rFonts w:ascii="Times New Roman" w:eastAsia="Times New Roman" w:hAnsi="Times New Roman" w:cs="Times New Roman"/>
          <w:lang w:eastAsia="en-US"/>
        </w:rPr>
      </w:pPr>
      <w:r w:rsidRPr="00C75833">
        <w:rPr>
          <w:rFonts w:ascii="Times New Roman" w:eastAsia="Times New Roman" w:hAnsi="Times New Roman" w:cs="Times New Roman"/>
          <w:spacing w:val="-2"/>
          <w:lang w:eastAsia="en-US"/>
        </w:rPr>
        <w:t>Додаток</w:t>
      </w:r>
      <w:r w:rsidR="00AA3085">
        <w:rPr>
          <w:rFonts w:ascii="Times New Roman" w:eastAsia="Times New Roman" w:hAnsi="Times New Roman" w:cs="Times New Roman"/>
          <w:spacing w:val="-2"/>
          <w:lang w:eastAsia="en-US"/>
        </w:rPr>
        <w:t xml:space="preserve"> 1</w:t>
      </w:r>
    </w:p>
    <w:p w14:paraId="342DFC43" w14:textId="77777777" w:rsidR="00EE35E9" w:rsidRPr="00EE35E9" w:rsidRDefault="00C75833" w:rsidP="009F659A">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C75833">
        <w:rPr>
          <w:rFonts w:ascii="Times New Roman" w:eastAsia="Times New Roman" w:hAnsi="Times New Roman" w:cs="Times New Roman"/>
          <w:lang w:eastAsia="en-US"/>
        </w:rPr>
        <w:t xml:space="preserve">до </w:t>
      </w:r>
      <w:r w:rsidR="00EE35E9" w:rsidRPr="00EE35E9">
        <w:rPr>
          <w:rFonts w:ascii="Times New Roman" w:eastAsia="Times New Roman" w:hAnsi="Times New Roman" w:cs="Times New Roman"/>
          <w:lang w:eastAsia="en-US"/>
        </w:rPr>
        <w:t>ПОЛОЖЕННЯ</w:t>
      </w:r>
    </w:p>
    <w:p w14:paraId="633365E9" w14:textId="77777777" w:rsidR="00EE35E9" w:rsidRPr="00EE35E9" w:rsidRDefault="00EE35E9" w:rsidP="009F659A">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про   внутрішню систему забезпечення якості освіти</w:t>
      </w:r>
    </w:p>
    <w:p w14:paraId="45D9981A" w14:textId="77777777" w:rsidR="00EE35E9" w:rsidRPr="00EE35E9" w:rsidRDefault="00EE35E9" w:rsidP="009F659A">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в Дмитрівському  ліцеї імені Т. Г. Шевченка</w:t>
      </w:r>
    </w:p>
    <w:p w14:paraId="5408998E" w14:textId="302224B4" w:rsidR="00C75833" w:rsidRPr="00C75833" w:rsidRDefault="00EE35E9" w:rsidP="009F659A">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 xml:space="preserve">Дмитрівської сільської ради Кіровоградської області </w:t>
      </w:r>
    </w:p>
    <w:p w14:paraId="68F7B380"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8"/>
          <w:szCs w:val="28"/>
          <w:lang w:eastAsia="en-US"/>
        </w:rPr>
      </w:pPr>
    </w:p>
    <w:p w14:paraId="01AE2A51" w14:textId="77777777" w:rsidR="00C75833" w:rsidRPr="00C75833" w:rsidRDefault="00C75833" w:rsidP="0001764E">
      <w:pPr>
        <w:widowControl w:val="0"/>
        <w:tabs>
          <w:tab w:val="left" w:pos="2268"/>
          <w:tab w:val="left" w:pos="9356"/>
        </w:tabs>
        <w:autoSpaceDE w:val="0"/>
        <w:autoSpaceDN w:val="0"/>
        <w:spacing w:line="322" w:lineRule="exact"/>
        <w:ind w:right="7" w:firstLine="567"/>
        <w:jc w:val="center"/>
        <w:outlineLvl w:val="0"/>
        <w:rPr>
          <w:rFonts w:ascii="Times New Roman" w:eastAsia="Times New Roman" w:hAnsi="Times New Roman" w:cs="Times New Roman"/>
          <w:b/>
          <w:bCs/>
          <w:sz w:val="28"/>
          <w:szCs w:val="28"/>
          <w:lang w:eastAsia="en-US"/>
        </w:rPr>
      </w:pPr>
      <w:r w:rsidRPr="00C75833">
        <w:rPr>
          <w:rFonts w:ascii="Times New Roman" w:eastAsia="Times New Roman" w:hAnsi="Times New Roman" w:cs="Times New Roman"/>
          <w:b/>
          <w:bCs/>
          <w:sz w:val="28"/>
          <w:szCs w:val="28"/>
          <w:lang w:eastAsia="en-US"/>
        </w:rPr>
        <w:t>НАПРЯМ</w:t>
      </w:r>
      <w:r w:rsidRPr="00C75833">
        <w:rPr>
          <w:rFonts w:ascii="Times New Roman" w:eastAsia="Times New Roman" w:hAnsi="Times New Roman" w:cs="Times New Roman"/>
          <w:b/>
          <w:bCs/>
          <w:spacing w:val="-9"/>
          <w:sz w:val="28"/>
          <w:szCs w:val="28"/>
          <w:lang w:eastAsia="en-US"/>
        </w:rPr>
        <w:t xml:space="preserve"> </w:t>
      </w:r>
      <w:r w:rsidRPr="00C75833">
        <w:rPr>
          <w:rFonts w:ascii="Times New Roman" w:eastAsia="Times New Roman" w:hAnsi="Times New Roman" w:cs="Times New Roman"/>
          <w:b/>
          <w:bCs/>
          <w:sz w:val="28"/>
          <w:szCs w:val="28"/>
          <w:lang w:eastAsia="en-US"/>
        </w:rPr>
        <w:t>«ОСВІТНЄ</w:t>
      </w:r>
      <w:r w:rsidRPr="00C75833">
        <w:rPr>
          <w:rFonts w:ascii="Times New Roman" w:eastAsia="Times New Roman" w:hAnsi="Times New Roman" w:cs="Times New Roman"/>
          <w:b/>
          <w:bCs/>
          <w:spacing w:val="-8"/>
          <w:sz w:val="28"/>
          <w:szCs w:val="28"/>
          <w:lang w:eastAsia="en-US"/>
        </w:rPr>
        <w:t xml:space="preserve"> </w:t>
      </w:r>
      <w:r w:rsidRPr="00C75833">
        <w:rPr>
          <w:rFonts w:ascii="Times New Roman" w:eastAsia="Times New Roman" w:hAnsi="Times New Roman" w:cs="Times New Roman"/>
          <w:b/>
          <w:bCs/>
          <w:spacing w:val="-2"/>
          <w:sz w:val="28"/>
          <w:szCs w:val="28"/>
          <w:lang w:eastAsia="en-US"/>
        </w:rPr>
        <w:t>СЕРЕДОВИЩЕ»</w:t>
      </w:r>
    </w:p>
    <w:p w14:paraId="3B0DA009" w14:textId="77777777" w:rsidR="00AA3085" w:rsidRDefault="00C75833" w:rsidP="000E7DA6">
      <w:pPr>
        <w:widowControl w:val="0"/>
        <w:tabs>
          <w:tab w:val="left" w:pos="1134"/>
          <w:tab w:val="left" w:pos="2268"/>
          <w:tab w:val="left" w:pos="2581"/>
          <w:tab w:val="left" w:pos="4392"/>
          <w:tab w:val="left" w:pos="7469"/>
          <w:tab w:val="left" w:pos="9146"/>
          <w:tab w:val="left" w:pos="9356"/>
        </w:tabs>
        <w:autoSpaceDE w:val="0"/>
        <w:autoSpaceDN w:val="0"/>
        <w:ind w:right="107"/>
        <w:rPr>
          <w:rFonts w:ascii="Times New Roman" w:eastAsia="Times New Roman" w:hAnsi="Times New Roman" w:cs="Times New Roman"/>
          <w:b/>
          <w:spacing w:val="-4"/>
          <w:sz w:val="28"/>
          <w:szCs w:val="28"/>
          <w:lang w:eastAsia="en-US"/>
        </w:rPr>
      </w:pPr>
      <w:r w:rsidRPr="00C75833">
        <w:rPr>
          <w:rFonts w:ascii="Times New Roman" w:eastAsia="Times New Roman" w:hAnsi="Times New Roman" w:cs="Times New Roman"/>
          <w:b/>
          <w:spacing w:val="-2"/>
          <w:sz w:val="28"/>
          <w:szCs w:val="28"/>
          <w:lang w:eastAsia="en-US"/>
        </w:rPr>
        <w:t>Вимога</w:t>
      </w:r>
      <w:r w:rsidRPr="00C75833">
        <w:rPr>
          <w:rFonts w:ascii="Times New Roman" w:eastAsia="Times New Roman" w:hAnsi="Times New Roman" w:cs="Times New Roman"/>
          <w:b/>
          <w:sz w:val="28"/>
          <w:szCs w:val="28"/>
          <w:lang w:eastAsia="en-US"/>
        </w:rPr>
        <w:tab/>
      </w:r>
      <w:r w:rsidRPr="00C75833">
        <w:rPr>
          <w:rFonts w:ascii="Times New Roman" w:eastAsia="Times New Roman" w:hAnsi="Times New Roman" w:cs="Times New Roman"/>
          <w:b/>
          <w:spacing w:val="-4"/>
          <w:sz w:val="28"/>
          <w:szCs w:val="28"/>
          <w:lang w:eastAsia="en-US"/>
        </w:rPr>
        <w:t>1.1.</w:t>
      </w:r>
    </w:p>
    <w:p w14:paraId="119A1FB9" w14:textId="4E579DE8" w:rsidR="00C75833" w:rsidRDefault="00C75833" w:rsidP="000E7DA6">
      <w:pPr>
        <w:widowControl w:val="0"/>
        <w:tabs>
          <w:tab w:val="left" w:pos="1958"/>
          <w:tab w:val="left" w:pos="2268"/>
          <w:tab w:val="left" w:pos="2581"/>
          <w:tab w:val="left" w:pos="4392"/>
          <w:tab w:val="left" w:pos="7469"/>
          <w:tab w:val="left" w:pos="9146"/>
          <w:tab w:val="left" w:pos="9356"/>
        </w:tabs>
        <w:autoSpaceDE w:val="0"/>
        <w:autoSpaceDN w:val="0"/>
        <w:ind w:right="107"/>
        <w:rPr>
          <w:rFonts w:ascii="Times New Roman" w:eastAsia="Times New Roman" w:hAnsi="Times New Roman" w:cs="Times New Roman"/>
          <w:sz w:val="28"/>
          <w:szCs w:val="28"/>
          <w:lang w:eastAsia="en-US"/>
        </w:rPr>
      </w:pPr>
      <w:r w:rsidRPr="00C75833">
        <w:rPr>
          <w:rFonts w:ascii="Times New Roman" w:eastAsia="Times New Roman" w:hAnsi="Times New Roman" w:cs="Times New Roman"/>
          <w:spacing w:val="-2"/>
          <w:sz w:val="28"/>
          <w:szCs w:val="28"/>
          <w:lang w:eastAsia="en-US"/>
        </w:rPr>
        <w:t>Забезпечення</w:t>
      </w:r>
      <w:r w:rsidRPr="00C75833">
        <w:rPr>
          <w:rFonts w:ascii="Times New Roman" w:eastAsia="Times New Roman" w:hAnsi="Times New Roman" w:cs="Times New Roman"/>
          <w:sz w:val="28"/>
          <w:szCs w:val="28"/>
          <w:lang w:eastAsia="en-US"/>
        </w:rPr>
        <w:tab/>
        <w:t>здорових,</w:t>
      </w:r>
      <w:r w:rsidRPr="00C75833">
        <w:rPr>
          <w:rFonts w:ascii="Times New Roman" w:eastAsia="Times New Roman" w:hAnsi="Times New Roman" w:cs="Times New Roman"/>
          <w:spacing w:val="80"/>
          <w:sz w:val="28"/>
          <w:szCs w:val="28"/>
          <w:lang w:eastAsia="en-US"/>
        </w:rPr>
        <w:t xml:space="preserve"> </w:t>
      </w:r>
      <w:r w:rsidRPr="00C75833">
        <w:rPr>
          <w:rFonts w:ascii="Times New Roman" w:eastAsia="Times New Roman" w:hAnsi="Times New Roman" w:cs="Times New Roman"/>
          <w:sz w:val="28"/>
          <w:szCs w:val="28"/>
          <w:lang w:eastAsia="en-US"/>
        </w:rPr>
        <w:t>безпечних</w:t>
      </w:r>
      <w:r w:rsidRPr="00C75833">
        <w:rPr>
          <w:rFonts w:ascii="Times New Roman" w:eastAsia="Times New Roman" w:hAnsi="Times New Roman" w:cs="Times New Roman"/>
          <w:spacing w:val="80"/>
          <w:sz w:val="28"/>
          <w:szCs w:val="28"/>
          <w:lang w:eastAsia="en-US"/>
        </w:rPr>
        <w:t xml:space="preserve"> </w:t>
      </w:r>
      <w:r w:rsidRPr="00C75833">
        <w:rPr>
          <w:rFonts w:ascii="Times New Roman" w:eastAsia="Times New Roman" w:hAnsi="Times New Roman" w:cs="Times New Roman"/>
          <w:sz w:val="28"/>
          <w:szCs w:val="28"/>
          <w:lang w:eastAsia="en-US"/>
        </w:rPr>
        <w:t>і</w:t>
      </w:r>
      <w:r w:rsidR="00AA3085">
        <w:rPr>
          <w:rFonts w:ascii="Times New Roman" w:eastAsia="Times New Roman" w:hAnsi="Times New Roman" w:cs="Times New Roman"/>
          <w:sz w:val="28"/>
          <w:szCs w:val="28"/>
          <w:lang w:eastAsia="en-US"/>
        </w:rPr>
        <w:t xml:space="preserve"> </w:t>
      </w:r>
      <w:r w:rsidRPr="00C75833">
        <w:rPr>
          <w:rFonts w:ascii="Times New Roman" w:eastAsia="Times New Roman" w:hAnsi="Times New Roman" w:cs="Times New Roman"/>
          <w:spacing w:val="-2"/>
          <w:sz w:val="28"/>
          <w:szCs w:val="28"/>
          <w:lang w:eastAsia="en-US"/>
        </w:rPr>
        <w:t>комфортних</w:t>
      </w:r>
      <w:r w:rsidR="00AA3085">
        <w:rPr>
          <w:rFonts w:ascii="Times New Roman" w:eastAsia="Times New Roman" w:hAnsi="Times New Roman" w:cs="Times New Roman"/>
          <w:spacing w:val="-2"/>
          <w:sz w:val="28"/>
          <w:szCs w:val="28"/>
          <w:lang w:eastAsia="en-US"/>
        </w:rPr>
        <w:t xml:space="preserve"> </w:t>
      </w:r>
      <w:r w:rsidRPr="00C75833">
        <w:rPr>
          <w:rFonts w:ascii="Times New Roman" w:eastAsia="Times New Roman" w:hAnsi="Times New Roman" w:cs="Times New Roman"/>
          <w:spacing w:val="-4"/>
          <w:sz w:val="28"/>
          <w:szCs w:val="28"/>
          <w:lang w:eastAsia="en-US"/>
        </w:rPr>
        <w:t xml:space="preserve">умов </w:t>
      </w:r>
      <w:r w:rsidRPr="00C75833">
        <w:rPr>
          <w:rFonts w:ascii="Times New Roman" w:eastAsia="Times New Roman" w:hAnsi="Times New Roman" w:cs="Times New Roman"/>
          <w:sz w:val="28"/>
          <w:szCs w:val="28"/>
          <w:lang w:eastAsia="en-US"/>
        </w:rPr>
        <w:t>навчання та праці</w:t>
      </w:r>
    </w:p>
    <w:p w14:paraId="6939B571" w14:textId="77777777" w:rsidR="00EE35E9" w:rsidRPr="00C75833" w:rsidRDefault="00EE35E9" w:rsidP="00AA3085">
      <w:pPr>
        <w:widowControl w:val="0"/>
        <w:tabs>
          <w:tab w:val="left" w:pos="1958"/>
          <w:tab w:val="left" w:pos="2268"/>
          <w:tab w:val="left" w:pos="2581"/>
          <w:tab w:val="left" w:pos="4392"/>
          <w:tab w:val="left" w:pos="7469"/>
          <w:tab w:val="left" w:pos="9146"/>
          <w:tab w:val="left" w:pos="9356"/>
        </w:tabs>
        <w:autoSpaceDE w:val="0"/>
        <w:autoSpaceDN w:val="0"/>
        <w:ind w:right="107"/>
        <w:jc w:val="both"/>
        <w:rPr>
          <w:rFonts w:ascii="Times New Roman" w:eastAsia="Times New Roman" w:hAnsi="Times New Roman" w:cs="Times New Roman"/>
          <w:sz w:val="28"/>
          <w:szCs w:val="28"/>
          <w:lang w:eastAsia="en-US"/>
        </w:rPr>
      </w:pPr>
    </w:p>
    <w:tbl>
      <w:tblPr>
        <w:tblStyle w:val="TableNormal"/>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4111"/>
        <w:gridCol w:w="2693"/>
      </w:tblGrid>
      <w:tr w:rsidR="00C75833" w:rsidRPr="00C75833" w14:paraId="51251F4D" w14:textId="77777777" w:rsidTr="009F659A">
        <w:trPr>
          <w:trHeight w:val="720"/>
        </w:trPr>
        <w:tc>
          <w:tcPr>
            <w:tcW w:w="2552" w:type="dxa"/>
          </w:tcPr>
          <w:p w14:paraId="60BFBBD2" w14:textId="77777777" w:rsidR="00C75833" w:rsidRPr="00C75833" w:rsidRDefault="00C75833" w:rsidP="00B76F3C">
            <w:pPr>
              <w:tabs>
                <w:tab w:val="left" w:pos="2268"/>
                <w:tab w:val="left" w:pos="9356"/>
              </w:tabs>
              <w:spacing w:before="83"/>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4111" w:type="dxa"/>
          </w:tcPr>
          <w:p w14:paraId="3695604D" w14:textId="77777777" w:rsidR="00C75833" w:rsidRPr="00C75833" w:rsidRDefault="00C75833" w:rsidP="0001764E">
            <w:pPr>
              <w:tabs>
                <w:tab w:val="left" w:pos="2268"/>
                <w:tab w:val="left" w:pos="9356"/>
              </w:tabs>
              <w:spacing w:before="222"/>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693" w:type="dxa"/>
          </w:tcPr>
          <w:p w14:paraId="1B9C2ADD" w14:textId="77777777" w:rsidR="00C75833" w:rsidRPr="00C75833" w:rsidRDefault="00C75833" w:rsidP="0001764E">
            <w:pPr>
              <w:tabs>
                <w:tab w:val="left" w:pos="2268"/>
                <w:tab w:val="left" w:pos="9356"/>
              </w:tabs>
              <w:spacing w:before="83"/>
              <w:ind w:right="66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3701FF90" w14:textId="77777777" w:rsidTr="009F659A">
        <w:trPr>
          <w:trHeight w:val="1103"/>
        </w:trPr>
        <w:tc>
          <w:tcPr>
            <w:tcW w:w="2552" w:type="dxa"/>
            <w:vMerge w:val="restart"/>
            <w:tcBorders>
              <w:bottom w:val="nil"/>
            </w:tcBorders>
          </w:tcPr>
          <w:p w14:paraId="182E9D99" w14:textId="77777777" w:rsidR="00C75833" w:rsidRPr="00C75833" w:rsidRDefault="00C75833" w:rsidP="009F659A">
            <w:pPr>
              <w:tabs>
                <w:tab w:val="left" w:pos="2268"/>
                <w:tab w:val="left" w:pos="9356"/>
              </w:tabs>
              <w:ind w:right="316" w:firstLine="135"/>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1.1.1.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Приміщення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і </w:t>
            </w:r>
            <w:proofErr w:type="spellStart"/>
            <w:r w:rsidRPr="00C75833">
              <w:rPr>
                <w:rFonts w:ascii="Times New Roman" w:eastAsia="Times New Roman" w:hAnsi="Times New Roman" w:cs="Times New Roman"/>
                <w:sz w:val="24"/>
                <w:szCs w:val="22"/>
                <w:lang w:val="ru-RU" w:eastAsia="en-US"/>
              </w:rPr>
              <w:t>територія</w:t>
            </w:r>
            <w:proofErr w:type="spellEnd"/>
            <w:r w:rsidRPr="00C75833">
              <w:rPr>
                <w:rFonts w:ascii="Times New Roman" w:eastAsia="Times New Roman" w:hAnsi="Times New Roman" w:cs="Times New Roman"/>
                <w:spacing w:val="-1"/>
                <w:sz w:val="24"/>
                <w:szCs w:val="22"/>
                <w:lang w:val="ru-RU" w:eastAsia="en-US"/>
              </w:rPr>
              <w:t xml:space="preserve"> </w:t>
            </w:r>
            <w:r w:rsidRPr="00C75833">
              <w:rPr>
                <w:rFonts w:ascii="Times New Roman" w:eastAsia="Times New Roman" w:hAnsi="Times New Roman" w:cs="Times New Roman"/>
                <w:sz w:val="24"/>
                <w:szCs w:val="22"/>
                <w:lang w:val="ru-RU" w:eastAsia="en-US"/>
              </w:rPr>
              <w:t>закладу</w:t>
            </w:r>
            <w:r w:rsidRPr="00C75833">
              <w:rPr>
                <w:rFonts w:ascii="Times New Roman" w:eastAsia="Times New Roman" w:hAnsi="Times New Roman" w:cs="Times New Roman"/>
                <w:spacing w:val="-1"/>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є </w:t>
            </w:r>
            <w:proofErr w:type="spellStart"/>
            <w:r w:rsidRPr="00C75833">
              <w:rPr>
                <w:rFonts w:ascii="Times New Roman" w:eastAsia="Times New Roman" w:hAnsi="Times New Roman" w:cs="Times New Roman"/>
                <w:sz w:val="24"/>
                <w:szCs w:val="22"/>
                <w:lang w:val="ru-RU" w:eastAsia="en-US"/>
              </w:rPr>
              <w:t>безпечними</w:t>
            </w:r>
            <w:proofErr w:type="spellEnd"/>
            <w:r w:rsidRPr="00C75833">
              <w:rPr>
                <w:rFonts w:ascii="Times New Roman" w:eastAsia="Times New Roman" w:hAnsi="Times New Roman" w:cs="Times New Roman"/>
                <w:sz w:val="24"/>
                <w:szCs w:val="22"/>
                <w:lang w:val="ru-RU" w:eastAsia="en-US"/>
              </w:rPr>
              <w:t xml:space="preserve"> та</w:t>
            </w:r>
          </w:p>
          <w:p w14:paraId="4F60BB24" w14:textId="77777777" w:rsidR="00C75833" w:rsidRPr="00C75833" w:rsidRDefault="00C75833" w:rsidP="009F659A">
            <w:pPr>
              <w:tabs>
                <w:tab w:val="left" w:pos="2268"/>
                <w:tab w:val="left" w:pos="9356"/>
              </w:tabs>
              <w:ind w:right="503" w:firstLine="135"/>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lastRenderedPageBreak/>
              <w:t>комфортними</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для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та</w:t>
            </w:r>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w:t>
            </w:r>
            <w:proofErr w:type="spellEnd"/>
          </w:p>
        </w:tc>
        <w:tc>
          <w:tcPr>
            <w:tcW w:w="4111" w:type="dxa"/>
          </w:tcPr>
          <w:p w14:paraId="4CF835A2" w14:textId="77777777" w:rsidR="00C75833" w:rsidRPr="00C75833" w:rsidRDefault="00C75833" w:rsidP="00AA3085">
            <w:pPr>
              <w:tabs>
                <w:tab w:val="left" w:pos="2268"/>
                <w:tab w:val="left" w:pos="3796"/>
                <w:tab w:val="left" w:pos="9356"/>
              </w:tabs>
              <w:ind w:right="289" w:hanging="4"/>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lastRenderedPageBreak/>
              <w:t>1.1.1.1.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Облаштування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території</w:t>
            </w:r>
            <w:proofErr w:type="spellEnd"/>
            <w:r w:rsidRPr="00C75833">
              <w:rPr>
                <w:rFonts w:ascii="Times New Roman" w:eastAsia="Times New Roman" w:hAnsi="Times New Roman" w:cs="Times New Roman"/>
                <w:sz w:val="24"/>
                <w:szCs w:val="22"/>
                <w:lang w:val="ru-RU" w:eastAsia="en-US"/>
              </w:rPr>
              <w:t xml:space="preserve"> закладу та </w:t>
            </w:r>
            <w:proofErr w:type="spellStart"/>
            <w:r w:rsidRPr="00C75833">
              <w:rPr>
                <w:rFonts w:ascii="Times New Roman" w:eastAsia="Times New Roman" w:hAnsi="Times New Roman" w:cs="Times New Roman"/>
                <w:sz w:val="24"/>
                <w:szCs w:val="22"/>
                <w:lang w:val="ru-RU" w:eastAsia="en-US"/>
              </w:rPr>
              <w:t>розташування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приміщень</w:t>
            </w:r>
            <w:proofErr w:type="spellEnd"/>
            <w:r w:rsidRPr="00C75833">
              <w:rPr>
                <w:rFonts w:ascii="Times New Roman" w:eastAsia="Times New Roman" w:hAnsi="Times New Roman" w:cs="Times New Roman"/>
                <w:sz w:val="24"/>
                <w:szCs w:val="22"/>
                <w:lang w:val="ru-RU" w:eastAsia="en-US"/>
              </w:rPr>
              <w:t xml:space="preserve"> є </w:t>
            </w:r>
            <w:proofErr w:type="spellStart"/>
            <w:r w:rsidRPr="00C75833">
              <w:rPr>
                <w:rFonts w:ascii="Times New Roman" w:eastAsia="Times New Roman" w:hAnsi="Times New Roman" w:cs="Times New Roman"/>
                <w:sz w:val="24"/>
                <w:szCs w:val="22"/>
                <w:lang w:val="ru-RU" w:eastAsia="en-US"/>
              </w:rPr>
              <w:t>безпечними</w:t>
            </w:r>
            <w:proofErr w:type="spellEnd"/>
          </w:p>
        </w:tc>
        <w:tc>
          <w:tcPr>
            <w:tcW w:w="2693" w:type="dxa"/>
          </w:tcPr>
          <w:p w14:paraId="692E74B8" w14:textId="77777777" w:rsidR="00C75833" w:rsidRPr="00C75833" w:rsidRDefault="00C75833" w:rsidP="00AA3085">
            <w:pPr>
              <w:tabs>
                <w:tab w:val="left" w:pos="2268"/>
                <w:tab w:val="left" w:pos="2832"/>
                <w:tab w:val="left" w:pos="9356"/>
              </w:tabs>
              <w:ind w:right="313"/>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1.1.1.1.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середовище</w:t>
            </w:r>
            <w:proofErr w:type="spellEnd"/>
            <w:r w:rsidRPr="00C75833">
              <w:rPr>
                <w:rFonts w:ascii="Times New Roman" w:eastAsia="Times New Roman" w:hAnsi="Times New Roman" w:cs="Times New Roman"/>
                <w:sz w:val="24"/>
                <w:szCs w:val="22"/>
                <w:lang w:val="ru-RU" w:eastAsia="en-US"/>
              </w:rPr>
              <w:t>).</w:t>
            </w:r>
          </w:p>
          <w:p w14:paraId="3640B420" w14:textId="77777777" w:rsidR="00C75833" w:rsidRPr="00C75833" w:rsidRDefault="00C75833" w:rsidP="00AA3085">
            <w:pPr>
              <w:tabs>
                <w:tab w:val="left" w:pos="2268"/>
                <w:tab w:val="left" w:pos="2832"/>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Опитування</w:t>
            </w:r>
            <w:proofErr w:type="spellEnd"/>
          </w:p>
          <w:p w14:paraId="6B4AFE13" w14:textId="77777777" w:rsidR="00C75833" w:rsidRPr="00C75833" w:rsidRDefault="00C75833" w:rsidP="00AA3085">
            <w:pPr>
              <w:tabs>
                <w:tab w:val="left" w:pos="2268"/>
                <w:tab w:val="left" w:pos="2832"/>
                <w:tab w:val="left" w:pos="9356"/>
              </w:tabs>
              <w:spacing w:line="257" w:lineRule="exact"/>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5"/>
                <w:sz w:val="24"/>
                <w:szCs w:val="22"/>
                <w:lang w:val="ru-RU" w:eastAsia="en-US"/>
              </w:rPr>
              <w:t xml:space="preserve"> </w:t>
            </w:r>
            <w:r w:rsidRPr="00C75833">
              <w:rPr>
                <w:rFonts w:ascii="Times New Roman" w:eastAsia="Times New Roman" w:hAnsi="Times New Roman" w:cs="Times New Roman"/>
                <w:sz w:val="24"/>
                <w:szCs w:val="22"/>
                <w:lang w:val="ru-RU" w:eastAsia="en-US"/>
              </w:rPr>
              <w:t>з</w:t>
            </w:r>
            <w:r w:rsidRPr="00C75833">
              <w:rPr>
                <w:rFonts w:ascii="Times New Roman" w:eastAsia="Times New Roman" w:hAnsi="Times New Roman" w:cs="Times New Roman"/>
                <w:spacing w:val="-3"/>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керівником</w:t>
            </w:r>
            <w:proofErr w:type="spellEnd"/>
            <w:r w:rsidRPr="00C75833">
              <w:rPr>
                <w:rFonts w:ascii="Times New Roman" w:eastAsia="Times New Roman" w:hAnsi="Times New Roman" w:cs="Times New Roman"/>
                <w:spacing w:val="-2"/>
                <w:sz w:val="24"/>
                <w:szCs w:val="22"/>
                <w:lang w:val="ru-RU" w:eastAsia="en-US"/>
              </w:rPr>
              <w:t>)</w:t>
            </w:r>
          </w:p>
        </w:tc>
      </w:tr>
      <w:tr w:rsidR="00C75833" w:rsidRPr="00C75833" w14:paraId="559D1BFF" w14:textId="77777777" w:rsidTr="009F659A">
        <w:trPr>
          <w:trHeight w:val="1655"/>
        </w:trPr>
        <w:tc>
          <w:tcPr>
            <w:tcW w:w="2552" w:type="dxa"/>
            <w:vMerge/>
            <w:tcBorders>
              <w:top w:val="nil"/>
              <w:bottom w:val="nil"/>
            </w:tcBorders>
          </w:tcPr>
          <w:p w14:paraId="62B5F713" w14:textId="77777777" w:rsidR="00C75833" w:rsidRPr="00C75833" w:rsidRDefault="00C75833" w:rsidP="009F659A">
            <w:pPr>
              <w:tabs>
                <w:tab w:val="left" w:pos="2268"/>
                <w:tab w:val="left" w:pos="9356"/>
              </w:tabs>
              <w:ind w:firstLine="135"/>
              <w:rPr>
                <w:rFonts w:ascii="Times New Roman" w:eastAsia="Times New Roman" w:hAnsi="Times New Roman" w:cs="Times New Roman"/>
                <w:sz w:val="2"/>
                <w:szCs w:val="2"/>
                <w:lang w:val="ru-RU" w:eastAsia="en-US"/>
              </w:rPr>
            </w:pPr>
          </w:p>
        </w:tc>
        <w:tc>
          <w:tcPr>
            <w:tcW w:w="4111" w:type="dxa"/>
          </w:tcPr>
          <w:p w14:paraId="79D483D8" w14:textId="77777777" w:rsidR="00C75833" w:rsidRPr="00C75833" w:rsidRDefault="00C75833" w:rsidP="00AA3085">
            <w:pPr>
              <w:tabs>
                <w:tab w:val="left" w:pos="2268"/>
                <w:tab w:val="left" w:pos="3796"/>
                <w:tab w:val="left" w:pos="9356"/>
              </w:tabs>
              <w:spacing w:line="276" w:lineRule="exact"/>
              <w:ind w:right="289" w:hanging="4"/>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1.1.1.2. 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забезпечується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комфортний</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повітряно-тепловий</w:t>
            </w:r>
            <w:proofErr w:type="spellEnd"/>
            <w:r w:rsidRPr="00C75833">
              <w:rPr>
                <w:rFonts w:ascii="Times New Roman" w:eastAsia="Times New Roman" w:hAnsi="Times New Roman" w:cs="Times New Roman"/>
                <w:sz w:val="24"/>
                <w:szCs w:val="22"/>
                <w:lang w:val="ru-RU" w:eastAsia="en-US"/>
              </w:rPr>
              <w:t xml:space="preserve"> режим, </w:t>
            </w:r>
            <w:proofErr w:type="spellStart"/>
            <w:r w:rsidRPr="00C75833">
              <w:rPr>
                <w:rFonts w:ascii="Times New Roman" w:eastAsia="Times New Roman" w:hAnsi="Times New Roman" w:cs="Times New Roman"/>
                <w:sz w:val="24"/>
                <w:szCs w:val="22"/>
                <w:lang w:val="ru-RU" w:eastAsia="en-US"/>
              </w:rPr>
              <w:t>освітлення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прибирання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приміщень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облаштування</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утримання</w:t>
            </w:r>
            <w:proofErr w:type="spellEnd"/>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туалетів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дотримання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питного</w:t>
            </w:r>
            <w:proofErr w:type="spellEnd"/>
            <w:r w:rsidRPr="00C75833">
              <w:rPr>
                <w:rFonts w:ascii="Times New Roman" w:eastAsia="Times New Roman" w:hAnsi="Times New Roman" w:cs="Times New Roman"/>
                <w:sz w:val="24"/>
                <w:szCs w:val="22"/>
                <w:lang w:val="ru-RU" w:eastAsia="en-US"/>
              </w:rPr>
              <w:t xml:space="preserve"> режиму</w:t>
            </w:r>
          </w:p>
        </w:tc>
        <w:tc>
          <w:tcPr>
            <w:tcW w:w="2693" w:type="dxa"/>
          </w:tcPr>
          <w:p w14:paraId="68D2DD8B" w14:textId="77777777" w:rsidR="00C75833" w:rsidRPr="00C75833" w:rsidRDefault="00C75833" w:rsidP="00AA3085">
            <w:pPr>
              <w:tabs>
                <w:tab w:val="left" w:pos="2268"/>
                <w:tab w:val="left" w:pos="2832"/>
                <w:tab w:val="left" w:pos="9356"/>
              </w:tabs>
              <w:ind w:right="313"/>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1.1.1.2.</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середовище</w:t>
            </w:r>
            <w:proofErr w:type="spellEnd"/>
            <w:r w:rsidRPr="00C75833">
              <w:rPr>
                <w:rFonts w:ascii="Times New Roman" w:eastAsia="Times New Roman" w:hAnsi="Times New Roman" w:cs="Times New Roman"/>
                <w:sz w:val="24"/>
                <w:szCs w:val="22"/>
                <w:lang w:val="ru-RU" w:eastAsia="en-US"/>
              </w:rPr>
              <w:t>).</w:t>
            </w:r>
          </w:p>
          <w:p w14:paraId="7C8A02DF" w14:textId="77777777" w:rsidR="00C75833" w:rsidRPr="00C75833" w:rsidRDefault="00C75833" w:rsidP="00AA3085">
            <w:pPr>
              <w:tabs>
                <w:tab w:val="left" w:pos="2268"/>
                <w:tab w:val="left" w:pos="2832"/>
                <w:tab w:val="left" w:pos="9356"/>
              </w:tabs>
              <w:ind w:right="33"/>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анкетування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батьків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w:t>
            </w:r>
          </w:p>
        </w:tc>
      </w:tr>
      <w:tr w:rsidR="00C75833" w:rsidRPr="00C75833" w14:paraId="29DDB858" w14:textId="77777777" w:rsidTr="009F659A">
        <w:trPr>
          <w:trHeight w:val="1656"/>
        </w:trPr>
        <w:tc>
          <w:tcPr>
            <w:tcW w:w="2552" w:type="dxa"/>
            <w:tcBorders>
              <w:top w:val="nil"/>
              <w:bottom w:val="nil"/>
            </w:tcBorders>
          </w:tcPr>
          <w:p w14:paraId="0747F090" w14:textId="77777777" w:rsidR="00C75833" w:rsidRPr="00C75833" w:rsidRDefault="00C75833" w:rsidP="009F659A">
            <w:pPr>
              <w:tabs>
                <w:tab w:val="left" w:pos="2268"/>
                <w:tab w:val="left" w:pos="9356"/>
              </w:tabs>
              <w:ind w:firstLine="135"/>
              <w:rPr>
                <w:rFonts w:ascii="Times New Roman" w:eastAsia="Times New Roman" w:hAnsi="Times New Roman" w:cs="Times New Roman"/>
                <w:sz w:val="24"/>
                <w:szCs w:val="22"/>
                <w:lang w:val="ru-RU" w:eastAsia="en-US"/>
              </w:rPr>
            </w:pPr>
          </w:p>
        </w:tc>
        <w:tc>
          <w:tcPr>
            <w:tcW w:w="4111" w:type="dxa"/>
          </w:tcPr>
          <w:p w14:paraId="6DE47F81" w14:textId="77777777" w:rsidR="00C75833" w:rsidRPr="00C75833" w:rsidRDefault="00C75833" w:rsidP="00AA3085">
            <w:pPr>
              <w:tabs>
                <w:tab w:val="left" w:pos="2268"/>
                <w:tab w:val="left" w:pos="3796"/>
                <w:tab w:val="left" w:pos="9356"/>
              </w:tabs>
              <w:ind w:hanging="4"/>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1.1.1.3.</w:t>
            </w:r>
            <w:r w:rsidRPr="00C75833">
              <w:rPr>
                <w:rFonts w:ascii="Times New Roman" w:eastAsia="Times New Roman" w:hAnsi="Times New Roman" w:cs="Times New Roman"/>
                <w:spacing w:val="-14"/>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забезпечується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оптимальне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використання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приміщень</w:t>
            </w:r>
            <w:proofErr w:type="spellEnd"/>
            <w:r w:rsidRPr="00C75833">
              <w:rPr>
                <w:rFonts w:ascii="Times New Roman" w:eastAsia="Times New Roman" w:hAnsi="Times New Roman" w:cs="Times New Roman"/>
                <w:sz w:val="24"/>
                <w:szCs w:val="22"/>
                <w:lang w:val="ru-RU" w:eastAsia="en-US"/>
              </w:rPr>
              <w:t xml:space="preserve"> і </w:t>
            </w:r>
            <w:proofErr w:type="spellStart"/>
            <w:r w:rsidRPr="00C75833">
              <w:rPr>
                <w:rFonts w:ascii="Times New Roman" w:eastAsia="Times New Roman" w:hAnsi="Times New Roman" w:cs="Times New Roman"/>
                <w:sz w:val="24"/>
                <w:szCs w:val="22"/>
                <w:lang w:val="ru-RU" w:eastAsia="en-US"/>
              </w:rPr>
              <w:t>комплектування</w:t>
            </w:r>
            <w:proofErr w:type="spellEnd"/>
          </w:p>
          <w:p w14:paraId="71FC64BB" w14:textId="77777777" w:rsidR="00C75833" w:rsidRPr="00C75833" w:rsidRDefault="00C75833" w:rsidP="00AA3085">
            <w:pPr>
              <w:tabs>
                <w:tab w:val="left" w:pos="2268"/>
                <w:tab w:val="left" w:pos="3796"/>
                <w:tab w:val="left" w:pos="9356"/>
              </w:tabs>
              <w:spacing w:line="270" w:lineRule="atLeast"/>
              <w:ind w:right="289" w:hanging="4"/>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класів</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(з</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урахуванням</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кількості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їх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особливих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освітніх</w:t>
            </w:r>
            <w:proofErr w:type="spellEnd"/>
            <w:r w:rsidRPr="00C75833">
              <w:rPr>
                <w:rFonts w:ascii="Times New Roman" w:eastAsia="Times New Roman" w:hAnsi="Times New Roman" w:cs="Times New Roman"/>
                <w:sz w:val="24"/>
                <w:szCs w:val="22"/>
                <w:lang w:val="ru-RU" w:eastAsia="en-US"/>
              </w:rPr>
              <w:t xml:space="preserve"> потреб, </w:t>
            </w:r>
            <w:proofErr w:type="spellStart"/>
            <w:r w:rsidRPr="00C75833">
              <w:rPr>
                <w:rFonts w:ascii="Times New Roman" w:eastAsia="Times New Roman" w:hAnsi="Times New Roman" w:cs="Times New Roman"/>
                <w:sz w:val="24"/>
                <w:szCs w:val="22"/>
                <w:lang w:val="ru-RU" w:eastAsia="en-US"/>
              </w:rPr>
              <w:t>площі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приміщень</w:t>
            </w:r>
            <w:proofErr w:type="spellEnd"/>
            <w:r w:rsidRPr="00C75833">
              <w:rPr>
                <w:rFonts w:ascii="Times New Roman" w:eastAsia="Times New Roman" w:hAnsi="Times New Roman" w:cs="Times New Roman"/>
                <w:sz w:val="24"/>
                <w:szCs w:val="22"/>
                <w:lang w:val="ru-RU" w:eastAsia="en-US"/>
              </w:rPr>
              <w:t>)</w:t>
            </w:r>
          </w:p>
        </w:tc>
        <w:tc>
          <w:tcPr>
            <w:tcW w:w="2693" w:type="dxa"/>
          </w:tcPr>
          <w:p w14:paraId="7AB15749" w14:textId="77777777" w:rsidR="00C75833" w:rsidRPr="00C75833" w:rsidRDefault="00C75833" w:rsidP="00AA3085">
            <w:pPr>
              <w:tabs>
                <w:tab w:val="left" w:pos="2268"/>
                <w:tab w:val="left" w:pos="2832"/>
                <w:tab w:val="left" w:pos="9356"/>
              </w:tabs>
              <w:ind w:right="938"/>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1.1.1.3.</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006E8761" w14:textId="77777777" w:rsidR="00C75833" w:rsidRPr="00C75833" w:rsidRDefault="00C75833" w:rsidP="00AA3085">
            <w:pPr>
              <w:tabs>
                <w:tab w:val="left" w:pos="2268"/>
                <w:tab w:val="left" w:pos="2832"/>
                <w:tab w:val="left" w:pos="9356"/>
              </w:tabs>
              <w:ind w:right="21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освітнє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середовище</w:t>
            </w:r>
            <w:proofErr w:type="spellEnd"/>
            <w:r w:rsidRPr="00C75833">
              <w:rPr>
                <w:rFonts w:ascii="Times New Roman" w:eastAsia="Times New Roman" w:hAnsi="Times New Roman" w:cs="Times New Roman"/>
                <w:spacing w:val="-2"/>
                <w:sz w:val="24"/>
                <w:szCs w:val="22"/>
                <w:lang w:val="ru-RU" w:eastAsia="en-US"/>
              </w:rPr>
              <w:t>).</w:t>
            </w:r>
          </w:p>
          <w:p w14:paraId="2B4C5175" w14:textId="77777777" w:rsidR="00C75833" w:rsidRPr="00C75833" w:rsidRDefault="00C75833" w:rsidP="00AA3085">
            <w:pPr>
              <w:tabs>
                <w:tab w:val="left" w:pos="2268"/>
                <w:tab w:val="left" w:pos="2832"/>
                <w:tab w:val="left" w:pos="9356"/>
              </w:tabs>
              <w:spacing w:line="270" w:lineRule="atLeast"/>
              <w:ind w:right="313"/>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pacing w:val="-15"/>
                <w:sz w:val="24"/>
                <w:szCs w:val="22"/>
                <w:lang w:eastAsia="en-US"/>
              </w:rPr>
              <w:t xml:space="preserve"> </w:t>
            </w: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15"/>
                <w:sz w:val="24"/>
                <w:szCs w:val="22"/>
                <w:lang w:eastAsia="en-US"/>
              </w:rPr>
              <w:t xml:space="preserve"> </w:t>
            </w:r>
            <w:r w:rsidRPr="00C75833">
              <w:rPr>
                <w:rFonts w:ascii="Times New Roman" w:eastAsia="Times New Roman" w:hAnsi="Times New Roman" w:cs="Times New Roman"/>
                <w:sz w:val="24"/>
                <w:szCs w:val="22"/>
                <w:lang w:eastAsia="en-US"/>
              </w:rPr>
              <w:t xml:space="preserve">з </w:t>
            </w:r>
            <w:proofErr w:type="spellStart"/>
            <w:r w:rsidRPr="00C75833">
              <w:rPr>
                <w:rFonts w:ascii="Times New Roman" w:eastAsia="Times New Roman" w:hAnsi="Times New Roman" w:cs="Times New Roman"/>
                <w:spacing w:val="-2"/>
                <w:sz w:val="24"/>
                <w:szCs w:val="22"/>
                <w:lang w:eastAsia="en-US"/>
              </w:rPr>
              <w:t>керівником</w:t>
            </w:r>
            <w:proofErr w:type="spellEnd"/>
            <w:r w:rsidRPr="00C75833">
              <w:rPr>
                <w:rFonts w:ascii="Times New Roman" w:eastAsia="Times New Roman" w:hAnsi="Times New Roman" w:cs="Times New Roman"/>
                <w:spacing w:val="-2"/>
                <w:sz w:val="24"/>
                <w:szCs w:val="22"/>
                <w:lang w:eastAsia="en-US"/>
              </w:rPr>
              <w:t>)</w:t>
            </w:r>
          </w:p>
        </w:tc>
      </w:tr>
      <w:tr w:rsidR="00C75833" w:rsidRPr="00C75833" w14:paraId="39753B64" w14:textId="77777777" w:rsidTr="009F659A">
        <w:trPr>
          <w:trHeight w:val="936"/>
        </w:trPr>
        <w:tc>
          <w:tcPr>
            <w:tcW w:w="2552" w:type="dxa"/>
            <w:tcBorders>
              <w:top w:val="nil"/>
              <w:bottom w:val="nil"/>
            </w:tcBorders>
          </w:tcPr>
          <w:p w14:paraId="39F5C7D9" w14:textId="77777777" w:rsidR="00C75833" w:rsidRPr="00C75833" w:rsidRDefault="00C75833" w:rsidP="009F659A">
            <w:pPr>
              <w:tabs>
                <w:tab w:val="left" w:pos="2268"/>
                <w:tab w:val="left" w:pos="9356"/>
              </w:tabs>
              <w:ind w:firstLine="135"/>
              <w:rPr>
                <w:rFonts w:ascii="Times New Roman" w:eastAsia="Times New Roman" w:hAnsi="Times New Roman" w:cs="Times New Roman"/>
                <w:sz w:val="24"/>
                <w:szCs w:val="22"/>
                <w:lang w:eastAsia="en-US"/>
              </w:rPr>
            </w:pPr>
          </w:p>
        </w:tc>
        <w:tc>
          <w:tcPr>
            <w:tcW w:w="4111" w:type="dxa"/>
            <w:tcBorders>
              <w:bottom w:val="nil"/>
            </w:tcBorders>
          </w:tcPr>
          <w:p w14:paraId="250090AF" w14:textId="77777777" w:rsidR="00C75833" w:rsidRPr="00C75833" w:rsidRDefault="00C75833" w:rsidP="00AA3085">
            <w:pPr>
              <w:tabs>
                <w:tab w:val="left" w:pos="2268"/>
                <w:tab w:val="left" w:pos="3796"/>
                <w:tab w:val="left" w:pos="9356"/>
              </w:tabs>
              <w:spacing w:line="275" w:lineRule="exact"/>
              <w:ind w:hanging="4"/>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1.1.1.4.</w:t>
            </w:r>
            <w:r w:rsidRPr="00C75833">
              <w:rPr>
                <w:rFonts w:ascii="Times New Roman" w:eastAsia="Times New Roman" w:hAnsi="Times New Roman" w:cs="Times New Roman"/>
                <w:spacing w:val="-1"/>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є</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робочі</w:t>
            </w:r>
            <w:proofErr w:type="spellEnd"/>
          </w:p>
          <w:p w14:paraId="21BB5840" w14:textId="77777777" w:rsidR="00C75833" w:rsidRPr="00C75833" w:rsidRDefault="00C75833" w:rsidP="00AA3085">
            <w:pPr>
              <w:tabs>
                <w:tab w:val="left" w:pos="2268"/>
                <w:tab w:val="left" w:pos="3796"/>
                <w:tab w:val="left" w:pos="9356"/>
              </w:tabs>
              <w:spacing w:before="9" w:line="310" w:lineRule="atLeast"/>
              <w:ind w:hanging="4"/>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персональні</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робочі</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місця</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для </w:t>
            </w:r>
            <w:proofErr w:type="spellStart"/>
            <w:r w:rsidRPr="00C75833">
              <w:rPr>
                <w:rFonts w:ascii="Times New Roman" w:eastAsia="Times New Roman" w:hAnsi="Times New Roman" w:cs="Times New Roman"/>
                <w:sz w:val="24"/>
                <w:szCs w:val="22"/>
                <w:lang w:val="ru-RU" w:eastAsia="en-US"/>
              </w:rPr>
              <w:t>педагогічних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z w:val="24"/>
                <w:szCs w:val="22"/>
                <w:lang w:val="ru-RU" w:eastAsia="en-US"/>
              </w:rPr>
              <w:t xml:space="preserve"> та</w:t>
            </w:r>
          </w:p>
        </w:tc>
        <w:tc>
          <w:tcPr>
            <w:tcW w:w="2693" w:type="dxa"/>
            <w:tcBorders>
              <w:bottom w:val="nil"/>
            </w:tcBorders>
          </w:tcPr>
          <w:p w14:paraId="2B355E73" w14:textId="77777777" w:rsidR="00C75833" w:rsidRPr="00C75833" w:rsidRDefault="00C75833" w:rsidP="00AA3085">
            <w:pPr>
              <w:tabs>
                <w:tab w:val="left" w:pos="2268"/>
                <w:tab w:val="left" w:pos="2832"/>
                <w:tab w:val="left" w:pos="9356"/>
              </w:tabs>
              <w:ind w:right="342"/>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1.1.1.4.</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Спостереження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освітнє</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середовище</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C75833" w:rsidRPr="00C75833" w14:paraId="32E40696" w14:textId="77777777" w:rsidTr="009F659A">
        <w:trPr>
          <w:trHeight w:val="316"/>
        </w:trPr>
        <w:tc>
          <w:tcPr>
            <w:tcW w:w="2552" w:type="dxa"/>
            <w:tcBorders>
              <w:top w:val="nil"/>
              <w:bottom w:val="nil"/>
            </w:tcBorders>
          </w:tcPr>
          <w:p w14:paraId="61744E75" w14:textId="77777777" w:rsidR="00C75833" w:rsidRPr="00C75833" w:rsidRDefault="00C75833" w:rsidP="009F659A">
            <w:pPr>
              <w:tabs>
                <w:tab w:val="left" w:pos="2268"/>
                <w:tab w:val="left" w:pos="9356"/>
              </w:tabs>
              <w:ind w:firstLine="135"/>
              <w:rPr>
                <w:rFonts w:ascii="Times New Roman" w:eastAsia="Times New Roman" w:hAnsi="Times New Roman" w:cs="Times New Roman"/>
                <w:sz w:val="24"/>
                <w:szCs w:val="22"/>
                <w:lang w:eastAsia="en-US"/>
              </w:rPr>
            </w:pPr>
          </w:p>
        </w:tc>
        <w:tc>
          <w:tcPr>
            <w:tcW w:w="4111" w:type="dxa"/>
            <w:tcBorders>
              <w:top w:val="nil"/>
              <w:bottom w:val="nil"/>
            </w:tcBorders>
          </w:tcPr>
          <w:p w14:paraId="45F2C442" w14:textId="77777777" w:rsidR="00C75833" w:rsidRPr="00C75833" w:rsidRDefault="00C75833" w:rsidP="00AA3085">
            <w:pPr>
              <w:tabs>
                <w:tab w:val="left" w:pos="2268"/>
                <w:tab w:val="left" w:pos="3796"/>
                <w:tab w:val="left" w:pos="9356"/>
              </w:tabs>
              <w:spacing w:before="15"/>
              <w:ind w:hanging="4"/>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облаштовані</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місця</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відпочинку</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для</w:t>
            </w:r>
            <w:proofErr w:type="spellEnd"/>
          </w:p>
        </w:tc>
        <w:tc>
          <w:tcPr>
            <w:tcW w:w="2693" w:type="dxa"/>
            <w:tcBorders>
              <w:top w:val="nil"/>
              <w:bottom w:val="nil"/>
            </w:tcBorders>
          </w:tcPr>
          <w:p w14:paraId="0D5FE515" w14:textId="77777777" w:rsidR="00C75833" w:rsidRPr="00C75833" w:rsidRDefault="00C75833" w:rsidP="00AA3085">
            <w:pPr>
              <w:tabs>
                <w:tab w:val="left" w:pos="2268"/>
                <w:tab w:val="left" w:pos="2832"/>
                <w:tab w:val="left" w:pos="9356"/>
              </w:tabs>
              <w:rPr>
                <w:rFonts w:ascii="Times New Roman" w:eastAsia="Times New Roman" w:hAnsi="Times New Roman" w:cs="Times New Roman"/>
                <w:sz w:val="24"/>
                <w:szCs w:val="22"/>
                <w:lang w:eastAsia="en-US"/>
              </w:rPr>
            </w:pPr>
          </w:p>
        </w:tc>
      </w:tr>
      <w:tr w:rsidR="00C75833" w:rsidRPr="00C75833" w14:paraId="0DEFA138" w14:textId="77777777" w:rsidTr="009F659A">
        <w:trPr>
          <w:trHeight w:val="332"/>
        </w:trPr>
        <w:tc>
          <w:tcPr>
            <w:tcW w:w="2552" w:type="dxa"/>
            <w:tcBorders>
              <w:top w:val="nil"/>
            </w:tcBorders>
          </w:tcPr>
          <w:p w14:paraId="70DD658E" w14:textId="77777777" w:rsidR="00C75833" w:rsidRPr="00C75833" w:rsidRDefault="00C75833" w:rsidP="009F659A">
            <w:pPr>
              <w:tabs>
                <w:tab w:val="left" w:pos="2268"/>
                <w:tab w:val="left" w:pos="9356"/>
              </w:tabs>
              <w:ind w:firstLine="135"/>
              <w:rPr>
                <w:rFonts w:ascii="Times New Roman" w:eastAsia="Times New Roman" w:hAnsi="Times New Roman" w:cs="Times New Roman"/>
                <w:sz w:val="24"/>
                <w:szCs w:val="22"/>
                <w:lang w:eastAsia="en-US"/>
              </w:rPr>
            </w:pPr>
          </w:p>
        </w:tc>
        <w:tc>
          <w:tcPr>
            <w:tcW w:w="4111" w:type="dxa"/>
            <w:tcBorders>
              <w:top w:val="nil"/>
            </w:tcBorders>
          </w:tcPr>
          <w:p w14:paraId="788DFA35" w14:textId="77777777" w:rsidR="00C75833" w:rsidRPr="00C75833" w:rsidRDefault="00C75833" w:rsidP="00AA3085">
            <w:pPr>
              <w:tabs>
                <w:tab w:val="left" w:pos="2268"/>
                <w:tab w:val="left" w:pos="3796"/>
                <w:tab w:val="left" w:pos="9356"/>
              </w:tabs>
              <w:spacing w:before="15"/>
              <w:ind w:hanging="4"/>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учасників</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освітнього</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процесу</w:t>
            </w:r>
            <w:proofErr w:type="spellEnd"/>
          </w:p>
        </w:tc>
        <w:tc>
          <w:tcPr>
            <w:tcW w:w="2693" w:type="dxa"/>
            <w:tcBorders>
              <w:top w:val="nil"/>
            </w:tcBorders>
          </w:tcPr>
          <w:p w14:paraId="79C4CCBE" w14:textId="77777777" w:rsidR="00C75833" w:rsidRPr="00C75833" w:rsidRDefault="00C75833" w:rsidP="00AA3085">
            <w:pPr>
              <w:tabs>
                <w:tab w:val="left" w:pos="2268"/>
                <w:tab w:val="left" w:pos="2832"/>
                <w:tab w:val="left" w:pos="9356"/>
              </w:tabs>
              <w:rPr>
                <w:rFonts w:ascii="Times New Roman" w:eastAsia="Times New Roman" w:hAnsi="Times New Roman" w:cs="Times New Roman"/>
                <w:sz w:val="24"/>
                <w:szCs w:val="22"/>
                <w:lang w:eastAsia="en-US"/>
              </w:rPr>
            </w:pPr>
          </w:p>
        </w:tc>
      </w:tr>
      <w:tr w:rsidR="00C75833" w:rsidRPr="00C75833" w14:paraId="420A644B" w14:textId="77777777" w:rsidTr="009F659A">
        <w:trPr>
          <w:trHeight w:val="282"/>
        </w:trPr>
        <w:tc>
          <w:tcPr>
            <w:tcW w:w="2552" w:type="dxa"/>
            <w:tcBorders>
              <w:bottom w:val="nil"/>
            </w:tcBorders>
          </w:tcPr>
          <w:p w14:paraId="3D088F20" w14:textId="77777777" w:rsidR="00C75833" w:rsidRPr="00C75833" w:rsidRDefault="00C75833" w:rsidP="009F659A">
            <w:pPr>
              <w:tabs>
                <w:tab w:val="left" w:pos="2268"/>
                <w:tab w:val="left" w:pos="9356"/>
              </w:tabs>
              <w:spacing w:before="1" w:line="261" w:lineRule="exact"/>
              <w:ind w:firstLine="135"/>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1.1.2.</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Заклад</w:t>
            </w:r>
            <w:proofErr w:type="spellEnd"/>
          </w:p>
        </w:tc>
        <w:tc>
          <w:tcPr>
            <w:tcW w:w="4111" w:type="dxa"/>
            <w:tcBorders>
              <w:bottom w:val="nil"/>
            </w:tcBorders>
          </w:tcPr>
          <w:p w14:paraId="0C6797CB" w14:textId="77777777" w:rsidR="00C75833" w:rsidRPr="00C75833" w:rsidRDefault="00C75833" w:rsidP="00AA3085">
            <w:pPr>
              <w:tabs>
                <w:tab w:val="left" w:pos="2268"/>
                <w:tab w:val="left" w:pos="3796"/>
                <w:tab w:val="left" w:pos="9356"/>
              </w:tabs>
              <w:spacing w:before="1" w:line="261" w:lineRule="exact"/>
              <w:ind w:hanging="4"/>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1.1.2.1.</w:t>
            </w:r>
            <w:r w:rsidRPr="00C75833">
              <w:rPr>
                <w:rFonts w:ascii="Times New Roman" w:eastAsia="Times New Roman" w:hAnsi="Times New Roman" w:cs="Times New Roman"/>
                <w:spacing w:val="-1"/>
                <w:sz w:val="24"/>
                <w:szCs w:val="22"/>
                <w:lang w:eastAsia="en-US"/>
              </w:rPr>
              <w:t xml:space="preserve"> </w:t>
            </w:r>
            <w:r w:rsidRPr="00C75833">
              <w:rPr>
                <w:rFonts w:ascii="Times New Roman" w:eastAsia="Times New Roman" w:hAnsi="Times New Roman" w:cs="Times New Roman"/>
                <w:sz w:val="24"/>
                <w:szCs w:val="22"/>
                <w:lang w:eastAsia="en-US"/>
              </w:rPr>
              <w:t xml:space="preserve">У </w:t>
            </w:r>
            <w:proofErr w:type="spellStart"/>
            <w:r w:rsidRPr="00C75833">
              <w:rPr>
                <w:rFonts w:ascii="Times New Roman" w:eastAsia="Times New Roman" w:hAnsi="Times New Roman" w:cs="Times New Roman"/>
                <w:sz w:val="24"/>
                <w:szCs w:val="22"/>
                <w:lang w:eastAsia="en-US"/>
              </w:rPr>
              <w:t>закладі</w:t>
            </w:r>
            <w:proofErr w:type="spellEnd"/>
            <w:r w:rsidRPr="00C75833">
              <w:rPr>
                <w:rFonts w:ascii="Times New Roman" w:eastAsia="Times New Roman" w:hAnsi="Times New Roman" w:cs="Times New Roman"/>
                <w:sz w:val="24"/>
                <w:szCs w:val="22"/>
                <w:lang w:eastAsia="en-US"/>
              </w:rPr>
              <w:t xml:space="preserve"> є</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приміщення</w:t>
            </w:r>
            <w:proofErr w:type="spellEnd"/>
            <w:r w:rsidRPr="00C75833">
              <w:rPr>
                <w:rFonts w:ascii="Times New Roman" w:eastAsia="Times New Roman" w:hAnsi="Times New Roman" w:cs="Times New Roman"/>
                <w:spacing w:val="-2"/>
                <w:sz w:val="24"/>
                <w:szCs w:val="22"/>
                <w:lang w:eastAsia="en-US"/>
              </w:rPr>
              <w:t>,</w:t>
            </w:r>
          </w:p>
        </w:tc>
        <w:tc>
          <w:tcPr>
            <w:tcW w:w="2693" w:type="dxa"/>
            <w:tcBorders>
              <w:bottom w:val="nil"/>
            </w:tcBorders>
          </w:tcPr>
          <w:p w14:paraId="7D370010" w14:textId="77777777" w:rsidR="00C75833" w:rsidRPr="00C75833" w:rsidRDefault="00C75833" w:rsidP="00AA3085">
            <w:pPr>
              <w:tabs>
                <w:tab w:val="left" w:pos="2268"/>
                <w:tab w:val="left" w:pos="2832"/>
                <w:tab w:val="left" w:pos="9356"/>
              </w:tabs>
              <w:spacing w:before="1" w:line="261"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1.1.2.1. </w:t>
            </w:r>
            <w:proofErr w:type="spellStart"/>
            <w:r w:rsidRPr="00C75833">
              <w:rPr>
                <w:rFonts w:ascii="Times New Roman" w:eastAsia="Times New Roman" w:hAnsi="Times New Roman" w:cs="Times New Roman"/>
                <w:spacing w:val="-2"/>
                <w:sz w:val="24"/>
                <w:szCs w:val="22"/>
                <w:lang w:eastAsia="en-US"/>
              </w:rPr>
              <w:t>Спостереження</w:t>
            </w:r>
            <w:proofErr w:type="spellEnd"/>
          </w:p>
        </w:tc>
      </w:tr>
      <w:tr w:rsidR="00C75833" w:rsidRPr="00C75833" w14:paraId="43E9DA7A" w14:textId="77777777" w:rsidTr="009F659A">
        <w:trPr>
          <w:trHeight w:val="276"/>
        </w:trPr>
        <w:tc>
          <w:tcPr>
            <w:tcW w:w="2552" w:type="dxa"/>
            <w:tcBorders>
              <w:top w:val="nil"/>
              <w:bottom w:val="nil"/>
            </w:tcBorders>
          </w:tcPr>
          <w:p w14:paraId="23B65C1A"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забезпечений</w:t>
            </w:r>
            <w:proofErr w:type="spellEnd"/>
          </w:p>
        </w:tc>
        <w:tc>
          <w:tcPr>
            <w:tcW w:w="4111" w:type="dxa"/>
            <w:tcBorders>
              <w:top w:val="nil"/>
              <w:bottom w:val="nil"/>
            </w:tcBorders>
          </w:tcPr>
          <w:p w14:paraId="25F81688" w14:textId="77777777" w:rsidR="00C75833" w:rsidRPr="00C75833" w:rsidRDefault="00C75833" w:rsidP="00AA3085">
            <w:pPr>
              <w:tabs>
                <w:tab w:val="left" w:pos="2268"/>
                <w:tab w:val="left" w:pos="3796"/>
                <w:tab w:val="left" w:pos="9356"/>
              </w:tabs>
              <w:spacing w:line="256" w:lineRule="exact"/>
              <w:ind w:hanging="4"/>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необхідні</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для</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реалізації</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освітньої</w:t>
            </w:r>
            <w:proofErr w:type="spellEnd"/>
          </w:p>
        </w:tc>
        <w:tc>
          <w:tcPr>
            <w:tcW w:w="2693" w:type="dxa"/>
            <w:tcBorders>
              <w:top w:val="nil"/>
              <w:bottom w:val="nil"/>
            </w:tcBorders>
          </w:tcPr>
          <w:p w14:paraId="39852504" w14:textId="77777777" w:rsidR="00C75833" w:rsidRPr="00C75833" w:rsidRDefault="00C75833" w:rsidP="00AA3085">
            <w:pPr>
              <w:tabs>
                <w:tab w:val="left" w:pos="2268"/>
                <w:tab w:val="left" w:pos="2832"/>
                <w:tab w:val="left" w:pos="9356"/>
              </w:tabs>
              <w:spacing w:line="256"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освітнє</w:t>
            </w:r>
            <w:proofErr w:type="spellEnd"/>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середовище</w:t>
            </w:r>
            <w:proofErr w:type="spellEnd"/>
            <w:r w:rsidRPr="00C75833">
              <w:rPr>
                <w:rFonts w:ascii="Times New Roman" w:eastAsia="Times New Roman" w:hAnsi="Times New Roman" w:cs="Times New Roman"/>
                <w:spacing w:val="-2"/>
                <w:sz w:val="24"/>
                <w:szCs w:val="22"/>
                <w:lang w:eastAsia="en-US"/>
              </w:rPr>
              <w:t>).</w:t>
            </w:r>
          </w:p>
        </w:tc>
      </w:tr>
      <w:tr w:rsidR="00C75833" w:rsidRPr="00C75833" w14:paraId="7FB96754" w14:textId="77777777" w:rsidTr="009F659A">
        <w:trPr>
          <w:trHeight w:val="275"/>
        </w:trPr>
        <w:tc>
          <w:tcPr>
            <w:tcW w:w="2552" w:type="dxa"/>
            <w:tcBorders>
              <w:top w:val="nil"/>
              <w:bottom w:val="nil"/>
            </w:tcBorders>
          </w:tcPr>
          <w:p w14:paraId="7D6F53DB"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навчальними</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та</w:t>
            </w:r>
            <w:proofErr w:type="spellEnd"/>
          </w:p>
        </w:tc>
        <w:tc>
          <w:tcPr>
            <w:tcW w:w="4111" w:type="dxa"/>
            <w:tcBorders>
              <w:top w:val="nil"/>
              <w:bottom w:val="nil"/>
            </w:tcBorders>
          </w:tcPr>
          <w:p w14:paraId="32F0FB16" w14:textId="77777777" w:rsidR="00C75833" w:rsidRPr="00C75833" w:rsidRDefault="00C75833" w:rsidP="00AA3085">
            <w:pPr>
              <w:tabs>
                <w:tab w:val="left" w:pos="2268"/>
                <w:tab w:val="left" w:pos="3796"/>
                <w:tab w:val="left" w:pos="9356"/>
              </w:tabs>
              <w:spacing w:line="256" w:lineRule="exact"/>
              <w:ind w:hanging="4"/>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програми</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z w:val="24"/>
                <w:szCs w:val="22"/>
                <w:lang w:eastAsia="en-US"/>
              </w:rPr>
              <w:t>та</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забезпечення</w:t>
            </w:r>
            <w:proofErr w:type="spellEnd"/>
          </w:p>
        </w:tc>
        <w:tc>
          <w:tcPr>
            <w:tcW w:w="2693" w:type="dxa"/>
            <w:tcBorders>
              <w:top w:val="nil"/>
              <w:bottom w:val="nil"/>
            </w:tcBorders>
          </w:tcPr>
          <w:p w14:paraId="61DD3EA7" w14:textId="77777777" w:rsidR="00C75833" w:rsidRPr="00C75833" w:rsidRDefault="00C75833" w:rsidP="00AA3085">
            <w:pPr>
              <w:tabs>
                <w:tab w:val="left" w:pos="2268"/>
                <w:tab w:val="left" w:pos="2832"/>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Вивчення</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w:t>
            </w:r>
          </w:p>
        </w:tc>
      </w:tr>
      <w:tr w:rsidR="00C75833" w:rsidRPr="00C75833" w14:paraId="775EF7C7" w14:textId="77777777" w:rsidTr="009F659A">
        <w:trPr>
          <w:trHeight w:val="276"/>
        </w:trPr>
        <w:tc>
          <w:tcPr>
            <w:tcW w:w="2552" w:type="dxa"/>
            <w:tcBorders>
              <w:top w:val="nil"/>
              <w:bottom w:val="nil"/>
            </w:tcBorders>
          </w:tcPr>
          <w:p w14:paraId="06BDF97B"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іншими</w:t>
            </w:r>
            <w:proofErr w:type="spellEnd"/>
          </w:p>
        </w:tc>
        <w:tc>
          <w:tcPr>
            <w:tcW w:w="4111" w:type="dxa"/>
            <w:tcBorders>
              <w:top w:val="nil"/>
              <w:bottom w:val="nil"/>
            </w:tcBorders>
          </w:tcPr>
          <w:p w14:paraId="41188FD1" w14:textId="77777777" w:rsidR="00C75833" w:rsidRPr="00C75833" w:rsidRDefault="00C75833" w:rsidP="00AA3085">
            <w:pPr>
              <w:tabs>
                <w:tab w:val="left" w:pos="2268"/>
                <w:tab w:val="left" w:pos="3796"/>
                <w:tab w:val="left" w:pos="9356"/>
              </w:tabs>
              <w:spacing w:line="256" w:lineRule="exact"/>
              <w:ind w:hanging="4"/>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освітнього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процесу</w:t>
            </w:r>
            <w:proofErr w:type="spellEnd"/>
          </w:p>
        </w:tc>
        <w:tc>
          <w:tcPr>
            <w:tcW w:w="2693" w:type="dxa"/>
            <w:tcBorders>
              <w:top w:val="nil"/>
              <w:bottom w:val="nil"/>
            </w:tcBorders>
          </w:tcPr>
          <w:p w14:paraId="66521E3D" w14:textId="77777777" w:rsidR="00C75833" w:rsidRPr="00C75833" w:rsidRDefault="00C75833" w:rsidP="00AA3085">
            <w:pPr>
              <w:tabs>
                <w:tab w:val="left" w:pos="2268"/>
                <w:tab w:val="left" w:pos="2832"/>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pacing w:val="-6"/>
                <w:sz w:val="24"/>
                <w:szCs w:val="22"/>
                <w:lang w:eastAsia="en-US"/>
              </w:rPr>
              <w:t xml:space="preserve"> </w:t>
            </w: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pacing w:val="-10"/>
                <w:sz w:val="24"/>
                <w:szCs w:val="22"/>
                <w:lang w:eastAsia="en-US"/>
              </w:rPr>
              <w:t>з</w:t>
            </w:r>
          </w:p>
        </w:tc>
      </w:tr>
      <w:tr w:rsidR="00C75833" w:rsidRPr="00C75833" w14:paraId="74F3600A" w14:textId="77777777" w:rsidTr="009F659A">
        <w:trPr>
          <w:trHeight w:val="271"/>
        </w:trPr>
        <w:tc>
          <w:tcPr>
            <w:tcW w:w="2552" w:type="dxa"/>
            <w:tcBorders>
              <w:top w:val="nil"/>
              <w:bottom w:val="nil"/>
            </w:tcBorders>
          </w:tcPr>
          <w:p w14:paraId="11548388" w14:textId="77777777" w:rsidR="00C75833" w:rsidRPr="00C75833" w:rsidRDefault="00C75833" w:rsidP="009F659A">
            <w:pPr>
              <w:tabs>
                <w:tab w:val="left" w:pos="2268"/>
                <w:tab w:val="left" w:pos="9356"/>
              </w:tabs>
              <w:spacing w:line="252"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приміщеннями</w:t>
            </w:r>
            <w:proofErr w:type="spellEnd"/>
            <w:r w:rsidRPr="00C75833">
              <w:rPr>
                <w:rFonts w:ascii="Times New Roman" w:eastAsia="Times New Roman" w:hAnsi="Times New Roman" w:cs="Times New Roman"/>
                <w:spacing w:val="-9"/>
                <w:sz w:val="24"/>
                <w:szCs w:val="22"/>
                <w:lang w:eastAsia="en-US"/>
              </w:rPr>
              <w:t xml:space="preserve"> </w:t>
            </w:r>
            <w:r w:rsidRPr="00C75833">
              <w:rPr>
                <w:rFonts w:ascii="Times New Roman" w:eastAsia="Times New Roman" w:hAnsi="Times New Roman" w:cs="Times New Roman"/>
                <w:spacing w:val="-10"/>
                <w:sz w:val="24"/>
                <w:szCs w:val="22"/>
                <w:lang w:eastAsia="en-US"/>
              </w:rPr>
              <w:t>з</w:t>
            </w:r>
          </w:p>
        </w:tc>
        <w:tc>
          <w:tcPr>
            <w:tcW w:w="4111" w:type="dxa"/>
            <w:tcBorders>
              <w:top w:val="nil"/>
            </w:tcBorders>
          </w:tcPr>
          <w:p w14:paraId="7246C428" w14:textId="77777777" w:rsidR="00C75833" w:rsidRPr="00C75833" w:rsidRDefault="00C75833" w:rsidP="00AA3085">
            <w:pPr>
              <w:tabs>
                <w:tab w:val="left" w:pos="2268"/>
                <w:tab w:val="left" w:pos="3796"/>
                <w:tab w:val="left" w:pos="9356"/>
              </w:tabs>
              <w:ind w:hanging="4"/>
              <w:rPr>
                <w:rFonts w:ascii="Times New Roman" w:eastAsia="Times New Roman" w:hAnsi="Times New Roman" w:cs="Times New Roman"/>
                <w:szCs w:val="22"/>
                <w:lang w:eastAsia="en-US"/>
              </w:rPr>
            </w:pPr>
          </w:p>
        </w:tc>
        <w:tc>
          <w:tcPr>
            <w:tcW w:w="2693" w:type="dxa"/>
            <w:tcBorders>
              <w:top w:val="nil"/>
            </w:tcBorders>
          </w:tcPr>
          <w:p w14:paraId="1FE024E0" w14:textId="77777777" w:rsidR="00C75833" w:rsidRPr="00C75833" w:rsidRDefault="00C75833" w:rsidP="00AA3085">
            <w:pPr>
              <w:tabs>
                <w:tab w:val="left" w:pos="2268"/>
                <w:tab w:val="left" w:pos="2832"/>
                <w:tab w:val="left" w:pos="9356"/>
              </w:tabs>
              <w:spacing w:line="252"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керівником</w:t>
            </w:r>
            <w:proofErr w:type="spellEnd"/>
            <w:r w:rsidRPr="00C75833">
              <w:rPr>
                <w:rFonts w:ascii="Times New Roman" w:eastAsia="Times New Roman" w:hAnsi="Times New Roman" w:cs="Times New Roman"/>
                <w:spacing w:val="-2"/>
                <w:sz w:val="24"/>
                <w:szCs w:val="22"/>
                <w:lang w:eastAsia="en-US"/>
              </w:rPr>
              <w:t>)</w:t>
            </w:r>
          </w:p>
        </w:tc>
      </w:tr>
      <w:tr w:rsidR="00C75833" w:rsidRPr="00C75833" w14:paraId="54DD25E1" w14:textId="77777777" w:rsidTr="009F659A">
        <w:trPr>
          <w:trHeight w:val="275"/>
        </w:trPr>
        <w:tc>
          <w:tcPr>
            <w:tcW w:w="2552" w:type="dxa"/>
            <w:tcBorders>
              <w:top w:val="nil"/>
              <w:bottom w:val="nil"/>
            </w:tcBorders>
          </w:tcPr>
          <w:p w14:paraId="37B86874" w14:textId="77777777" w:rsidR="00C75833" w:rsidRPr="00C75833" w:rsidRDefault="00C75833" w:rsidP="009F659A">
            <w:pPr>
              <w:tabs>
                <w:tab w:val="left" w:pos="2268"/>
                <w:tab w:val="left" w:pos="9356"/>
              </w:tabs>
              <w:spacing w:line="255"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відповідним</w:t>
            </w:r>
            <w:proofErr w:type="spellEnd"/>
          </w:p>
        </w:tc>
        <w:tc>
          <w:tcPr>
            <w:tcW w:w="4111" w:type="dxa"/>
            <w:tcBorders>
              <w:bottom w:val="nil"/>
            </w:tcBorders>
          </w:tcPr>
          <w:p w14:paraId="388BF7B1" w14:textId="77777777" w:rsidR="00C75833" w:rsidRPr="00C75833" w:rsidRDefault="00C75833" w:rsidP="00AA3085">
            <w:pPr>
              <w:tabs>
                <w:tab w:val="left" w:pos="2268"/>
                <w:tab w:val="left" w:pos="3796"/>
                <w:tab w:val="left" w:pos="9356"/>
              </w:tabs>
              <w:spacing w:line="255" w:lineRule="exact"/>
              <w:ind w:hanging="4"/>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1.1.2.2.</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z w:val="24"/>
                <w:szCs w:val="22"/>
                <w:lang w:eastAsia="en-US"/>
              </w:rPr>
              <w:t>Частка</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навчальних</w:t>
            </w:r>
            <w:proofErr w:type="spellEnd"/>
          </w:p>
        </w:tc>
        <w:tc>
          <w:tcPr>
            <w:tcW w:w="2693" w:type="dxa"/>
            <w:tcBorders>
              <w:bottom w:val="nil"/>
            </w:tcBorders>
          </w:tcPr>
          <w:p w14:paraId="6CAA1B10" w14:textId="77777777" w:rsidR="00C75833" w:rsidRPr="00C75833" w:rsidRDefault="00C75833" w:rsidP="00AA3085">
            <w:pPr>
              <w:tabs>
                <w:tab w:val="left" w:pos="2268"/>
                <w:tab w:val="left" w:pos="2832"/>
                <w:tab w:val="left" w:pos="9356"/>
              </w:tabs>
              <w:spacing w:line="255"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1.1.2.2. </w:t>
            </w:r>
            <w:proofErr w:type="spellStart"/>
            <w:r w:rsidRPr="00C75833">
              <w:rPr>
                <w:rFonts w:ascii="Times New Roman" w:eastAsia="Times New Roman" w:hAnsi="Times New Roman" w:cs="Times New Roman"/>
                <w:spacing w:val="-2"/>
                <w:sz w:val="24"/>
                <w:szCs w:val="22"/>
                <w:lang w:eastAsia="en-US"/>
              </w:rPr>
              <w:t>Спостереження</w:t>
            </w:r>
            <w:proofErr w:type="spellEnd"/>
          </w:p>
        </w:tc>
      </w:tr>
      <w:tr w:rsidR="00C75833" w:rsidRPr="00C75833" w14:paraId="342392A1" w14:textId="77777777" w:rsidTr="009F659A">
        <w:trPr>
          <w:trHeight w:val="275"/>
        </w:trPr>
        <w:tc>
          <w:tcPr>
            <w:tcW w:w="2552" w:type="dxa"/>
            <w:tcBorders>
              <w:top w:val="nil"/>
              <w:bottom w:val="nil"/>
            </w:tcBorders>
          </w:tcPr>
          <w:p w14:paraId="43030653"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обладнанням</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що</w:t>
            </w:r>
            <w:proofErr w:type="spellEnd"/>
          </w:p>
        </w:tc>
        <w:tc>
          <w:tcPr>
            <w:tcW w:w="4111" w:type="dxa"/>
            <w:tcBorders>
              <w:top w:val="nil"/>
              <w:bottom w:val="nil"/>
            </w:tcBorders>
          </w:tcPr>
          <w:p w14:paraId="661672F8" w14:textId="77777777" w:rsidR="00C75833" w:rsidRPr="00C75833" w:rsidRDefault="00C75833" w:rsidP="00AA3085">
            <w:pPr>
              <w:tabs>
                <w:tab w:val="left" w:pos="2268"/>
                <w:tab w:val="left" w:pos="3796"/>
                <w:tab w:val="left" w:pos="9356"/>
              </w:tabs>
              <w:spacing w:line="256" w:lineRule="exact"/>
              <w:ind w:hanging="4"/>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кабінетів</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початкових</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класів</w:t>
            </w:r>
            <w:proofErr w:type="spellEnd"/>
            <w:r w:rsidRPr="00C75833">
              <w:rPr>
                <w:rFonts w:ascii="Times New Roman" w:eastAsia="Times New Roman" w:hAnsi="Times New Roman" w:cs="Times New Roman"/>
                <w:spacing w:val="-2"/>
                <w:sz w:val="24"/>
                <w:szCs w:val="22"/>
                <w:lang w:eastAsia="en-US"/>
              </w:rPr>
              <w:t>,</w:t>
            </w:r>
          </w:p>
        </w:tc>
        <w:tc>
          <w:tcPr>
            <w:tcW w:w="2693" w:type="dxa"/>
            <w:tcBorders>
              <w:top w:val="nil"/>
              <w:bottom w:val="nil"/>
            </w:tcBorders>
          </w:tcPr>
          <w:p w14:paraId="0645859D" w14:textId="77777777" w:rsidR="00C75833" w:rsidRPr="00C75833" w:rsidRDefault="00C75833" w:rsidP="00AA3085">
            <w:pPr>
              <w:tabs>
                <w:tab w:val="left" w:pos="2268"/>
                <w:tab w:val="left" w:pos="2832"/>
                <w:tab w:val="left" w:pos="9356"/>
              </w:tabs>
              <w:spacing w:line="256"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освітнє</w:t>
            </w:r>
            <w:proofErr w:type="spellEnd"/>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середовище</w:t>
            </w:r>
            <w:proofErr w:type="spellEnd"/>
            <w:r w:rsidRPr="00C75833">
              <w:rPr>
                <w:rFonts w:ascii="Times New Roman" w:eastAsia="Times New Roman" w:hAnsi="Times New Roman" w:cs="Times New Roman"/>
                <w:spacing w:val="-2"/>
                <w:sz w:val="24"/>
                <w:szCs w:val="22"/>
                <w:lang w:eastAsia="en-US"/>
              </w:rPr>
              <w:t>).</w:t>
            </w:r>
          </w:p>
        </w:tc>
      </w:tr>
      <w:tr w:rsidR="00C75833" w:rsidRPr="00C75833" w14:paraId="6E0AD5B3" w14:textId="77777777" w:rsidTr="009F659A">
        <w:trPr>
          <w:trHeight w:val="276"/>
        </w:trPr>
        <w:tc>
          <w:tcPr>
            <w:tcW w:w="2552" w:type="dxa"/>
            <w:tcBorders>
              <w:top w:val="nil"/>
              <w:bottom w:val="nil"/>
            </w:tcBorders>
          </w:tcPr>
          <w:p w14:paraId="53BD05FA"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необхідні</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для</w:t>
            </w:r>
            <w:proofErr w:type="spellEnd"/>
          </w:p>
        </w:tc>
        <w:tc>
          <w:tcPr>
            <w:tcW w:w="4111" w:type="dxa"/>
            <w:tcBorders>
              <w:top w:val="nil"/>
              <w:bottom w:val="nil"/>
            </w:tcBorders>
          </w:tcPr>
          <w:p w14:paraId="159B1958" w14:textId="77777777" w:rsidR="00C75833" w:rsidRPr="00C75833" w:rsidRDefault="00C75833" w:rsidP="00AA3085">
            <w:pPr>
              <w:tabs>
                <w:tab w:val="left" w:pos="2268"/>
                <w:tab w:val="left" w:pos="3796"/>
                <w:tab w:val="left" w:pos="9356"/>
              </w:tabs>
              <w:spacing w:line="256" w:lineRule="exact"/>
              <w:ind w:hanging="4"/>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фізики</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хімії</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біології</w:t>
            </w:r>
            <w:proofErr w:type="spellEnd"/>
            <w:r w:rsidRPr="00C75833">
              <w:rPr>
                <w:rFonts w:ascii="Times New Roman" w:eastAsia="Times New Roman" w:hAnsi="Times New Roman" w:cs="Times New Roman"/>
                <w:spacing w:val="-2"/>
                <w:sz w:val="24"/>
                <w:szCs w:val="22"/>
                <w:lang w:eastAsia="en-US"/>
              </w:rPr>
              <w:t>,</w:t>
            </w:r>
          </w:p>
        </w:tc>
        <w:tc>
          <w:tcPr>
            <w:tcW w:w="2693" w:type="dxa"/>
            <w:tcBorders>
              <w:top w:val="nil"/>
              <w:bottom w:val="nil"/>
            </w:tcBorders>
          </w:tcPr>
          <w:p w14:paraId="7A28106B" w14:textId="77777777" w:rsidR="00C75833" w:rsidRPr="00C75833" w:rsidRDefault="00C75833" w:rsidP="00AA3085">
            <w:pPr>
              <w:tabs>
                <w:tab w:val="left" w:pos="2268"/>
                <w:tab w:val="left" w:pos="2832"/>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Вивчення</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w:t>
            </w:r>
          </w:p>
        </w:tc>
      </w:tr>
      <w:tr w:rsidR="00C75833" w:rsidRPr="00C75833" w14:paraId="12FF5AE7" w14:textId="77777777" w:rsidTr="009F659A">
        <w:trPr>
          <w:trHeight w:val="276"/>
        </w:trPr>
        <w:tc>
          <w:tcPr>
            <w:tcW w:w="2552" w:type="dxa"/>
            <w:tcBorders>
              <w:top w:val="nil"/>
              <w:bottom w:val="nil"/>
            </w:tcBorders>
          </w:tcPr>
          <w:p w14:paraId="30B5258C"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реалізації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освітньої</w:t>
            </w:r>
            <w:proofErr w:type="spellEnd"/>
          </w:p>
        </w:tc>
        <w:tc>
          <w:tcPr>
            <w:tcW w:w="4111" w:type="dxa"/>
            <w:tcBorders>
              <w:top w:val="nil"/>
              <w:bottom w:val="nil"/>
            </w:tcBorders>
          </w:tcPr>
          <w:p w14:paraId="306E2688" w14:textId="77777777" w:rsidR="00C75833" w:rsidRPr="00C75833" w:rsidRDefault="00C75833" w:rsidP="00AA3085">
            <w:pPr>
              <w:tabs>
                <w:tab w:val="left" w:pos="2268"/>
                <w:tab w:val="left" w:pos="3796"/>
                <w:tab w:val="left" w:pos="9356"/>
              </w:tabs>
              <w:spacing w:line="256" w:lineRule="exact"/>
              <w:ind w:hanging="4"/>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інформатики</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майстерень</w:t>
            </w:r>
            <w:proofErr w:type="spellEnd"/>
            <w:r w:rsidRPr="00C75833">
              <w:rPr>
                <w:rFonts w:ascii="Times New Roman" w:eastAsia="Times New Roman" w:hAnsi="Times New Roman" w:cs="Times New Roman"/>
                <w:spacing w:val="-2"/>
                <w:sz w:val="24"/>
                <w:szCs w:val="22"/>
                <w:lang w:eastAsia="en-US"/>
              </w:rPr>
              <w:t>/</w:t>
            </w:r>
            <w:proofErr w:type="spellStart"/>
            <w:r w:rsidRPr="00C75833">
              <w:rPr>
                <w:rFonts w:ascii="Times New Roman" w:eastAsia="Times New Roman" w:hAnsi="Times New Roman" w:cs="Times New Roman"/>
                <w:spacing w:val="-2"/>
                <w:sz w:val="24"/>
                <w:szCs w:val="22"/>
                <w:lang w:eastAsia="en-US"/>
              </w:rPr>
              <w:t>кабінетів</w:t>
            </w:r>
            <w:proofErr w:type="spellEnd"/>
          </w:p>
        </w:tc>
        <w:tc>
          <w:tcPr>
            <w:tcW w:w="2693" w:type="dxa"/>
            <w:tcBorders>
              <w:top w:val="nil"/>
              <w:bottom w:val="nil"/>
            </w:tcBorders>
          </w:tcPr>
          <w:p w14:paraId="0CC8EB81" w14:textId="77777777" w:rsidR="00C75833" w:rsidRPr="00C75833" w:rsidRDefault="00C75833" w:rsidP="00AA3085">
            <w:pPr>
              <w:tabs>
                <w:tab w:val="left" w:pos="2268"/>
                <w:tab w:val="left" w:pos="2832"/>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pacing w:val="-6"/>
                <w:sz w:val="24"/>
                <w:szCs w:val="22"/>
                <w:lang w:eastAsia="en-US"/>
              </w:rPr>
              <w:t xml:space="preserve"> </w:t>
            </w: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pacing w:val="-10"/>
                <w:sz w:val="24"/>
                <w:szCs w:val="22"/>
                <w:lang w:eastAsia="en-US"/>
              </w:rPr>
              <w:t>з</w:t>
            </w:r>
          </w:p>
        </w:tc>
      </w:tr>
      <w:tr w:rsidR="00C75833" w:rsidRPr="00C75833" w14:paraId="57800679" w14:textId="77777777" w:rsidTr="009F659A">
        <w:trPr>
          <w:trHeight w:val="280"/>
        </w:trPr>
        <w:tc>
          <w:tcPr>
            <w:tcW w:w="2552" w:type="dxa"/>
            <w:tcBorders>
              <w:top w:val="nil"/>
              <w:bottom w:val="nil"/>
            </w:tcBorders>
          </w:tcPr>
          <w:p w14:paraId="694F1BBE" w14:textId="77777777" w:rsidR="00C75833" w:rsidRPr="00C75833" w:rsidRDefault="00C75833" w:rsidP="009F659A">
            <w:pPr>
              <w:tabs>
                <w:tab w:val="left" w:pos="2268"/>
                <w:tab w:val="left" w:pos="9356"/>
              </w:tabs>
              <w:spacing w:line="261"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програми</w:t>
            </w:r>
            <w:proofErr w:type="spellEnd"/>
          </w:p>
        </w:tc>
        <w:tc>
          <w:tcPr>
            <w:tcW w:w="4111" w:type="dxa"/>
            <w:tcBorders>
              <w:top w:val="nil"/>
              <w:bottom w:val="nil"/>
            </w:tcBorders>
          </w:tcPr>
          <w:p w14:paraId="1AE84156" w14:textId="77777777" w:rsidR="00C75833" w:rsidRPr="00C75833" w:rsidRDefault="00C75833" w:rsidP="00AA3085">
            <w:pPr>
              <w:tabs>
                <w:tab w:val="left" w:pos="2268"/>
                <w:tab w:val="left" w:pos="3796"/>
                <w:tab w:val="left" w:pos="9356"/>
              </w:tabs>
              <w:spacing w:line="261" w:lineRule="exact"/>
              <w:ind w:hanging="4"/>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трудового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навчання</w:t>
            </w:r>
            <w:proofErr w:type="spellEnd"/>
          </w:p>
        </w:tc>
        <w:tc>
          <w:tcPr>
            <w:tcW w:w="2693" w:type="dxa"/>
            <w:tcBorders>
              <w:top w:val="nil"/>
              <w:bottom w:val="nil"/>
            </w:tcBorders>
          </w:tcPr>
          <w:p w14:paraId="5B1F36A4" w14:textId="77777777" w:rsidR="00C75833" w:rsidRPr="00C75833" w:rsidRDefault="00C75833" w:rsidP="00AA3085">
            <w:pPr>
              <w:tabs>
                <w:tab w:val="left" w:pos="2268"/>
                <w:tab w:val="left" w:pos="2832"/>
                <w:tab w:val="left" w:pos="9356"/>
              </w:tabs>
              <w:spacing w:line="261"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керівником</w:t>
            </w:r>
            <w:proofErr w:type="spellEnd"/>
            <w:r w:rsidRPr="00C75833">
              <w:rPr>
                <w:rFonts w:ascii="Times New Roman" w:eastAsia="Times New Roman" w:hAnsi="Times New Roman" w:cs="Times New Roman"/>
                <w:spacing w:val="-2"/>
                <w:sz w:val="24"/>
                <w:szCs w:val="22"/>
                <w:lang w:eastAsia="en-US"/>
              </w:rPr>
              <w:t>)</w:t>
            </w:r>
          </w:p>
        </w:tc>
      </w:tr>
      <w:tr w:rsidR="00C75833" w:rsidRPr="00C75833" w14:paraId="09DE27B4" w14:textId="77777777" w:rsidTr="009F659A">
        <w:trPr>
          <w:trHeight w:val="275"/>
        </w:trPr>
        <w:tc>
          <w:tcPr>
            <w:tcW w:w="2552" w:type="dxa"/>
            <w:tcBorders>
              <w:top w:val="nil"/>
              <w:bottom w:val="nil"/>
            </w:tcBorders>
          </w:tcPr>
          <w:p w14:paraId="65852214"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c>
          <w:tcPr>
            <w:tcW w:w="4111" w:type="dxa"/>
            <w:tcBorders>
              <w:top w:val="nil"/>
              <w:bottom w:val="nil"/>
            </w:tcBorders>
          </w:tcPr>
          <w:p w14:paraId="3F79361A" w14:textId="77777777" w:rsidR="00C75833" w:rsidRPr="00C75833" w:rsidRDefault="00C75833" w:rsidP="00AA3085">
            <w:pPr>
              <w:tabs>
                <w:tab w:val="left" w:pos="2268"/>
                <w:tab w:val="left" w:pos="3796"/>
                <w:tab w:val="left" w:pos="9356"/>
              </w:tabs>
              <w:spacing w:line="256" w:lineRule="exact"/>
              <w:ind w:hanging="4"/>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обслуговуючої</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z w:val="24"/>
                <w:szCs w:val="22"/>
                <w:lang w:eastAsia="en-US"/>
              </w:rPr>
              <w:t>праці</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технологій</w:t>
            </w:r>
            <w:proofErr w:type="spellEnd"/>
            <w:r w:rsidRPr="00C75833">
              <w:rPr>
                <w:rFonts w:ascii="Times New Roman" w:eastAsia="Times New Roman" w:hAnsi="Times New Roman" w:cs="Times New Roman"/>
                <w:spacing w:val="-2"/>
                <w:sz w:val="24"/>
                <w:szCs w:val="22"/>
                <w:lang w:eastAsia="en-US"/>
              </w:rPr>
              <w:t>),</w:t>
            </w:r>
          </w:p>
        </w:tc>
        <w:tc>
          <w:tcPr>
            <w:tcW w:w="2693" w:type="dxa"/>
            <w:tcBorders>
              <w:top w:val="nil"/>
              <w:bottom w:val="nil"/>
            </w:tcBorders>
          </w:tcPr>
          <w:p w14:paraId="281D5F4F" w14:textId="77777777" w:rsidR="00C75833" w:rsidRPr="00C75833" w:rsidRDefault="00C75833" w:rsidP="009F659A">
            <w:pPr>
              <w:tabs>
                <w:tab w:val="left" w:pos="2268"/>
                <w:tab w:val="left" w:pos="2832"/>
                <w:tab w:val="left" w:pos="9356"/>
              </w:tabs>
              <w:ind w:firstLine="139"/>
              <w:rPr>
                <w:rFonts w:ascii="Times New Roman" w:eastAsia="Times New Roman" w:hAnsi="Times New Roman" w:cs="Times New Roman"/>
                <w:szCs w:val="22"/>
                <w:lang w:eastAsia="en-US"/>
              </w:rPr>
            </w:pPr>
          </w:p>
        </w:tc>
      </w:tr>
      <w:tr w:rsidR="00C75833" w:rsidRPr="00C75833" w14:paraId="2473FC10" w14:textId="77777777" w:rsidTr="009F659A">
        <w:trPr>
          <w:trHeight w:val="275"/>
        </w:trPr>
        <w:tc>
          <w:tcPr>
            <w:tcW w:w="2552" w:type="dxa"/>
            <w:tcBorders>
              <w:top w:val="nil"/>
              <w:bottom w:val="nil"/>
            </w:tcBorders>
          </w:tcPr>
          <w:p w14:paraId="2AA5DB3D"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c>
          <w:tcPr>
            <w:tcW w:w="4111" w:type="dxa"/>
            <w:tcBorders>
              <w:top w:val="nil"/>
              <w:bottom w:val="nil"/>
            </w:tcBorders>
          </w:tcPr>
          <w:p w14:paraId="37D88B80" w14:textId="77777777" w:rsidR="00C75833" w:rsidRPr="00C75833" w:rsidRDefault="00C75833" w:rsidP="00AA3085">
            <w:pPr>
              <w:tabs>
                <w:tab w:val="left" w:pos="2268"/>
                <w:tab w:val="left" w:pos="3796"/>
                <w:tab w:val="left" w:pos="9356"/>
              </w:tabs>
              <w:spacing w:line="256" w:lineRule="exact"/>
              <w:ind w:hanging="4"/>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спортивної</w:t>
            </w:r>
            <w:proofErr w:type="spellEnd"/>
            <w:r w:rsidRPr="00C75833">
              <w:rPr>
                <w:rFonts w:ascii="Times New Roman" w:eastAsia="Times New Roman" w:hAnsi="Times New Roman" w:cs="Times New Roman"/>
                <w:spacing w:val="-5"/>
                <w:sz w:val="24"/>
                <w:szCs w:val="22"/>
                <w:lang w:val="ru-RU" w:eastAsia="en-US"/>
              </w:rPr>
              <w:t xml:space="preserve"> </w:t>
            </w:r>
            <w:r w:rsidRPr="00C75833">
              <w:rPr>
                <w:rFonts w:ascii="Times New Roman" w:eastAsia="Times New Roman" w:hAnsi="Times New Roman" w:cs="Times New Roman"/>
                <w:sz w:val="24"/>
                <w:szCs w:val="22"/>
                <w:lang w:val="ru-RU" w:eastAsia="en-US"/>
              </w:rPr>
              <w:t>та</w:t>
            </w:r>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актової</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зал,</w:t>
            </w:r>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4"/>
                <w:sz w:val="24"/>
                <w:szCs w:val="22"/>
                <w:lang w:val="ru-RU" w:eastAsia="en-US"/>
              </w:rPr>
              <w:t>інших</w:t>
            </w:r>
            <w:proofErr w:type="spellEnd"/>
          </w:p>
        </w:tc>
        <w:tc>
          <w:tcPr>
            <w:tcW w:w="2693" w:type="dxa"/>
            <w:tcBorders>
              <w:top w:val="nil"/>
              <w:bottom w:val="nil"/>
            </w:tcBorders>
          </w:tcPr>
          <w:p w14:paraId="096C8D43" w14:textId="77777777" w:rsidR="00C75833" w:rsidRPr="00C75833" w:rsidRDefault="00C75833" w:rsidP="009F659A">
            <w:pPr>
              <w:tabs>
                <w:tab w:val="left" w:pos="2268"/>
                <w:tab w:val="left" w:pos="2832"/>
                <w:tab w:val="left" w:pos="9356"/>
              </w:tabs>
              <w:ind w:firstLine="139"/>
              <w:rPr>
                <w:rFonts w:ascii="Times New Roman" w:eastAsia="Times New Roman" w:hAnsi="Times New Roman" w:cs="Times New Roman"/>
                <w:szCs w:val="22"/>
                <w:lang w:val="ru-RU" w:eastAsia="en-US"/>
              </w:rPr>
            </w:pPr>
          </w:p>
        </w:tc>
      </w:tr>
      <w:tr w:rsidR="00C75833" w:rsidRPr="00C75833" w14:paraId="35E9CA4F" w14:textId="77777777" w:rsidTr="009F659A">
        <w:trPr>
          <w:trHeight w:val="276"/>
        </w:trPr>
        <w:tc>
          <w:tcPr>
            <w:tcW w:w="2552" w:type="dxa"/>
            <w:tcBorders>
              <w:top w:val="nil"/>
              <w:bottom w:val="nil"/>
            </w:tcBorders>
          </w:tcPr>
          <w:p w14:paraId="1099B88C"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val="ru-RU" w:eastAsia="en-US"/>
              </w:rPr>
            </w:pPr>
          </w:p>
        </w:tc>
        <w:tc>
          <w:tcPr>
            <w:tcW w:w="4111" w:type="dxa"/>
            <w:tcBorders>
              <w:top w:val="nil"/>
              <w:bottom w:val="nil"/>
            </w:tcBorders>
          </w:tcPr>
          <w:p w14:paraId="74499851" w14:textId="77777777" w:rsidR="00C75833" w:rsidRPr="00C75833" w:rsidRDefault="00C75833" w:rsidP="00AA3085">
            <w:pPr>
              <w:tabs>
                <w:tab w:val="left" w:pos="2268"/>
                <w:tab w:val="left" w:pos="3796"/>
                <w:tab w:val="left" w:pos="9356"/>
              </w:tabs>
              <w:spacing w:line="256" w:lineRule="exact"/>
              <w:ind w:hanging="4"/>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кабінетів</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які</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обладнані</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засобами</w:t>
            </w:r>
            <w:proofErr w:type="spellEnd"/>
          </w:p>
        </w:tc>
        <w:tc>
          <w:tcPr>
            <w:tcW w:w="2693" w:type="dxa"/>
            <w:tcBorders>
              <w:top w:val="nil"/>
              <w:bottom w:val="nil"/>
            </w:tcBorders>
          </w:tcPr>
          <w:p w14:paraId="466543E0" w14:textId="77777777" w:rsidR="00C75833" w:rsidRPr="00C75833" w:rsidRDefault="00C75833" w:rsidP="009F659A">
            <w:pPr>
              <w:tabs>
                <w:tab w:val="left" w:pos="2268"/>
                <w:tab w:val="left" w:pos="2832"/>
                <w:tab w:val="left" w:pos="9356"/>
              </w:tabs>
              <w:ind w:firstLine="139"/>
              <w:rPr>
                <w:rFonts w:ascii="Times New Roman" w:eastAsia="Times New Roman" w:hAnsi="Times New Roman" w:cs="Times New Roman"/>
                <w:szCs w:val="22"/>
                <w:lang w:eastAsia="en-US"/>
              </w:rPr>
            </w:pPr>
          </w:p>
        </w:tc>
      </w:tr>
      <w:tr w:rsidR="00C75833" w:rsidRPr="00C75833" w14:paraId="078ADA75" w14:textId="77777777" w:rsidTr="009F659A">
        <w:trPr>
          <w:trHeight w:val="271"/>
        </w:trPr>
        <w:tc>
          <w:tcPr>
            <w:tcW w:w="2552" w:type="dxa"/>
            <w:tcBorders>
              <w:top w:val="nil"/>
            </w:tcBorders>
          </w:tcPr>
          <w:p w14:paraId="6502FBAF"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c>
          <w:tcPr>
            <w:tcW w:w="4111" w:type="dxa"/>
            <w:tcBorders>
              <w:top w:val="nil"/>
            </w:tcBorders>
          </w:tcPr>
          <w:p w14:paraId="3E7E5140" w14:textId="77777777" w:rsidR="00C75833" w:rsidRPr="00C75833" w:rsidRDefault="00C75833" w:rsidP="00AA3085">
            <w:pPr>
              <w:tabs>
                <w:tab w:val="left" w:pos="2268"/>
                <w:tab w:val="left" w:pos="3796"/>
                <w:tab w:val="left" w:pos="9356"/>
              </w:tabs>
              <w:spacing w:line="252" w:lineRule="exact"/>
              <w:ind w:hanging="4"/>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навчання</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z w:val="24"/>
                <w:szCs w:val="22"/>
                <w:lang w:eastAsia="en-US"/>
              </w:rPr>
              <w:t>відповідно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до</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вимог</w:t>
            </w:r>
            <w:proofErr w:type="spellEnd"/>
          </w:p>
        </w:tc>
        <w:tc>
          <w:tcPr>
            <w:tcW w:w="2693" w:type="dxa"/>
            <w:tcBorders>
              <w:top w:val="nil"/>
            </w:tcBorders>
          </w:tcPr>
          <w:p w14:paraId="0EFFD494"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r>
    </w:tbl>
    <w:p w14:paraId="74EB5FD1"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Cs w:val="22"/>
          <w:lang w:eastAsia="en-US"/>
        </w:rPr>
        <w:sectPr w:rsidR="00C75833" w:rsidRPr="00C75833" w:rsidSect="00692237">
          <w:headerReference w:type="default" r:id="rId12"/>
          <w:type w:val="continuous"/>
          <w:pgSz w:w="11910" w:h="16840"/>
          <w:pgMar w:top="660" w:right="985" w:bottom="1134" w:left="1600" w:header="0" w:footer="0" w:gutter="0"/>
          <w:cols w:space="720"/>
        </w:sectPr>
      </w:pPr>
    </w:p>
    <w:p w14:paraId="04C7C04D" w14:textId="77777777" w:rsidR="00C75833" w:rsidRPr="00C75833" w:rsidRDefault="00C75833"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4111"/>
        <w:gridCol w:w="2693"/>
      </w:tblGrid>
      <w:tr w:rsidR="00C75833" w:rsidRPr="00C75833" w14:paraId="0B7C0544" w14:textId="77777777" w:rsidTr="009F659A">
        <w:trPr>
          <w:trHeight w:val="717"/>
        </w:trPr>
        <w:tc>
          <w:tcPr>
            <w:tcW w:w="2552" w:type="dxa"/>
          </w:tcPr>
          <w:p w14:paraId="7E2908AF" w14:textId="77777777" w:rsidR="00C75833" w:rsidRPr="00C75833" w:rsidRDefault="00C75833" w:rsidP="00B76F3C">
            <w:pPr>
              <w:tabs>
                <w:tab w:val="left" w:pos="2268"/>
                <w:tab w:val="left" w:pos="9356"/>
              </w:tabs>
              <w:spacing w:before="81"/>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4111" w:type="dxa"/>
          </w:tcPr>
          <w:p w14:paraId="073F230E" w14:textId="77777777" w:rsidR="00C75833" w:rsidRPr="00C75833" w:rsidRDefault="00C75833" w:rsidP="00B76F3C">
            <w:pPr>
              <w:tabs>
                <w:tab w:val="left" w:pos="2268"/>
                <w:tab w:val="left" w:pos="9356"/>
              </w:tabs>
              <w:spacing w:before="220"/>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693" w:type="dxa"/>
          </w:tcPr>
          <w:p w14:paraId="1C307EC5" w14:textId="77777777" w:rsidR="00C75833" w:rsidRPr="00C75833" w:rsidRDefault="00C75833" w:rsidP="00B76F3C">
            <w:pPr>
              <w:tabs>
                <w:tab w:val="left" w:pos="2268"/>
                <w:tab w:val="left" w:pos="9356"/>
              </w:tabs>
              <w:spacing w:before="81"/>
              <w:ind w:right="665"/>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7932C74D" w14:textId="77777777" w:rsidTr="000E7DA6">
        <w:trPr>
          <w:trHeight w:val="360"/>
        </w:trPr>
        <w:tc>
          <w:tcPr>
            <w:tcW w:w="2552" w:type="dxa"/>
          </w:tcPr>
          <w:p w14:paraId="2FE2AFEF" w14:textId="77777777" w:rsidR="00C75833" w:rsidRPr="00C75833" w:rsidRDefault="00C75833" w:rsidP="0001764E">
            <w:pPr>
              <w:tabs>
                <w:tab w:val="left" w:pos="2268"/>
                <w:tab w:val="left" w:pos="9356"/>
              </w:tabs>
              <w:ind w:firstLine="567"/>
              <w:rPr>
                <w:rFonts w:ascii="Times New Roman" w:eastAsia="Times New Roman" w:hAnsi="Times New Roman" w:cs="Times New Roman"/>
                <w:sz w:val="24"/>
                <w:szCs w:val="22"/>
                <w:lang w:eastAsia="en-US"/>
              </w:rPr>
            </w:pPr>
          </w:p>
        </w:tc>
        <w:tc>
          <w:tcPr>
            <w:tcW w:w="4111" w:type="dxa"/>
          </w:tcPr>
          <w:p w14:paraId="26844070" w14:textId="77777777" w:rsidR="00C75833" w:rsidRPr="00C75833" w:rsidRDefault="00C75833" w:rsidP="000E7DA6">
            <w:pPr>
              <w:tabs>
                <w:tab w:val="left" w:pos="2268"/>
                <w:tab w:val="left" w:pos="9356"/>
              </w:tabs>
              <w:spacing w:line="276" w:lineRule="exact"/>
              <w:ind w:right="28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законодавства</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та</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освітньої</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програми</w:t>
            </w:r>
            <w:proofErr w:type="spellEnd"/>
          </w:p>
        </w:tc>
        <w:tc>
          <w:tcPr>
            <w:tcW w:w="2693" w:type="dxa"/>
          </w:tcPr>
          <w:p w14:paraId="3AA8CFA5" w14:textId="77777777" w:rsidR="00C75833" w:rsidRPr="00C75833" w:rsidRDefault="00C75833" w:rsidP="0001764E">
            <w:pPr>
              <w:tabs>
                <w:tab w:val="left" w:pos="2268"/>
                <w:tab w:val="left" w:pos="9356"/>
              </w:tabs>
              <w:ind w:firstLine="567"/>
              <w:rPr>
                <w:rFonts w:ascii="Times New Roman" w:eastAsia="Times New Roman" w:hAnsi="Times New Roman" w:cs="Times New Roman"/>
                <w:sz w:val="24"/>
                <w:szCs w:val="22"/>
                <w:lang w:eastAsia="en-US"/>
              </w:rPr>
            </w:pPr>
          </w:p>
        </w:tc>
      </w:tr>
      <w:tr w:rsidR="00C75833" w:rsidRPr="00C75833" w14:paraId="1A6F5D75" w14:textId="77777777" w:rsidTr="009F659A">
        <w:trPr>
          <w:trHeight w:val="280"/>
        </w:trPr>
        <w:tc>
          <w:tcPr>
            <w:tcW w:w="2552" w:type="dxa"/>
            <w:tcBorders>
              <w:bottom w:val="nil"/>
            </w:tcBorders>
          </w:tcPr>
          <w:p w14:paraId="2C14D76D" w14:textId="77777777" w:rsidR="00C75833" w:rsidRPr="00C75833" w:rsidRDefault="00C75833" w:rsidP="009F659A">
            <w:pPr>
              <w:tabs>
                <w:tab w:val="left" w:pos="2268"/>
                <w:tab w:val="left" w:pos="9356"/>
              </w:tabs>
              <w:spacing w:line="260" w:lineRule="exact"/>
              <w:ind w:firstLine="135"/>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1.1.3.</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z w:val="24"/>
                <w:szCs w:val="22"/>
                <w:lang w:eastAsia="en-US"/>
              </w:rPr>
              <w:t>Учні</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та</w:t>
            </w:r>
            <w:proofErr w:type="spellEnd"/>
          </w:p>
        </w:tc>
        <w:tc>
          <w:tcPr>
            <w:tcW w:w="4111" w:type="dxa"/>
            <w:tcBorders>
              <w:bottom w:val="nil"/>
            </w:tcBorders>
          </w:tcPr>
          <w:p w14:paraId="36992D37" w14:textId="77777777" w:rsidR="00C75833" w:rsidRPr="00C75833" w:rsidRDefault="00C75833" w:rsidP="009F659A">
            <w:pPr>
              <w:tabs>
                <w:tab w:val="left" w:pos="2268"/>
                <w:tab w:val="left" w:pos="9356"/>
              </w:tabs>
              <w:spacing w:line="260" w:lineRule="exact"/>
              <w:ind w:firstLine="138"/>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1.1.3.1.</w:t>
            </w:r>
            <w:r w:rsidRPr="00C75833">
              <w:rPr>
                <w:rFonts w:ascii="Times New Roman" w:eastAsia="Times New Roman" w:hAnsi="Times New Roman" w:cs="Times New Roman"/>
                <w:spacing w:val="-1"/>
                <w:sz w:val="24"/>
                <w:szCs w:val="22"/>
                <w:lang w:eastAsia="en-US"/>
              </w:rPr>
              <w:t xml:space="preserve"> </w:t>
            </w:r>
            <w:r w:rsidRPr="00C75833">
              <w:rPr>
                <w:rFonts w:ascii="Times New Roman" w:eastAsia="Times New Roman" w:hAnsi="Times New Roman" w:cs="Times New Roman"/>
                <w:sz w:val="24"/>
                <w:szCs w:val="22"/>
                <w:lang w:eastAsia="en-US"/>
              </w:rPr>
              <w:t xml:space="preserve">У </w:t>
            </w:r>
            <w:proofErr w:type="spellStart"/>
            <w:r w:rsidRPr="00C75833">
              <w:rPr>
                <w:rFonts w:ascii="Times New Roman" w:eastAsia="Times New Roman" w:hAnsi="Times New Roman" w:cs="Times New Roman"/>
                <w:sz w:val="24"/>
                <w:szCs w:val="22"/>
                <w:lang w:eastAsia="en-US"/>
              </w:rPr>
              <w:t>закладі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проводяться</w:t>
            </w:r>
            <w:proofErr w:type="spellEnd"/>
          </w:p>
        </w:tc>
        <w:tc>
          <w:tcPr>
            <w:tcW w:w="2693" w:type="dxa"/>
            <w:tcBorders>
              <w:bottom w:val="nil"/>
            </w:tcBorders>
          </w:tcPr>
          <w:p w14:paraId="2D686ECC" w14:textId="77777777" w:rsidR="00C75833" w:rsidRPr="00C75833" w:rsidRDefault="00C75833" w:rsidP="009F659A">
            <w:pPr>
              <w:tabs>
                <w:tab w:val="left" w:pos="2268"/>
                <w:tab w:val="left" w:pos="9356"/>
              </w:tabs>
              <w:spacing w:line="260"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1.1.3.1. </w:t>
            </w:r>
            <w:proofErr w:type="spellStart"/>
            <w:r w:rsidRPr="00C75833">
              <w:rPr>
                <w:rFonts w:ascii="Times New Roman" w:eastAsia="Times New Roman" w:hAnsi="Times New Roman" w:cs="Times New Roman"/>
                <w:spacing w:val="-2"/>
                <w:sz w:val="24"/>
                <w:szCs w:val="22"/>
                <w:lang w:eastAsia="en-US"/>
              </w:rPr>
              <w:t>Вивчення</w:t>
            </w:r>
            <w:proofErr w:type="spellEnd"/>
          </w:p>
        </w:tc>
      </w:tr>
      <w:tr w:rsidR="00C75833" w:rsidRPr="00C75833" w14:paraId="77D990F1" w14:textId="77777777" w:rsidTr="009F659A">
        <w:trPr>
          <w:trHeight w:val="275"/>
        </w:trPr>
        <w:tc>
          <w:tcPr>
            <w:tcW w:w="2552" w:type="dxa"/>
            <w:tcBorders>
              <w:top w:val="nil"/>
              <w:bottom w:val="nil"/>
            </w:tcBorders>
          </w:tcPr>
          <w:p w14:paraId="3D6100B6"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працівники</w:t>
            </w:r>
            <w:proofErr w:type="spellEnd"/>
            <w:r w:rsidRPr="00C75833">
              <w:rPr>
                <w:rFonts w:ascii="Times New Roman" w:eastAsia="Times New Roman" w:hAnsi="Times New Roman" w:cs="Times New Roman"/>
                <w:spacing w:val="-9"/>
                <w:sz w:val="24"/>
                <w:szCs w:val="22"/>
                <w:lang w:eastAsia="en-US"/>
              </w:rPr>
              <w:t xml:space="preserve"> </w:t>
            </w:r>
            <w:proofErr w:type="spellStart"/>
            <w:r w:rsidRPr="00C75833">
              <w:rPr>
                <w:rFonts w:ascii="Times New Roman" w:eastAsia="Times New Roman" w:hAnsi="Times New Roman" w:cs="Times New Roman"/>
                <w:sz w:val="24"/>
                <w:szCs w:val="22"/>
                <w:lang w:eastAsia="en-US"/>
              </w:rPr>
              <w:t>обізнані</w:t>
            </w:r>
            <w:proofErr w:type="spellEnd"/>
            <w:r w:rsidRPr="00C75833">
              <w:rPr>
                <w:rFonts w:ascii="Times New Roman" w:eastAsia="Times New Roman" w:hAnsi="Times New Roman" w:cs="Times New Roman"/>
                <w:spacing w:val="-7"/>
                <w:sz w:val="24"/>
                <w:szCs w:val="22"/>
                <w:lang w:eastAsia="en-US"/>
              </w:rPr>
              <w:t xml:space="preserve"> </w:t>
            </w:r>
            <w:r w:rsidRPr="00C75833">
              <w:rPr>
                <w:rFonts w:ascii="Times New Roman" w:eastAsia="Times New Roman" w:hAnsi="Times New Roman" w:cs="Times New Roman"/>
                <w:spacing w:val="-10"/>
                <w:sz w:val="24"/>
                <w:szCs w:val="22"/>
                <w:lang w:eastAsia="en-US"/>
              </w:rPr>
              <w:t>з</w:t>
            </w:r>
          </w:p>
        </w:tc>
        <w:tc>
          <w:tcPr>
            <w:tcW w:w="4111" w:type="dxa"/>
            <w:tcBorders>
              <w:top w:val="nil"/>
              <w:bottom w:val="nil"/>
            </w:tcBorders>
          </w:tcPr>
          <w:p w14:paraId="4D650A3A"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навчання</w:t>
            </w:r>
            <w:proofErr w:type="spellEnd"/>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інструктажі</w:t>
            </w:r>
            <w:proofErr w:type="spellEnd"/>
            <w:r w:rsidRPr="00C75833">
              <w:rPr>
                <w:rFonts w:ascii="Times New Roman" w:eastAsia="Times New Roman" w:hAnsi="Times New Roman" w:cs="Times New Roman"/>
                <w:spacing w:val="-4"/>
                <w:sz w:val="24"/>
                <w:szCs w:val="22"/>
                <w:lang w:eastAsia="en-US"/>
              </w:rPr>
              <w:t xml:space="preserve"> </w:t>
            </w:r>
            <w:r w:rsidRPr="00C75833">
              <w:rPr>
                <w:rFonts w:ascii="Times New Roman" w:eastAsia="Times New Roman" w:hAnsi="Times New Roman" w:cs="Times New Roman"/>
                <w:sz w:val="24"/>
                <w:szCs w:val="22"/>
                <w:lang w:eastAsia="en-US"/>
              </w:rPr>
              <w:t>з</w:t>
            </w:r>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охорони</w:t>
            </w:r>
            <w:proofErr w:type="spellEnd"/>
          </w:p>
        </w:tc>
        <w:tc>
          <w:tcPr>
            <w:tcW w:w="2693" w:type="dxa"/>
            <w:tcBorders>
              <w:top w:val="nil"/>
              <w:bottom w:val="nil"/>
            </w:tcBorders>
          </w:tcPr>
          <w:p w14:paraId="3846312E" w14:textId="77777777" w:rsidR="00C75833" w:rsidRPr="00C75833" w:rsidRDefault="00C75833" w:rsidP="009F659A">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w:t>
            </w:r>
          </w:p>
        </w:tc>
      </w:tr>
      <w:tr w:rsidR="00C75833" w:rsidRPr="00C75833" w14:paraId="2A013E1B" w14:textId="77777777" w:rsidTr="009F659A">
        <w:trPr>
          <w:trHeight w:val="276"/>
        </w:trPr>
        <w:tc>
          <w:tcPr>
            <w:tcW w:w="2552" w:type="dxa"/>
            <w:tcBorders>
              <w:top w:val="nil"/>
              <w:bottom w:val="nil"/>
            </w:tcBorders>
          </w:tcPr>
          <w:p w14:paraId="709A6895"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вимогами</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охорони</w:t>
            </w:r>
            <w:proofErr w:type="spellEnd"/>
          </w:p>
        </w:tc>
        <w:tc>
          <w:tcPr>
            <w:tcW w:w="4111" w:type="dxa"/>
            <w:tcBorders>
              <w:top w:val="nil"/>
              <w:bottom w:val="nil"/>
            </w:tcBorders>
          </w:tcPr>
          <w:p w14:paraId="6EAAFFDB"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праці</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безпеки</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життєдіяльності</w:t>
            </w:r>
            <w:proofErr w:type="spellEnd"/>
            <w:r w:rsidRPr="00C75833">
              <w:rPr>
                <w:rFonts w:ascii="Times New Roman" w:eastAsia="Times New Roman" w:hAnsi="Times New Roman" w:cs="Times New Roman"/>
                <w:spacing w:val="-2"/>
                <w:sz w:val="24"/>
                <w:szCs w:val="22"/>
                <w:lang w:eastAsia="en-US"/>
              </w:rPr>
              <w:t>,</w:t>
            </w:r>
          </w:p>
        </w:tc>
        <w:tc>
          <w:tcPr>
            <w:tcW w:w="2693" w:type="dxa"/>
            <w:tcBorders>
              <w:top w:val="nil"/>
              <w:bottom w:val="nil"/>
            </w:tcBorders>
          </w:tcPr>
          <w:p w14:paraId="31266BC5" w14:textId="77777777" w:rsidR="00C75833" w:rsidRPr="00C75833" w:rsidRDefault="00C75833" w:rsidP="009F659A">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pacing w:val="-6"/>
                <w:sz w:val="24"/>
                <w:szCs w:val="22"/>
                <w:lang w:eastAsia="en-US"/>
              </w:rPr>
              <w:t xml:space="preserve"> </w:t>
            </w: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pacing w:val="-10"/>
                <w:sz w:val="24"/>
                <w:szCs w:val="22"/>
                <w:lang w:eastAsia="en-US"/>
              </w:rPr>
              <w:t>з</w:t>
            </w:r>
          </w:p>
        </w:tc>
      </w:tr>
      <w:tr w:rsidR="00C75833" w:rsidRPr="00C75833" w14:paraId="11F0BC22" w14:textId="77777777" w:rsidTr="009F659A">
        <w:trPr>
          <w:trHeight w:val="275"/>
        </w:trPr>
        <w:tc>
          <w:tcPr>
            <w:tcW w:w="2552" w:type="dxa"/>
            <w:tcBorders>
              <w:top w:val="nil"/>
              <w:bottom w:val="nil"/>
            </w:tcBorders>
          </w:tcPr>
          <w:p w14:paraId="0CB86DF9"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праці</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безпеки</w:t>
            </w:r>
            <w:proofErr w:type="spellEnd"/>
          </w:p>
        </w:tc>
        <w:tc>
          <w:tcPr>
            <w:tcW w:w="4111" w:type="dxa"/>
            <w:tcBorders>
              <w:top w:val="nil"/>
              <w:bottom w:val="nil"/>
            </w:tcBorders>
          </w:tcPr>
          <w:p w14:paraId="1A5FACF8"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пожежної</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безпеки</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правил</w:t>
            </w:r>
            <w:proofErr w:type="spellEnd"/>
          </w:p>
        </w:tc>
        <w:tc>
          <w:tcPr>
            <w:tcW w:w="2693" w:type="dxa"/>
            <w:tcBorders>
              <w:top w:val="nil"/>
              <w:bottom w:val="nil"/>
            </w:tcBorders>
          </w:tcPr>
          <w:p w14:paraId="637B72D2" w14:textId="77777777" w:rsidR="00C75833" w:rsidRPr="00C75833" w:rsidRDefault="00C75833" w:rsidP="009F659A">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керівником</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анкетування</w:t>
            </w:r>
            <w:proofErr w:type="spellEnd"/>
          </w:p>
        </w:tc>
      </w:tr>
      <w:tr w:rsidR="00C75833" w:rsidRPr="00C75833" w14:paraId="4E2F2CA4" w14:textId="77777777" w:rsidTr="009F659A">
        <w:trPr>
          <w:trHeight w:val="276"/>
        </w:trPr>
        <w:tc>
          <w:tcPr>
            <w:tcW w:w="2552" w:type="dxa"/>
            <w:tcBorders>
              <w:top w:val="nil"/>
              <w:bottom w:val="nil"/>
            </w:tcBorders>
          </w:tcPr>
          <w:p w14:paraId="5B6E0FA9"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життєдіяльності</w:t>
            </w:r>
            <w:proofErr w:type="spellEnd"/>
            <w:r w:rsidRPr="00C75833">
              <w:rPr>
                <w:rFonts w:ascii="Times New Roman" w:eastAsia="Times New Roman" w:hAnsi="Times New Roman" w:cs="Times New Roman"/>
                <w:spacing w:val="-2"/>
                <w:sz w:val="24"/>
                <w:szCs w:val="22"/>
                <w:lang w:eastAsia="en-US"/>
              </w:rPr>
              <w:t>,</w:t>
            </w:r>
          </w:p>
        </w:tc>
        <w:tc>
          <w:tcPr>
            <w:tcW w:w="4111" w:type="dxa"/>
            <w:tcBorders>
              <w:top w:val="nil"/>
              <w:bottom w:val="nil"/>
            </w:tcBorders>
          </w:tcPr>
          <w:p w14:paraId="285B9FC9"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поведінки</w:t>
            </w:r>
            <w:proofErr w:type="spellEnd"/>
            <w:r w:rsidRPr="00C75833">
              <w:rPr>
                <w:rFonts w:ascii="Times New Roman" w:eastAsia="Times New Roman" w:hAnsi="Times New Roman" w:cs="Times New Roman"/>
                <w:spacing w:val="-4"/>
                <w:sz w:val="24"/>
                <w:szCs w:val="22"/>
                <w:lang w:eastAsia="en-US"/>
              </w:rPr>
              <w:t xml:space="preserve"> </w:t>
            </w:r>
            <w:r w:rsidRPr="00C75833">
              <w:rPr>
                <w:rFonts w:ascii="Times New Roman" w:eastAsia="Times New Roman" w:hAnsi="Times New Roman" w:cs="Times New Roman"/>
                <w:sz w:val="24"/>
                <w:szCs w:val="22"/>
                <w:lang w:eastAsia="en-US"/>
              </w:rPr>
              <w:t>в</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умовах</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надзвичайних</w:t>
            </w:r>
            <w:proofErr w:type="spellEnd"/>
          </w:p>
        </w:tc>
        <w:tc>
          <w:tcPr>
            <w:tcW w:w="2693" w:type="dxa"/>
            <w:tcBorders>
              <w:top w:val="nil"/>
              <w:bottom w:val="nil"/>
            </w:tcBorders>
          </w:tcPr>
          <w:p w14:paraId="5E0DB03E" w14:textId="77777777" w:rsidR="00C75833" w:rsidRPr="00C75833" w:rsidRDefault="00C75833" w:rsidP="009F659A">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учнів</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педагогічних</w:t>
            </w:r>
            <w:proofErr w:type="spellEnd"/>
          </w:p>
        </w:tc>
      </w:tr>
      <w:tr w:rsidR="00C75833" w:rsidRPr="00C75833" w14:paraId="3BA6042F" w14:textId="77777777" w:rsidTr="009F659A">
        <w:trPr>
          <w:trHeight w:val="271"/>
        </w:trPr>
        <w:tc>
          <w:tcPr>
            <w:tcW w:w="2552" w:type="dxa"/>
            <w:tcBorders>
              <w:top w:val="nil"/>
              <w:bottom w:val="nil"/>
            </w:tcBorders>
          </w:tcPr>
          <w:p w14:paraId="02D05B8F" w14:textId="77777777" w:rsidR="00C75833" w:rsidRPr="00C75833" w:rsidRDefault="00C75833" w:rsidP="009F659A">
            <w:pPr>
              <w:tabs>
                <w:tab w:val="left" w:pos="2268"/>
                <w:tab w:val="left" w:pos="9356"/>
              </w:tabs>
              <w:spacing w:line="252"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пожежної</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безпеки</w:t>
            </w:r>
            <w:proofErr w:type="spellEnd"/>
            <w:r w:rsidRPr="00C75833">
              <w:rPr>
                <w:rFonts w:ascii="Times New Roman" w:eastAsia="Times New Roman" w:hAnsi="Times New Roman" w:cs="Times New Roman"/>
                <w:spacing w:val="-2"/>
                <w:sz w:val="24"/>
                <w:szCs w:val="22"/>
                <w:lang w:eastAsia="en-US"/>
              </w:rPr>
              <w:t>,</w:t>
            </w:r>
          </w:p>
        </w:tc>
        <w:tc>
          <w:tcPr>
            <w:tcW w:w="4111" w:type="dxa"/>
            <w:tcBorders>
              <w:top w:val="nil"/>
            </w:tcBorders>
          </w:tcPr>
          <w:p w14:paraId="0E553779" w14:textId="77777777" w:rsidR="00C75833" w:rsidRPr="00C75833" w:rsidRDefault="00C75833" w:rsidP="009F659A">
            <w:pPr>
              <w:tabs>
                <w:tab w:val="left" w:pos="2268"/>
                <w:tab w:val="left" w:pos="9356"/>
              </w:tabs>
              <w:spacing w:line="252"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ситуацій</w:t>
            </w:r>
            <w:proofErr w:type="spellEnd"/>
          </w:p>
        </w:tc>
        <w:tc>
          <w:tcPr>
            <w:tcW w:w="2693" w:type="dxa"/>
            <w:tcBorders>
              <w:top w:val="nil"/>
            </w:tcBorders>
          </w:tcPr>
          <w:p w14:paraId="763DCB1D" w14:textId="77777777" w:rsidR="00C75833" w:rsidRPr="00C75833" w:rsidRDefault="00C75833" w:rsidP="009F659A">
            <w:pPr>
              <w:tabs>
                <w:tab w:val="left" w:pos="2268"/>
                <w:tab w:val="left" w:pos="9356"/>
              </w:tabs>
              <w:spacing w:line="252"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працівників</w:t>
            </w:r>
            <w:proofErr w:type="spellEnd"/>
            <w:r w:rsidRPr="00C75833">
              <w:rPr>
                <w:rFonts w:ascii="Times New Roman" w:eastAsia="Times New Roman" w:hAnsi="Times New Roman" w:cs="Times New Roman"/>
                <w:spacing w:val="-2"/>
                <w:sz w:val="24"/>
                <w:szCs w:val="22"/>
                <w:lang w:eastAsia="en-US"/>
              </w:rPr>
              <w:t>)</w:t>
            </w:r>
          </w:p>
        </w:tc>
      </w:tr>
      <w:tr w:rsidR="00C75833" w:rsidRPr="00C75833" w14:paraId="793D87D6" w14:textId="77777777" w:rsidTr="009F659A">
        <w:trPr>
          <w:trHeight w:val="275"/>
        </w:trPr>
        <w:tc>
          <w:tcPr>
            <w:tcW w:w="2552" w:type="dxa"/>
            <w:tcBorders>
              <w:top w:val="nil"/>
              <w:bottom w:val="nil"/>
            </w:tcBorders>
          </w:tcPr>
          <w:p w14:paraId="6AFB413C" w14:textId="77777777" w:rsidR="00C75833" w:rsidRPr="00C75833" w:rsidRDefault="00C75833" w:rsidP="009F659A">
            <w:pPr>
              <w:tabs>
                <w:tab w:val="left" w:pos="2268"/>
                <w:tab w:val="left" w:pos="9356"/>
              </w:tabs>
              <w:spacing w:line="255"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правилами</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поведінки</w:t>
            </w:r>
            <w:proofErr w:type="spellEnd"/>
          </w:p>
        </w:tc>
        <w:tc>
          <w:tcPr>
            <w:tcW w:w="4111" w:type="dxa"/>
            <w:tcBorders>
              <w:bottom w:val="nil"/>
            </w:tcBorders>
          </w:tcPr>
          <w:p w14:paraId="4402838C" w14:textId="77777777" w:rsidR="00C75833" w:rsidRPr="00C75833" w:rsidRDefault="00C75833" w:rsidP="009F659A">
            <w:pPr>
              <w:tabs>
                <w:tab w:val="left" w:pos="2268"/>
                <w:tab w:val="left" w:pos="9356"/>
              </w:tabs>
              <w:spacing w:line="255" w:lineRule="exact"/>
              <w:ind w:firstLine="138"/>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1.1.3.2.</w:t>
            </w:r>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Учасники</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освітнього</w:t>
            </w:r>
            <w:proofErr w:type="spellEnd"/>
          </w:p>
        </w:tc>
        <w:tc>
          <w:tcPr>
            <w:tcW w:w="2693" w:type="dxa"/>
            <w:tcBorders>
              <w:bottom w:val="nil"/>
            </w:tcBorders>
          </w:tcPr>
          <w:p w14:paraId="2F7D694D" w14:textId="77777777" w:rsidR="00C75833" w:rsidRPr="00C75833" w:rsidRDefault="00C75833" w:rsidP="009F659A">
            <w:pPr>
              <w:tabs>
                <w:tab w:val="left" w:pos="2268"/>
                <w:tab w:val="left" w:pos="9356"/>
              </w:tabs>
              <w:spacing w:line="255"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1.1.3.2. </w:t>
            </w:r>
            <w:proofErr w:type="spellStart"/>
            <w:r w:rsidRPr="00C75833">
              <w:rPr>
                <w:rFonts w:ascii="Times New Roman" w:eastAsia="Times New Roman" w:hAnsi="Times New Roman" w:cs="Times New Roman"/>
                <w:spacing w:val="-2"/>
                <w:sz w:val="24"/>
                <w:szCs w:val="22"/>
                <w:lang w:eastAsia="en-US"/>
              </w:rPr>
              <w:t>Спостереження</w:t>
            </w:r>
            <w:proofErr w:type="spellEnd"/>
          </w:p>
        </w:tc>
      </w:tr>
      <w:tr w:rsidR="00C75833" w:rsidRPr="00C75833" w14:paraId="77B82A9A" w14:textId="77777777" w:rsidTr="009F659A">
        <w:trPr>
          <w:trHeight w:val="276"/>
        </w:trPr>
        <w:tc>
          <w:tcPr>
            <w:tcW w:w="2552" w:type="dxa"/>
            <w:tcBorders>
              <w:top w:val="nil"/>
              <w:bottom w:val="nil"/>
            </w:tcBorders>
          </w:tcPr>
          <w:p w14:paraId="489106EA"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в</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умовах</w:t>
            </w:r>
            <w:proofErr w:type="spellEnd"/>
          </w:p>
        </w:tc>
        <w:tc>
          <w:tcPr>
            <w:tcW w:w="4111" w:type="dxa"/>
            <w:tcBorders>
              <w:top w:val="nil"/>
              <w:bottom w:val="nil"/>
            </w:tcBorders>
          </w:tcPr>
          <w:p w14:paraId="7EC327AE"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процесу</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дотримуються</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вимог</w:t>
            </w:r>
            <w:proofErr w:type="spellEnd"/>
          </w:p>
        </w:tc>
        <w:tc>
          <w:tcPr>
            <w:tcW w:w="2693" w:type="dxa"/>
            <w:tcBorders>
              <w:top w:val="nil"/>
              <w:bottom w:val="nil"/>
            </w:tcBorders>
          </w:tcPr>
          <w:p w14:paraId="1FD634E6" w14:textId="77777777" w:rsidR="00C75833" w:rsidRPr="00C75833" w:rsidRDefault="00C75833" w:rsidP="009F659A">
            <w:pPr>
              <w:tabs>
                <w:tab w:val="left" w:pos="2268"/>
                <w:tab w:val="left" w:pos="9356"/>
              </w:tabs>
              <w:spacing w:line="256"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освітнє</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середовище</w:t>
            </w:r>
            <w:proofErr w:type="spellEnd"/>
            <w:r w:rsidRPr="00C75833">
              <w:rPr>
                <w:rFonts w:ascii="Times New Roman" w:eastAsia="Times New Roman" w:hAnsi="Times New Roman" w:cs="Times New Roman"/>
                <w:spacing w:val="-2"/>
                <w:sz w:val="24"/>
                <w:szCs w:val="22"/>
                <w:lang w:eastAsia="en-US"/>
              </w:rPr>
              <w:t>,</w:t>
            </w:r>
          </w:p>
        </w:tc>
      </w:tr>
      <w:tr w:rsidR="00C75833" w:rsidRPr="00C75833" w14:paraId="746A17AB" w14:textId="77777777" w:rsidTr="009F659A">
        <w:trPr>
          <w:trHeight w:val="276"/>
        </w:trPr>
        <w:tc>
          <w:tcPr>
            <w:tcW w:w="2552" w:type="dxa"/>
            <w:tcBorders>
              <w:top w:val="nil"/>
              <w:bottom w:val="nil"/>
            </w:tcBorders>
          </w:tcPr>
          <w:p w14:paraId="6F4747FC"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надзвичайних</w:t>
            </w:r>
            <w:proofErr w:type="spellEnd"/>
          </w:p>
        </w:tc>
        <w:tc>
          <w:tcPr>
            <w:tcW w:w="4111" w:type="dxa"/>
            <w:tcBorders>
              <w:top w:val="nil"/>
              <w:bottom w:val="nil"/>
            </w:tcBorders>
          </w:tcPr>
          <w:p w14:paraId="1CA17A12"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щодо</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охорони</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праці</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безпеки</w:t>
            </w:r>
            <w:proofErr w:type="spellEnd"/>
          </w:p>
        </w:tc>
        <w:tc>
          <w:tcPr>
            <w:tcW w:w="2693" w:type="dxa"/>
            <w:tcBorders>
              <w:top w:val="nil"/>
              <w:bottom w:val="nil"/>
            </w:tcBorders>
          </w:tcPr>
          <w:p w14:paraId="79D4D130" w14:textId="77777777" w:rsidR="00C75833" w:rsidRPr="00C75833" w:rsidRDefault="00C75833" w:rsidP="009F659A">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навчальне</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заняття</w:t>
            </w:r>
            <w:proofErr w:type="spellEnd"/>
            <w:r w:rsidRPr="00C75833">
              <w:rPr>
                <w:rFonts w:ascii="Times New Roman" w:eastAsia="Times New Roman" w:hAnsi="Times New Roman" w:cs="Times New Roman"/>
                <w:spacing w:val="-2"/>
                <w:sz w:val="24"/>
                <w:szCs w:val="22"/>
                <w:lang w:eastAsia="en-US"/>
              </w:rPr>
              <w:t>)</w:t>
            </w:r>
          </w:p>
        </w:tc>
      </w:tr>
      <w:tr w:rsidR="00C75833" w:rsidRPr="00C75833" w14:paraId="703C1B91" w14:textId="77777777" w:rsidTr="009F659A">
        <w:trPr>
          <w:trHeight w:val="275"/>
        </w:trPr>
        <w:tc>
          <w:tcPr>
            <w:tcW w:w="2552" w:type="dxa"/>
            <w:tcBorders>
              <w:top w:val="nil"/>
              <w:bottom w:val="nil"/>
            </w:tcBorders>
          </w:tcPr>
          <w:p w14:paraId="251AF76E"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ситуацій</w:t>
            </w:r>
            <w:proofErr w:type="spellEnd"/>
            <w:r w:rsidRPr="00C75833">
              <w:rPr>
                <w:rFonts w:ascii="Times New Roman" w:eastAsia="Times New Roman" w:hAnsi="Times New Roman" w:cs="Times New Roman"/>
                <w:spacing w:val="-4"/>
                <w:sz w:val="24"/>
                <w:szCs w:val="22"/>
                <w:lang w:eastAsia="en-US"/>
              </w:rPr>
              <w:t xml:space="preserve"> </w:t>
            </w:r>
            <w:r w:rsidRPr="00C75833">
              <w:rPr>
                <w:rFonts w:ascii="Times New Roman" w:eastAsia="Times New Roman" w:hAnsi="Times New Roman" w:cs="Times New Roman"/>
                <w:spacing w:val="-10"/>
                <w:sz w:val="24"/>
                <w:szCs w:val="22"/>
                <w:lang w:eastAsia="en-US"/>
              </w:rPr>
              <w:t>і</w:t>
            </w:r>
          </w:p>
        </w:tc>
        <w:tc>
          <w:tcPr>
            <w:tcW w:w="4111" w:type="dxa"/>
            <w:tcBorders>
              <w:top w:val="nil"/>
              <w:bottom w:val="nil"/>
            </w:tcBorders>
          </w:tcPr>
          <w:p w14:paraId="1692F7A0"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життєдіяльності</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пожежної</w:t>
            </w:r>
            <w:proofErr w:type="spellEnd"/>
          </w:p>
        </w:tc>
        <w:tc>
          <w:tcPr>
            <w:tcW w:w="2693" w:type="dxa"/>
            <w:tcBorders>
              <w:top w:val="nil"/>
              <w:bottom w:val="nil"/>
            </w:tcBorders>
          </w:tcPr>
          <w:p w14:paraId="1F32859A" w14:textId="77777777" w:rsidR="00C75833" w:rsidRPr="00C75833" w:rsidRDefault="00C75833" w:rsidP="009F659A">
            <w:pPr>
              <w:tabs>
                <w:tab w:val="left" w:pos="2268"/>
                <w:tab w:val="left" w:pos="9356"/>
              </w:tabs>
              <w:rPr>
                <w:rFonts w:ascii="Times New Roman" w:eastAsia="Times New Roman" w:hAnsi="Times New Roman" w:cs="Times New Roman"/>
                <w:szCs w:val="22"/>
                <w:lang w:eastAsia="en-US"/>
              </w:rPr>
            </w:pPr>
          </w:p>
        </w:tc>
      </w:tr>
      <w:tr w:rsidR="00C75833" w:rsidRPr="00C75833" w14:paraId="691B085E" w14:textId="77777777" w:rsidTr="009F659A">
        <w:trPr>
          <w:trHeight w:val="280"/>
        </w:trPr>
        <w:tc>
          <w:tcPr>
            <w:tcW w:w="2552" w:type="dxa"/>
            <w:tcBorders>
              <w:top w:val="nil"/>
              <w:bottom w:val="nil"/>
            </w:tcBorders>
          </w:tcPr>
          <w:p w14:paraId="4CFA7379" w14:textId="77777777" w:rsidR="00C75833" w:rsidRPr="00C75833" w:rsidRDefault="00C75833" w:rsidP="009F659A">
            <w:pPr>
              <w:tabs>
                <w:tab w:val="left" w:pos="2268"/>
                <w:tab w:val="left" w:pos="9356"/>
              </w:tabs>
              <w:spacing w:line="261"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дотримуються</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їх</w:t>
            </w:r>
            <w:proofErr w:type="spellEnd"/>
          </w:p>
        </w:tc>
        <w:tc>
          <w:tcPr>
            <w:tcW w:w="4111" w:type="dxa"/>
            <w:tcBorders>
              <w:top w:val="nil"/>
              <w:bottom w:val="nil"/>
            </w:tcBorders>
          </w:tcPr>
          <w:p w14:paraId="3F2CD514" w14:textId="77777777" w:rsidR="00C75833" w:rsidRPr="00C75833" w:rsidRDefault="00C75833" w:rsidP="009F659A">
            <w:pPr>
              <w:tabs>
                <w:tab w:val="left" w:pos="2268"/>
                <w:tab w:val="left" w:pos="9356"/>
              </w:tabs>
              <w:spacing w:line="261"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безпеки</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правил</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поведінки</w:t>
            </w:r>
            <w:proofErr w:type="spellEnd"/>
            <w:r w:rsidRPr="00C75833">
              <w:rPr>
                <w:rFonts w:ascii="Times New Roman" w:eastAsia="Times New Roman" w:hAnsi="Times New Roman" w:cs="Times New Roman"/>
                <w:spacing w:val="-2"/>
                <w:sz w:val="24"/>
                <w:szCs w:val="22"/>
                <w:lang w:eastAsia="en-US"/>
              </w:rPr>
              <w:t>,</w:t>
            </w:r>
          </w:p>
        </w:tc>
        <w:tc>
          <w:tcPr>
            <w:tcW w:w="2693" w:type="dxa"/>
            <w:tcBorders>
              <w:top w:val="nil"/>
              <w:bottom w:val="nil"/>
            </w:tcBorders>
          </w:tcPr>
          <w:p w14:paraId="35F73E3A" w14:textId="77777777" w:rsidR="00C75833" w:rsidRPr="00C75833" w:rsidRDefault="00C75833" w:rsidP="009F659A">
            <w:pPr>
              <w:tabs>
                <w:tab w:val="left" w:pos="2268"/>
                <w:tab w:val="left" w:pos="9356"/>
              </w:tabs>
              <w:rPr>
                <w:rFonts w:ascii="Times New Roman" w:eastAsia="Times New Roman" w:hAnsi="Times New Roman" w:cs="Times New Roman"/>
                <w:szCs w:val="22"/>
                <w:lang w:eastAsia="en-US"/>
              </w:rPr>
            </w:pPr>
          </w:p>
        </w:tc>
      </w:tr>
      <w:tr w:rsidR="00C75833" w:rsidRPr="00C75833" w14:paraId="493AF3DB" w14:textId="77777777" w:rsidTr="009F659A">
        <w:trPr>
          <w:trHeight w:val="271"/>
        </w:trPr>
        <w:tc>
          <w:tcPr>
            <w:tcW w:w="2552" w:type="dxa"/>
            <w:tcBorders>
              <w:top w:val="nil"/>
            </w:tcBorders>
          </w:tcPr>
          <w:p w14:paraId="4D1CDB0F" w14:textId="77777777" w:rsidR="00C75833" w:rsidRPr="00C75833" w:rsidRDefault="00C75833" w:rsidP="009F659A">
            <w:pPr>
              <w:tabs>
                <w:tab w:val="left" w:pos="2268"/>
                <w:tab w:val="left" w:pos="9356"/>
              </w:tabs>
              <w:ind w:firstLine="135"/>
              <w:rPr>
                <w:rFonts w:ascii="Times New Roman" w:eastAsia="Times New Roman" w:hAnsi="Times New Roman" w:cs="Times New Roman"/>
                <w:szCs w:val="22"/>
                <w:lang w:eastAsia="en-US"/>
              </w:rPr>
            </w:pPr>
          </w:p>
        </w:tc>
        <w:tc>
          <w:tcPr>
            <w:tcW w:w="4111" w:type="dxa"/>
            <w:tcBorders>
              <w:top w:val="nil"/>
            </w:tcBorders>
          </w:tcPr>
          <w:p w14:paraId="670CB147" w14:textId="77777777" w:rsidR="00C75833" w:rsidRPr="00C75833" w:rsidRDefault="00C75833" w:rsidP="009F659A">
            <w:pPr>
              <w:tabs>
                <w:tab w:val="left" w:pos="2268"/>
                <w:tab w:val="left" w:pos="9356"/>
              </w:tabs>
              <w:spacing w:line="252"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прийнятих</w:t>
            </w:r>
            <w:proofErr w:type="spellEnd"/>
            <w:r w:rsidRPr="00C75833">
              <w:rPr>
                <w:rFonts w:ascii="Times New Roman" w:eastAsia="Times New Roman" w:hAnsi="Times New Roman" w:cs="Times New Roman"/>
                <w:spacing w:val="-3"/>
                <w:sz w:val="24"/>
                <w:szCs w:val="22"/>
                <w:lang w:eastAsia="en-US"/>
              </w:rPr>
              <w:t xml:space="preserve"> </w:t>
            </w:r>
            <w:r w:rsidRPr="00C75833">
              <w:rPr>
                <w:rFonts w:ascii="Times New Roman" w:eastAsia="Times New Roman" w:hAnsi="Times New Roman" w:cs="Times New Roman"/>
                <w:sz w:val="24"/>
                <w:szCs w:val="22"/>
                <w:lang w:eastAsia="en-US"/>
              </w:rPr>
              <w:t>у</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закладі</w:t>
            </w:r>
            <w:proofErr w:type="spellEnd"/>
          </w:p>
        </w:tc>
        <w:tc>
          <w:tcPr>
            <w:tcW w:w="2693" w:type="dxa"/>
            <w:tcBorders>
              <w:top w:val="nil"/>
            </w:tcBorders>
          </w:tcPr>
          <w:p w14:paraId="6CF9E108" w14:textId="77777777" w:rsidR="00C75833" w:rsidRPr="00C75833" w:rsidRDefault="00C75833" w:rsidP="009F659A">
            <w:pPr>
              <w:tabs>
                <w:tab w:val="left" w:pos="2268"/>
                <w:tab w:val="left" w:pos="9356"/>
              </w:tabs>
              <w:rPr>
                <w:rFonts w:ascii="Times New Roman" w:eastAsia="Times New Roman" w:hAnsi="Times New Roman" w:cs="Times New Roman"/>
                <w:szCs w:val="22"/>
                <w:lang w:eastAsia="en-US"/>
              </w:rPr>
            </w:pPr>
          </w:p>
        </w:tc>
      </w:tr>
      <w:tr w:rsidR="00C75833" w:rsidRPr="00C75833" w14:paraId="2043FA36" w14:textId="77777777" w:rsidTr="009F659A">
        <w:trPr>
          <w:trHeight w:val="282"/>
        </w:trPr>
        <w:tc>
          <w:tcPr>
            <w:tcW w:w="2552" w:type="dxa"/>
            <w:tcBorders>
              <w:bottom w:val="nil"/>
            </w:tcBorders>
          </w:tcPr>
          <w:p w14:paraId="75A9ED73" w14:textId="77777777" w:rsidR="00C75833" w:rsidRPr="00C75833" w:rsidRDefault="00C75833" w:rsidP="009F659A">
            <w:pPr>
              <w:tabs>
                <w:tab w:val="left" w:pos="2268"/>
                <w:tab w:val="left" w:pos="9356"/>
              </w:tabs>
              <w:spacing w:before="1" w:line="261" w:lineRule="exact"/>
              <w:ind w:firstLine="135"/>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1.1.4. </w:t>
            </w:r>
            <w:proofErr w:type="spellStart"/>
            <w:r w:rsidRPr="00C75833">
              <w:rPr>
                <w:rFonts w:ascii="Times New Roman" w:eastAsia="Times New Roman" w:hAnsi="Times New Roman" w:cs="Times New Roman"/>
                <w:spacing w:val="-2"/>
                <w:sz w:val="24"/>
                <w:szCs w:val="22"/>
                <w:lang w:eastAsia="en-US"/>
              </w:rPr>
              <w:t>Працівники</w:t>
            </w:r>
            <w:proofErr w:type="spellEnd"/>
          </w:p>
        </w:tc>
        <w:tc>
          <w:tcPr>
            <w:tcW w:w="4111" w:type="dxa"/>
            <w:tcBorders>
              <w:bottom w:val="nil"/>
            </w:tcBorders>
          </w:tcPr>
          <w:p w14:paraId="13074D44" w14:textId="77777777" w:rsidR="00C75833" w:rsidRPr="00C75833" w:rsidRDefault="00C75833" w:rsidP="009F659A">
            <w:pPr>
              <w:tabs>
                <w:tab w:val="left" w:pos="2268"/>
                <w:tab w:val="left" w:pos="9356"/>
              </w:tabs>
              <w:spacing w:before="1" w:line="261" w:lineRule="exact"/>
              <w:ind w:firstLine="138"/>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1.1.4.1.</w:t>
            </w:r>
            <w:r w:rsidRPr="00C75833">
              <w:rPr>
                <w:rFonts w:ascii="Times New Roman" w:eastAsia="Times New Roman" w:hAnsi="Times New Roman" w:cs="Times New Roman"/>
                <w:spacing w:val="-1"/>
                <w:sz w:val="24"/>
                <w:szCs w:val="22"/>
                <w:lang w:eastAsia="en-US"/>
              </w:rPr>
              <w:t xml:space="preserve"> </w:t>
            </w:r>
            <w:r w:rsidRPr="00C75833">
              <w:rPr>
                <w:rFonts w:ascii="Times New Roman" w:eastAsia="Times New Roman" w:hAnsi="Times New Roman" w:cs="Times New Roman"/>
                <w:sz w:val="24"/>
                <w:szCs w:val="22"/>
                <w:lang w:eastAsia="en-US"/>
              </w:rPr>
              <w:t xml:space="preserve">У </w:t>
            </w:r>
            <w:proofErr w:type="spellStart"/>
            <w:r w:rsidRPr="00C75833">
              <w:rPr>
                <w:rFonts w:ascii="Times New Roman" w:eastAsia="Times New Roman" w:hAnsi="Times New Roman" w:cs="Times New Roman"/>
                <w:sz w:val="24"/>
                <w:szCs w:val="22"/>
                <w:lang w:eastAsia="en-US"/>
              </w:rPr>
              <w:t>закладі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проводяться</w:t>
            </w:r>
            <w:proofErr w:type="spellEnd"/>
          </w:p>
        </w:tc>
        <w:tc>
          <w:tcPr>
            <w:tcW w:w="2693" w:type="dxa"/>
            <w:tcBorders>
              <w:bottom w:val="nil"/>
            </w:tcBorders>
          </w:tcPr>
          <w:p w14:paraId="1A2BE02E" w14:textId="77777777" w:rsidR="00C75833" w:rsidRPr="00C75833" w:rsidRDefault="00C75833" w:rsidP="009F659A">
            <w:pPr>
              <w:tabs>
                <w:tab w:val="left" w:pos="2268"/>
                <w:tab w:val="left" w:pos="9356"/>
              </w:tabs>
              <w:spacing w:before="1" w:line="261"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1.1.4.1. </w:t>
            </w:r>
            <w:proofErr w:type="spellStart"/>
            <w:r w:rsidRPr="00C75833">
              <w:rPr>
                <w:rFonts w:ascii="Times New Roman" w:eastAsia="Times New Roman" w:hAnsi="Times New Roman" w:cs="Times New Roman"/>
                <w:spacing w:val="-2"/>
                <w:sz w:val="24"/>
                <w:szCs w:val="22"/>
                <w:lang w:eastAsia="en-US"/>
              </w:rPr>
              <w:t>Вивчення</w:t>
            </w:r>
            <w:proofErr w:type="spellEnd"/>
          </w:p>
        </w:tc>
      </w:tr>
      <w:tr w:rsidR="00C75833" w:rsidRPr="00C75833" w14:paraId="21A3F4DA" w14:textId="77777777" w:rsidTr="009F659A">
        <w:trPr>
          <w:trHeight w:val="275"/>
        </w:trPr>
        <w:tc>
          <w:tcPr>
            <w:tcW w:w="2552" w:type="dxa"/>
            <w:tcBorders>
              <w:top w:val="nil"/>
              <w:bottom w:val="nil"/>
            </w:tcBorders>
          </w:tcPr>
          <w:p w14:paraId="6AE2B79E"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обізнані</w:t>
            </w:r>
            <w:proofErr w:type="spellEnd"/>
            <w:r w:rsidRPr="00C75833">
              <w:rPr>
                <w:rFonts w:ascii="Times New Roman" w:eastAsia="Times New Roman" w:hAnsi="Times New Roman" w:cs="Times New Roman"/>
                <w:spacing w:val="-3"/>
                <w:sz w:val="24"/>
                <w:szCs w:val="22"/>
                <w:lang w:eastAsia="en-US"/>
              </w:rPr>
              <w:t xml:space="preserve"> </w:t>
            </w:r>
            <w:r w:rsidRPr="00C75833">
              <w:rPr>
                <w:rFonts w:ascii="Times New Roman" w:eastAsia="Times New Roman" w:hAnsi="Times New Roman" w:cs="Times New Roman"/>
                <w:sz w:val="24"/>
                <w:szCs w:val="22"/>
                <w:lang w:eastAsia="en-US"/>
              </w:rPr>
              <w:t>з</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правилами</w:t>
            </w:r>
            <w:proofErr w:type="spellEnd"/>
          </w:p>
        </w:tc>
        <w:tc>
          <w:tcPr>
            <w:tcW w:w="4111" w:type="dxa"/>
            <w:tcBorders>
              <w:top w:val="nil"/>
              <w:bottom w:val="nil"/>
            </w:tcBorders>
          </w:tcPr>
          <w:p w14:paraId="16AB059D"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навчання</w:t>
            </w:r>
            <w:proofErr w:type="spellEnd"/>
            <w:r w:rsidRPr="00C75833">
              <w:rPr>
                <w:rFonts w:ascii="Times New Roman" w:eastAsia="Times New Roman" w:hAnsi="Times New Roman" w:cs="Times New Roman"/>
                <w:spacing w:val="-2"/>
                <w:sz w:val="24"/>
                <w:szCs w:val="22"/>
                <w:lang w:eastAsia="en-US"/>
              </w:rPr>
              <w:t>/</w:t>
            </w:r>
            <w:proofErr w:type="spellStart"/>
            <w:r w:rsidRPr="00C75833">
              <w:rPr>
                <w:rFonts w:ascii="Times New Roman" w:eastAsia="Times New Roman" w:hAnsi="Times New Roman" w:cs="Times New Roman"/>
                <w:spacing w:val="-2"/>
                <w:sz w:val="24"/>
                <w:szCs w:val="22"/>
                <w:lang w:eastAsia="en-US"/>
              </w:rPr>
              <w:t>інструктажі</w:t>
            </w:r>
            <w:proofErr w:type="spellEnd"/>
          </w:p>
        </w:tc>
        <w:tc>
          <w:tcPr>
            <w:tcW w:w="2693" w:type="dxa"/>
            <w:tcBorders>
              <w:top w:val="nil"/>
              <w:bottom w:val="nil"/>
            </w:tcBorders>
          </w:tcPr>
          <w:p w14:paraId="3A030A03" w14:textId="77777777" w:rsidR="00C75833" w:rsidRPr="00C75833" w:rsidRDefault="00C75833" w:rsidP="009F659A">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w:t>
            </w:r>
          </w:p>
        </w:tc>
      </w:tr>
      <w:tr w:rsidR="00C75833" w:rsidRPr="00C75833" w14:paraId="3CAE9727" w14:textId="77777777" w:rsidTr="009F659A">
        <w:trPr>
          <w:trHeight w:val="276"/>
        </w:trPr>
        <w:tc>
          <w:tcPr>
            <w:tcW w:w="2552" w:type="dxa"/>
            <w:tcBorders>
              <w:top w:val="nil"/>
              <w:bottom w:val="nil"/>
            </w:tcBorders>
          </w:tcPr>
          <w:p w14:paraId="29F507EB"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поведінки</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z w:val="24"/>
                <w:szCs w:val="22"/>
                <w:lang w:eastAsia="en-US"/>
              </w:rPr>
              <w:t>в</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4"/>
                <w:sz w:val="24"/>
                <w:szCs w:val="22"/>
                <w:lang w:eastAsia="en-US"/>
              </w:rPr>
              <w:t>разі</w:t>
            </w:r>
            <w:proofErr w:type="spellEnd"/>
          </w:p>
        </w:tc>
        <w:tc>
          <w:tcPr>
            <w:tcW w:w="4111" w:type="dxa"/>
            <w:tcBorders>
              <w:top w:val="nil"/>
              <w:bottom w:val="nil"/>
            </w:tcBorders>
          </w:tcPr>
          <w:p w14:paraId="383D891B"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педагогічних</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z w:val="24"/>
                <w:szCs w:val="22"/>
                <w:lang w:eastAsia="en-US"/>
              </w:rPr>
              <w:t>працівників</w:t>
            </w:r>
            <w:proofErr w:type="spellEnd"/>
            <w:r w:rsidRPr="00C75833">
              <w:rPr>
                <w:rFonts w:ascii="Times New Roman" w:eastAsia="Times New Roman" w:hAnsi="Times New Roman" w:cs="Times New Roman"/>
                <w:spacing w:val="-7"/>
                <w:sz w:val="24"/>
                <w:szCs w:val="22"/>
                <w:lang w:eastAsia="en-US"/>
              </w:rPr>
              <w:t xml:space="preserve"> </w:t>
            </w:r>
            <w:r w:rsidRPr="00C75833">
              <w:rPr>
                <w:rFonts w:ascii="Times New Roman" w:eastAsia="Times New Roman" w:hAnsi="Times New Roman" w:cs="Times New Roman"/>
                <w:sz w:val="24"/>
                <w:szCs w:val="22"/>
                <w:lang w:eastAsia="en-US"/>
              </w:rPr>
              <w:t>з</w:t>
            </w:r>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питань</w:t>
            </w:r>
            <w:proofErr w:type="spellEnd"/>
          </w:p>
        </w:tc>
        <w:tc>
          <w:tcPr>
            <w:tcW w:w="2693" w:type="dxa"/>
            <w:tcBorders>
              <w:top w:val="nil"/>
              <w:bottom w:val="nil"/>
            </w:tcBorders>
          </w:tcPr>
          <w:p w14:paraId="2BC19645" w14:textId="77777777" w:rsidR="00C75833" w:rsidRPr="00C75833" w:rsidRDefault="00C75833" w:rsidP="009F659A">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pacing w:val="-6"/>
                <w:sz w:val="24"/>
                <w:szCs w:val="22"/>
                <w:lang w:eastAsia="en-US"/>
              </w:rPr>
              <w:t xml:space="preserve"> </w:t>
            </w: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pacing w:val="-10"/>
                <w:sz w:val="24"/>
                <w:szCs w:val="22"/>
                <w:lang w:eastAsia="en-US"/>
              </w:rPr>
              <w:t>з</w:t>
            </w:r>
          </w:p>
        </w:tc>
      </w:tr>
      <w:tr w:rsidR="00C75833" w:rsidRPr="00C75833" w14:paraId="4F25C235" w14:textId="77777777" w:rsidTr="009F659A">
        <w:trPr>
          <w:trHeight w:val="275"/>
        </w:trPr>
        <w:tc>
          <w:tcPr>
            <w:tcW w:w="2552" w:type="dxa"/>
            <w:tcBorders>
              <w:top w:val="nil"/>
              <w:bottom w:val="nil"/>
            </w:tcBorders>
          </w:tcPr>
          <w:p w14:paraId="10E994F4"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нещасного</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випадку</w:t>
            </w:r>
            <w:proofErr w:type="spellEnd"/>
            <w:r w:rsidRPr="00C75833">
              <w:rPr>
                <w:rFonts w:ascii="Times New Roman" w:eastAsia="Times New Roman" w:hAnsi="Times New Roman" w:cs="Times New Roman"/>
                <w:spacing w:val="-2"/>
                <w:sz w:val="24"/>
                <w:szCs w:val="22"/>
                <w:lang w:eastAsia="en-US"/>
              </w:rPr>
              <w:t xml:space="preserve"> </w:t>
            </w:r>
            <w:r w:rsidRPr="00C75833">
              <w:rPr>
                <w:rFonts w:ascii="Times New Roman" w:eastAsia="Times New Roman" w:hAnsi="Times New Roman" w:cs="Times New Roman"/>
                <w:spacing w:val="-10"/>
                <w:sz w:val="24"/>
                <w:szCs w:val="22"/>
                <w:lang w:eastAsia="en-US"/>
              </w:rPr>
              <w:t>з</w:t>
            </w:r>
          </w:p>
        </w:tc>
        <w:tc>
          <w:tcPr>
            <w:tcW w:w="4111" w:type="dxa"/>
            <w:tcBorders>
              <w:top w:val="nil"/>
              <w:bottom w:val="nil"/>
            </w:tcBorders>
          </w:tcPr>
          <w:p w14:paraId="6C0409B0"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надання</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домедичної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допомоги</w:t>
            </w:r>
            <w:proofErr w:type="spellEnd"/>
            <w:r w:rsidRPr="00C75833">
              <w:rPr>
                <w:rFonts w:ascii="Times New Roman" w:eastAsia="Times New Roman" w:hAnsi="Times New Roman" w:cs="Times New Roman"/>
                <w:spacing w:val="-2"/>
                <w:sz w:val="24"/>
                <w:szCs w:val="22"/>
                <w:lang w:eastAsia="en-US"/>
              </w:rPr>
              <w:t>,</w:t>
            </w:r>
          </w:p>
        </w:tc>
        <w:tc>
          <w:tcPr>
            <w:tcW w:w="2693" w:type="dxa"/>
            <w:tcBorders>
              <w:top w:val="nil"/>
              <w:bottom w:val="nil"/>
            </w:tcBorders>
          </w:tcPr>
          <w:p w14:paraId="71F495DA" w14:textId="77777777" w:rsidR="00C75833" w:rsidRPr="00C75833" w:rsidRDefault="00C75833" w:rsidP="009F659A">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керівником</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анкетування</w:t>
            </w:r>
            <w:proofErr w:type="spellEnd"/>
          </w:p>
        </w:tc>
      </w:tr>
      <w:tr w:rsidR="00C75833" w:rsidRPr="00C75833" w14:paraId="410CDDBB" w14:textId="77777777" w:rsidTr="009F659A">
        <w:trPr>
          <w:trHeight w:val="275"/>
        </w:trPr>
        <w:tc>
          <w:tcPr>
            <w:tcW w:w="2552" w:type="dxa"/>
            <w:tcBorders>
              <w:top w:val="nil"/>
              <w:bottom w:val="nil"/>
            </w:tcBorders>
          </w:tcPr>
          <w:p w14:paraId="76984863"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учнями</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та</w:t>
            </w:r>
            <w:proofErr w:type="spellEnd"/>
          </w:p>
        </w:tc>
        <w:tc>
          <w:tcPr>
            <w:tcW w:w="4111" w:type="dxa"/>
            <w:tcBorders>
              <w:top w:val="nil"/>
              <w:bottom w:val="nil"/>
            </w:tcBorders>
          </w:tcPr>
          <w:p w14:paraId="4B1DF5B3"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реагування</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на</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випадки</w:t>
            </w:r>
            <w:proofErr w:type="spellEnd"/>
          </w:p>
        </w:tc>
        <w:tc>
          <w:tcPr>
            <w:tcW w:w="2693" w:type="dxa"/>
            <w:tcBorders>
              <w:top w:val="nil"/>
              <w:bottom w:val="nil"/>
            </w:tcBorders>
          </w:tcPr>
          <w:p w14:paraId="5767B80E" w14:textId="77777777" w:rsidR="00C75833" w:rsidRPr="00C75833" w:rsidRDefault="00C75833" w:rsidP="009F659A">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педагогічних</w:t>
            </w:r>
            <w:proofErr w:type="spellEnd"/>
          </w:p>
        </w:tc>
      </w:tr>
      <w:tr w:rsidR="00C75833" w:rsidRPr="00C75833" w14:paraId="6D3E7ECE" w14:textId="77777777" w:rsidTr="009F659A">
        <w:trPr>
          <w:trHeight w:val="276"/>
        </w:trPr>
        <w:tc>
          <w:tcPr>
            <w:tcW w:w="2552" w:type="dxa"/>
            <w:tcBorders>
              <w:top w:val="nil"/>
              <w:bottom w:val="nil"/>
            </w:tcBorders>
          </w:tcPr>
          <w:p w14:paraId="25A33750"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працівниками</w:t>
            </w:r>
            <w:proofErr w:type="spellEnd"/>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чи</w:t>
            </w:r>
            <w:proofErr w:type="spellEnd"/>
          </w:p>
        </w:tc>
        <w:tc>
          <w:tcPr>
            <w:tcW w:w="4111" w:type="dxa"/>
            <w:tcBorders>
              <w:top w:val="nil"/>
              <w:bottom w:val="nil"/>
            </w:tcBorders>
          </w:tcPr>
          <w:p w14:paraId="018DAC84"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травмування</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або</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погіршення</w:t>
            </w:r>
            <w:proofErr w:type="spellEnd"/>
          </w:p>
        </w:tc>
        <w:tc>
          <w:tcPr>
            <w:tcW w:w="2693" w:type="dxa"/>
            <w:tcBorders>
              <w:top w:val="nil"/>
              <w:bottom w:val="nil"/>
            </w:tcBorders>
          </w:tcPr>
          <w:p w14:paraId="331FFD20" w14:textId="77777777" w:rsidR="00C75833" w:rsidRPr="00C75833" w:rsidRDefault="00C75833" w:rsidP="009F659A">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працівників</w:t>
            </w:r>
            <w:proofErr w:type="spellEnd"/>
            <w:r w:rsidRPr="00C75833">
              <w:rPr>
                <w:rFonts w:ascii="Times New Roman" w:eastAsia="Times New Roman" w:hAnsi="Times New Roman" w:cs="Times New Roman"/>
                <w:spacing w:val="-2"/>
                <w:sz w:val="24"/>
                <w:szCs w:val="22"/>
                <w:lang w:eastAsia="en-US"/>
              </w:rPr>
              <w:t>)</w:t>
            </w:r>
          </w:p>
        </w:tc>
      </w:tr>
      <w:tr w:rsidR="00C75833" w:rsidRPr="00C75833" w14:paraId="247460B1" w14:textId="77777777" w:rsidTr="009F659A">
        <w:trPr>
          <w:trHeight w:val="275"/>
        </w:trPr>
        <w:tc>
          <w:tcPr>
            <w:tcW w:w="2552" w:type="dxa"/>
            <w:tcBorders>
              <w:top w:val="nil"/>
              <w:bottom w:val="nil"/>
            </w:tcBorders>
          </w:tcPr>
          <w:p w14:paraId="11938370"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раптового</w:t>
            </w:r>
            <w:proofErr w:type="spellEnd"/>
          </w:p>
        </w:tc>
        <w:tc>
          <w:tcPr>
            <w:tcW w:w="4111" w:type="dxa"/>
            <w:tcBorders>
              <w:top w:val="nil"/>
              <w:bottom w:val="nil"/>
            </w:tcBorders>
          </w:tcPr>
          <w:p w14:paraId="63260C6B"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самопочуття</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учнів</w:t>
            </w:r>
            <w:proofErr w:type="spellEnd"/>
            <w:r w:rsidRPr="00C75833">
              <w:rPr>
                <w:rFonts w:ascii="Times New Roman" w:eastAsia="Times New Roman" w:hAnsi="Times New Roman" w:cs="Times New Roman"/>
                <w:spacing w:val="-2"/>
                <w:sz w:val="24"/>
                <w:szCs w:val="22"/>
                <w:lang w:eastAsia="en-US"/>
              </w:rPr>
              <w:t xml:space="preserve"> </w:t>
            </w:r>
            <w:r w:rsidRPr="00C75833">
              <w:rPr>
                <w:rFonts w:ascii="Times New Roman" w:eastAsia="Times New Roman" w:hAnsi="Times New Roman" w:cs="Times New Roman"/>
                <w:sz w:val="24"/>
                <w:szCs w:val="22"/>
                <w:lang w:eastAsia="en-US"/>
              </w:rPr>
              <w:t>і</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працівників</w:t>
            </w:r>
            <w:proofErr w:type="spellEnd"/>
          </w:p>
        </w:tc>
        <w:tc>
          <w:tcPr>
            <w:tcW w:w="2693" w:type="dxa"/>
            <w:tcBorders>
              <w:top w:val="nil"/>
              <w:bottom w:val="nil"/>
            </w:tcBorders>
          </w:tcPr>
          <w:p w14:paraId="45B74F92" w14:textId="77777777" w:rsidR="00C75833" w:rsidRPr="00C75833" w:rsidRDefault="00C75833" w:rsidP="009F659A">
            <w:pPr>
              <w:tabs>
                <w:tab w:val="left" w:pos="2268"/>
                <w:tab w:val="left" w:pos="9356"/>
              </w:tabs>
              <w:rPr>
                <w:rFonts w:ascii="Times New Roman" w:eastAsia="Times New Roman" w:hAnsi="Times New Roman" w:cs="Times New Roman"/>
                <w:szCs w:val="22"/>
                <w:lang w:eastAsia="en-US"/>
              </w:rPr>
            </w:pPr>
          </w:p>
        </w:tc>
      </w:tr>
      <w:tr w:rsidR="00C75833" w:rsidRPr="00C75833" w14:paraId="71A37971" w14:textId="77777777" w:rsidTr="009F659A">
        <w:trPr>
          <w:trHeight w:val="271"/>
        </w:trPr>
        <w:tc>
          <w:tcPr>
            <w:tcW w:w="2552" w:type="dxa"/>
            <w:tcBorders>
              <w:top w:val="nil"/>
              <w:bottom w:val="nil"/>
            </w:tcBorders>
          </w:tcPr>
          <w:p w14:paraId="1FAE392C" w14:textId="77777777" w:rsidR="00C75833" w:rsidRPr="00C75833" w:rsidRDefault="00C75833" w:rsidP="009F659A">
            <w:pPr>
              <w:tabs>
                <w:tab w:val="left" w:pos="2268"/>
                <w:tab w:val="left" w:pos="9356"/>
              </w:tabs>
              <w:spacing w:line="252"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погіршення</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їх</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стану</w:t>
            </w:r>
            <w:proofErr w:type="spellEnd"/>
          </w:p>
        </w:tc>
        <w:tc>
          <w:tcPr>
            <w:tcW w:w="4111" w:type="dxa"/>
            <w:tcBorders>
              <w:top w:val="nil"/>
            </w:tcBorders>
          </w:tcPr>
          <w:p w14:paraId="79D422C6" w14:textId="77777777" w:rsidR="00C75833" w:rsidRPr="00C75833" w:rsidRDefault="00C75833" w:rsidP="009F659A">
            <w:pPr>
              <w:tabs>
                <w:tab w:val="left" w:pos="2268"/>
                <w:tab w:val="left" w:pos="9356"/>
              </w:tabs>
              <w:spacing w:line="252"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під</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час</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освітнього</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процесу</w:t>
            </w:r>
            <w:proofErr w:type="spellEnd"/>
          </w:p>
        </w:tc>
        <w:tc>
          <w:tcPr>
            <w:tcW w:w="2693" w:type="dxa"/>
            <w:tcBorders>
              <w:top w:val="nil"/>
            </w:tcBorders>
          </w:tcPr>
          <w:p w14:paraId="5A47054E" w14:textId="77777777" w:rsidR="00C75833" w:rsidRPr="00C75833" w:rsidRDefault="00C75833" w:rsidP="009F659A">
            <w:pPr>
              <w:tabs>
                <w:tab w:val="left" w:pos="2268"/>
                <w:tab w:val="left" w:pos="9356"/>
              </w:tabs>
              <w:ind w:firstLine="280"/>
              <w:rPr>
                <w:rFonts w:ascii="Times New Roman" w:eastAsia="Times New Roman" w:hAnsi="Times New Roman" w:cs="Times New Roman"/>
                <w:szCs w:val="22"/>
                <w:lang w:eastAsia="en-US"/>
              </w:rPr>
            </w:pPr>
          </w:p>
        </w:tc>
      </w:tr>
      <w:tr w:rsidR="00C75833" w:rsidRPr="00C75833" w14:paraId="26E18E4B" w14:textId="77777777" w:rsidTr="009F659A">
        <w:trPr>
          <w:trHeight w:val="274"/>
        </w:trPr>
        <w:tc>
          <w:tcPr>
            <w:tcW w:w="2552" w:type="dxa"/>
            <w:tcBorders>
              <w:top w:val="nil"/>
              <w:bottom w:val="nil"/>
            </w:tcBorders>
          </w:tcPr>
          <w:p w14:paraId="2776EAC6" w14:textId="77777777" w:rsidR="00C75833" w:rsidRPr="00C75833" w:rsidRDefault="00C75833" w:rsidP="009F659A">
            <w:pPr>
              <w:tabs>
                <w:tab w:val="left" w:pos="2268"/>
                <w:tab w:val="left" w:pos="9356"/>
              </w:tabs>
              <w:spacing w:line="254"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здоров’я</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z w:val="24"/>
                <w:szCs w:val="22"/>
                <w:lang w:eastAsia="en-US"/>
              </w:rPr>
              <w:t>та</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вживають</w:t>
            </w:r>
            <w:proofErr w:type="spellEnd"/>
          </w:p>
        </w:tc>
        <w:tc>
          <w:tcPr>
            <w:tcW w:w="4111" w:type="dxa"/>
            <w:tcBorders>
              <w:bottom w:val="nil"/>
            </w:tcBorders>
          </w:tcPr>
          <w:p w14:paraId="18197830" w14:textId="77777777" w:rsidR="00C75833" w:rsidRPr="009F659A" w:rsidRDefault="00C75833" w:rsidP="009F659A">
            <w:pPr>
              <w:rPr>
                <w:rFonts w:ascii="Times New Roman" w:hAnsi="Times New Roman" w:cs="Times New Roman"/>
                <w:sz w:val="24"/>
                <w:szCs w:val="24"/>
              </w:rPr>
            </w:pPr>
            <w:r w:rsidRPr="009F659A">
              <w:rPr>
                <w:rFonts w:ascii="Times New Roman" w:hAnsi="Times New Roman" w:cs="Times New Roman"/>
                <w:sz w:val="24"/>
                <w:szCs w:val="24"/>
              </w:rPr>
              <w:t xml:space="preserve">1.1.4.2. У </w:t>
            </w:r>
            <w:proofErr w:type="spellStart"/>
            <w:r w:rsidRPr="009F659A">
              <w:rPr>
                <w:rFonts w:ascii="Times New Roman" w:hAnsi="Times New Roman" w:cs="Times New Roman"/>
                <w:sz w:val="24"/>
                <w:szCs w:val="24"/>
              </w:rPr>
              <w:t>разі</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нещасного</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випадку</w:t>
            </w:r>
            <w:proofErr w:type="spellEnd"/>
          </w:p>
        </w:tc>
        <w:tc>
          <w:tcPr>
            <w:tcW w:w="2693" w:type="dxa"/>
            <w:tcBorders>
              <w:bottom w:val="nil"/>
            </w:tcBorders>
          </w:tcPr>
          <w:p w14:paraId="24247D24" w14:textId="77777777" w:rsidR="00C75833" w:rsidRPr="00C75833" w:rsidRDefault="00C75833" w:rsidP="009F659A">
            <w:pPr>
              <w:tabs>
                <w:tab w:val="left" w:pos="2268"/>
                <w:tab w:val="left" w:pos="9356"/>
              </w:tabs>
              <w:spacing w:line="254" w:lineRule="exact"/>
              <w:ind w:firstLine="139"/>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1.1.4.2. </w:t>
            </w:r>
            <w:proofErr w:type="spellStart"/>
            <w:r w:rsidRPr="00C75833">
              <w:rPr>
                <w:rFonts w:ascii="Times New Roman" w:eastAsia="Times New Roman" w:hAnsi="Times New Roman" w:cs="Times New Roman"/>
                <w:spacing w:val="-2"/>
                <w:sz w:val="24"/>
                <w:szCs w:val="22"/>
                <w:lang w:eastAsia="en-US"/>
              </w:rPr>
              <w:t>Вивчення</w:t>
            </w:r>
            <w:proofErr w:type="spellEnd"/>
          </w:p>
        </w:tc>
      </w:tr>
      <w:tr w:rsidR="00C75833" w:rsidRPr="00C75833" w14:paraId="491E3A5C" w14:textId="77777777" w:rsidTr="009F659A">
        <w:trPr>
          <w:trHeight w:val="276"/>
        </w:trPr>
        <w:tc>
          <w:tcPr>
            <w:tcW w:w="2552" w:type="dxa"/>
            <w:tcBorders>
              <w:top w:val="nil"/>
              <w:bottom w:val="nil"/>
            </w:tcBorders>
          </w:tcPr>
          <w:p w14:paraId="361CA046"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необхідних</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z w:val="24"/>
                <w:szCs w:val="22"/>
                <w:lang w:eastAsia="en-US"/>
              </w:rPr>
              <w:t>заходів</w:t>
            </w:r>
            <w:proofErr w:type="spellEnd"/>
            <w:r w:rsidRPr="00C75833">
              <w:rPr>
                <w:rFonts w:ascii="Times New Roman" w:eastAsia="Times New Roman" w:hAnsi="Times New Roman" w:cs="Times New Roman"/>
                <w:spacing w:val="-4"/>
                <w:sz w:val="24"/>
                <w:szCs w:val="22"/>
                <w:lang w:eastAsia="en-US"/>
              </w:rPr>
              <w:t xml:space="preserve"> </w:t>
            </w:r>
            <w:r w:rsidRPr="00C75833">
              <w:rPr>
                <w:rFonts w:ascii="Times New Roman" w:eastAsia="Times New Roman" w:hAnsi="Times New Roman" w:cs="Times New Roman"/>
                <w:spacing w:val="-10"/>
                <w:sz w:val="24"/>
                <w:szCs w:val="22"/>
                <w:lang w:eastAsia="en-US"/>
              </w:rPr>
              <w:t>у</w:t>
            </w:r>
          </w:p>
        </w:tc>
        <w:tc>
          <w:tcPr>
            <w:tcW w:w="4111" w:type="dxa"/>
            <w:tcBorders>
              <w:top w:val="nil"/>
              <w:bottom w:val="nil"/>
            </w:tcBorders>
          </w:tcPr>
          <w:p w14:paraId="033D6CC8" w14:textId="77777777" w:rsidR="00C75833" w:rsidRPr="009F659A" w:rsidRDefault="00C75833" w:rsidP="009F659A">
            <w:pPr>
              <w:rPr>
                <w:rFonts w:ascii="Times New Roman" w:hAnsi="Times New Roman" w:cs="Times New Roman"/>
                <w:sz w:val="24"/>
                <w:szCs w:val="24"/>
              </w:rPr>
            </w:pPr>
            <w:proofErr w:type="spellStart"/>
            <w:r w:rsidRPr="009F659A">
              <w:rPr>
                <w:rFonts w:ascii="Times New Roman" w:hAnsi="Times New Roman" w:cs="Times New Roman"/>
                <w:sz w:val="24"/>
                <w:szCs w:val="24"/>
              </w:rPr>
              <w:t>педагогічні</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працівники</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та</w:t>
            </w:r>
            <w:proofErr w:type="spellEnd"/>
          </w:p>
        </w:tc>
        <w:tc>
          <w:tcPr>
            <w:tcW w:w="2693" w:type="dxa"/>
            <w:tcBorders>
              <w:top w:val="nil"/>
              <w:bottom w:val="nil"/>
            </w:tcBorders>
          </w:tcPr>
          <w:p w14:paraId="6682F5D8" w14:textId="77777777" w:rsidR="00C75833" w:rsidRPr="00C75833" w:rsidRDefault="00C75833" w:rsidP="009F659A">
            <w:pPr>
              <w:tabs>
                <w:tab w:val="left" w:pos="2268"/>
                <w:tab w:val="left" w:pos="9356"/>
              </w:tabs>
              <w:spacing w:before="1" w:line="255"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w:t>
            </w:r>
          </w:p>
        </w:tc>
      </w:tr>
      <w:tr w:rsidR="00C75833" w:rsidRPr="00C75833" w14:paraId="05BFD69D" w14:textId="77777777" w:rsidTr="009F659A">
        <w:trPr>
          <w:trHeight w:val="282"/>
        </w:trPr>
        <w:tc>
          <w:tcPr>
            <w:tcW w:w="2552" w:type="dxa"/>
            <w:tcBorders>
              <w:top w:val="nil"/>
              <w:bottom w:val="nil"/>
            </w:tcBorders>
          </w:tcPr>
          <w:p w14:paraId="27B1B291" w14:textId="77777777" w:rsidR="00C75833" w:rsidRPr="00C75833" w:rsidRDefault="00C75833" w:rsidP="009F659A">
            <w:pPr>
              <w:tabs>
                <w:tab w:val="left" w:pos="2268"/>
                <w:tab w:val="left" w:pos="9356"/>
              </w:tabs>
              <w:spacing w:line="262"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таких</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ситуаціях</w:t>
            </w:r>
            <w:proofErr w:type="spellEnd"/>
          </w:p>
        </w:tc>
        <w:tc>
          <w:tcPr>
            <w:tcW w:w="4111" w:type="dxa"/>
            <w:tcBorders>
              <w:top w:val="nil"/>
              <w:bottom w:val="nil"/>
            </w:tcBorders>
          </w:tcPr>
          <w:p w14:paraId="671C21AA" w14:textId="77777777" w:rsidR="00C75833" w:rsidRPr="009F659A" w:rsidRDefault="00C75833" w:rsidP="009F659A">
            <w:pPr>
              <w:rPr>
                <w:rFonts w:ascii="Times New Roman" w:hAnsi="Times New Roman" w:cs="Times New Roman"/>
                <w:sz w:val="24"/>
                <w:szCs w:val="24"/>
              </w:rPr>
            </w:pPr>
            <w:proofErr w:type="spellStart"/>
            <w:r w:rsidRPr="009F659A">
              <w:rPr>
                <w:rFonts w:ascii="Times New Roman" w:hAnsi="Times New Roman" w:cs="Times New Roman"/>
                <w:sz w:val="24"/>
                <w:szCs w:val="24"/>
              </w:rPr>
              <w:t>керівництво</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закладу</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діють</w:t>
            </w:r>
            <w:proofErr w:type="spellEnd"/>
            <w:r w:rsidRPr="009F659A">
              <w:rPr>
                <w:rFonts w:ascii="Times New Roman" w:hAnsi="Times New Roman" w:cs="Times New Roman"/>
                <w:sz w:val="24"/>
                <w:szCs w:val="24"/>
              </w:rPr>
              <w:t xml:space="preserve"> у</w:t>
            </w:r>
          </w:p>
        </w:tc>
        <w:tc>
          <w:tcPr>
            <w:tcW w:w="2693" w:type="dxa"/>
            <w:tcBorders>
              <w:top w:val="nil"/>
              <w:bottom w:val="nil"/>
            </w:tcBorders>
          </w:tcPr>
          <w:p w14:paraId="3D44716A" w14:textId="77777777" w:rsidR="00C75833" w:rsidRPr="00C75833" w:rsidRDefault="00C75833" w:rsidP="009F659A">
            <w:pPr>
              <w:tabs>
                <w:tab w:val="left" w:pos="2268"/>
                <w:tab w:val="left" w:pos="9356"/>
              </w:tabs>
              <w:spacing w:before="1" w:line="261"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pacing w:val="-6"/>
                <w:sz w:val="24"/>
                <w:szCs w:val="22"/>
                <w:lang w:eastAsia="en-US"/>
              </w:rPr>
              <w:t xml:space="preserve"> </w:t>
            </w: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pacing w:val="-10"/>
                <w:sz w:val="24"/>
                <w:szCs w:val="22"/>
                <w:lang w:eastAsia="en-US"/>
              </w:rPr>
              <w:t>з</w:t>
            </w:r>
          </w:p>
        </w:tc>
      </w:tr>
      <w:tr w:rsidR="00C75833" w:rsidRPr="00C75833" w14:paraId="40BF67AC" w14:textId="77777777" w:rsidTr="009F659A">
        <w:trPr>
          <w:trHeight w:val="275"/>
        </w:trPr>
        <w:tc>
          <w:tcPr>
            <w:tcW w:w="2552" w:type="dxa"/>
            <w:tcBorders>
              <w:top w:val="nil"/>
              <w:bottom w:val="nil"/>
            </w:tcBorders>
          </w:tcPr>
          <w:p w14:paraId="2B98F61D" w14:textId="77777777" w:rsidR="00C75833" w:rsidRPr="00C75833" w:rsidRDefault="00C75833" w:rsidP="009F659A">
            <w:pPr>
              <w:tabs>
                <w:tab w:val="left" w:pos="2268"/>
                <w:tab w:val="left" w:pos="9356"/>
              </w:tabs>
              <w:ind w:firstLine="135"/>
              <w:rPr>
                <w:rFonts w:ascii="Times New Roman" w:eastAsia="Times New Roman" w:hAnsi="Times New Roman" w:cs="Times New Roman"/>
                <w:szCs w:val="22"/>
                <w:lang w:eastAsia="en-US"/>
              </w:rPr>
            </w:pPr>
          </w:p>
        </w:tc>
        <w:tc>
          <w:tcPr>
            <w:tcW w:w="4111" w:type="dxa"/>
            <w:tcBorders>
              <w:top w:val="nil"/>
              <w:bottom w:val="nil"/>
            </w:tcBorders>
          </w:tcPr>
          <w:p w14:paraId="26268F67" w14:textId="77777777" w:rsidR="00C75833" w:rsidRPr="009F659A" w:rsidRDefault="00C75833" w:rsidP="009F659A">
            <w:pPr>
              <w:rPr>
                <w:rFonts w:ascii="Times New Roman" w:hAnsi="Times New Roman" w:cs="Times New Roman"/>
                <w:sz w:val="24"/>
                <w:szCs w:val="24"/>
              </w:rPr>
            </w:pPr>
            <w:proofErr w:type="spellStart"/>
            <w:r w:rsidRPr="009F659A">
              <w:rPr>
                <w:rFonts w:ascii="Times New Roman" w:hAnsi="Times New Roman" w:cs="Times New Roman"/>
                <w:sz w:val="24"/>
                <w:szCs w:val="24"/>
              </w:rPr>
              <w:t>встановленому</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законодавством</w:t>
            </w:r>
            <w:proofErr w:type="spellEnd"/>
          </w:p>
        </w:tc>
        <w:tc>
          <w:tcPr>
            <w:tcW w:w="2693" w:type="dxa"/>
            <w:tcBorders>
              <w:top w:val="nil"/>
              <w:bottom w:val="nil"/>
            </w:tcBorders>
          </w:tcPr>
          <w:p w14:paraId="3058263B"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керівником</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анкетування</w:t>
            </w:r>
            <w:proofErr w:type="spellEnd"/>
          </w:p>
        </w:tc>
      </w:tr>
      <w:tr w:rsidR="00C75833" w:rsidRPr="00C75833" w14:paraId="7CB75F9C" w14:textId="77777777" w:rsidTr="009F659A">
        <w:trPr>
          <w:trHeight w:val="276"/>
        </w:trPr>
        <w:tc>
          <w:tcPr>
            <w:tcW w:w="2552" w:type="dxa"/>
            <w:tcBorders>
              <w:top w:val="nil"/>
              <w:bottom w:val="nil"/>
            </w:tcBorders>
          </w:tcPr>
          <w:p w14:paraId="09F8FAD8" w14:textId="77777777" w:rsidR="00C75833" w:rsidRPr="00C75833" w:rsidRDefault="00C75833" w:rsidP="009F659A">
            <w:pPr>
              <w:tabs>
                <w:tab w:val="left" w:pos="2268"/>
                <w:tab w:val="left" w:pos="9356"/>
              </w:tabs>
              <w:ind w:firstLine="135"/>
              <w:rPr>
                <w:rFonts w:ascii="Times New Roman" w:eastAsia="Times New Roman" w:hAnsi="Times New Roman" w:cs="Times New Roman"/>
                <w:szCs w:val="22"/>
                <w:lang w:eastAsia="en-US"/>
              </w:rPr>
            </w:pPr>
          </w:p>
        </w:tc>
        <w:tc>
          <w:tcPr>
            <w:tcW w:w="4111" w:type="dxa"/>
            <w:tcBorders>
              <w:top w:val="nil"/>
              <w:bottom w:val="nil"/>
            </w:tcBorders>
          </w:tcPr>
          <w:p w14:paraId="2FBBDD47" w14:textId="77777777" w:rsidR="00C75833" w:rsidRPr="009F659A" w:rsidRDefault="00C75833" w:rsidP="009F659A">
            <w:pPr>
              <w:rPr>
                <w:rFonts w:ascii="Times New Roman" w:hAnsi="Times New Roman" w:cs="Times New Roman"/>
                <w:sz w:val="24"/>
                <w:szCs w:val="24"/>
              </w:rPr>
            </w:pPr>
            <w:proofErr w:type="spellStart"/>
            <w:r w:rsidRPr="009F659A">
              <w:rPr>
                <w:rFonts w:ascii="Times New Roman" w:hAnsi="Times New Roman" w:cs="Times New Roman"/>
                <w:sz w:val="24"/>
                <w:szCs w:val="24"/>
              </w:rPr>
              <w:t>порядку</w:t>
            </w:r>
            <w:proofErr w:type="spellEnd"/>
          </w:p>
        </w:tc>
        <w:tc>
          <w:tcPr>
            <w:tcW w:w="2693" w:type="dxa"/>
            <w:tcBorders>
              <w:top w:val="nil"/>
              <w:bottom w:val="nil"/>
            </w:tcBorders>
          </w:tcPr>
          <w:p w14:paraId="5524B818"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педагогічних</w:t>
            </w:r>
            <w:proofErr w:type="spellEnd"/>
          </w:p>
        </w:tc>
      </w:tr>
      <w:tr w:rsidR="00C75833" w:rsidRPr="00C75833" w14:paraId="672A8705" w14:textId="77777777" w:rsidTr="009F659A">
        <w:trPr>
          <w:trHeight w:val="271"/>
        </w:trPr>
        <w:tc>
          <w:tcPr>
            <w:tcW w:w="2552" w:type="dxa"/>
            <w:tcBorders>
              <w:top w:val="nil"/>
            </w:tcBorders>
          </w:tcPr>
          <w:p w14:paraId="21DBDD48" w14:textId="77777777" w:rsidR="00C75833" w:rsidRPr="00C75833" w:rsidRDefault="00C75833" w:rsidP="009F659A">
            <w:pPr>
              <w:tabs>
                <w:tab w:val="left" w:pos="2268"/>
                <w:tab w:val="left" w:pos="9356"/>
              </w:tabs>
              <w:ind w:firstLine="135"/>
              <w:rPr>
                <w:rFonts w:ascii="Times New Roman" w:eastAsia="Times New Roman" w:hAnsi="Times New Roman" w:cs="Times New Roman"/>
                <w:szCs w:val="22"/>
                <w:lang w:eastAsia="en-US"/>
              </w:rPr>
            </w:pPr>
          </w:p>
        </w:tc>
        <w:tc>
          <w:tcPr>
            <w:tcW w:w="4111" w:type="dxa"/>
            <w:tcBorders>
              <w:top w:val="nil"/>
            </w:tcBorders>
          </w:tcPr>
          <w:p w14:paraId="0AC4E582" w14:textId="77777777" w:rsidR="00C75833" w:rsidRPr="009F659A" w:rsidRDefault="00C75833" w:rsidP="009F659A">
            <w:pPr>
              <w:rPr>
                <w:rFonts w:ascii="Times New Roman" w:hAnsi="Times New Roman" w:cs="Times New Roman"/>
                <w:sz w:val="24"/>
                <w:szCs w:val="24"/>
              </w:rPr>
            </w:pPr>
          </w:p>
        </w:tc>
        <w:tc>
          <w:tcPr>
            <w:tcW w:w="2693" w:type="dxa"/>
            <w:tcBorders>
              <w:top w:val="nil"/>
            </w:tcBorders>
          </w:tcPr>
          <w:p w14:paraId="3EA5513E" w14:textId="77777777" w:rsidR="00C75833" w:rsidRPr="00C75833" w:rsidRDefault="00C75833" w:rsidP="009F659A">
            <w:pPr>
              <w:tabs>
                <w:tab w:val="left" w:pos="2268"/>
                <w:tab w:val="left" w:pos="9356"/>
              </w:tabs>
              <w:spacing w:line="252"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працівників</w:t>
            </w:r>
            <w:proofErr w:type="spellEnd"/>
            <w:r w:rsidRPr="00C75833">
              <w:rPr>
                <w:rFonts w:ascii="Times New Roman" w:eastAsia="Times New Roman" w:hAnsi="Times New Roman" w:cs="Times New Roman"/>
                <w:spacing w:val="-2"/>
                <w:sz w:val="24"/>
                <w:szCs w:val="22"/>
                <w:lang w:eastAsia="en-US"/>
              </w:rPr>
              <w:t>)</w:t>
            </w:r>
          </w:p>
        </w:tc>
      </w:tr>
      <w:tr w:rsidR="00C75833" w:rsidRPr="00C75833" w14:paraId="79FD4DB3" w14:textId="77777777" w:rsidTr="009F659A">
        <w:trPr>
          <w:trHeight w:val="280"/>
        </w:trPr>
        <w:tc>
          <w:tcPr>
            <w:tcW w:w="2552" w:type="dxa"/>
            <w:tcBorders>
              <w:bottom w:val="nil"/>
            </w:tcBorders>
          </w:tcPr>
          <w:p w14:paraId="658AC04D" w14:textId="77777777" w:rsidR="00C75833" w:rsidRPr="00C75833" w:rsidRDefault="00C75833" w:rsidP="009F659A">
            <w:pPr>
              <w:tabs>
                <w:tab w:val="left" w:pos="2268"/>
                <w:tab w:val="left" w:pos="9356"/>
              </w:tabs>
              <w:spacing w:line="260" w:lineRule="exact"/>
              <w:ind w:firstLine="135"/>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1.1.5. У </w:t>
            </w:r>
            <w:proofErr w:type="spellStart"/>
            <w:r w:rsidRPr="00C75833">
              <w:rPr>
                <w:rFonts w:ascii="Times New Roman" w:eastAsia="Times New Roman" w:hAnsi="Times New Roman" w:cs="Times New Roman"/>
                <w:spacing w:val="-2"/>
                <w:sz w:val="24"/>
                <w:szCs w:val="22"/>
                <w:lang w:eastAsia="en-US"/>
              </w:rPr>
              <w:t>закладі</w:t>
            </w:r>
            <w:proofErr w:type="spellEnd"/>
          </w:p>
        </w:tc>
        <w:tc>
          <w:tcPr>
            <w:tcW w:w="4111" w:type="dxa"/>
            <w:tcBorders>
              <w:bottom w:val="nil"/>
            </w:tcBorders>
          </w:tcPr>
          <w:p w14:paraId="170042FC" w14:textId="77777777" w:rsidR="00C75833" w:rsidRPr="009F659A" w:rsidRDefault="00C75833" w:rsidP="009F659A">
            <w:pPr>
              <w:rPr>
                <w:rFonts w:ascii="Times New Roman" w:hAnsi="Times New Roman" w:cs="Times New Roman"/>
                <w:sz w:val="24"/>
                <w:szCs w:val="24"/>
              </w:rPr>
            </w:pPr>
            <w:r w:rsidRPr="009F659A">
              <w:rPr>
                <w:rFonts w:ascii="Times New Roman" w:hAnsi="Times New Roman" w:cs="Times New Roman"/>
                <w:sz w:val="24"/>
                <w:szCs w:val="24"/>
              </w:rPr>
              <w:t xml:space="preserve">1.1.5.1. </w:t>
            </w:r>
            <w:proofErr w:type="spellStart"/>
            <w:r w:rsidRPr="009F659A">
              <w:rPr>
                <w:rFonts w:ascii="Times New Roman" w:hAnsi="Times New Roman" w:cs="Times New Roman"/>
                <w:sz w:val="24"/>
                <w:szCs w:val="24"/>
              </w:rPr>
              <w:t>Організація</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харчування</w:t>
            </w:r>
            <w:proofErr w:type="spellEnd"/>
            <w:r w:rsidRPr="009F659A">
              <w:rPr>
                <w:rFonts w:ascii="Times New Roman" w:hAnsi="Times New Roman" w:cs="Times New Roman"/>
                <w:sz w:val="24"/>
                <w:szCs w:val="24"/>
              </w:rPr>
              <w:t xml:space="preserve"> в</w:t>
            </w:r>
          </w:p>
        </w:tc>
        <w:tc>
          <w:tcPr>
            <w:tcW w:w="2693" w:type="dxa"/>
            <w:tcBorders>
              <w:bottom w:val="nil"/>
            </w:tcBorders>
          </w:tcPr>
          <w:p w14:paraId="00167E70" w14:textId="77777777" w:rsidR="00C75833" w:rsidRPr="00C75833" w:rsidRDefault="00C75833" w:rsidP="009F659A">
            <w:pPr>
              <w:tabs>
                <w:tab w:val="left" w:pos="2268"/>
                <w:tab w:val="left" w:pos="9356"/>
              </w:tabs>
              <w:spacing w:line="260" w:lineRule="exact"/>
              <w:ind w:firstLine="139"/>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1.1.5.1. </w:t>
            </w:r>
            <w:proofErr w:type="spellStart"/>
            <w:r w:rsidRPr="00C75833">
              <w:rPr>
                <w:rFonts w:ascii="Times New Roman" w:eastAsia="Times New Roman" w:hAnsi="Times New Roman" w:cs="Times New Roman"/>
                <w:spacing w:val="-2"/>
                <w:sz w:val="24"/>
                <w:szCs w:val="22"/>
                <w:lang w:eastAsia="en-US"/>
              </w:rPr>
              <w:t>Вивчення</w:t>
            </w:r>
            <w:proofErr w:type="spellEnd"/>
          </w:p>
        </w:tc>
      </w:tr>
      <w:tr w:rsidR="00C75833" w:rsidRPr="00C75833" w14:paraId="2753E3B2" w14:textId="77777777" w:rsidTr="009F659A">
        <w:trPr>
          <w:trHeight w:val="276"/>
        </w:trPr>
        <w:tc>
          <w:tcPr>
            <w:tcW w:w="2552" w:type="dxa"/>
            <w:tcBorders>
              <w:top w:val="nil"/>
              <w:bottom w:val="nil"/>
            </w:tcBorders>
          </w:tcPr>
          <w:p w14:paraId="059AC305"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створюються</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умови</w:t>
            </w:r>
            <w:proofErr w:type="spellEnd"/>
          </w:p>
        </w:tc>
        <w:tc>
          <w:tcPr>
            <w:tcW w:w="4111" w:type="dxa"/>
            <w:tcBorders>
              <w:top w:val="nil"/>
              <w:bottom w:val="nil"/>
            </w:tcBorders>
          </w:tcPr>
          <w:p w14:paraId="1D3842CD" w14:textId="77777777" w:rsidR="00C75833" w:rsidRPr="009F659A" w:rsidRDefault="00C75833" w:rsidP="009F659A">
            <w:pPr>
              <w:rPr>
                <w:rFonts w:ascii="Times New Roman" w:hAnsi="Times New Roman" w:cs="Times New Roman"/>
                <w:sz w:val="24"/>
                <w:szCs w:val="24"/>
              </w:rPr>
            </w:pPr>
            <w:proofErr w:type="spellStart"/>
            <w:r w:rsidRPr="009F659A">
              <w:rPr>
                <w:rFonts w:ascii="Times New Roman" w:hAnsi="Times New Roman" w:cs="Times New Roman"/>
                <w:sz w:val="24"/>
                <w:szCs w:val="24"/>
              </w:rPr>
              <w:t>закладі</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освіти</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сприяє</w:t>
            </w:r>
            <w:proofErr w:type="spellEnd"/>
          </w:p>
        </w:tc>
        <w:tc>
          <w:tcPr>
            <w:tcW w:w="2693" w:type="dxa"/>
            <w:tcBorders>
              <w:top w:val="nil"/>
              <w:bottom w:val="nil"/>
            </w:tcBorders>
          </w:tcPr>
          <w:p w14:paraId="12677DDB"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w:t>
            </w:r>
          </w:p>
        </w:tc>
      </w:tr>
      <w:tr w:rsidR="00C75833" w:rsidRPr="00C75833" w14:paraId="0B8B2A21" w14:textId="77777777" w:rsidTr="009F659A">
        <w:trPr>
          <w:trHeight w:val="275"/>
        </w:trPr>
        <w:tc>
          <w:tcPr>
            <w:tcW w:w="2552" w:type="dxa"/>
            <w:tcBorders>
              <w:top w:val="nil"/>
              <w:bottom w:val="nil"/>
            </w:tcBorders>
          </w:tcPr>
          <w:p w14:paraId="5852F2CA"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для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здорового</w:t>
            </w:r>
            <w:proofErr w:type="spellEnd"/>
          </w:p>
        </w:tc>
        <w:tc>
          <w:tcPr>
            <w:tcW w:w="4111" w:type="dxa"/>
            <w:tcBorders>
              <w:top w:val="nil"/>
              <w:bottom w:val="nil"/>
            </w:tcBorders>
          </w:tcPr>
          <w:p w14:paraId="01390208" w14:textId="1449912A" w:rsidR="00C75833" w:rsidRPr="009F659A" w:rsidRDefault="00C75833" w:rsidP="009F659A">
            <w:pPr>
              <w:rPr>
                <w:rFonts w:ascii="Times New Roman" w:hAnsi="Times New Roman" w:cs="Times New Roman"/>
                <w:sz w:val="24"/>
                <w:szCs w:val="24"/>
                <w:lang w:val="uk-UA"/>
              </w:rPr>
            </w:pPr>
            <w:proofErr w:type="spellStart"/>
            <w:r w:rsidRPr="009F659A">
              <w:rPr>
                <w:rFonts w:ascii="Times New Roman" w:hAnsi="Times New Roman" w:cs="Times New Roman"/>
                <w:sz w:val="24"/>
                <w:szCs w:val="24"/>
              </w:rPr>
              <w:t>формуванню</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культури</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здорового</w:t>
            </w:r>
            <w:proofErr w:type="spellEnd"/>
            <w:r w:rsidR="009F659A" w:rsidRPr="009F659A">
              <w:rPr>
                <w:rFonts w:ascii="Times New Roman" w:hAnsi="Times New Roman" w:cs="Times New Roman"/>
                <w:sz w:val="24"/>
                <w:szCs w:val="24"/>
              </w:rPr>
              <w:t xml:space="preserve"> </w:t>
            </w:r>
          </w:p>
        </w:tc>
        <w:tc>
          <w:tcPr>
            <w:tcW w:w="2693" w:type="dxa"/>
            <w:tcBorders>
              <w:top w:val="nil"/>
              <w:bottom w:val="nil"/>
            </w:tcBorders>
          </w:tcPr>
          <w:p w14:paraId="030FADCC"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Спостереження</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pacing w:val="-2"/>
                <w:sz w:val="24"/>
                <w:szCs w:val="22"/>
                <w:lang w:eastAsia="en-US"/>
              </w:rPr>
              <w:t>(</w:t>
            </w:r>
            <w:proofErr w:type="spellStart"/>
            <w:r w:rsidRPr="00C75833">
              <w:rPr>
                <w:rFonts w:ascii="Times New Roman" w:eastAsia="Times New Roman" w:hAnsi="Times New Roman" w:cs="Times New Roman"/>
                <w:spacing w:val="-2"/>
                <w:sz w:val="24"/>
                <w:szCs w:val="22"/>
                <w:lang w:eastAsia="en-US"/>
              </w:rPr>
              <w:t>освітнє</w:t>
            </w:r>
            <w:proofErr w:type="spellEnd"/>
          </w:p>
        </w:tc>
      </w:tr>
      <w:tr w:rsidR="00C75833" w:rsidRPr="00C75833" w14:paraId="3A549BCD" w14:textId="77777777" w:rsidTr="009F659A">
        <w:trPr>
          <w:trHeight w:val="275"/>
        </w:trPr>
        <w:tc>
          <w:tcPr>
            <w:tcW w:w="2552" w:type="dxa"/>
            <w:tcBorders>
              <w:top w:val="nil"/>
              <w:bottom w:val="nil"/>
            </w:tcBorders>
          </w:tcPr>
          <w:p w14:paraId="74DBE9BE"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харчування</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учнів</w:t>
            </w:r>
            <w:proofErr w:type="spellEnd"/>
            <w:r w:rsidRPr="00C75833">
              <w:rPr>
                <w:rFonts w:ascii="Times New Roman" w:eastAsia="Times New Roman" w:hAnsi="Times New Roman" w:cs="Times New Roman"/>
                <w:spacing w:val="-3"/>
                <w:sz w:val="24"/>
                <w:szCs w:val="22"/>
                <w:lang w:eastAsia="en-US"/>
              </w:rPr>
              <w:t xml:space="preserve"> </w:t>
            </w:r>
            <w:r w:rsidRPr="00C75833">
              <w:rPr>
                <w:rFonts w:ascii="Times New Roman" w:eastAsia="Times New Roman" w:hAnsi="Times New Roman" w:cs="Times New Roman"/>
                <w:spacing w:val="-10"/>
                <w:sz w:val="24"/>
                <w:szCs w:val="22"/>
                <w:lang w:eastAsia="en-US"/>
              </w:rPr>
              <w:t>і</w:t>
            </w:r>
          </w:p>
        </w:tc>
        <w:tc>
          <w:tcPr>
            <w:tcW w:w="4111" w:type="dxa"/>
            <w:tcBorders>
              <w:top w:val="nil"/>
              <w:bottom w:val="nil"/>
            </w:tcBorders>
          </w:tcPr>
          <w:p w14:paraId="33A326F7" w14:textId="77777777" w:rsidR="00C75833" w:rsidRPr="009F659A" w:rsidRDefault="00C75833" w:rsidP="009F659A">
            <w:pPr>
              <w:rPr>
                <w:rFonts w:ascii="Times New Roman" w:hAnsi="Times New Roman" w:cs="Times New Roman"/>
                <w:sz w:val="24"/>
                <w:szCs w:val="24"/>
              </w:rPr>
            </w:pPr>
            <w:proofErr w:type="spellStart"/>
            <w:r w:rsidRPr="009F659A">
              <w:rPr>
                <w:rFonts w:ascii="Times New Roman" w:hAnsi="Times New Roman" w:cs="Times New Roman"/>
                <w:sz w:val="24"/>
                <w:szCs w:val="24"/>
              </w:rPr>
              <w:t>харчування</w:t>
            </w:r>
            <w:proofErr w:type="spellEnd"/>
            <w:r w:rsidRPr="009F659A">
              <w:rPr>
                <w:rFonts w:ascii="Times New Roman" w:hAnsi="Times New Roman" w:cs="Times New Roman"/>
                <w:sz w:val="24"/>
                <w:szCs w:val="24"/>
              </w:rPr>
              <w:t xml:space="preserve"> в </w:t>
            </w:r>
            <w:proofErr w:type="spellStart"/>
            <w:r w:rsidRPr="009F659A">
              <w:rPr>
                <w:rFonts w:ascii="Times New Roman" w:hAnsi="Times New Roman" w:cs="Times New Roman"/>
                <w:sz w:val="24"/>
                <w:szCs w:val="24"/>
              </w:rPr>
              <w:t>учнів</w:t>
            </w:r>
            <w:proofErr w:type="spellEnd"/>
            <w:r w:rsidRPr="009F659A">
              <w:rPr>
                <w:rFonts w:ascii="Times New Roman" w:hAnsi="Times New Roman" w:cs="Times New Roman"/>
                <w:sz w:val="24"/>
                <w:szCs w:val="24"/>
              </w:rPr>
              <w:t xml:space="preserve"> і </w:t>
            </w:r>
            <w:proofErr w:type="spellStart"/>
            <w:r w:rsidRPr="009F659A">
              <w:rPr>
                <w:rFonts w:ascii="Times New Roman" w:hAnsi="Times New Roman" w:cs="Times New Roman"/>
                <w:sz w:val="24"/>
                <w:szCs w:val="24"/>
              </w:rPr>
              <w:t>працівників</w:t>
            </w:r>
            <w:proofErr w:type="spellEnd"/>
          </w:p>
        </w:tc>
        <w:tc>
          <w:tcPr>
            <w:tcW w:w="2693" w:type="dxa"/>
            <w:tcBorders>
              <w:top w:val="nil"/>
              <w:bottom w:val="nil"/>
            </w:tcBorders>
          </w:tcPr>
          <w:p w14:paraId="151AA5BA"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середовище</w:t>
            </w:r>
            <w:proofErr w:type="spellEnd"/>
            <w:r w:rsidRPr="00C75833">
              <w:rPr>
                <w:rFonts w:ascii="Times New Roman" w:eastAsia="Times New Roman" w:hAnsi="Times New Roman" w:cs="Times New Roman"/>
                <w:spacing w:val="-2"/>
                <w:sz w:val="24"/>
                <w:szCs w:val="22"/>
                <w:lang w:eastAsia="en-US"/>
              </w:rPr>
              <w:t>)</w:t>
            </w:r>
          </w:p>
        </w:tc>
      </w:tr>
      <w:tr w:rsidR="00C75833" w:rsidRPr="00C75833" w14:paraId="1D1FA078" w14:textId="77777777" w:rsidTr="009F659A">
        <w:trPr>
          <w:trHeight w:val="271"/>
        </w:trPr>
        <w:tc>
          <w:tcPr>
            <w:tcW w:w="2552" w:type="dxa"/>
            <w:tcBorders>
              <w:top w:val="nil"/>
              <w:bottom w:val="nil"/>
            </w:tcBorders>
          </w:tcPr>
          <w:p w14:paraId="5AE9C909" w14:textId="77777777" w:rsidR="00C75833" w:rsidRPr="00C75833" w:rsidRDefault="00C75833" w:rsidP="009F659A">
            <w:pPr>
              <w:tabs>
                <w:tab w:val="left" w:pos="2268"/>
                <w:tab w:val="left" w:pos="9356"/>
              </w:tabs>
              <w:spacing w:line="252"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працівників</w:t>
            </w:r>
            <w:proofErr w:type="spellEnd"/>
          </w:p>
        </w:tc>
        <w:tc>
          <w:tcPr>
            <w:tcW w:w="4111" w:type="dxa"/>
            <w:tcBorders>
              <w:top w:val="nil"/>
            </w:tcBorders>
          </w:tcPr>
          <w:p w14:paraId="55D235A3" w14:textId="77777777" w:rsidR="00C75833" w:rsidRPr="009F659A" w:rsidRDefault="00C75833" w:rsidP="009F659A">
            <w:pPr>
              <w:rPr>
                <w:rFonts w:ascii="Times New Roman" w:hAnsi="Times New Roman" w:cs="Times New Roman"/>
                <w:sz w:val="24"/>
                <w:szCs w:val="24"/>
              </w:rPr>
            </w:pPr>
            <w:proofErr w:type="spellStart"/>
            <w:r w:rsidRPr="009F659A">
              <w:rPr>
                <w:rFonts w:ascii="Times New Roman" w:hAnsi="Times New Roman" w:cs="Times New Roman"/>
                <w:sz w:val="24"/>
                <w:szCs w:val="24"/>
              </w:rPr>
              <w:t>закладу</w:t>
            </w:r>
            <w:proofErr w:type="spellEnd"/>
          </w:p>
        </w:tc>
        <w:tc>
          <w:tcPr>
            <w:tcW w:w="2693" w:type="dxa"/>
            <w:tcBorders>
              <w:top w:val="nil"/>
            </w:tcBorders>
          </w:tcPr>
          <w:p w14:paraId="7C60801C" w14:textId="77777777" w:rsidR="00C75833" w:rsidRPr="00C75833" w:rsidRDefault="00C75833" w:rsidP="009F659A">
            <w:pPr>
              <w:tabs>
                <w:tab w:val="left" w:pos="2268"/>
                <w:tab w:val="left" w:pos="9356"/>
              </w:tabs>
              <w:ind w:firstLine="139"/>
              <w:rPr>
                <w:rFonts w:ascii="Times New Roman" w:eastAsia="Times New Roman" w:hAnsi="Times New Roman" w:cs="Times New Roman"/>
                <w:szCs w:val="22"/>
                <w:lang w:eastAsia="en-US"/>
              </w:rPr>
            </w:pPr>
          </w:p>
        </w:tc>
      </w:tr>
      <w:tr w:rsidR="00C75833" w:rsidRPr="00C75833" w14:paraId="73D07DE1" w14:textId="77777777" w:rsidTr="009F659A">
        <w:trPr>
          <w:trHeight w:val="280"/>
        </w:trPr>
        <w:tc>
          <w:tcPr>
            <w:tcW w:w="2552" w:type="dxa"/>
            <w:tcBorders>
              <w:top w:val="nil"/>
              <w:bottom w:val="nil"/>
            </w:tcBorders>
          </w:tcPr>
          <w:p w14:paraId="615BDD74"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c>
          <w:tcPr>
            <w:tcW w:w="4111" w:type="dxa"/>
            <w:tcBorders>
              <w:bottom w:val="nil"/>
            </w:tcBorders>
          </w:tcPr>
          <w:p w14:paraId="1C4B9E62" w14:textId="77777777" w:rsidR="00C75833" w:rsidRPr="009F659A" w:rsidRDefault="00C75833" w:rsidP="009F659A">
            <w:pPr>
              <w:rPr>
                <w:rFonts w:ascii="Times New Roman" w:hAnsi="Times New Roman" w:cs="Times New Roman"/>
                <w:sz w:val="24"/>
                <w:szCs w:val="24"/>
              </w:rPr>
            </w:pPr>
            <w:r w:rsidRPr="009F659A">
              <w:rPr>
                <w:rFonts w:ascii="Times New Roman" w:hAnsi="Times New Roman" w:cs="Times New Roman"/>
                <w:sz w:val="24"/>
                <w:szCs w:val="24"/>
              </w:rPr>
              <w:t xml:space="preserve">1.1.5.2. </w:t>
            </w:r>
            <w:proofErr w:type="spellStart"/>
            <w:r w:rsidRPr="009F659A">
              <w:rPr>
                <w:rFonts w:ascii="Times New Roman" w:hAnsi="Times New Roman" w:cs="Times New Roman"/>
                <w:sz w:val="24"/>
                <w:szCs w:val="24"/>
              </w:rPr>
              <w:t>Частка</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учасників</w:t>
            </w:r>
            <w:proofErr w:type="spellEnd"/>
          </w:p>
        </w:tc>
        <w:tc>
          <w:tcPr>
            <w:tcW w:w="2693" w:type="dxa"/>
            <w:tcBorders>
              <w:bottom w:val="nil"/>
            </w:tcBorders>
          </w:tcPr>
          <w:p w14:paraId="1C07D704" w14:textId="77777777" w:rsidR="00C75833" w:rsidRPr="00C75833" w:rsidRDefault="00C75833" w:rsidP="009F659A">
            <w:pPr>
              <w:tabs>
                <w:tab w:val="left" w:pos="2268"/>
                <w:tab w:val="left" w:pos="9356"/>
              </w:tabs>
              <w:spacing w:line="260" w:lineRule="exact"/>
              <w:ind w:firstLine="139"/>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1.1.5.2.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C75833" w:rsidRPr="00C75833" w14:paraId="5066D302" w14:textId="77777777" w:rsidTr="009F659A">
        <w:trPr>
          <w:trHeight w:val="276"/>
        </w:trPr>
        <w:tc>
          <w:tcPr>
            <w:tcW w:w="2552" w:type="dxa"/>
            <w:tcBorders>
              <w:top w:val="nil"/>
              <w:bottom w:val="nil"/>
            </w:tcBorders>
          </w:tcPr>
          <w:p w14:paraId="207A213E"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c>
          <w:tcPr>
            <w:tcW w:w="4111" w:type="dxa"/>
            <w:tcBorders>
              <w:top w:val="nil"/>
              <w:bottom w:val="nil"/>
            </w:tcBorders>
          </w:tcPr>
          <w:p w14:paraId="085A0EC9" w14:textId="77777777" w:rsidR="00C75833" w:rsidRPr="009F659A" w:rsidRDefault="00C75833" w:rsidP="009F659A">
            <w:pPr>
              <w:rPr>
                <w:rFonts w:ascii="Times New Roman" w:hAnsi="Times New Roman" w:cs="Times New Roman"/>
                <w:sz w:val="24"/>
                <w:szCs w:val="24"/>
              </w:rPr>
            </w:pPr>
            <w:proofErr w:type="spellStart"/>
            <w:r w:rsidRPr="009F659A">
              <w:rPr>
                <w:rFonts w:ascii="Times New Roman" w:hAnsi="Times New Roman" w:cs="Times New Roman"/>
                <w:sz w:val="24"/>
                <w:szCs w:val="24"/>
              </w:rPr>
              <w:t>освітнього</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процесу</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які</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задоволені</w:t>
            </w:r>
            <w:proofErr w:type="spellEnd"/>
          </w:p>
        </w:tc>
        <w:tc>
          <w:tcPr>
            <w:tcW w:w="2693" w:type="dxa"/>
            <w:tcBorders>
              <w:top w:val="nil"/>
              <w:bottom w:val="nil"/>
            </w:tcBorders>
          </w:tcPr>
          <w:p w14:paraId="01F5DE89"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z w:val="24"/>
                <w:szCs w:val="22"/>
                <w:lang w:eastAsia="en-US"/>
              </w:rPr>
              <w:t>з</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керівником</w:t>
            </w:r>
            <w:proofErr w:type="spellEnd"/>
            <w:r w:rsidRPr="00C75833">
              <w:rPr>
                <w:rFonts w:ascii="Times New Roman" w:eastAsia="Times New Roman" w:hAnsi="Times New Roman" w:cs="Times New Roman"/>
                <w:spacing w:val="-2"/>
                <w:sz w:val="24"/>
                <w:szCs w:val="22"/>
                <w:lang w:eastAsia="en-US"/>
              </w:rPr>
              <w:t>,</w:t>
            </w:r>
          </w:p>
        </w:tc>
      </w:tr>
      <w:tr w:rsidR="00C75833" w:rsidRPr="00C75833" w14:paraId="2B63B075" w14:textId="77777777" w:rsidTr="009F659A">
        <w:trPr>
          <w:trHeight w:val="276"/>
        </w:trPr>
        <w:tc>
          <w:tcPr>
            <w:tcW w:w="2552" w:type="dxa"/>
            <w:tcBorders>
              <w:top w:val="nil"/>
              <w:bottom w:val="nil"/>
            </w:tcBorders>
          </w:tcPr>
          <w:p w14:paraId="13B9D823"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c>
          <w:tcPr>
            <w:tcW w:w="4111" w:type="dxa"/>
            <w:tcBorders>
              <w:top w:val="nil"/>
              <w:bottom w:val="nil"/>
            </w:tcBorders>
          </w:tcPr>
          <w:p w14:paraId="5BA56A1D" w14:textId="77777777" w:rsidR="00C75833" w:rsidRPr="009F659A" w:rsidRDefault="00C75833" w:rsidP="009F659A">
            <w:pPr>
              <w:rPr>
                <w:rFonts w:ascii="Times New Roman" w:hAnsi="Times New Roman" w:cs="Times New Roman"/>
                <w:sz w:val="24"/>
                <w:szCs w:val="24"/>
              </w:rPr>
            </w:pPr>
            <w:proofErr w:type="spellStart"/>
            <w:r w:rsidRPr="009F659A">
              <w:rPr>
                <w:rFonts w:ascii="Times New Roman" w:hAnsi="Times New Roman" w:cs="Times New Roman"/>
                <w:sz w:val="24"/>
                <w:szCs w:val="24"/>
              </w:rPr>
              <w:t>умовами</w:t>
            </w:r>
            <w:proofErr w:type="spellEnd"/>
            <w:r w:rsidRPr="009F659A">
              <w:rPr>
                <w:rFonts w:ascii="Times New Roman" w:hAnsi="Times New Roman" w:cs="Times New Roman"/>
                <w:sz w:val="24"/>
                <w:szCs w:val="24"/>
              </w:rPr>
              <w:t xml:space="preserve"> </w:t>
            </w:r>
            <w:proofErr w:type="spellStart"/>
            <w:r w:rsidRPr="009F659A">
              <w:rPr>
                <w:rFonts w:ascii="Times New Roman" w:hAnsi="Times New Roman" w:cs="Times New Roman"/>
                <w:sz w:val="24"/>
                <w:szCs w:val="24"/>
              </w:rPr>
              <w:t>харчування</w:t>
            </w:r>
            <w:proofErr w:type="spellEnd"/>
          </w:p>
        </w:tc>
        <w:tc>
          <w:tcPr>
            <w:tcW w:w="2693" w:type="dxa"/>
            <w:tcBorders>
              <w:top w:val="nil"/>
              <w:bottom w:val="nil"/>
            </w:tcBorders>
          </w:tcPr>
          <w:p w14:paraId="73E4CB99"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анкетування</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батьків</w:t>
            </w:r>
            <w:proofErr w:type="spellEnd"/>
            <w:r w:rsidRPr="00C75833">
              <w:rPr>
                <w:rFonts w:ascii="Times New Roman" w:eastAsia="Times New Roman" w:hAnsi="Times New Roman" w:cs="Times New Roman"/>
                <w:spacing w:val="-2"/>
                <w:sz w:val="24"/>
                <w:szCs w:val="22"/>
                <w:lang w:eastAsia="en-US"/>
              </w:rPr>
              <w:t>,</w:t>
            </w:r>
          </w:p>
        </w:tc>
      </w:tr>
      <w:tr w:rsidR="00C75833" w:rsidRPr="00C75833" w14:paraId="41A276F4" w14:textId="77777777" w:rsidTr="009F659A">
        <w:trPr>
          <w:trHeight w:val="276"/>
        </w:trPr>
        <w:tc>
          <w:tcPr>
            <w:tcW w:w="2552" w:type="dxa"/>
            <w:tcBorders>
              <w:top w:val="nil"/>
              <w:bottom w:val="nil"/>
            </w:tcBorders>
          </w:tcPr>
          <w:p w14:paraId="2A75465B"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c>
          <w:tcPr>
            <w:tcW w:w="4111" w:type="dxa"/>
            <w:tcBorders>
              <w:top w:val="nil"/>
              <w:bottom w:val="nil"/>
            </w:tcBorders>
          </w:tcPr>
          <w:p w14:paraId="7018E055" w14:textId="77777777" w:rsidR="00C75833" w:rsidRPr="009F659A" w:rsidRDefault="00C75833" w:rsidP="009F659A">
            <w:pPr>
              <w:rPr>
                <w:rFonts w:ascii="Times New Roman" w:hAnsi="Times New Roman" w:cs="Times New Roman"/>
                <w:sz w:val="24"/>
                <w:szCs w:val="24"/>
              </w:rPr>
            </w:pPr>
          </w:p>
        </w:tc>
        <w:tc>
          <w:tcPr>
            <w:tcW w:w="2693" w:type="dxa"/>
            <w:tcBorders>
              <w:top w:val="nil"/>
              <w:bottom w:val="nil"/>
            </w:tcBorders>
          </w:tcPr>
          <w:p w14:paraId="0562FD77"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учнів</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педагогічних</w:t>
            </w:r>
            <w:proofErr w:type="spellEnd"/>
          </w:p>
        </w:tc>
      </w:tr>
      <w:tr w:rsidR="00C75833" w:rsidRPr="00C75833" w14:paraId="6ACDDA4B" w14:textId="77777777" w:rsidTr="009F659A">
        <w:trPr>
          <w:trHeight w:val="80"/>
        </w:trPr>
        <w:tc>
          <w:tcPr>
            <w:tcW w:w="2552" w:type="dxa"/>
            <w:tcBorders>
              <w:top w:val="nil"/>
            </w:tcBorders>
          </w:tcPr>
          <w:p w14:paraId="10BA3560"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c>
          <w:tcPr>
            <w:tcW w:w="4111" w:type="dxa"/>
            <w:tcBorders>
              <w:top w:val="nil"/>
            </w:tcBorders>
          </w:tcPr>
          <w:p w14:paraId="529E6955"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c>
          <w:tcPr>
            <w:tcW w:w="2693" w:type="dxa"/>
            <w:tcBorders>
              <w:top w:val="nil"/>
            </w:tcBorders>
          </w:tcPr>
          <w:p w14:paraId="223BCA55" w14:textId="77777777" w:rsidR="00C75833" w:rsidRPr="00C75833" w:rsidRDefault="00C75833" w:rsidP="009F659A">
            <w:pPr>
              <w:tabs>
                <w:tab w:val="left" w:pos="2268"/>
                <w:tab w:val="left" w:pos="9356"/>
              </w:tabs>
              <w:spacing w:line="252"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працівників</w:t>
            </w:r>
            <w:proofErr w:type="spellEnd"/>
            <w:r w:rsidRPr="00C75833">
              <w:rPr>
                <w:rFonts w:ascii="Times New Roman" w:eastAsia="Times New Roman" w:hAnsi="Times New Roman" w:cs="Times New Roman"/>
                <w:spacing w:val="-2"/>
                <w:sz w:val="24"/>
                <w:szCs w:val="22"/>
                <w:lang w:eastAsia="en-US"/>
              </w:rPr>
              <w:t>)</w:t>
            </w:r>
          </w:p>
        </w:tc>
      </w:tr>
      <w:tr w:rsidR="00C75833" w:rsidRPr="00C75833" w14:paraId="617BB4F9" w14:textId="77777777" w:rsidTr="009F659A">
        <w:trPr>
          <w:trHeight w:val="280"/>
        </w:trPr>
        <w:tc>
          <w:tcPr>
            <w:tcW w:w="2552" w:type="dxa"/>
            <w:tcBorders>
              <w:bottom w:val="nil"/>
            </w:tcBorders>
          </w:tcPr>
          <w:p w14:paraId="763C7105" w14:textId="77777777" w:rsidR="00C75833" w:rsidRPr="00C75833" w:rsidRDefault="00C75833" w:rsidP="009F659A">
            <w:pPr>
              <w:tabs>
                <w:tab w:val="left" w:pos="2268"/>
                <w:tab w:val="left" w:pos="9356"/>
              </w:tabs>
              <w:spacing w:line="260" w:lineRule="exact"/>
              <w:ind w:firstLine="135"/>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1.1.6. У </w:t>
            </w:r>
            <w:proofErr w:type="spellStart"/>
            <w:r w:rsidRPr="00C75833">
              <w:rPr>
                <w:rFonts w:ascii="Times New Roman" w:eastAsia="Times New Roman" w:hAnsi="Times New Roman" w:cs="Times New Roman"/>
                <w:spacing w:val="-2"/>
                <w:sz w:val="24"/>
                <w:szCs w:val="22"/>
                <w:lang w:eastAsia="en-US"/>
              </w:rPr>
              <w:t>закладі</w:t>
            </w:r>
            <w:proofErr w:type="spellEnd"/>
          </w:p>
        </w:tc>
        <w:tc>
          <w:tcPr>
            <w:tcW w:w="4111" w:type="dxa"/>
            <w:tcBorders>
              <w:bottom w:val="nil"/>
            </w:tcBorders>
          </w:tcPr>
          <w:p w14:paraId="07C8BDBD" w14:textId="77777777" w:rsidR="00C75833" w:rsidRPr="00C75833" w:rsidRDefault="00C75833" w:rsidP="009F659A">
            <w:pPr>
              <w:tabs>
                <w:tab w:val="left" w:pos="2268"/>
                <w:tab w:val="left" w:pos="9356"/>
              </w:tabs>
              <w:spacing w:line="260" w:lineRule="exact"/>
              <w:ind w:firstLine="138"/>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1.1.6.1.</w:t>
            </w:r>
            <w:r w:rsidRPr="00C75833">
              <w:rPr>
                <w:rFonts w:ascii="Times New Roman" w:eastAsia="Times New Roman" w:hAnsi="Times New Roman" w:cs="Times New Roman"/>
                <w:spacing w:val="-1"/>
                <w:sz w:val="24"/>
                <w:szCs w:val="22"/>
                <w:lang w:eastAsia="en-US"/>
              </w:rPr>
              <w:t xml:space="preserve"> </w:t>
            </w:r>
            <w:r w:rsidRPr="00C75833">
              <w:rPr>
                <w:rFonts w:ascii="Times New Roman" w:eastAsia="Times New Roman" w:hAnsi="Times New Roman" w:cs="Times New Roman"/>
                <w:sz w:val="24"/>
                <w:szCs w:val="22"/>
                <w:lang w:eastAsia="en-US"/>
              </w:rPr>
              <w:t xml:space="preserve">У </w:t>
            </w:r>
            <w:proofErr w:type="spellStart"/>
            <w:r w:rsidRPr="00C75833">
              <w:rPr>
                <w:rFonts w:ascii="Times New Roman" w:eastAsia="Times New Roman" w:hAnsi="Times New Roman" w:cs="Times New Roman"/>
                <w:sz w:val="24"/>
                <w:szCs w:val="22"/>
                <w:lang w:eastAsia="en-US"/>
              </w:rPr>
              <w:t>закладі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застосовуються</w:t>
            </w:r>
            <w:proofErr w:type="spellEnd"/>
          </w:p>
        </w:tc>
        <w:tc>
          <w:tcPr>
            <w:tcW w:w="2693" w:type="dxa"/>
            <w:tcBorders>
              <w:bottom w:val="nil"/>
            </w:tcBorders>
          </w:tcPr>
          <w:p w14:paraId="3B23A4F2" w14:textId="77777777" w:rsidR="00C75833" w:rsidRPr="00C75833" w:rsidRDefault="00C75833" w:rsidP="009F659A">
            <w:pPr>
              <w:tabs>
                <w:tab w:val="left" w:pos="2268"/>
                <w:tab w:val="left" w:pos="9356"/>
              </w:tabs>
              <w:spacing w:line="260" w:lineRule="exact"/>
              <w:ind w:firstLine="139"/>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1.1.6.1. </w:t>
            </w:r>
            <w:proofErr w:type="spellStart"/>
            <w:r w:rsidRPr="00C75833">
              <w:rPr>
                <w:rFonts w:ascii="Times New Roman" w:eastAsia="Times New Roman" w:hAnsi="Times New Roman" w:cs="Times New Roman"/>
                <w:spacing w:val="-2"/>
                <w:sz w:val="24"/>
                <w:szCs w:val="22"/>
                <w:lang w:eastAsia="en-US"/>
              </w:rPr>
              <w:t>Спостереження</w:t>
            </w:r>
            <w:proofErr w:type="spellEnd"/>
          </w:p>
        </w:tc>
      </w:tr>
      <w:tr w:rsidR="00C75833" w:rsidRPr="00C75833" w14:paraId="48794122" w14:textId="77777777" w:rsidTr="009F659A">
        <w:trPr>
          <w:trHeight w:val="276"/>
        </w:trPr>
        <w:tc>
          <w:tcPr>
            <w:tcW w:w="2552" w:type="dxa"/>
            <w:tcBorders>
              <w:top w:val="nil"/>
              <w:bottom w:val="nil"/>
            </w:tcBorders>
          </w:tcPr>
          <w:p w14:paraId="61DAA539"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створюються</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умови</w:t>
            </w:r>
            <w:proofErr w:type="spellEnd"/>
          </w:p>
        </w:tc>
        <w:tc>
          <w:tcPr>
            <w:tcW w:w="4111" w:type="dxa"/>
            <w:tcBorders>
              <w:top w:val="nil"/>
              <w:bottom w:val="nil"/>
            </w:tcBorders>
          </w:tcPr>
          <w:p w14:paraId="1C0163B6"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технічні</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засоби</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та</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4"/>
                <w:sz w:val="24"/>
                <w:szCs w:val="22"/>
                <w:lang w:eastAsia="en-US"/>
              </w:rPr>
              <w:t>інші</w:t>
            </w:r>
            <w:proofErr w:type="spellEnd"/>
          </w:p>
        </w:tc>
        <w:tc>
          <w:tcPr>
            <w:tcW w:w="2693" w:type="dxa"/>
            <w:tcBorders>
              <w:top w:val="nil"/>
              <w:bottom w:val="nil"/>
            </w:tcBorders>
          </w:tcPr>
          <w:p w14:paraId="7C5AF516"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освітнє</w:t>
            </w:r>
            <w:proofErr w:type="spellEnd"/>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середовище</w:t>
            </w:r>
            <w:proofErr w:type="spellEnd"/>
            <w:r w:rsidRPr="00C75833">
              <w:rPr>
                <w:rFonts w:ascii="Times New Roman" w:eastAsia="Times New Roman" w:hAnsi="Times New Roman" w:cs="Times New Roman"/>
                <w:spacing w:val="-2"/>
                <w:sz w:val="24"/>
                <w:szCs w:val="22"/>
                <w:lang w:eastAsia="en-US"/>
              </w:rPr>
              <w:t>).</w:t>
            </w:r>
          </w:p>
        </w:tc>
      </w:tr>
      <w:tr w:rsidR="00C75833" w:rsidRPr="00C75833" w14:paraId="64226042" w14:textId="77777777" w:rsidTr="009F659A">
        <w:trPr>
          <w:trHeight w:val="276"/>
        </w:trPr>
        <w:tc>
          <w:tcPr>
            <w:tcW w:w="2552" w:type="dxa"/>
            <w:tcBorders>
              <w:top w:val="nil"/>
              <w:bottom w:val="nil"/>
            </w:tcBorders>
          </w:tcPr>
          <w:p w14:paraId="6EC47DCE"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для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безпечного</w:t>
            </w:r>
            <w:proofErr w:type="spellEnd"/>
          </w:p>
        </w:tc>
        <w:tc>
          <w:tcPr>
            <w:tcW w:w="4111" w:type="dxa"/>
            <w:tcBorders>
              <w:top w:val="nil"/>
              <w:bottom w:val="nil"/>
            </w:tcBorders>
          </w:tcPr>
          <w:p w14:paraId="031B3A7B"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інструменти</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контролю</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за</w:t>
            </w:r>
            <w:proofErr w:type="spellEnd"/>
          </w:p>
        </w:tc>
        <w:tc>
          <w:tcPr>
            <w:tcW w:w="2693" w:type="dxa"/>
            <w:tcBorders>
              <w:top w:val="nil"/>
              <w:bottom w:val="nil"/>
            </w:tcBorders>
          </w:tcPr>
          <w:p w14:paraId="469F30DD"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pacing w:val="-10"/>
                <w:sz w:val="24"/>
                <w:szCs w:val="22"/>
                <w:lang w:eastAsia="en-US"/>
              </w:rPr>
              <w:t>з</w:t>
            </w:r>
          </w:p>
        </w:tc>
      </w:tr>
      <w:tr w:rsidR="00C75833" w:rsidRPr="00C75833" w14:paraId="08DC097B" w14:textId="77777777" w:rsidTr="009F659A">
        <w:trPr>
          <w:trHeight w:val="275"/>
        </w:trPr>
        <w:tc>
          <w:tcPr>
            <w:tcW w:w="2552" w:type="dxa"/>
            <w:tcBorders>
              <w:top w:val="nil"/>
              <w:bottom w:val="nil"/>
            </w:tcBorders>
          </w:tcPr>
          <w:p w14:paraId="15D3A9E2"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використання</w:t>
            </w:r>
            <w:proofErr w:type="spellEnd"/>
            <w:r w:rsidRPr="00C75833">
              <w:rPr>
                <w:rFonts w:ascii="Times New Roman" w:eastAsia="Times New Roman" w:hAnsi="Times New Roman" w:cs="Times New Roman"/>
                <w:spacing w:val="-8"/>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мережі</w:t>
            </w:r>
            <w:proofErr w:type="spellEnd"/>
          </w:p>
        </w:tc>
        <w:tc>
          <w:tcPr>
            <w:tcW w:w="4111" w:type="dxa"/>
            <w:tcBorders>
              <w:top w:val="nil"/>
              <w:bottom w:val="nil"/>
            </w:tcBorders>
          </w:tcPr>
          <w:p w14:paraId="7428F7C6"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безпечним</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користуванням</w:t>
            </w:r>
            <w:proofErr w:type="spellEnd"/>
          </w:p>
        </w:tc>
        <w:tc>
          <w:tcPr>
            <w:tcW w:w="2693" w:type="dxa"/>
            <w:tcBorders>
              <w:top w:val="nil"/>
              <w:bottom w:val="nil"/>
            </w:tcBorders>
          </w:tcPr>
          <w:p w14:paraId="62B65B5E"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керівником</w:t>
            </w:r>
            <w:proofErr w:type="spellEnd"/>
            <w:r w:rsidRPr="00C75833">
              <w:rPr>
                <w:rFonts w:ascii="Times New Roman" w:eastAsia="Times New Roman" w:hAnsi="Times New Roman" w:cs="Times New Roman"/>
                <w:spacing w:val="-2"/>
                <w:sz w:val="24"/>
                <w:szCs w:val="22"/>
                <w:lang w:eastAsia="en-US"/>
              </w:rPr>
              <w:t>)</w:t>
            </w:r>
          </w:p>
        </w:tc>
      </w:tr>
      <w:tr w:rsidR="00C75833" w:rsidRPr="00C75833" w14:paraId="159FEDC8" w14:textId="77777777" w:rsidTr="009F659A">
        <w:trPr>
          <w:trHeight w:val="271"/>
        </w:trPr>
        <w:tc>
          <w:tcPr>
            <w:tcW w:w="2552" w:type="dxa"/>
            <w:tcBorders>
              <w:top w:val="nil"/>
              <w:bottom w:val="nil"/>
            </w:tcBorders>
          </w:tcPr>
          <w:p w14:paraId="7C646F79" w14:textId="77777777" w:rsidR="00C75833" w:rsidRPr="00C75833" w:rsidRDefault="00C75833" w:rsidP="009F659A">
            <w:pPr>
              <w:tabs>
                <w:tab w:val="left" w:pos="2268"/>
                <w:tab w:val="left" w:pos="9356"/>
              </w:tabs>
              <w:spacing w:line="252"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Інтернет</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z w:val="24"/>
                <w:szCs w:val="22"/>
                <w:lang w:eastAsia="en-US"/>
              </w:rPr>
              <w:t>в</w:t>
            </w:r>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учасників</w:t>
            </w:r>
            <w:proofErr w:type="spellEnd"/>
          </w:p>
        </w:tc>
        <w:tc>
          <w:tcPr>
            <w:tcW w:w="4111" w:type="dxa"/>
            <w:tcBorders>
              <w:top w:val="nil"/>
            </w:tcBorders>
          </w:tcPr>
          <w:p w14:paraId="34157336" w14:textId="77777777" w:rsidR="00C75833" w:rsidRPr="00C75833" w:rsidRDefault="00C75833" w:rsidP="009F659A">
            <w:pPr>
              <w:tabs>
                <w:tab w:val="left" w:pos="2268"/>
                <w:tab w:val="left" w:pos="9356"/>
              </w:tabs>
              <w:spacing w:line="252"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мережею</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Інтернет</w:t>
            </w:r>
            <w:proofErr w:type="spellEnd"/>
          </w:p>
        </w:tc>
        <w:tc>
          <w:tcPr>
            <w:tcW w:w="2693" w:type="dxa"/>
            <w:tcBorders>
              <w:top w:val="nil"/>
            </w:tcBorders>
          </w:tcPr>
          <w:p w14:paraId="35F1BB01" w14:textId="77777777" w:rsidR="00C75833" w:rsidRPr="00C75833" w:rsidRDefault="00C75833" w:rsidP="009F659A">
            <w:pPr>
              <w:tabs>
                <w:tab w:val="left" w:pos="2268"/>
                <w:tab w:val="left" w:pos="9356"/>
              </w:tabs>
              <w:ind w:firstLine="139"/>
              <w:rPr>
                <w:rFonts w:ascii="Times New Roman" w:eastAsia="Times New Roman" w:hAnsi="Times New Roman" w:cs="Times New Roman"/>
                <w:szCs w:val="22"/>
                <w:lang w:eastAsia="en-US"/>
              </w:rPr>
            </w:pPr>
          </w:p>
        </w:tc>
      </w:tr>
      <w:tr w:rsidR="00C75833" w:rsidRPr="00C75833" w14:paraId="03B48825" w14:textId="77777777" w:rsidTr="009F659A">
        <w:trPr>
          <w:trHeight w:val="275"/>
        </w:trPr>
        <w:tc>
          <w:tcPr>
            <w:tcW w:w="2552" w:type="dxa"/>
            <w:tcBorders>
              <w:top w:val="nil"/>
              <w:bottom w:val="nil"/>
            </w:tcBorders>
          </w:tcPr>
          <w:p w14:paraId="3371D205" w14:textId="77777777" w:rsidR="00C75833" w:rsidRPr="00C75833" w:rsidRDefault="00C75833" w:rsidP="009F659A">
            <w:pPr>
              <w:tabs>
                <w:tab w:val="left" w:pos="2268"/>
                <w:tab w:val="left" w:pos="9356"/>
              </w:tabs>
              <w:spacing w:line="255"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освітнього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процесу</w:t>
            </w:r>
            <w:proofErr w:type="spellEnd"/>
          </w:p>
        </w:tc>
        <w:tc>
          <w:tcPr>
            <w:tcW w:w="4111" w:type="dxa"/>
            <w:tcBorders>
              <w:bottom w:val="nil"/>
            </w:tcBorders>
          </w:tcPr>
          <w:p w14:paraId="3092E4C8" w14:textId="77777777" w:rsidR="00C75833" w:rsidRPr="00C75833" w:rsidRDefault="00C75833" w:rsidP="009F659A">
            <w:pPr>
              <w:tabs>
                <w:tab w:val="left" w:pos="2268"/>
                <w:tab w:val="left" w:pos="9356"/>
              </w:tabs>
              <w:spacing w:line="255" w:lineRule="exact"/>
              <w:ind w:firstLine="138"/>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1.1.6.2.</w:t>
            </w:r>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Учасники</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освітнього</w:t>
            </w:r>
            <w:proofErr w:type="spellEnd"/>
          </w:p>
        </w:tc>
        <w:tc>
          <w:tcPr>
            <w:tcW w:w="2693" w:type="dxa"/>
            <w:tcBorders>
              <w:bottom w:val="nil"/>
            </w:tcBorders>
          </w:tcPr>
          <w:p w14:paraId="0E5F93C4" w14:textId="77777777" w:rsidR="00C75833" w:rsidRPr="00C75833" w:rsidRDefault="00C75833" w:rsidP="009F659A">
            <w:pPr>
              <w:tabs>
                <w:tab w:val="left" w:pos="2268"/>
                <w:tab w:val="left" w:pos="9356"/>
              </w:tabs>
              <w:spacing w:line="255" w:lineRule="exact"/>
              <w:ind w:firstLine="139"/>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1.1.6.2.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C75833" w:rsidRPr="00C75833" w14:paraId="1FA305F9" w14:textId="77777777" w:rsidTr="009F659A">
        <w:trPr>
          <w:trHeight w:val="276"/>
        </w:trPr>
        <w:tc>
          <w:tcPr>
            <w:tcW w:w="2552" w:type="dxa"/>
            <w:tcBorders>
              <w:top w:val="nil"/>
              <w:bottom w:val="nil"/>
            </w:tcBorders>
          </w:tcPr>
          <w:p w14:paraId="3FD7A0EC"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формуються</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навички</w:t>
            </w:r>
            <w:proofErr w:type="spellEnd"/>
          </w:p>
        </w:tc>
        <w:tc>
          <w:tcPr>
            <w:tcW w:w="4111" w:type="dxa"/>
            <w:tcBorders>
              <w:top w:val="nil"/>
              <w:bottom w:val="nil"/>
            </w:tcBorders>
          </w:tcPr>
          <w:p w14:paraId="4E456163"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процесу</w:t>
            </w:r>
            <w:proofErr w:type="spellEnd"/>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z w:val="24"/>
                <w:szCs w:val="22"/>
                <w:lang w:eastAsia="en-US"/>
              </w:rPr>
              <w:t>поінформовані</w:t>
            </w:r>
            <w:proofErr w:type="spellEnd"/>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закладом</w:t>
            </w:r>
            <w:proofErr w:type="spellEnd"/>
          </w:p>
        </w:tc>
        <w:tc>
          <w:tcPr>
            <w:tcW w:w="2693" w:type="dxa"/>
            <w:tcBorders>
              <w:top w:val="nil"/>
              <w:bottom w:val="nil"/>
            </w:tcBorders>
          </w:tcPr>
          <w:p w14:paraId="56B60322"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анкетування</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учнів</w:t>
            </w:r>
            <w:proofErr w:type="spellEnd"/>
            <w:r w:rsidRPr="00C75833">
              <w:rPr>
                <w:rFonts w:ascii="Times New Roman" w:eastAsia="Times New Roman" w:hAnsi="Times New Roman" w:cs="Times New Roman"/>
                <w:spacing w:val="-2"/>
                <w:sz w:val="24"/>
                <w:szCs w:val="22"/>
                <w:lang w:eastAsia="en-US"/>
              </w:rPr>
              <w:t>,</w:t>
            </w:r>
          </w:p>
        </w:tc>
      </w:tr>
      <w:tr w:rsidR="00C75833" w:rsidRPr="00C75833" w14:paraId="46BD59D6" w14:textId="77777777" w:rsidTr="009F659A">
        <w:trPr>
          <w:trHeight w:val="275"/>
        </w:trPr>
        <w:tc>
          <w:tcPr>
            <w:tcW w:w="2552" w:type="dxa"/>
            <w:tcBorders>
              <w:top w:val="nil"/>
              <w:bottom w:val="nil"/>
            </w:tcBorders>
          </w:tcPr>
          <w:p w14:paraId="4C28D409"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безпечної</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поведінки</w:t>
            </w:r>
            <w:proofErr w:type="spellEnd"/>
          </w:p>
        </w:tc>
        <w:tc>
          <w:tcPr>
            <w:tcW w:w="4111" w:type="dxa"/>
            <w:tcBorders>
              <w:top w:val="nil"/>
              <w:bottom w:val="nil"/>
            </w:tcBorders>
          </w:tcPr>
          <w:p w14:paraId="555B280C"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щодо</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z w:val="24"/>
                <w:szCs w:val="22"/>
                <w:lang w:eastAsia="en-US"/>
              </w:rPr>
              <w:t>безпечного</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використання</w:t>
            </w:r>
            <w:proofErr w:type="spellEnd"/>
          </w:p>
        </w:tc>
        <w:tc>
          <w:tcPr>
            <w:tcW w:w="2693" w:type="dxa"/>
            <w:tcBorders>
              <w:top w:val="nil"/>
              <w:bottom w:val="nil"/>
            </w:tcBorders>
          </w:tcPr>
          <w:p w14:paraId="251C38D7" w14:textId="77777777" w:rsidR="00C75833" w:rsidRPr="00C75833" w:rsidRDefault="00C75833" w:rsidP="009F659A">
            <w:pPr>
              <w:tabs>
                <w:tab w:val="left" w:pos="2268"/>
                <w:tab w:val="left" w:pos="9356"/>
              </w:tabs>
              <w:spacing w:line="256" w:lineRule="exact"/>
              <w:ind w:firstLine="139"/>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батьків</w:t>
            </w:r>
            <w:proofErr w:type="spellEnd"/>
            <w:r w:rsidRPr="00C75833">
              <w:rPr>
                <w:rFonts w:ascii="Times New Roman" w:eastAsia="Times New Roman" w:hAnsi="Times New Roman" w:cs="Times New Roman"/>
                <w:spacing w:val="-2"/>
                <w:sz w:val="24"/>
                <w:szCs w:val="22"/>
                <w:lang w:eastAsia="en-US"/>
              </w:rPr>
              <w:t>)</w:t>
            </w:r>
          </w:p>
        </w:tc>
      </w:tr>
      <w:tr w:rsidR="00C75833" w:rsidRPr="00C75833" w14:paraId="6CC34AEF" w14:textId="77777777" w:rsidTr="009F659A">
        <w:trPr>
          <w:trHeight w:val="276"/>
        </w:trPr>
        <w:tc>
          <w:tcPr>
            <w:tcW w:w="2552" w:type="dxa"/>
            <w:tcBorders>
              <w:top w:val="nil"/>
            </w:tcBorders>
          </w:tcPr>
          <w:p w14:paraId="692C3664" w14:textId="77777777" w:rsidR="00C75833" w:rsidRPr="00C75833" w:rsidRDefault="00C75833" w:rsidP="009F659A">
            <w:pPr>
              <w:tabs>
                <w:tab w:val="left" w:pos="2268"/>
                <w:tab w:val="left" w:pos="9356"/>
              </w:tabs>
              <w:spacing w:line="256" w:lineRule="exact"/>
              <w:ind w:firstLine="135"/>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в</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Інтернеті</w:t>
            </w:r>
            <w:proofErr w:type="spellEnd"/>
          </w:p>
        </w:tc>
        <w:tc>
          <w:tcPr>
            <w:tcW w:w="4111" w:type="dxa"/>
            <w:tcBorders>
              <w:top w:val="nil"/>
            </w:tcBorders>
          </w:tcPr>
          <w:p w14:paraId="602F7763" w14:textId="77777777" w:rsidR="00C75833" w:rsidRPr="00C75833" w:rsidRDefault="00C75833" w:rsidP="009F659A">
            <w:pPr>
              <w:tabs>
                <w:tab w:val="left" w:pos="2268"/>
                <w:tab w:val="left" w:pos="9356"/>
              </w:tabs>
              <w:spacing w:line="256" w:lineRule="exact"/>
              <w:ind w:firstLine="138"/>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мережі</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Інтернет</w:t>
            </w:r>
            <w:proofErr w:type="spellEnd"/>
          </w:p>
        </w:tc>
        <w:tc>
          <w:tcPr>
            <w:tcW w:w="2693" w:type="dxa"/>
            <w:tcBorders>
              <w:top w:val="nil"/>
            </w:tcBorders>
          </w:tcPr>
          <w:p w14:paraId="180401BC"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r>
    </w:tbl>
    <w:p w14:paraId="1B1E9129"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Cs w:val="22"/>
          <w:lang w:eastAsia="en-US"/>
        </w:rPr>
        <w:sectPr w:rsidR="00C75833" w:rsidRPr="00C75833" w:rsidSect="0001764E">
          <w:headerReference w:type="default" r:id="rId13"/>
          <w:pgSz w:w="11910" w:h="16840"/>
          <w:pgMar w:top="1020" w:right="985" w:bottom="280" w:left="1600" w:header="719" w:footer="0" w:gutter="0"/>
          <w:pgNumType w:start="2"/>
          <w:cols w:space="720"/>
        </w:sectPr>
      </w:pPr>
    </w:p>
    <w:p w14:paraId="7EB39FBE" w14:textId="77777777" w:rsidR="00C75833" w:rsidRPr="00C75833" w:rsidRDefault="00C75833"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4"/>
        <w:gridCol w:w="3788"/>
        <w:gridCol w:w="2314"/>
      </w:tblGrid>
      <w:tr w:rsidR="00C75833" w:rsidRPr="00C75833" w14:paraId="08A25FEE" w14:textId="77777777" w:rsidTr="009F659A">
        <w:trPr>
          <w:trHeight w:val="717"/>
        </w:trPr>
        <w:tc>
          <w:tcPr>
            <w:tcW w:w="3254" w:type="dxa"/>
          </w:tcPr>
          <w:p w14:paraId="4C0431A9" w14:textId="77777777" w:rsidR="00C75833" w:rsidRPr="00C75833" w:rsidRDefault="00C75833" w:rsidP="00B76F3C">
            <w:pPr>
              <w:tabs>
                <w:tab w:val="left" w:pos="2268"/>
                <w:tab w:val="left" w:pos="9356"/>
              </w:tabs>
              <w:spacing w:before="81"/>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788" w:type="dxa"/>
          </w:tcPr>
          <w:p w14:paraId="57F20120" w14:textId="77777777" w:rsidR="00C75833" w:rsidRPr="00C75833" w:rsidRDefault="00C75833" w:rsidP="00B76F3C">
            <w:pPr>
              <w:tabs>
                <w:tab w:val="left" w:pos="2268"/>
                <w:tab w:val="left" w:pos="9356"/>
              </w:tabs>
              <w:spacing w:before="220"/>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314" w:type="dxa"/>
          </w:tcPr>
          <w:p w14:paraId="7A221591" w14:textId="77777777" w:rsidR="00C75833" w:rsidRPr="00C75833" w:rsidRDefault="00C75833" w:rsidP="00B76F3C">
            <w:pPr>
              <w:tabs>
                <w:tab w:val="left" w:pos="2268"/>
                <w:tab w:val="left" w:pos="9356"/>
              </w:tabs>
              <w:spacing w:before="81"/>
              <w:ind w:right="665"/>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6DB29684" w14:textId="77777777" w:rsidTr="009F659A">
        <w:trPr>
          <w:trHeight w:val="280"/>
        </w:trPr>
        <w:tc>
          <w:tcPr>
            <w:tcW w:w="3254" w:type="dxa"/>
            <w:tcBorders>
              <w:bottom w:val="nil"/>
            </w:tcBorders>
          </w:tcPr>
          <w:p w14:paraId="5846D180" w14:textId="77777777" w:rsidR="00C75833" w:rsidRPr="00C75833" w:rsidRDefault="00C75833" w:rsidP="00B76F3C">
            <w:pPr>
              <w:tabs>
                <w:tab w:val="left" w:pos="2268"/>
                <w:tab w:val="left" w:pos="9356"/>
              </w:tabs>
              <w:spacing w:line="260"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1.1.7. У </w:t>
            </w:r>
            <w:proofErr w:type="spellStart"/>
            <w:r w:rsidRPr="00C75833">
              <w:rPr>
                <w:rFonts w:ascii="Times New Roman" w:eastAsia="Times New Roman" w:hAnsi="Times New Roman" w:cs="Times New Roman"/>
                <w:spacing w:val="-2"/>
                <w:sz w:val="24"/>
                <w:szCs w:val="22"/>
                <w:lang w:eastAsia="en-US"/>
              </w:rPr>
              <w:t>закладі</w:t>
            </w:r>
            <w:proofErr w:type="spellEnd"/>
          </w:p>
        </w:tc>
        <w:tc>
          <w:tcPr>
            <w:tcW w:w="3788" w:type="dxa"/>
            <w:tcBorders>
              <w:bottom w:val="nil"/>
            </w:tcBorders>
          </w:tcPr>
          <w:p w14:paraId="2FE00380" w14:textId="77777777" w:rsidR="00C75833" w:rsidRPr="00C75833" w:rsidRDefault="00C75833" w:rsidP="00B76F3C">
            <w:pPr>
              <w:tabs>
                <w:tab w:val="left" w:pos="2268"/>
                <w:tab w:val="left" w:pos="9356"/>
              </w:tabs>
              <w:spacing w:line="260"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1.1.7.1.</w:t>
            </w:r>
            <w:r w:rsidRPr="00C75833">
              <w:rPr>
                <w:rFonts w:ascii="Times New Roman" w:eastAsia="Times New Roman" w:hAnsi="Times New Roman" w:cs="Times New Roman"/>
                <w:spacing w:val="-1"/>
                <w:sz w:val="24"/>
                <w:szCs w:val="22"/>
                <w:lang w:eastAsia="en-US"/>
              </w:rPr>
              <w:t xml:space="preserve"> </w:t>
            </w:r>
            <w:r w:rsidRPr="00C75833">
              <w:rPr>
                <w:rFonts w:ascii="Times New Roman" w:eastAsia="Times New Roman" w:hAnsi="Times New Roman" w:cs="Times New Roman"/>
                <w:sz w:val="24"/>
                <w:szCs w:val="22"/>
                <w:lang w:eastAsia="en-US"/>
              </w:rPr>
              <w:t xml:space="preserve">У </w:t>
            </w:r>
            <w:proofErr w:type="spellStart"/>
            <w:r w:rsidRPr="00C75833">
              <w:rPr>
                <w:rFonts w:ascii="Times New Roman" w:eastAsia="Times New Roman" w:hAnsi="Times New Roman" w:cs="Times New Roman"/>
                <w:sz w:val="24"/>
                <w:szCs w:val="22"/>
                <w:lang w:eastAsia="en-US"/>
              </w:rPr>
              <w:t>закладі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налагоджено</w:t>
            </w:r>
            <w:proofErr w:type="spellEnd"/>
          </w:p>
        </w:tc>
        <w:tc>
          <w:tcPr>
            <w:tcW w:w="2314" w:type="dxa"/>
            <w:tcBorders>
              <w:bottom w:val="nil"/>
            </w:tcBorders>
          </w:tcPr>
          <w:p w14:paraId="3FF323D6" w14:textId="77777777" w:rsidR="00C75833" w:rsidRPr="00C75833" w:rsidRDefault="00C75833" w:rsidP="00B76F3C">
            <w:pPr>
              <w:tabs>
                <w:tab w:val="left" w:pos="2268"/>
                <w:tab w:val="left" w:pos="9356"/>
              </w:tabs>
              <w:spacing w:line="260" w:lineRule="exact"/>
              <w:ind w:left="-237"/>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1.1.7.1.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C75833" w:rsidRPr="00C75833" w14:paraId="66D6D4B1" w14:textId="77777777" w:rsidTr="009F659A">
        <w:trPr>
          <w:trHeight w:val="275"/>
        </w:trPr>
        <w:tc>
          <w:tcPr>
            <w:tcW w:w="3254" w:type="dxa"/>
            <w:tcBorders>
              <w:top w:val="nil"/>
              <w:bottom w:val="nil"/>
            </w:tcBorders>
          </w:tcPr>
          <w:p w14:paraId="7745349F" w14:textId="77777777" w:rsidR="00C75833" w:rsidRPr="00C75833" w:rsidRDefault="00C75833" w:rsidP="00B76F3C">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застосовуються</w:t>
            </w:r>
            <w:proofErr w:type="spellEnd"/>
          </w:p>
        </w:tc>
        <w:tc>
          <w:tcPr>
            <w:tcW w:w="3788" w:type="dxa"/>
            <w:tcBorders>
              <w:top w:val="nil"/>
              <w:bottom w:val="nil"/>
            </w:tcBorders>
          </w:tcPr>
          <w:p w14:paraId="35009C8B" w14:textId="77777777" w:rsidR="00C75833" w:rsidRPr="00C75833" w:rsidRDefault="00C75833" w:rsidP="00B76F3C">
            <w:pPr>
              <w:tabs>
                <w:tab w:val="left" w:pos="2268"/>
                <w:tab w:val="left" w:pos="9356"/>
              </w:tabs>
              <w:spacing w:line="256" w:lineRule="exact"/>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систему</w:t>
            </w:r>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роботи</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з</w:t>
            </w:r>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адаптації</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pacing w:val="-5"/>
                <w:sz w:val="24"/>
                <w:szCs w:val="22"/>
                <w:lang w:val="ru-RU" w:eastAsia="en-US"/>
              </w:rPr>
              <w:t>та</w:t>
            </w:r>
          </w:p>
        </w:tc>
        <w:tc>
          <w:tcPr>
            <w:tcW w:w="2314" w:type="dxa"/>
            <w:tcBorders>
              <w:top w:val="nil"/>
              <w:bottom w:val="nil"/>
            </w:tcBorders>
          </w:tcPr>
          <w:p w14:paraId="73823FCF" w14:textId="77777777" w:rsidR="00C75833" w:rsidRPr="00C75833" w:rsidRDefault="00C75833" w:rsidP="00B76F3C">
            <w:pPr>
              <w:tabs>
                <w:tab w:val="left" w:pos="2268"/>
                <w:tab w:val="left" w:pos="9356"/>
              </w:tabs>
              <w:ind w:left="-237"/>
              <w:rPr>
                <w:rFonts w:ascii="Times New Roman" w:eastAsia="Times New Roman" w:hAnsi="Times New Roman" w:cs="Times New Roman"/>
                <w:szCs w:val="22"/>
                <w:lang w:val="ru-RU" w:eastAsia="en-US"/>
              </w:rPr>
            </w:pPr>
          </w:p>
        </w:tc>
      </w:tr>
      <w:tr w:rsidR="00C75833" w:rsidRPr="00C75833" w14:paraId="266C39BE" w14:textId="77777777" w:rsidTr="009F659A">
        <w:trPr>
          <w:trHeight w:val="275"/>
        </w:trPr>
        <w:tc>
          <w:tcPr>
            <w:tcW w:w="3254" w:type="dxa"/>
            <w:tcBorders>
              <w:top w:val="nil"/>
              <w:bottom w:val="nil"/>
            </w:tcBorders>
          </w:tcPr>
          <w:p w14:paraId="5AAA8B1A" w14:textId="77777777" w:rsidR="00C75833" w:rsidRPr="00C75833" w:rsidRDefault="00C75833" w:rsidP="00B76F3C">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підходи</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для</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адаптації</w:t>
            </w:r>
            <w:proofErr w:type="spellEnd"/>
          </w:p>
        </w:tc>
        <w:tc>
          <w:tcPr>
            <w:tcW w:w="3788" w:type="dxa"/>
            <w:tcBorders>
              <w:top w:val="nil"/>
              <w:bottom w:val="nil"/>
            </w:tcBorders>
          </w:tcPr>
          <w:p w14:paraId="5BA74780" w14:textId="77777777" w:rsidR="00C75833" w:rsidRPr="00C75833" w:rsidRDefault="00C75833" w:rsidP="00B76F3C">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інтеграції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учнів</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до</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освітнього</w:t>
            </w:r>
            <w:proofErr w:type="spellEnd"/>
          </w:p>
        </w:tc>
        <w:tc>
          <w:tcPr>
            <w:tcW w:w="2314" w:type="dxa"/>
            <w:tcBorders>
              <w:top w:val="nil"/>
              <w:bottom w:val="nil"/>
            </w:tcBorders>
          </w:tcPr>
          <w:p w14:paraId="3B6ED849" w14:textId="77777777" w:rsidR="00C75833" w:rsidRPr="00C75833" w:rsidRDefault="00C75833" w:rsidP="00B76F3C">
            <w:pPr>
              <w:tabs>
                <w:tab w:val="left" w:pos="2268"/>
                <w:tab w:val="left" w:pos="9356"/>
              </w:tabs>
              <w:ind w:left="-237"/>
              <w:rPr>
                <w:rFonts w:ascii="Times New Roman" w:eastAsia="Times New Roman" w:hAnsi="Times New Roman" w:cs="Times New Roman"/>
                <w:szCs w:val="22"/>
                <w:lang w:eastAsia="en-US"/>
              </w:rPr>
            </w:pPr>
          </w:p>
        </w:tc>
      </w:tr>
      <w:tr w:rsidR="00C75833" w:rsidRPr="00C75833" w14:paraId="2CA8C060" w14:textId="77777777" w:rsidTr="009F659A">
        <w:trPr>
          <w:trHeight w:val="271"/>
        </w:trPr>
        <w:tc>
          <w:tcPr>
            <w:tcW w:w="3254" w:type="dxa"/>
            <w:tcBorders>
              <w:top w:val="nil"/>
              <w:bottom w:val="nil"/>
            </w:tcBorders>
          </w:tcPr>
          <w:p w14:paraId="20F003F8" w14:textId="77777777" w:rsidR="00C75833" w:rsidRPr="00C75833" w:rsidRDefault="00C75833" w:rsidP="00B76F3C">
            <w:pPr>
              <w:tabs>
                <w:tab w:val="left" w:pos="2268"/>
                <w:tab w:val="left" w:pos="9356"/>
              </w:tabs>
              <w:spacing w:line="252"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та</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інтеграції</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z w:val="24"/>
                <w:szCs w:val="22"/>
                <w:lang w:eastAsia="en-US"/>
              </w:rPr>
              <w:t>учнів</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до</w:t>
            </w:r>
            <w:proofErr w:type="spellEnd"/>
          </w:p>
        </w:tc>
        <w:tc>
          <w:tcPr>
            <w:tcW w:w="3788" w:type="dxa"/>
            <w:tcBorders>
              <w:top w:val="nil"/>
            </w:tcBorders>
          </w:tcPr>
          <w:p w14:paraId="32D501AF" w14:textId="77777777" w:rsidR="00C75833" w:rsidRPr="00C75833" w:rsidRDefault="00C75833" w:rsidP="00B76F3C">
            <w:pPr>
              <w:tabs>
                <w:tab w:val="left" w:pos="2268"/>
                <w:tab w:val="left" w:pos="9356"/>
              </w:tabs>
              <w:spacing w:line="252"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процесу</w:t>
            </w:r>
            <w:proofErr w:type="spellEnd"/>
          </w:p>
        </w:tc>
        <w:tc>
          <w:tcPr>
            <w:tcW w:w="2314" w:type="dxa"/>
            <w:tcBorders>
              <w:top w:val="nil"/>
            </w:tcBorders>
          </w:tcPr>
          <w:p w14:paraId="30AE6015" w14:textId="77777777" w:rsidR="00C75833" w:rsidRPr="00C75833" w:rsidRDefault="00C75833" w:rsidP="00B76F3C">
            <w:pPr>
              <w:tabs>
                <w:tab w:val="left" w:pos="2268"/>
                <w:tab w:val="left" w:pos="9356"/>
              </w:tabs>
              <w:ind w:left="-237"/>
              <w:rPr>
                <w:rFonts w:ascii="Times New Roman" w:eastAsia="Times New Roman" w:hAnsi="Times New Roman" w:cs="Times New Roman"/>
                <w:szCs w:val="22"/>
                <w:lang w:eastAsia="en-US"/>
              </w:rPr>
            </w:pPr>
          </w:p>
        </w:tc>
      </w:tr>
      <w:tr w:rsidR="00C75833" w:rsidRPr="00C75833" w14:paraId="345EE589" w14:textId="77777777" w:rsidTr="009F659A">
        <w:trPr>
          <w:trHeight w:val="275"/>
        </w:trPr>
        <w:tc>
          <w:tcPr>
            <w:tcW w:w="3254" w:type="dxa"/>
            <w:tcBorders>
              <w:top w:val="nil"/>
              <w:bottom w:val="nil"/>
            </w:tcBorders>
          </w:tcPr>
          <w:p w14:paraId="60E8E5EF" w14:textId="77777777" w:rsidR="00C75833" w:rsidRPr="00C75833" w:rsidRDefault="00C75833" w:rsidP="00B76F3C">
            <w:pPr>
              <w:tabs>
                <w:tab w:val="left" w:pos="2268"/>
                <w:tab w:val="left" w:pos="9356"/>
              </w:tabs>
              <w:spacing w:line="255"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освітнього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процесу</w:t>
            </w:r>
            <w:proofErr w:type="spellEnd"/>
            <w:r w:rsidRPr="00C75833">
              <w:rPr>
                <w:rFonts w:ascii="Times New Roman" w:eastAsia="Times New Roman" w:hAnsi="Times New Roman" w:cs="Times New Roman"/>
                <w:spacing w:val="-2"/>
                <w:sz w:val="24"/>
                <w:szCs w:val="22"/>
                <w:lang w:eastAsia="en-US"/>
              </w:rPr>
              <w:t>,</w:t>
            </w:r>
          </w:p>
        </w:tc>
        <w:tc>
          <w:tcPr>
            <w:tcW w:w="3788" w:type="dxa"/>
            <w:tcBorders>
              <w:bottom w:val="nil"/>
            </w:tcBorders>
          </w:tcPr>
          <w:p w14:paraId="61C9F177" w14:textId="77777777" w:rsidR="00C75833" w:rsidRPr="00C75833" w:rsidRDefault="00C75833" w:rsidP="00B76F3C">
            <w:pPr>
              <w:tabs>
                <w:tab w:val="left" w:pos="2268"/>
                <w:tab w:val="left" w:pos="9356"/>
              </w:tabs>
              <w:spacing w:line="255"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1.1.7.2.</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Заклад</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сприяє</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адаптації</w:t>
            </w:r>
            <w:proofErr w:type="spellEnd"/>
          </w:p>
        </w:tc>
        <w:tc>
          <w:tcPr>
            <w:tcW w:w="2314" w:type="dxa"/>
            <w:tcBorders>
              <w:bottom w:val="nil"/>
            </w:tcBorders>
          </w:tcPr>
          <w:p w14:paraId="1B4154CC" w14:textId="77777777" w:rsidR="00C75833" w:rsidRPr="00C75833" w:rsidRDefault="00C75833" w:rsidP="00B76F3C">
            <w:pPr>
              <w:tabs>
                <w:tab w:val="left" w:pos="2268"/>
                <w:tab w:val="left" w:pos="9356"/>
              </w:tabs>
              <w:spacing w:line="255" w:lineRule="exact"/>
              <w:ind w:left="-237"/>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1.1.7.2.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C75833" w:rsidRPr="00C75833" w14:paraId="3AEC08DF" w14:textId="77777777" w:rsidTr="009F659A">
        <w:trPr>
          <w:trHeight w:val="276"/>
        </w:trPr>
        <w:tc>
          <w:tcPr>
            <w:tcW w:w="3254" w:type="dxa"/>
            <w:tcBorders>
              <w:top w:val="nil"/>
              <w:bottom w:val="nil"/>
            </w:tcBorders>
          </w:tcPr>
          <w:p w14:paraId="379880ED" w14:textId="77777777" w:rsidR="00C75833" w:rsidRPr="00C75833" w:rsidRDefault="00C75833" w:rsidP="00B76F3C">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професійної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адаптації</w:t>
            </w:r>
            <w:proofErr w:type="spellEnd"/>
          </w:p>
        </w:tc>
        <w:tc>
          <w:tcPr>
            <w:tcW w:w="3788" w:type="dxa"/>
            <w:tcBorders>
              <w:top w:val="nil"/>
              <w:bottom w:val="nil"/>
            </w:tcBorders>
          </w:tcPr>
          <w:p w14:paraId="7096DADD" w14:textId="77777777" w:rsidR="00C75833" w:rsidRPr="00C75833" w:rsidRDefault="00C75833" w:rsidP="00B76F3C">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педагогічних</w:t>
            </w:r>
            <w:proofErr w:type="spellEnd"/>
            <w:r w:rsidRPr="00C75833">
              <w:rPr>
                <w:rFonts w:ascii="Times New Roman" w:eastAsia="Times New Roman" w:hAnsi="Times New Roman" w:cs="Times New Roman"/>
                <w:spacing w:val="-11"/>
                <w:sz w:val="24"/>
                <w:szCs w:val="22"/>
                <w:lang w:eastAsia="en-US"/>
              </w:rPr>
              <w:t xml:space="preserve"> </w:t>
            </w:r>
            <w:proofErr w:type="spellStart"/>
            <w:r w:rsidRPr="00C75833">
              <w:rPr>
                <w:rFonts w:ascii="Times New Roman" w:eastAsia="Times New Roman" w:hAnsi="Times New Roman" w:cs="Times New Roman"/>
                <w:sz w:val="24"/>
                <w:szCs w:val="22"/>
                <w:lang w:eastAsia="en-US"/>
              </w:rPr>
              <w:t>працівників</w:t>
            </w:r>
            <w:proofErr w:type="spellEnd"/>
            <w:r w:rsidRPr="00C75833">
              <w:rPr>
                <w:rFonts w:ascii="Times New Roman" w:eastAsia="Times New Roman" w:hAnsi="Times New Roman" w:cs="Times New Roman"/>
                <w:spacing w:val="-9"/>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до</w:t>
            </w:r>
            <w:proofErr w:type="spellEnd"/>
          </w:p>
        </w:tc>
        <w:tc>
          <w:tcPr>
            <w:tcW w:w="2314" w:type="dxa"/>
            <w:tcBorders>
              <w:top w:val="nil"/>
              <w:bottom w:val="nil"/>
            </w:tcBorders>
          </w:tcPr>
          <w:p w14:paraId="66573729"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r>
      <w:tr w:rsidR="00C75833" w:rsidRPr="00C75833" w14:paraId="1CDFC5B9" w14:textId="77777777" w:rsidTr="009F659A">
        <w:trPr>
          <w:trHeight w:val="276"/>
        </w:trPr>
        <w:tc>
          <w:tcPr>
            <w:tcW w:w="3254" w:type="dxa"/>
            <w:tcBorders>
              <w:top w:val="nil"/>
            </w:tcBorders>
          </w:tcPr>
          <w:p w14:paraId="0C1D18D9" w14:textId="77777777" w:rsidR="00C75833" w:rsidRPr="00C75833" w:rsidRDefault="00C75833" w:rsidP="00B76F3C">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працівників</w:t>
            </w:r>
            <w:proofErr w:type="spellEnd"/>
          </w:p>
        </w:tc>
        <w:tc>
          <w:tcPr>
            <w:tcW w:w="3788" w:type="dxa"/>
            <w:tcBorders>
              <w:top w:val="nil"/>
            </w:tcBorders>
          </w:tcPr>
          <w:p w14:paraId="534EFB65" w14:textId="77777777" w:rsidR="00C75833" w:rsidRPr="00C75833" w:rsidRDefault="00C75833" w:rsidP="00B76F3C">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професійної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діяльності</w:t>
            </w:r>
            <w:proofErr w:type="spellEnd"/>
          </w:p>
        </w:tc>
        <w:tc>
          <w:tcPr>
            <w:tcW w:w="2314" w:type="dxa"/>
            <w:tcBorders>
              <w:top w:val="nil"/>
            </w:tcBorders>
          </w:tcPr>
          <w:p w14:paraId="180F453C" w14:textId="77777777" w:rsidR="00C75833" w:rsidRPr="00C75833" w:rsidRDefault="00C75833" w:rsidP="0001764E">
            <w:pPr>
              <w:tabs>
                <w:tab w:val="left" w:pos="2268"/>
                <w:tab w:val="left" w:pos="9356"/>
              </w:tabs>
              <w:ind w:firstLine="567"/>
              <w:rPr>
                <w:rFonts w:ascii="Times New Roman" w:eastAsia="Times New Roman" w:hAnsi="Times New Roman" w:cs="Times New Roman"/>
                <w:szCs w:val="22"/>
                <w:lang w:eastAsia="en-US"/>
              </w:rPr>
            </w:pPr>
          </w:p>
        </w:tc>
      </w:tr>
    </w:tbl>
    <w:p w14:paraId="4FB10327" w14:textId="77777777" w:rsidR="00C75833" w:rsidRPr="00C75833" w:rsidRDefault="00C75833" w:rsidP="0001764E">
      <w:pPr>
        <w:widowControl w:val="0"/>
        <w:tabs>
          <w:tab w:val="left" w:pos="2268"/>
          <w:tab w:val="left" w:pos="9356"/>
        </w:tabs>
        <w:autoSpaceDE w:val="0"/>
        <w:autoSpaceDN w:val="0"/>
        <w:spacing w:before="5"/>
        <w:ind w:firstLine="567"/>
        <w:rPr>
          <w:rFonts w:ascii="Times New Roman" w:eastAsia="Times New Roman" w:hAnsi="Times New Roman" w:cs="Times New Roman"/>
          <w:sz w:val="28"/>
          <w:szCs w:val="28"/>
          <w:lang w:eastAsia="en-US"/>
        </w:rPr>
      </w:pPr>
    </w:p>
    <w:p w14:paraId="54D2CACE" w14:textId="77777777" w:rsidR="00C75833" w:rsidRPr="00C75833" w:rsidRDefault="00C75833" w:rsidP="00B76F3C">
      <w:pPr>
        <w:widowControl w:val="0"/>
        <w:tabs>
          <w:tab w:val="left" w:pos="2268"/>
          <w:tab w:val="left" w:pos="9356"/>
        </w:tabs>
        <w:autoSpaceDE w:val="0"/>
        <w:autoSpaceDN w:val="0"/>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Вимога</w:t>
      </w:r>
      <w:r w:rsidRPr="00C75833">
        <w:rPr>
          <w:rFonts w:ascii="Times New Roman" w:eastAsia="Times New Roman" w:hAnsi="Times New Roman" w:cs="Times New Roman"/>
          <w:b/>
          <w:spacing w:val="40"/>
          <w:sz w:val="28"/>
          <w:szCs w:val="28"/>
          <w:lang w:eastAsia="en-US"/>
        </w:rPr>
        <w:t xml:space="preserve"> </w:t>
      </w:r>
      <w:r w:rsidRPr="00C75833">
        <w:rPr>
          <w:rFonts w:ascii="Times New Roman" w:eastAsia="Times New Roman" w:hAnsi="Times New Roman" w:cs="Times New Roman"/>
          <w:b/>
          <w:sz w:val="28"/>
          <w:szCs w:val="28"/>
          <w:lang w:eastAsia="en-US"/>
        </w:rPr>
        <w:t>1.2.</w:t>
      </w:r>
      <w:r w:rsidRPr="00C75833">
        <w:rPr>
          <w:rFonts w:ascii="Times New Roman" w:eastAsia="Times New Roman" w:hAnsi="Times New Roman" w:cs="Times New Roman"/>
          <w:b/>
          <w:spacing w:val="40"/>
          <w:sz w:val="28"/>
          <w:szCs w:val="28"/>
          <w:lang w:eastAsia="en-US"/>
        </w:rPr>
        <w:t xml:space="preserve"> </w:t>
      </w:r>
      <w:r w:rsidRPr="00C75833">
        <w:rPr>
          <w:rFonts w:ascii="Times New Roman" w:eastAsia="Times New Roman" w:hAnsi="Times New Roman" w:cs="Times New Roman"/>
          <w:sz w:val="28"/>
          <w:szCs w:val="28"/>
          <w:lang w:eastAsia="en-US"/>
        </w:rPr>
        <w:t>Створення</w:t>
      </w:r>
      <w:r w:rsidRPr="00C75833">
        <w:rPr>
          <w:rFonts w:ascii="Times New Roman" w:eastAsia="Times New Roman" w:hAnsi="Times New Roman" w:cs="Times New Roman"/>
          <w:spacing w:val="40"/>
          <w:sz w:val="28"/>
          <w:szCs w:val="28"/>
          <w:lang w:eastAsia="en-US"/>
        </w:rPr>
        <w:t xml:space="preserve"> </w:t>
      </w:r>
      <w:r w:rsidRPr="00C75833">
        <w:rPr>
          <w:rFonts w:ascii="Times New Roman" w:eastAsia="Times New Roman" w:hAnsi="Times New Roman" w:cs="Times New Roman"/>
          <w:sz w:val="28"/>
          <w:szCs w:val="28"/>
          <w:lang w:eastAsia="en-US"/>
        </w:rPr>
        <w:t>освітнього</w:t>
      </w:r>
      <w:r w:rsidRPr="00C75833">
        <w:rPr>
          <w:rFonts w:ascii="Times New Roman" w:eastAsia="Times New Roman" w:hAnsi="Times New Roman" w:cs="Times New Roman"/>
          <w:spacing w:val="40"/>
          <w:sz w:val="28"/>
          <w:szCs w:val="28"/>
          <w:lang w:eastAsia="en-US"/>
        </w:rPr>
        <w:t xml:space="preserve"> </w:t>
      </w:r>
      <w:r w:rsidRPr="00C75833">
        <w:rPr>
          <w:rFonts w:ascii="Times New Roman" w:eastAsia="Times New Roman" w:hAnsi="Times New Roman" w:cs="Times New Roman"/>
          <w:sz w:val="28"/>
          <w:szCs w:val="28"/>
          <w:lang w:eastAsia="en-US"/>
        </w:rPr>
        <w:t>середовища,</w:t>
      </w:r>
      <w:r w:rsidRPr="00C75833">
        <w:rPr>
          <w:rFonts w:ascii="Times New Roman" w:eastAsia="Times New Roman" w:hAnsi="Times New Roman" w:cs="Times New Roman"/>
          <w:spacing w:val="40"/>
          <w:sz w:val="28"/>
          <w:szCs w:val="28"/>
          <w:lang w:eastAsia="en-US"/>
        </w:rPr>
        <w:t xml:space="preserve"> </w:t>
      </w:r>
      <w:r w:rsidRPr="00C75833">
        <w:rPr>
          <w:rFonts w:ascii="Times New Roman" w:eastAsia="Times New Roman" w:hAnsi="Times New Roman" w:cs="Times New Roman"/>
          <w:sz w:val="28"/>
          <w:szCs w:val="28"/>
          <w:lang w:eastAsia="en-US"/>
        </w:rPr>
        <w:t>вільного</w:t>
      </w:r>
      <w:r w:rsidRPr="00C75833">
        <w:rPr>
          <w:rFonts w:ascii="Times New Roman" w:eastAsia="Times New Roman" w:hAnsi="Times New Roman" w:cs="Times New Roman"/>
          <w:spacing w:val="40"/>
          <w:sz w:val="28"/>
          <w:szCs w:val="28"/>
          <w:lang w:eastAsia="en-US"/>
        </w:rPr>
        <w:t xml:space="preserve"> </w:t>
      </w:r>
      <w:r w:rsidRPr="00C75833">
        <w:rPr>
          <w:rFonts w:ascii="Times New Roman" w:eastAsia="Times New Roman" w:hAnsi="Times New Roman" w:cs="Times New Roman"/>
          <w:sz w:val="28"/>
          <w:szCs w:val="28"/>
          <w:lang w:eastAsia="en-US"/>
        </w:rPr>
        <w:t>від</w:t>
      </w:r>
      <w:r w:rsidRPr="00C75833">
        <w:rPr>
          <w:rFonts w:ascii="Times New Roman" w:eastAsia="Times New Roman" w:hAnsi="Times New Roman" w:cs="Times New Roman"/>
          <w:spacing w:val="40"/>
          <w:sz w:val="28"/>
          <w:szCs w:val="28"/>
          <w:lang w:eastAsia="en-US"/>
        </w:rPr>
        <w:t xml:space="preserve"> </w:t>
      </w:r>
      <w:r w:rsidRPr="00C75833">
        <w:rPr>
          <w:rFonts w:ascii="Times New Roman" w:eastAsia="Times New Roman" w:hAnsi="Times New Roman" w:cs="Times New Roman"/>
          <w:sz w:val="28"/>
          <w:szCs w:val="28"/>
          <w:lang w:eastAsia="en-US"/>
        </w:rPr>
        <w:t>будь-яких форм насильства та дискримінації</w:t>
      </w:r>
    </w:p>
    <w:tbl>
      <w:tblPr>
        <w:tblStyle w:val="TableNormal"/>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6"/>
        <w:gridCol w:w="3845"/>
        <w:gridCol w:w="2315"/>
      </w:tblGrid>
      <w:tr w:rsidR="00C75833" w:rsidRPr="00C75833" w14:paraId="1F9E6830" w14:textId="77777777" w:rsidTr="009F659A">
        <w:trPr>
          <w:trHeight w:val="717"/>
        </w:trPr>
        <w:tc>
          <w:tcPr>
            <w:tcW w:w="3196" w:type="dxa"/>
          </w:tcPr>
          <w:p w14:paraId="35BB204C" w14:textId="77777777" w:rsidR="00C75833" w:rsidRPr="00C75833" w:rsidRDefault="00C75833" w:rsidP="0001764E">
            <w:pPr>
              <w:tabs>
                <w:tab w:val="left" w:pos="2268"/>
                <w:tab w:val="left" w:pos="9356"/>
              </w:tabs>
              <w:spacing w:before="83"/>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845" w:type="dxa"/>
          </w:tcPr>
          <w:p w14:paraId="66D2C6D1" w14:textId="77777777" w:rsidR="00C75833" w:rsidRPr="00C75833" w:rsidRDefault="00C75833" w:rsidP="0001764E">
            <w:pPr>
              <w:tabs>
                <w:tab w:val="left" w:pos="2268"/>
                <w:tab w:val="left" w:pos="9356"/>
              </w:tabs>
              <w:spacing w:before="220"/>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4"/>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315" w:type="dxa"/>
          </w:tcPr>
          <w:p w14:paraId="3F223D82" w14:textId="77777777" w:rsidR="00C75833" w:rsidRPr="00C75833" w:rsidRDefault="00C75833" w:rsidP="009F659A">
            <w:pPr>
              <w:tabs>
                <w:tab w:val="left" w:pos="2268"/>
                <w:tab w:val="left" w:pos="9356"/>
              </w:tabs>
              <w:spacing w:before="83"/>
              <w:ind w:right="663" w:firstLine="46"/>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2FE4FACE" w14:textId="77777777" w:rsidTr="009F659A">
        <w:trPr>
          <w:trHeight w:val="827"/>
        </w:trPr>
        <w:tc>
          <w:tcPr>
            <w:tcW w:w="3196" w:type="dxa"/>
            <w:vMerge w:val="restart"/>
          </w:tcPr>
          <w:p w14:paraId="1B0FC99D" w14:textId="77777777" w:rsidR="00C75833" w:rsidRPr="00C75833" w:rsidRDefault="00C75833" w:rsidP="00B76F3C">
            <w:pPr>
              <w:tabs>
                <w:tab w:val="left" w:pos="2268"/>
                <w:tab w:val="left" w:pos="9356"/>
              </w:tabs>
              <w:ind w:right="105" w:hanging="7"/>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1.2.1.</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Заклад</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планує та реалізує</w:t>
            </w:r>
          </w:p>
          <w:p w14:paraId="47B64D26" w14:textId="77777777" w:rsidR="00C75833" w:rsidRPr="00C75833" w:rsidRDefault="00C75833" w:rsidP="00B76F3C">
            <w:pPr>
              <w:tabs>
                <w:tab w:val="left" w:pos="2268"/>
                <w:tab w:val="left" w:pos="9356"/>
              </w:tabs>
              <w:ind w:right="105" w:hanging="7"/>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діяльність щодо запобігання</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будь- яким проявам </w:t>
            </w:r>
            <w:r w:rsidRPr="00C75833">
              <w:rPr>
                <w:rFonts w:ascii="Times New Roman" w:eastAsia="Times New Roman" w:hAnsi="Times New Roman" w:cs="Times New Roman"/>
                <w:spacing w:val="-2"/>
                <w:sz w:val="24"/>
                <w:szCs w:val="22"/>
                <w:lang w:val="uk-UA" w:eastAsia="en-US"/>
              </w:rPr>
              <w:t>дискримінації,</w:t>
            </w:r>
          </w:p>
          <w:p w14:paraId="37BA7EBA" w14:textId="77777777" w:rsidR="00C75833" w:rsidRPr="00C75833" w:rsidRDefault="00C75833" w:rsidP="00B76F3C">
            <w:pPr>
              <w:tabs>
                <w:tab w:val="left" w:pos="2268"/>
                <w:tab w:val="left" w:pos="9356"/>
              </w:tabs>
              <w:ind w:hanging="7"/>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булінгу</w:t>
            </w:r>
            <w:proofErr w:type="spellEnd"/>
            <w:r w:rsidRPr="00C75833">
              <w:rPr>
                <w:rFonts w:ascii="Times New Roman" w:eastAsia="Times New Roman" w:hAnsi="Times New Roman" w:cs="Times New Roman"/>
                <w:sz w:val="24"/>
                <w:szCs w:val="22"/>
                <w:lang w:eastAsia="en-US"/>
              </w:rPr>
              <w:t xml:space="preserve"> в</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закладі</w:t>
            </w:r>
            <w:proofErr w:type="spellEnd"/>
          </w:p>
        </w:tc>
        <w:tc>
          <w:tcPr>
            <w:tcW w:w="3845" w:type="dxa"/>
          </w:tcPr>
          <w:p w14:paraId="089C69D5" w14:textId="77777777" w:rsidR="00C75833" w:rsidRPr="00C75833" w:rsidRDefault="00C75833" w:rsidP="009F659A">
            <w:pPr>
              <w:tabs>
                <w:tab w:val="left" w:pos="2268"/>
                <w:tab w:val="left" w:pos="9356"/>
              </w:tabs>
              <w:spacing w:line="276"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1.2.1.1.</w:t>
            </w:r>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розроблено</w:t>
            </w:r>
            <w:proofErr w:type="spellEnd"/>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план </w:t>
            </w:r>
            <w:proofErr w:type="spellStart"/>
            <w:r w:rsidRPr="00C75833">
              <w:rPr>
                <w:rFonts w:ascii="Times New Roman" w:eastAsia="Times New Roman" w:hAnsi="Times New Roman" w:cs="Times New Roman"/>
                <w:sz w:val="24"/>
                <w:szCs w:val="22"/>
                <w:lang w:val="ru-RU" w:eastAsia="en-US"/>
              </w:rPr>
              <w:t>заходів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запобігання</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протидії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булінгу</w:t>
            </w:r>
            <w:proofErr w:type="spellEnd"/>
          </w:p>
        </w:tc>
        <w:tc>
          <w:tcPr>
            <w:tcW w:w="2315" w:type="dxa"/>
          </w:tcPr>
          <w:p w14:paraId="7394D60F" w14:textId="77777777" w:rsidR="00C75833" w:rsidRPr="00C75833" w:rsidRDefault="00C75833" w:rsidP="009F659A">
            <w:pPr>
              <w:tabs>
                <w:tab w:val="left" w:pos="2268"/>
                <w:tab w:val="left" w:pos="9356"/>
              </w:tabs>
              <w:spacing w:line="276" w:lineRule="exact"/>
              <w:ind w:right="380"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1.2.1.1.</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Вивчення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C75833" w:rsidRPr="00C75833" w14:paraId="1421ED39" w14:textId="77777777" w:rsidTr="009F659A">
        <w:trPr>
          <w:trHeight w:val="830"/>
        </w:trPr>
        <w:tc>
          <w:tcPr>
            <w:tcW w:w="3196" w:type="dxa"/>
            <w:vMerge/>
            <w:tcBorders>
              <w:top w:val="nil"/>
            </w:tcBorders>
          </w:tcPr>
          <w:p w14:paraId="7E768653" w14:textId="77777777" w:rsidR="00C75833" w:rsidRPr="00C75833" w:rsidRDefault="00C75833" w:rsidP="009F659A">
            <w:pPr>
              <w:tabs>
                <w:tab w:val="left" w:pos="2268"/>
                <w:tab w:val="left" w:pos="9356"/>
              </w:tabs>
              <w:ind w:firstLine="135"/>
              <w:rPr>
                <w:rFonts w:ascii="Times New Roman" w:eastAsia="Times New Roman" w:hAnsi="Times New Roman" w:cs="Times New Roman"/>
                <w:sz w:val="2"/>
                <w:szCs w:val="2"/>
                <w:lang w:eastAsia="en-US"/>
              </w:rPr>
            </w:pPr>
          </w:p>
        </w:tc>
        <w:tc>
          <w:tcPr>
            <w:tcW w:w="3845" w:type="dxa"/>
          </w:tcPr>
          <w:p w14:paraId="240C2806" w14:textId="77777777" w:rsidR="00C75833" w:rsidRPr="00C75833" w:rsidRDefault="00C75833" w:rsidP="009F659A">
            <w:pPr>
              <w:tabs>
                <w:tab w:val="left" w:pos="2268"/>
                <w:tab w:val="left" w:pos="9356"/>
              </w:tabs>
              <w:spacing w:line="270" w:lineRule="atLeast"/>
              <w:ind w:right="543" w:firstLine="60"/>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1.2.1.2.</w:t>
            </w:r>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реалізуються</w:t>
            </w:r>
            <w:proofErr w:type="spellEnd"/>
            <w:r w:rsidRPr="00C75833">
              <w:rPr>
                <w:rFonts w:ascii="Times New Roman" w:eastAsia="Times New Roman" w:hAnsi="Times New Roman" w:cs="Times New Roman"/>
                <w:sz w:val="24"/>
                <w:szCs w:val="22"/>
                <w:lang w:val="ru-RU" w:eastAsia="en-US"/>
              </w:rPr>
              <w:t xml:space="preserve"> заходи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запобігання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проявам</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дискримінації</w:t>
            </w:r>
            <w:proofErr w:type="spellEnd"/>
          </w:p>
        </w:tc>
        <w:tc>
          <w:tcPr>
            <w:tcW w:w="2315" w:type="dxa"/>
          </w:tcPr>
          <w:p w14:paraId="01682A0D" w14:textId="77777777" w:rsidR="00C75833" w:rsidRPr="00C75833" w:rsidRDefault="00C75833" w:rsidP="009F659A">
            <w:pPr>
              <w:tabs>
                <w:tab w:val="left" w:pos="2268"/>
                <w:tab w:val="left" w:pos="9356"/>
              </w:tabs>
              <w:spacing w:line="270" w:lineRule="atLeast"/>
              <w:ind w:right="380"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1.2.1.2.</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Вивчення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C75833" w:rsidRPr="00C75833" w14:paraId="67D0BAE4" w14:textId="77777777" w:rsidTr="009F659A">
        <w:trPr>
          <w:trHeight w:val="1380"/>
        </w:trPr>
        <w:tc>
          <w:tcPr>
            <w:tcW w:w="3196" w:type="dxa"/>
            <w:vMerge/>
            <w:tcBorders>
              <w:top w:val="nil"/>
            </w:tcBorders>
          </w:tcPr>
          <w:p w14:paraId="74965588" w14:textId="77777777" w:rsidR="00C75833" w:rsidRPr="00C75833" w:rsidRDefault="00C75833" w:rsidP="009F659A">
            <w:pPr>
              <w:tabs>
                <w:tab w:val="left" w:pos="2268"/>
                <w:tab w:val="left" w:pos="9356"/>
              </w:tabs>
              <w:ind w:firstLine="135"/>
              <w:rPr>
                <w:rFonts w:ascii="Times New Roman" w:eastAsia="Times New Roman" w:hAnsi="Times New Roman" w:cs="Times New Roman"/>
                <w:sz w:val="2"/>
                <w:szCs w:val="2"/>
                <w:lang w:eastAsia="en-US"/>
              </w:rPr>
            </w:pPr>
          </w:p>
        </w:tc>
        <w:tc>
          <w:tcPr>
            <w:tcW w:w="3845" w:type="dxa"/>
          </w:tcPr>
          <w:p w14:paraId="465C4618" w14:textId="77777777" w:rsidR="00C75833" w:rsidRPr="00C75833" w:rsidRDefault="00C75833" w:rsidP="009F659A">
            <w:pPr>
              <w:tabs>
                <w:tab w:val="left" w:pos="2268"/>
                <w:tab w:val="left" w:pos="9356"/>
              </w:tabs>
              <w:spacing w:line="275" w:lineRule="exact"/>
              <w:ind w:firstLine="60"/>
              <w:jc w:val="both"/>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1.2.1.3.</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Частка</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z w:val="24"/>
                <w:szCs w:val="22"/>
                <w:lang w:eastAsia="en-US"/>
              </w:rPr>
              <w:t>учнів</w:t>
            </w:r>
            <w:proofErr w:type="spellEnd"/>
            <w:r w:rsidRPr="00C75833">
              <w:rPr>
                <w:rFonts w:ascii="Times New Roman" w:eastAsia="Times New Roman" w:hAnsi="Times New Roman" w:cs="Times New Roman"/>
                <w:spacing w:val="-2"/>
                <w:sz w:val="24"/>
                <w:szCs w:val="22"/>
                <w:lang w:eastAsia="en-US"/>
              </w:rPr>
              <w:t xml:space="preserve"> </w:t>
            </w:r>
            <w:r w:rsidRPr="00C75833">
              <w:rPr>
                <w:rFonts w:ascii="Times New Roman" w:eastAsia="Times New Roman" w:hAnsi="Times New Roman" w:cs="Times New Roman"/>
                <w:spacing w:val="-10"/>
                <w:sz w:val="24"/>
                <w:szCs w:val="22"/>
                <w:lang w:eastAsia="en-US"/>
              </w:rPr>
              <w:t>і</w:t>
            </w:r>
          </w:p>
          <w:p w14:paraId="5CF9D65E" w14:textId="77777777" w:rsidR="00C75833" w:rsidRPr="00C75833" w:rsidRDefault="00C75833" w:rsidP="009F659A">
            <w:pPr>
              <w:tabs>
                <w:tab w:val="left" w:pos="2268"/>
                <w:tab w:val="left" w:pos="9356"/>
              </w:tabs>
              <w:ind w:right="614" w:firstLine="60"/>
              <w:jc w:val="both"/>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педагогічних</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працівників</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які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вважають</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освітнє</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середовище</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безпечним</w:t>
            </w:r>
            <w:proofErr w:type="spellEnd"/>
            <w:r w:rsidRPr="00C75833">
              <w:rPr>
                <w:rFonts w:ascii="Times New Roman" w:eastAsia="Times New Roman" w:hAnsi="Times New Roman" w:cs="Times New Roman"/>
                <w:sz w:val="24"/>
                <w:szCs w:val="22"/>
                <w:lang w:eastAsia="en-US"/>
              </w:rPr>
              <w:t xml:space="preserve"> і </w:t>
            </w:r>
            <w:proofErr w:type="spellStart"/>
            <w:r w:rsidRPr="00C75833">
              <w:rPr>
                <w:rFonts w:ascii="Times New Roman" w:eastAsia="Times New Roman" w:hAnsi="Times New Roman" w:cs="Times New Roman"/>
                <w:sz w:val="24"/>
                <w:szCs w:val="22"/>
                <w:lang w:eastAsia="en-US"/>
              </w:rPr>
              <w:t>психологічно</w:t>
            </w:r>
            <w:proofErr w:type="spellEnd"/>
          </w:p>
          <w:p w14:paraId="77A1B135" w14:textId="77777777" w:rsidR="00C75833" w:rsidRPr="00C75833" w:rsidRDefault="00C75833" w:rsidP="009F659A">
            <w:pPr>
              <w:tabs>
                <w:tab w:val="left" w:pos="2268"/>
                <w:tab w:val="left" w:pos="9356"/>
              </w:tabs>
              <w:spacing w:line="257"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комфортним</w:t>
            </w:r>
            <w:proofErr w:type="spellEnd"/>
          </w:p>
        </w:tc>
        <w:tc>
          <w:tcPr>
            <w:tcW w:w="2315" w:type="dxa"/>
          </w:tcPr>
          <w:p w14:paraId="11182F06" w14:textId="77777777" w:rsidR="00C75833" w:rsidRPr="00C75833" w:rsidRDefault="00C75833" w:rsidP="009F659A">
            <w:pPr>
              <w:tabs>
                <w:tab w:val="left" w:pos="2268"/>
                <w:tab w:val="left" w:pos="9356"/>
              </w:tabs>
              <w:spacing w:line="275" w:lineRule="exact"/>
              <w:ind w:right="380"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1.2.1.3.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C75833" w:rsidRPr="00C75833" w14:paraId="6B88B3F6" w14:textId="77777777" w:rsidTr="009F659A">
        <w:trPr>
          <w:trHeight w:val="1103"/>
        </w:trPr>
        <w:tc>
          <w:tcPr>
            <w:tcW w:w="3196" w:type="dxa"/>
            <w:vMerge/>
            <w:tcBorders>
              <w:top w:val="nil"/>
            </w:tcBorders>
          </w:tcPr>
          <w:p w14:paraId="4D9EA221" w14:textId="77777777" w:rsidR="00C75833" w:rsidRPr="00C75833" w:rsidRDefault="00C75833" w:rsidP="009F659A">
            <w:pPr>
              <w:tabs>
                <w:tab w:val="left" w:pos="2268"/>
                <w:tab w:val="left" w:pos="9356"/>
              </w:tabs>
              <w:ind w:firstLine="135"/>
              <w:rPr>
                <w:rFonts w:ascii="Times New Roman" w:eastAsia="Times New Roman" w:hAnsi="Times New Roman" w:cs="Times New Roman"/>
                <w:sz w:val="2"/>
                <w:szCs w:val="2"/>
                <w:lang w:eastAsia="en-US"/>
              </w:rPr>
            </w:pPr>
          </w:p>
        </w:tc>
        <w:tc>
          <w:tcPr>
            <w:tcW w:w="3845" w:type="dxa"/>
          </w:tcPr>
          <w:p w14:paraId="59BEBC01" w14:textId="77777777" w:rsidR="00C75833" w:rsidRPr="00C75833" w:rsidRDefault="00C75833" w:rsidP="009F659A">
            <w:pPr>
              <w:tabs>
                <w:tab w:val="left" w:pos="2268"/>
                <w:tab w:val="left" w:pos="9356"/>
              </w:tabs>
              <w:spacing w:line="276"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1.2.1.4.</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Керівництво</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та</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працівники</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обізнані</w:t>
            </w:r>
            <w:proofErr w:type="spellEnd"/>
            <w:r w:rsidRPr="00C75833">
              <w:rPr>
                <w:rFonts w:ascii="Times New Roman" w:eastAsia="Times New Roman" w:hAnsi="Times New Roman" w:cs="Times New Roman"/>
                <w:sz w:val="24"/>
                <w:szCs w:val="22"/>
                <w:lang w:val="ru-RU" w:eastAsia="en-US"/>
              </w:rPr>
              <w:t xml:space="preserve"> з </w:t>
            </w:r>
            <w:proofErr w:type="spellStart"/>
            <w:r w:rsidRPr="00C75833">
              <w:rPr>
                <w:rFonts w:ascii="Times New Roman" w:eastAsia="Times New Roman" w:hAnsi="Times New Roman" w:cs="Times New Roman"/>
                <w:sz w:val="24"/>
                <w:szCs w:val="22"/>
                <w:lang w:val="ru-RU" w:eastAsia="en-US"/>
              </w:rPr>
              <w:t>ознаками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булінгу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іншого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насильства</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запобігання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йому</w:t>
            </w:r>
            <w:proofErr w:type="spellEnd"/>
          </w:p>
        </w:tc>
        <w:tc>
          <w:tcPr>
            <w:tcW w:w="2315" w:type="dxa"/>
          </w:tcPr>
          <w:p w14:paraId="053F6169" w14:textId="77777777" w:rsidR="00C75833" w:rsidRPr="00C75833" w:rsidRDefault="00C75833" w:rsidP="009F659A">
            <w:pPr>
              <w:tabs>
                <w:tab w:val="left" w:pos="2268"/>
                <w:tab w:val="left" w:pos="9356"/>
              </w:tabs>
              <w:spacing w:line="275" w:lineRule="exact"/>
              <w:ind w:right="380"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1.2.1.4.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C75833" w:rsidRPr="00C75833" w14:paraId="628C7148" w14:textId="77777777" w:rsidTr="009F659A">
        <w:trPr>
          <w:trHeight w:val="1379"/>
        </w:trPr>
        <w:tc>
          <w:tcPr>
            <w:tcW w:w="3196" w:type="dxa"/>
            <w:vMerge/>
            <w:tcBorders>
              <w:top w:val="nil"/>
            </w:tcBorders>
          </w:tcPr>
          <w:p w14:paraId="766CD4C2" w14:textId="77777777" w:rsidR="00C75833" w:rsidRPr="00C75833" w:rsidRDefault="00C75833" w:rsidP="009F659A">
            <w:pPr>
              <w:tabs>
                <w:tab w:val="left" w:pos="2268"/>
                <w:tab w:val="left" w:pos="9356"/>
              </w:tabs>
              <w:ind w:firstLine="135"/>
              <w:rPr>
                <w:rFonts w:ascii="Times New Roman" w:eastAsia="Times New Roman" w:hAnsi="Times New Roman" w:cs="Times New Roman"/>
                <w:sz w:val="2"/>
                <w:szCs w:val="2"/>
                <w:lang w:eastAsia="en-US"/>
              </w:rPr>
            </w:pPr>
          </w:p>
        </w:tc>
        <w:tc>
          <w:tcPr>
            <w:tcW w:w="3845" w:type="dxa"/>
          </w:tcPr>
          <w:p w14:paraId="482B0200" w14:textId="77777777" w:rsidR="00C75833" w:rsidRPr="00C75833" w:rsidRDefault="00C75833" w:rsidP="009F659A">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1.2.1.5.</w:t>
            </w:r>
            <w:r w:rsidRPr="00C75833">
              <w:rPr>
                <w:rFonts w:ascii="Times New Roman" w:eastAsia="Times New Roman" w:hAnsi="Times New Roman" w:cs="Times New Roman"/>
                <w:spacing w:val="-3"/>
                <w:sz w:val="24"/>
                <w:szCs w:val="22"/>
                <w:lang w:val="ru-RU" w:eastAsia="en-US"/>
              </w:rPr>
              <w:t xml:space="preserve"> </w:t>
            </w:r>
            <w:r w:rsidRPr="00C75833">
              <w:rPr>
                <w:rFonts w:ascii="Times New Roman" w:eastAsia="Times New Roman" w:hAnsi="Times New Roman" w:cs="Times New Roman"/>
                <w:sz w:val="24"/>
                <w:szCs w:val="22"/>
                <w:lang w:val="ru-RU" w:eastAsia="en-US"/>
              </w:rPr>
              <w:t>Заклад</w:t>
            </w:r>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співпрацює</w:t>
            </w:r>
            <w:proofErr w:type="spellEnd"/>
            <w:r w:rsidRPr="00C75833">
              <w:rPr>
                <w:rFonts w:ascii="Times New Roman" w:eastAsia="Times New Roman" w:hAnsi="Times New Roman" w:cs="Times New Roman"/>
                <w:spacing w:val="-3"/>
                <w:sz w:val="24"/>
                <w:szCs w:val="22"/>
                <w:lang w:val="ru-RU" w:eastAsia="en-US"/>
              </w:rPr>
              <w:t xml:space="preserve"> </w:t>
            </w:r>
            <w:r w:rsidRPr="00C75833">
              <w:rPr>
                <w:rFonts w:ascii="Times New Roman" w:eastAsia="Times New Roman" w:hAnsi="Times New Roman" w:cs="Times New Roman"/>
                <w:spacing w:val="-10"/>
                <w:sz w:val="24"/>
                <w:szCs w:val="22"/>
                <w:lang w:val="ru-RU" w:eastAsia="en-US"/>
              </w:rPr>
              <w:t>з</w:t>
            </w:r>
          </w:p>
          <w:p w14:paraId="34F886A7" w14:textId="77777777" w:rsidR="00C75833" w:rsidRPr="00C75833" w:rsidRDefault="00C75833" w:rsidP="009F659A">
            <w:pPr>
              <w:tabs>
                <w:tab w:val="left" w:pos="2268"/>
                <w:tab w:val="left" w:pos="9356"/>
              </w:tabs>
              <w:ind w:right="266"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представниками</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правоохоронних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органів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іншими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фахівцями</w:t>
            </w:r>
            <w:proofErr w:type="spellEnd"/>
            <w:r w:rsidRPr="00C75833">
              <w:rPr>
                <w:rFonts w:ascii="Times New Roman" w:eastAsia="Times New Roman" w:hAnsi="Times New Roman" w:cs="Times New Roman"/>
                <w:sz w:val="24"/>
                <w:szCs w:val="22"/>
                <w:lang w:val="ru-RU" w:eastAsia="en-US"/>
              </w:rPr>
              <w:t xml:space="preserve"> з </w:t>
            </w:r>
            <w:proofErr w:type="spellStart"/>
            <w:r w:rsidRPr="00C75833">
              <w:rPr>
                <w:rFonts w:ascii="Times New Roman" w:eastAsia="Times New Roman" w:hAnsi="Times New Roman" w:cs="Times New Roman"/>
                <w:sz w:val="24"/>
                <w:szCs w:val="22"/>
                <w:lang w:val="ru-RU" w:eastAsia="en-US"/>
              </w:rPr>
              <w:t>питань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запобігання</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протидії</w:t>
            </w:r>
            <w:proofErr w:type="spellEnd"/>
          </w:p>
          <w:p w14:paraId="3D52878A" w14:textId="77777777" w:rsidR="00C75833" w:rsidRPr="00C75833" w:rsidRDefault="00C75833" w:rsidP="009F659A">
            <w:pPr>
              <w:tabs>
                <w:tab w:val="left" w:pos="2268"/>
                <w:tab w:val="left" w:pos="9356"/>
              </w:tabs>
              <w:spacing w:line="257"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булінгу</w:t>
            </w:r>
            <w:proofErr w:type="spellEnd"/>
          </w:p>
        </w:tc>
        <w:tc>
          <w:tcPr>
            <w:tcW w:w="2315" w:type="dxa"/>
          </w:tcPr>
          <w:p w14:paraId="22268EEE" w14:textId="77777777" w:rsidR="00C75833" w:rsidRPr="00C75833" w:rsidRDefault="00C75833" w:rsidP="009F659A">
            <w:pPr>
              <w:tabs>
                <w:tab w:val="left" w:pos="2268"/>
                <w:tab w:val="left" w:pos="9356"/>
              </w:tabs>
              <w:ind w:right="380"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1.2.1.5.</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z w:val="24"/>
                <w:szCs w:val="22"/>
                <w:lang w:val="ru-RU" w:eastAsia="en-US"/>
              </w:rPr>
              <w:t xml:space="preserve"> та/</w:t>
            </w:r>
            <w:proofErr w:type="spellStart"/>
            <w:r w:rsidRPr="00C75833">
              <w:rPr>
                <w:rFonts w:ascii="Times New Roman" w:eastAsia="Times New Roman" w:hAnsi="Times New Roman" w:cs="Times New Roman"/>
                <w:sz w:val="24"/>
                <w:szCs w:val="22"/>
                <w:lang w:val="ru-RU" w:eastAsia="en-US"/>
              </w:rPr>
              <w:t>або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p>
          <w:p w14:paraId="3C45F31D" w14:textId="77777777" w:rsidR="00C75833" w:rsidRPr="00C75833" w:rsidRDefault="00C75833" w:rsidP="009F659A">
            <w:pPr>
              <w:tabs>
                <w:tab w:val="left" w:pos="2268"/>
                <w:tab w:val="left" w:pos="9356"/>
              </w:tabs>
              <w:ind w:right="380"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документації</w:t>
            </w:r>
            <w:proofErr w:type="spellEnd"/>
          </w:p>
        </w:tc>
      </w:tr>
      <w:tr w:rsidR="00C75833" w:rsidRPr="00C75833" w14:paraId="332C5535" w14:textId="77777777" w:rsidTr="009F659A">
        <w:trPr>
          <w:trHeight w:val="1656"/>
        </w:trPr>
        <w:tc>
          <w:tcPr>
            <w:tcW w:w="3196" w:type="dxa"/>
            <w:vMerge w:val="restart"/>
          </w:tcPr>
          <w:p w14:paraId="40E2B784" w14:textId="77777777" w:rsidR="00C75833" w:rsidRPr="00C75833" w:rsidRDefault="00C75833" w:rsidP="009F659A">
            <w:pPr>
              <w:tabs>
                <w:tab w:val="left" w:pos="2268"/>
                <w:tab w:val="left" w:pos="9356"/>
              </w:tabs>
              <w:spacing w:line="275" w:lineRule="exact"/>
              <w:ind w:firstLine="135"/>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1.2.2.</w:t>
            </w:r>
            <w:r w:rsidRPr="00C75833">
              <w:rPr>
                <w:rFonts w:ascii="Times New Roman" w:eastAsia="Times New Roman" w:hAnsi="Times New Roman" w:cs="Times New Roman"/>
                <w:spacing w:val="-2"/>
                <w:sz w:val="24"/>
                <w:szCs w:val="22"/>
                <w:lang w:val="ru-RU" w:eastAsia="en-US"/>
              </w:rPr>
              <w:t xml:space="preserve"> Правила</w:t>
            </w:r>
          </w:p>
          <w:p w14:paraId="54A70D0E" w14:textId="77777777" w:rsidR="00C75833" w:rsidRPr="00C75833" w:rsidRDefault="00C75833" w:rsidP="009F659A">
            <w:pPr>
              <w:tabs>
                <w:tab w:val="left" w:pos="2268"/>
                <w:tab w:val="left" w:pos="9356"/>
              </w:tabs>
              <w:ind w:right="98" w:firstLine="135"/>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поведінки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учасників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pacing w:val="-1"/>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в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забезпечують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дотримання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етичних</w:t>
            </w:r>
            <w:proofErr w:type="spellEnd"/>
            <w:r w:rsidRPr="00C75833">
              <w:rPr>
                <w:rFonts w:ascii="Times New Roman" w:eastAsia="Times New Roman" w:hAnsi="Times New Roman" w:cs="Times New Roman"/>
                <w:sz w:val="24"/>
                <w:szCs w:val="22"/>
                <w:lang w:val="ru-RU" w:eastAsia="en-US"/>
              </w:rPr>
              <w:t xml:space="preserve"> норм, </w:t>
            </w:r>
            <w:proofErr w:type="spellStart"/>
            <w:r w:rsidRPr="00C75833">
              <w:rPr>
                <w:rFonts w:ascii="Times New Roman" w:eastAsia="Times New Roman" w:hAnsi="Times New Roman" w:cs="Times New Roman"/>
                <w:sz w:val="24"/>
                <w:szCs w:val="22"/>
                <w:lang w:val="ru-RU" w:eastAsia="en-US"/>
              </w:rPr>
              <w:t>повагу</w:t>
            </w:r>
            <w:proofErr w:type="spellEnd"/>
            <w:r w:rsidRPr="00C75833">
              <w:rPr>
                <w:rFonts w:ascii="Times New Roman" w:eastAsia="Times New Roman" w:hAnsi="Times New Roman" w:cs="Times New Roman"/>
                <w:sz w:val="24"/>
                <w:szCs w:val="22"/>
                <w:lang w:val="ru-RU" w:eastAsia="en-US"/>
              </w:rPr>
              <w:t xml:space="preserve"> до</w:t>
            </w:r>
          </w:p>
          <w:p w14:paraId="27ACC494" w14:textId="77777777" w:rsidR="00C75833" w:rsidRPr="00C75833" w:rsidRDefault="00C75833" w:rsidP="009F659A">
            <w:pPr>
              <w:tabs>
                <w:tab w:val="left" w:pos="2268"/>
                <w:tab w:val="left" w:pos="9356"/>
              </w:tabs>
              <w:ind w:right="714" w:firstLine="135"/>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гідності</w:t>
            </w:r>
            <w:proofErr w:type="spellEnd"/>
            <w:r w:rsidRPr="00C75833">
              <w:rPr>
                <w:rFonts w:ascii="Times New Roman" w:eastAsia="Times New Roman" w:hAnsi="Times New Roman" w:cs="Times New Roman"/>
                <w:sz w:val="24"/>
                <w:szCs w:val="22"/>
                <w:lang w:val="ru-RU" w:eastAsia="en-US"/>
              </w:rPr>
              <w:t>, прав і свобод</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людини</w:t>
            </w:r>
            <w:proofErr w:type="spellEnd"/>
          </w:p>
        </w:tc>
        <w:tc>
          <w:tcPr>
            <w:tcW w:w="3845" w:type="dxa"/>
          </w:tcPr>
          <w:p w14:paraId="29FE2A39" w14:textId="77777777" w:rsidR="00C75833" w:rsidRPr="00C75833" w:rsidRDefault="00C75833" w:rsidP="009F659A">
            <w:pPr>
              <w:tabs>
                <w:tab w:val="left" w:pos="2268"/>
                <w:tab w:val="left" w:pos="9356"/>
              </w:tabs>
              <w:spacing w:line="275" w:lineRule="exact"/>
              <w:ind w:firstLine="60"/>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1.2.2.1.</w:t>
            </w:r>
            <w:r w:rsidRPr="00C75833">
              <w:rPr>
                <w:rFonts w:ascii="Times New Roman" w:eastAsia="Times New Roman" w:hAnsi="Times New Roman" w:cs="Times New Roman"/>
                <w:spacing w:val="-1"/>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оприлюднені</w:t>
            </w:r>
            <w:proofErr w:type="spellEnd"/>
          </w:p>
          <w:p w14:paraId="16A698FD" w14:textId="77777777" w:rsidR="00C75833" w:rsidRPr="00C75833" w:rsidRDefault="00C75833" w:rsidP="009F659A">
            <w:pPr>
              <w:tabs>
                <w:tab w:val="left" w:pos="2268"/>
                <w:tab w:val="left" w:pos="9356"/>
              </w:tabs>
              <w:ind w:right="197" w:firstLine="60"/>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правила</w:t>
            </w:r>
            <w:r w:rsidRPr="00C75833">
              <w:rPr>
                <w:rFonts w:ascii="Times New Roman" w:eastAsia="Times New Roman" w:hAnsi="Times New Roman" w:cs="Times New Roman"/>
                <w:spacing w:val="-9"/>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поведінки</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8"/>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спрямовані</w:t>
            </w:r>
            <w:proofErr w:type="spellEnd"/>
            <w:r w:rsidRPr="00C75833">
              <w:rPr>
                <w:rFonts w:ascii="Times New Roman" w:eastAsia="Times New Roman" w:hAnsi="Times New Roman" w:cs="Times New Roman"/>
                <w:spacing w:val="-8"/>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на </w:t>
            </w:r>
            <w:proofErr w:type="spellStart"/>
            <w:r w:rsidRPr="00C75833">
              <w:rPr>
                <w:rFonts w:ascii="Times New Roman" w:eastAsia="Times New Roman" w:hAnsi="Times New Roman" w:cs="Times New Roman"/>
                <w:sz w:val="24"/>
                <w:szCs w:val="22"/>
                <w:lang w:val="ru-RU" w:eastAsia="en-US"/>
              </w:rPr>
              <w:t>формування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позитивної</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мотивації</w:t>
            </w:r>
            <w:proofErr w:type="spellEnd"/>
            <w:r w:rsidRPr="00C75833">
              <w:rPr>
                <w:rFonts w:ascii="Times New Roman" w:eastAsia="Times New Roman" w:hAnsi="Times New Roman" w:cs="Times New Roman"/>
                <w:sz w:val="24"/>
                <w:szCs w:val="22"/>
                <w:lang w:val="ru-RU" w:eastAsia="en-US"/>
              </w:rPr>
              <w:t xml:space="preserve"> в </w:t>
            </w:r>
            <w:proofErr w:type="spellStart"/>
            <w:r w:rsidRPr="00C75833">
              <w:rPr>
                <w:rFonts w:ascii="Times New Roman" w:eastAsia="Times New Roman" w:hAnsi="Times New Roman" w:cs="Times New Roman"/>
                <w:sz w:val="24"/>
                <w:szCs w:val="22"/>
                <w:lang w:val="ru-RU" w:eastAsia="en-US"/>
              </w:rPr>
              <w:t>поведінці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учасників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p>
          <w:p w14:paraId="1047D1F1" w14:textId="77777777" w:rsidR="00C75833" w:rsidRPr="00C75833" w:rsidRDefault="00C75833" w:rsidP="009F659A">
            <w:pPr>
              <w:tabs>
                <w:tab w:val="left" w:pos="2268"/>
                <w:tab w:val="left" w:pos="9356"/>
              </w:tabs>
              <w:spacing w:line="270" w:lineRule="atLeast"/>
              <w:ind w:right="515" w:firstLine="60"/>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та</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реалізацію</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підходу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заснованого</w:t>
            </w:r>
            <w:proofErr w:type="spellEnd"/>
            <w:r w:rsidRPr="00C75833">
              <w:rPr>
                <w:rFonts w:ascii="Times New Roman" w:eastAsia="Times New Roman" w:hAnsi="Times New Roman" w:cs="Times New Roman"/>
                <w:spacing w:val="-3"/>
                <w:sz w:val="24"/>
                <w:szCs w:val="22"/>
                <w:lang w:val="ru-RU" w:eastAsia="en-US"/>
              </w:rPr>
              <w:t xml:space="preserve"> </w:t>
            </w:r>
            <w:r w:rsidRPr="00C75833">
              <w:rPr>
                <w:rFonts w:ascii="Times New Roman" w:eastAsia="Times New Roman" w:hAnsi="Times New Roman" w:cs="Times New Roman"/>
                <w:sz w:val="24"/>
                <w:szCs w:val="22"/>
                <w:lang w:val="ru-RU" w:eastAsia="en-US"/>
              </w:rPr>
              <w:t>на</w:t>
            </w:r>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правах</w:t>
            </w:r>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людини</w:t>
            </w:r>
            <w:proofErr w:type="spellEnd"/>
          </w:p>
        </w:tc>
        <w:tc>
          <w:tcPr>
            <w:tcW w:w="2315" w:type="dxa"/>
          </w:tcPr>
          <w:p w14:paraId="2E4DCE96" w14:textId="77777777" w:rsidR="00C75833" w:rsidRPr="00C75833" w:rsidRDefault="00C75833" w:rsidP="009F659A">
            <w:pPr>
              <w:tabs>
                <w:tab w:val="left" w:pos="2268"/>
                <w:tab w:val="left" w:pos="9356"/>
              </w:tabs>
              <w:ind w:right="380"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1.2.2.1.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79FB27A1" w14:textId="77777777" w:rsidR="00C75833" w:rsidRPr="00C75833" w:rsidRDefault="00C75833" w:rsidP="009F659A">
            <w:pPr>
              <w:tabs>
                <w:tab w:val="left" w:pos="2268"/>
                <w:tab w:val="left" w:pos="9356"/>
              </w:tabs>
              <w:ind w:right="380"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w:t>
            </w:r>
          </w:p>
        </w:tc>
      </w:tr>
      <w:tr w:rsidR="00C75833" w:rsidRPr="00C75833" w14:paraId="27B31609" w14:textId="77777777" w:rsidTr="009F659A">
        <w:trPr>
          <w:trHeight w:val="1103"/>
        </w:trPr>
        <w:tc>
          <w:tcPr>
            <w:tcW w:w="3196" w:type="dxa"/>
            <w:vMerge/>
            <w:tcBorders>
              <w:top w:val="nil"/>
            </w:tcBorders>
          </w:tcPr>
          <w:p w14:paraId="46CDA6B3" w14:textId="77777777" w:rsidR="00C75833" w:rsidRPr="00C75833" w:rsidRDefault="00C75833" w:rsidP="0001764E">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Pr>
          <w:p w14:paraId="5A80EFB3" w14:textId="77777777" w:rsidR="00C75833" w:rsidRPr="00C75833" w:rsidRDefault="00C75833" w:rsidP="009F659A">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1.2.2.2.</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учасників</w:t>
            </w:r>
            <w:proofErr w:type="spellEnd"/>
          </w:p>
          <w:p w14:paraId="1F789B98" w14:textId="77777777" w:rsidR="00C75833" w:rsidRPr="00C75833" w:rsidRDefault="00C75833" w:rsidP="009F659A">
            <w:pPr>
              <w:tabs>
                <w:tab w:val="left" w:pos="2268"/>
                <w:tab w:val="left" w:pos="9356"/>
              </w:tabs>
              <w:spacing w:line="270" w:lineRule="atLeast"/>
              <w:ind w:right="136"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ознайомлених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правилами </w:t>
            </w:r>
            <w:proofErr w:type="spellStart"/>
            <w:r w:rsidRPr="00C75833">
              <w:rPr>
                <w:rFonts w:ascii="Times New Roman" w:eastAsia="Times New Roman" w:hAnsi="Times New Roman" w:cs="Times New Roman"/>
                <w:sz w:val="24"/>
                <w:szCs w:val="22"/>
                <w:lang w:val="ru-RU" w:eastAsia="en-US"/>
              </w:rPr>
              <w:t>поведінки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прийнятими</w:t>
            </w:r>
            <w:proofErr w:type="spellEnd"/>
            <w:r w:rsidRPr="00C75833">
              <w:rPr>
                <w:rFonts w:ascii="Times New Roman" w:eastAsia="Times New Roman" w:hAnsi="Times New Roman" w:cs="Times New Roman"/>
                <w:sz w:val="24"/>
                <w:szCs w:val="22"/>
                <w:lang w:val="ru-RU" w:eastAsia="en-US"/>
              </w:rPr>
              <w:t xml:space="preserve"> в </w:t>
            </w:r>
            <w:proofErr w:type="spellStart"/>
            <w:r w:rsidRPr="00C75833">
              <w:rPr>
                <w:rFonts w:ascii="Times New Roman" w:eastAsia="Times New Roman" w:hAnsi="Times New Roman" w:cs="Times New Roman"/>
                <w:sz w:val="24"/>
                <w:szCs w:val="22"/>
                <w:lang w:val="ru-RU" w:eastAsia="en-US"/>
              </w:rPr>
              <w:t>закладі</w:t>
            </w:r>
            <w:proofErr w:type="spellEnd"/>
          </w:p>
        </w:tc>
        <w:tc>
          <w:tcPr>
            <w:tcW w:w="2315" w:type="dxa"/>
          </w:tcPr>
          <w:p w14:paraId="70F5C978" w14:textId="77777777" w:rsidR="00C75833" w:rsidRPr="00C75833" w:rsidRDefault="00C75833" w:rsidP="009F659A">
            <w:pPr>
              <w:tabs>
                <w:tab w:val="left" w:pos="2268"/>
                <w:tab w:val="left" w:pos="9356"/>
              </w:tabs>
              <w:spacing w:line="275" w:lineRule="exact"/>
              <w:ind w:right="380"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1.2.2.2. </w:t>
            </w:r>
            <w:proofErr w:type="spellStart"/>
            <w:r w:rsidRPr="00C75833">
              <w:rPr>
                <w:rFonts w:ascii="Times New Roman" w:eastAsia="Times New Roman" w:hAnsi="Times New Roman" w:cs="Times New Roman"/>
                <w:spacing w:val="-2"/>
                <w:sz w:val="24"/>
                <w:szCs w:val="22"/>
                <w:lang w:val="ru-RU" w:eastAsia="en-US"/>
              </w:rPr>
              <w:t>Опитування</w:t>
            </w:r>
            <w:proofErr w:type="spellEnd"/>
          </w:p>
          <w:p w14:paraId="203EE3BA" w14:textId="77777777" w:rsidR="00C75833" w:rsidRPr="00C75833" w:rsidRDefault="00C75833" w:rsidP="009F659A">
            <w:pPr>
              <w:tabs>
                <w:tab w:val="left" w:pos="2268"/>
                <w:tab w:val="left" w:pos="9356"/>
              </w:tabs>
              <w:spacing w:line="270" w:lineRule="atLeast"/>
              <w:ind w:right="380"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анкетування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батьків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працівників</w:t>
            </w:r>
            <w:proofErr w:type="spellEnd"/>
            <w:r w:rsidRPr="00C75833">
              <w:rPr>
                <w:rFonts w:ascii="Times New Roman" w:eastAsia="Times New Roman" w:hAnsi="Times New Roman" w:cs="Times New Roman"/>
                <w:spacing w:val="-2"/>
                <w:sz w:val="24"/>
                <w:szCs w:val="22"/>
                <w:lang w:val="ru-RU" w:eastAsia="en-US"/>
              </w:rPr>
              <w:t>)</w:t>
            </w:r>
          </w:p>
        </w:tc>
      </w:tr>
      <w:tr w:rsidR="00C75833" w:rsidRPr="00C75833" w14:paraId="398EE325" w14:textId="77777777" w:rsidTr="009F659A">
        <w:trPr>
          <w:trHeight w:val="1380"/>
        </w:trPr>
        <w:tc>
          <w:tcPr>
            <w:tcW w:w="3196" w:type="dxa"/>
            <w:vMerge/>
            <w:tcBorders>
              <w:top w:val="single" w:sz="4" w:space="0" w:color="auto"/>
              <w:bottom w:val="single" w:sz="4" w:space="0" w:color="auto"/>
            </w:tcBorders>
          </w:tcPr>
          <w:p w14:paraId="1C612B57" w14:textId="77777777" w:rsidR="00C75833" w:rsidRPr="00C75833" w:rsidRDefault="00C75833" w:rsidP="0001764E">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Borders>
              <w:top w:val="single" w:sz="4" w:space="0" w:color="auto"/>
              <w:bottom w:val="single" w:sz="4" w:space="0" w:color="auto"/>
            </w:tcBorders>
          </w:tcPr>
          <w:p w14:paraId="56C87ACD" w14:textId="77777777" w:rsidR="00C75833" w:rsidRPr="00C75833" w:rsidRDefault="00C75833" w:rsidP="00B76F3C">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1.2.2.3. </w:t>
            </w:r>
            <w:proofErr w:type="spellStart"/>
            <w:r w:rsidRPr="00C75833">
              <w:rPr>
                <w:rFonts w:ascii="Times New Roman" w:eastAsia="Times New Roman" w:hAnsi="Times New Roman" w:cs="Times New Roman"/>
                <w:sz w:val="24"/>
                <w:szCs w:val="22"/>
                <w:lang w:val="ru-RU" w:eastAsia="en-US"/>
              </w:rPr>
              <w:t>Учасники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дотримуються</w:t>
            </w:r>
            <w:proofErr w:type="spellEnd"/>
            <w:r w:rsidRPr="00C75833">
              <w:rPr>
                <w:rFonts w:ascii="Times New Roman" w:eastAsia="Times New Roman" w:hAnsi="Times New Roman" w:cs="Times New Roman"/>
                <w:sz w:val="24"/>
                <w:szCs w:val="22"/>
                <w:lang w:val="ru-RU" w:eastAsia="en-US"/>
              </w:rPr>
              <w:t xml:space="preserve"> правил </w:t>
            </w:r>
            <w:proofErr w:type="spellStart"/>
            <w:r w:rsidRPr="00C75833">
              <w:rPr>
                <w:rFonts w:ascii="Times New Roman" w:eastAsia="Times New Roman" w:hAnsi="Times New Roman" w:cs="Times New Roman"/>
                <w:sz w:val="24"/>
                <w:szCs w:val="22"/>
                <w:lang w:val="ru-RU" w:eastAsia="en-US"/>
              </w:rPr>
              <w:t>поведінки</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прийнятих</w:t>
            </w:r>
            <w:proofErr w:type="spellEnd"/>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p>
        </w:tc>
        <w:tc>
          <w:tcPr>
            <w:tcW w:w="2315" w:type="dxa"/>
          </w:tcPr>
          <w:p w14:paraId="641BEE46" w14:textId="77777777" w:rsidR="00C75833" w:rsidRPr="00C75833" w:rsidRDefault="00C75833" w:rsidP="009F659A">
            <w:pPr>
              <w:tabs>
                <w:tab w:val="left" w:pos="2268"/>
                <w:tab w:val="left" w:pos="9356"/>
              </w:tabs>
              <w:ind w:right="380"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1.2.2.3.</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середовище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 </w:t>
            </w:r>
            <w:proofErr w:type="spellStart"/>
            <w:r w:rsidRPr="00C75833">
              <w:rPr>
                <w:rFonts w:ascii="Times New Roman" w:eastAsia="Times New Roman" w:hAnsi="Times New Roman" w:cs="Times New Roman"/>
                <w:spacing w:val="-2"/>
                <w:sz w:val="24"/>
                <w:szCs w:val="22"/>
                <w:lang w:val="ru-RU" w:eastAsia="en-US"/>
              </w:rPr>
              <w:lastRenderedPageBreak/>
              <w:t>представником</w:t>
            </w:r>
            <w:proofErr w:type="spellEnd"/>
          </w:p>
          <w:p w14:paraId="797FBC21" w14:textId="4895D64F" w:rsidR="009F659A" w:rsidRPr="00C75833" w:rsidRDefault="009F659A" w:rsidP="009F659A">
            <w:pPr>
              <w:tabs>
                <w:tab w:val="left" w:pos="2268"/>
                <w:tab w:val="left" w:pos="9356"/>
              </w:tabs>
              <w:spacing w:line="275" w:lineRule="exact"/>
              <w:ind w:firstLine="46"/>
              <w:rPr>
                <w:rFonts w:ascii="Times New Roman" w:eastAsia="Times New Roman" w:hAnsi="Times New Roman" w:cs="Times New Roman"/>
                <w:sz w:val="24"/>
                <w:szCs w:val="22"/>
                <w:lang w:val="ru-RU" w:eastAsia="en-US"/>
              </w:rPr>
            </w:pPr>
            <w:r>
              <w:rPr>
                <w:rFonts w:ascii="Times New Roman" w:eastAsia="Times New Roman" w:hAnsi="Times New Roman" w:cs="Times New Roman"/>
                <w:spacing w:val="-2"/>
                <w:sz w:val="24"/>
                <w:szCs w:val="22"/>
                <w:lang w:val="uk-UA" w:eastAsia="en-US"/>
              </w:rPr>
              <w:t>у</w:t>
            </w:r>
            <w:proofErr w:type="spellStart"/>
            <w:r w:rsidR="00C75833" w:rsidRPr="00C75833">
              <w:rPr>
                <w:rFonts w:ascii="Times New Roman" w:eastAsia="Times New Roman" w:hAnsi="Times New Roman" w:cs="Times New Roman"/>
                <w:spacing w:val="-2"/>
                <w:sz w:val="24"/>
                <w:szCs w:val="22"/>
                <w:lang w:eastAsia="en-US"/>
              </w:rPr>
              <w:t>чнівського</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pacing w:val="-2"/>
                <w:sz w:val="24"/>
                <w:szCs w:val="22"/>
                <w:lang w:val="ru-RU" w:eastAsia="en-US"/>
              </w:rPr>
              <w:t>самоврядування</w:t>
            </w:r>
            <w:proofErr w:type="spellEnd"/>
            <w:r w:rsidRPr="00C75833">
              <w:rPr>
                <w:rFonts w:ascii="Times New Roman" w:eastAsia="Times New Roman" w:hAnsi="Times New Roman" w:cs="Times New Roman"/>
                <w:spacing w:val="-2"/>
                <w:sz w:val="24"/>
                <w:szCs w:val="22"/>
                <w:lang w:val="ru-RU" w:eastAsia="en-US"/>
              </w:rPr>
              <w:t>,</w:t>
            </w:r>
          </w:p>
          <w:p w14:paraId="1E90F189" w14:textId="346126BD" w:rsidR="00C75833" w:rsidRPr="009F659A" w:rsidRDefault="009F659A" w:rsidP="009F659A">
            <w:pPr>
              <w:tabs>
                <w:tab w:val="left" w:pos="2268"/>
                <w:tab w:val="left" w:pos="9356"/>
              </w:tabs>
              <w:spacing w:line="257" w:lineRule="exact"/>
              <w:ind w:right="380" w:firstLine="46"/>
              <w:rPr>
                <w:rFonts w:ascii="Times New Roman" w:eastAsia="Times New Roman" w:hAnsi="Times New Roman" w:cs="Times New Roman"/>
                <w:sz w:val="24"/>
                <w:szCs w:val="22"/>
                <w:lang w:val="uk-UA" w:eastAsia="en-US"/>
              </w:rPr>
            </w:pPr>
            <w:proofErr w:type="spellStart"/>
            <w:r w:rsidRPr="00C75833">
              <w:rPr>
                <w:rFonts w:ascii="Times New Roman" w:eastAsia="Times New Roman" w:hAnsi="Times New Roman" w:cs="Times New Roman"/>
                <w:sz w:val="24"/>
                <w:szCs w:val="22"/>
                <w:lang w:val="ru-RU" w:eastAsia="en-US"/>
              </w:rPr>
              <w:t>практичним</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психологом/ </w:t>
            </w:r>
            <w:proofErr w:type="spellStart"/>
            <w:r w:rsidRPr="00C75833">
              <w:rPr>
                <w:rFonts w:ascii="Times New Roman" w:eastAsia="Times New Roman" w:hAnsi="Times New Roman" w:cs="Times New Roman"/>
                <w:sz w:val="24"/>
                <w:szCs w:val="22"/>
                <w:lang w:val="ru-RU" w:eastAsia="en-US"/>
              </w:rPr>
              <w:t>соціальним</w:t>
            </w:r>
            <w:proofErr w:type="spellEnd"/>
            <w:r w:rsidRPr="00C75833">
              <w:rPr>
                <w:rFonts w:ascii="Times New Roman" w:eastAsia="Times New Roman" w:hAnsi="Times New Roman" w:cs="Times New Roman"/>
                <w:sz w:val="24"/>
                <w:szCs w:val="22"/>
                <w:lang w:val="ru-RU" w:eastAsia="en-US"/>
              </w:rPr>
              <w:t xml:space="preserve"> педагогом)</w:t>
            </w:r>
          </w:p>
        </w:tc>
      </w:tr>
      <w:tr w:rsidR="009F659A" w:rsidRPr="00C75833" w14:paraId="48BA8ADB" w14:textId="77777777" w:rsidTr="009F659A">
        <w:trPr>
          <w:trHeight w:val="1380"/>
        </w:trPr>
        <w:tc>
          <w:tcPr>
            <w:tcW w:w="3196" w:type="dxa"/>
            <w:tcBorders>
              <w:top w:val="single" w:sz="4" w:space="0" w:color="auto"/>
              <w:bottom w:val="single" w:sz="4" w:space="0" w:color="auto"/>
            </w:tcBorders>
          </w:tcPr>
          <w:p w14:paraId="34708DF0" w14:textId="77777777" w:rsidR="009F659A" w:rsidRDefault="009F659A" w:rsidP="009F659A">
            <w:pPr>
              <w:tabs>
                <w:tab w:val="left" w:pos="2268"/>
                <w:tab w:val="left" w:pos="9356"/>
              </w:tabs>
              <w:ind w:firstLine="567"/>
              <w:rPr>
                <w:rFonts w:ascii="Times New Roman" w:eastAsia="Times New Roman" w:hAnsi="Times New Roman" w:cs="Times New Roman"/>
                <w:sz w:val="2"/>
                <w:szCs w:val="2"/>
                <w:lang w:val="ru-RU" w:eastAsia="en-US"/>
              </w:rPr>
            </w:pPr>
          </w:p>
          <w:p w14:paraId="31F9E3B5" w14:textId="77777777" w:rsidR="009F659A" w:rsidRPr="009F659A" w:rsidRDefault="009F659A" w:rsidP="009F659A">
            <w:pPr>
              <w:rPr>
                <w:rFonts w:ascii="Times New Roman" w:eastAsia="Times New Roman" w:hAnsi="Times New Roman" w:cs="Times New Roman"/>
                <w:sz w:val="2"/>
                <w:szCs w:val="2"/>
                <w:lang w:val="ru-RU" w:eastAsia="en-US"/>
              </w:rPr>
            </w:pPr>
          </w:p>
          <w:p w14:paraId="7DC57042" w14:textId="77777777" w:rsidR="009F659A" w:rsidRPr="009F659A" w:rsidRDefault="009F659A" w:rsidP="009F659A">
            <w:pPr>
              <w:rPr>
                <w:rFonts w:ascii="Times New Roman" w:eastAsia="Times New Roman" w:hAnsi="Times New Roman" w:cs="Times New Roman"/>
                <w:sz w:val="2"/>
                <w:szCs w:val="2"/>
                <w:lang w:val="ru-RU" w:eastAsia="en-US"/>
              </w:rPr>
            </w:pPr>
          </w:p>
          <w:p w14:paraId="6C955302" w14:textId="77777777" w:rsidR="009F659A" w:rsidRPr="009F659A" w:rsidRDefault="009F659A" w:rsidP="009F659A">
            <w:pPr>
              <w:rPr>
                <w:rFonts w:ascii="Times New Roman" w:eastAsia="Times New Roman" w:hAnsi="Times New Roman" w:cs="Times New Roman"/>
                <w:sz w:val="2"/>
                <w:szCs w:val="2"/>
                <w:lang w:val="ru-RU" w:eastAsia="en-US"/>
              </w:rPr>
            </w:pPr>
          </w:p>
          <w:p w14:paraId="55BF8982" w14:textId="77777777" w:rsidR="009F659A" w:rsidRPr="009F659A" w:rsidRDefault="009F659A" w:rsidP="009F659A">
            <w:pPr>
              <w:rPr>
                <w:rFonts w:ascii="Times New Roman" w:eastAsia="Times New Roman" w:hAnsi="Times New Roman" w:cs="Times New Roman"/>
                <w:sz w:val="2"/>
                <w:szCs w:val="2"/>
                <w:lang w:val="ru-RU" w:eastAsia="en-US"/>
              </w:rPr>
            </w:pPr>
          </w:p>
          <w:p w14:paraId="36B15BCE" w14:textId="77777777" w:rsidR="009F659A" w:rsidRPr="009F659A" w:rsidRDefault="009F659A" w:rsidP="009F659A">
            <w:pPr>
              <w:rPr>
                <w:rFonts w:ascii="Times New Roman" w:eastAsia="Times New Roman" w:hAnsi="Times New Roman" w:cs="Times New Roman"/>
                <w:sz w:val="2"/>
                <w:szCs w:val="2"/>
                <w:lang w:val="ru-RU" w:eastAsia="en-US"/>
              </w:rPr>
            </w:pPr>
          </w:p>
          <w:p w14:paraId="39F9955D" w14:textId="77777777" w:rsidR="009F659A" w:rsidRPr="009F659A" w:rsidRDefault="009F659A" w:rsidP="009F659A">
            <w:pPr>
              <w:rPr>
                <w:rFonts w:ascii="Times New Roman" w:eastAsia="Times New Roman" w:hAnsi="Times New Roman" w:cs="Times New Roman"/>
                <w:sz w:val="2"/>
                <w:szCs w:val="2"/>
                <w:lang w:val="ru-RU" w:eastAsia="en-US"/>
              </w:rPr>
            </w:pPr>
          </w:p>
          <w:p w14:paraId="5D40153D" w14:textId="77777777" w:rsidR="009F659A" w:rsidRPr="009F659A" w:rsidRDefault="009F659A" w:rsidP="009F659A">
            <w:pPr>
              <w:rPr>
                <w:rFonts w:ascii="Times New Roman" w:eastAsia="Times New Roman" w:hAnsi="Times New Roman" w:cs="Times New Roman"/>
                <w:sz w:val="2"/>
                <w:szCs w:val="2"/>
                <w:lang w:val="ru-RU" w:eastAsia="en-US"/>
              </w:rPr>
            </w:pPr>
          </w:p>
          <w:p w14:paraId="76F66D3B" w14:textId="77777777" w:rsidR="009F659A" w:rsidRPr="00C75833" w:rsidRDefault="009F659A" w:rsidP="009F659A">
            <w:pPr>
              <w:tabs>
                <w:tab w:val="left" w:pos="2268"/>
                <w:tab w:val="left" w:pos="9356"/>
              </w:tabs>
              <w:ind w:right="105" w:firstLine="135"/>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1.2.3. </w:t>
            </w:r>
            <w:proofErr w:type="spellStart"/>
            <w:r w:rsidRPr="00C75833">
              <w:rPr>
                <w:rFonts w:ascii="Times New Roman" w:eastAsia="Times New Roman" w:hAnsi="Times New Roman" w:cs="Times New Roman"/>
                <w:sz w:val="24"/>
                <w:szCs w:val="22"/>
                <w:lang w:val="ru-RU" w:eastAsia="en-US"/>
              </w:rPr>
              <w:t>Керівництво</w:t>
            </w:r>
            <w:proofErr w:type="spellEnd"/>
            <w:r w:rsidRPr="00C75833">
              <w:rPr>
                <w:rFonts w:ascii="Times New Roman" w:eastAsia="Times New Roman" w:hAnsi="Times New Roman" w:cs="Times New Roman"/>
                <w:sz w:val="24"/>
                <w:szCs w:val="22"/>
                <w:lang w:val="ru-RU" w:eastAsia="en-US"/>
              </w:rPr>
              <w:t xml:space="preserve"> закладу,</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працівники</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протидіють</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булінгу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іншому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насильству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дотримуються</w:t>
            </w:r>
            <w:proofErr w:type="spellEnd"/>
          </w:p>
          <w:p w14:paraId="6BE242E1" w14:textId="66C9737B" w:rsidR="009F659A" w:rsidRPr="009F659A" w:rsidRDefault="009F659A" w:rsidP="009F659A">
            <w:pPr>
              <w:jc w:val="center"/>
              <w:rPr>
                <w:rFonts w:ascii="Times New Roman" w:eastAsia="Times New Roman" w:hAnsi="Times New Roman" w:cs="Times New Roman"/>
                <w:sz w:val="2"/>
                <w:szCs w:val="2"/>
                <w:lang w:val="ru-RU" w:eastAsia="en-US"/>
              </w:rPr>
            </w:pPr>
            <w:r w:rsidRPr="00C75833">
              <w:rPr>
                <w:rFonts w:ascii="Times New Roman" w:eastAsia="Times New Roman" w:hAnsi="Times New Roman" w:cs="Times New Roman"/>
                <w:sz w:val="24"/>
                <w:szCs w:val="22"/>
                <w:lang w:val="ru-RU" w:eastAsia="en-US"/>
              </w:rPr>
              <w:t>порядку</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реагування</w:t>
            </w:r>
            <w:proofErr w:type="spellEnd"/>
            <w:r w:rsidRPr="00C75833">
              <w:rPr>
                <w:rFonts w:ascii="Times New Roman" w:eastAsia="Times New Roman" w:hAnsi="Times New Roman" w:cs="Times New Roman"/>
                <w:sz w:val="24"/>
                <w:szCs w:val="22"/>
                <w:lang w:val="ru-RU" w:eastAsia="en-US"/>
              </w:rPr>
              <w:t xml:space="preserve"> на </w:t>
            </w:r>
            <w:proofErr w:type="spellStart"/>
            <w:r w:rsidRPr="00C75833">
              <w:rPr>
                <w:rFonts w:ascii="Times New Roman" w:eastAsia="Times New Roman" w:hAnsi="Times New Roman" w:cs="Times New Roman"/>
                <w:sz w:val="24"/>
                <w:szCs w:val="22"/>
                <w:lang w:val="ru-RU" w:eastAsia="en-US"/>
              </w:rPr>
              <w:t>їх</w:t>
            </w:r>
            <w:proofErr w:type="spellEnd"/>
            <w:r w:rsidRPr="00C75833">
              <w:rPr>
                <w:rFonts w:ascii="Times New Roman" w:eastAsia="Times New Roman" w:hAnsi="Times New Roman" w:cs="Times New Roman"/>
                <w:sz w:val="24"/>
                <w:szCs w:val="22"/>
                <w:lang w:val="ru-RU" w:eastAsia="en-US"/>
              </w:rPr>
              <w:t xml:space="preserve"> прояви</w:t>
            </w:r>
          </w:p>
          <w:p w14:paraId="6596D49C" w14:textId="77777777" w:rsidR="009F659A" w:rsidRPr="009F659A" w:rsidRDefault="009F659A" w:rsidP="009F659A">
            <w:pPr>
              <w:rPr>
                <w:rFonts w:ascii="Times New Roman" w:eastAsia="Times New Roman" w:hAnsi="Times New Roman" w:cs="Times New Roman"/>
                <w:sz w:val="2"/>
                <w:szCs w:val="2"/>
                <w:lang w:val="ru-RU" w:eastAsia="en-US"/>
              </w:rPr>
            </w:pPr>
          </w:p>
          <w:p w14:paraId="23EF8114" w14:textId="77777777" w:rsidR="009F659A" w:rsidRPr="009F659A" w:rsidRDefault="009F659A" w:rsidP="009F659A">
            <w:pPr>
              <w:rPr>
                <w:rFonts w:ascii="Times New Roman" w:eastAsia="Times New Roman" w:hAnsi="Times New Roman" w:cs="Times New Roman"/>
                <w:sz w:val="2"/>
                <w:szCs w:val="2"/>
                <w:lang w:val="ru-RU" w:eastAsia="en-US"/>
              </w:rPr>
            </w:pPr>
          </w:p>
          <w:p w14:paraId="11BF6214" w14:textId="77777777" w:rsidR="009F659A" w:rsidRPr="009F659A" w:rsidRDefault="009F659A" w:rsidP="009F659A">
            <w:pPr>
              <w:rPr>
                <w:rFonts w:ascii="Times New Roman" w:eastAsia="Times New Roman" w:hAnsi="Times New Roman" w:cs="Times New Roman"/>
                <w:sz w:val="2"/>
                <w:szCs w:val="2"/>
                <w:lang w:val="ru-RU" w:eastAsia="en-US"/>
              </w:rPr>
            </w:pPr>
          </w:p>
          <w:p w14:paraId="1F95E7CA" w14:textId="77777777" w:rsidR="009F659A" w:rsidRPr="009F659A" w:rsidRDefault="009F659A" w:rsidP="009F659A">
            <w:pPr>
              <w:rPr>
                <w:rFonts w:ascii="Times New Roman" w:eastAsia="Times New Roman" w:hAnsi="Times New Roman" w:cs="Times New Roman"/>
                <w:sz w:val="2"/>
                <w:szCs w:val="2"/>
                <w:lang w:val="ru-RU" w:eastAsia="en-US"/>
              </w:rPr>
            </w:pPr>
          </w:p>
          <w:p w14:paraId="2DA8EBA5" w14:textId="77777777" w:rsidR="009F659A" w:rsidRPr="009F659A" w:rsidRDefault="009F659A" w:rsidP="009F659A">
            <w:pPr>
              <w:rPr>
                <w:rFonts w:ascii="Times New Roman" w:eastAsia="Times New Roman" w:hAnsi="Times New Roman" w:cs="Times New Roman"/>
                <w:sz w:val="2"/>
                <w:szCs w:val="2"/>
                <w:lang w:val="ru-RU" w:eastAsia="en-US"/>
              </w:rPr>
            </w:pPr>
          </w:p>
          <w:p w14:paraId="6D614FBE" w14:textId="77777777" w:rsidR="009F659A" w:rsidRPr="009F659A" w:rsidRDefault="009F659A" w:rsidP="009F659A">
            <w:pPr>
              <w:rPr>
                <w:rFonts w:ascii="Times New Roman" w:eastAsia="Times New Roman" w:hAnsi="Times New Roman" w:cs="Times New Roman"/>
                <w:sz w:val="2"/>
                <w:szCs w:val="2"/>
                <w:lang w:val="ru-RU" w:eastAsia="en-US"/>
              </w:rPr>
            </w:pPr>
          </w:p>
          <w:p w14:paraId="4977CE98" w14:textId="77777777" w:rsidR="009F659A" w:rsidRPr="009F659A" w:rsidRDefault="009F659A" w:rsidP="009F659A">
            <w:pPr>
              <w:rPr>
                <w:rFonts w:ascii="Times New Roman" w:eastAsia="Times New Roman" w:hAnsi="Times New Roman" w:cs="Times New Roman"/>
                <w:sz w:val="2"/>
                <w:szCs w:val="2"/>
                <w:lang w:val="ru-RU" w:eastAsia="en-US"/>
              </w:rPr>
            </w:pPr>
          </w:p>
          <w:p w14:paraId="16A299E4" w14:textId="77777777" w:rsidR="009F659A" w:rsidRPr="009F659A" w:rsidRDefault="009F659A" w:rsidP="009F659A">
            <w:pPr>
              <w:rPr>
                <w:rFonts w:ascii="Times New Roman" w:eastAsia="Times New Roman" w:hAnsi="Times New Roman" w:cs="Times New Roman"/>
                <w:sz w:val="2"/>
                <w:szCs w:val="2"/>
                <w:lang w:val="ru-RU" w:eastAsia="en-US"/>
              </w:rPr>
            </w:pPr>
          </w:p>
          <w:p w14:paraId="634D24EC" w14:textId="77777777" w:rsidR="009F659A" w:rsidRPr="009F659A" w:rsidRDefault="009F659A" w:rsidP="009F659A">
            <w:pPr>
              <w:rPr>
                <w:rFonts w:ascii="Times New Roman" w:eastAsia="Times New Roman" w:hAnsi="Times New Roman" w:cs="Times New Roman"/>
                <w:sz w:val="2"/>
                <w:szCs w:val="2"/>
                <w:lang w:val="ru-RU" w:eastAsia="en-US"/>
              </w:rPr>
            </w:pPr>
          </w:p>
        </w:tc>
        <w:tc>
          <w:tcPr>
            <w:tcW w:w="3845" w:type="dxa"/>
            <w:tcBorders>
              <w:top w:val="single" w:sz="4" w:space="0" w:color="auto"/>
              <w:bottom w:val="single" w:sz="4" w:space="0" w:color="auto"/>
            </w:tcBorders>
          </w:tcPr>
          <w:p w14:paraId="53B871C3" w14:textId="77777777" w:rsidR="009F659A" w:rsidRPr="00C75833" w:rsidRDefault="009F659A" w:rsidP="009F659A">
            <w:pPr>
              <w:tabs>
                <w:tab w:val="left" w:pos="2268"/>
                <w:tab w:val="left" w:pos="9356"/>
              </w:tabs>
              <w:ind w:right="266" w:firstLine="20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1.2.3.1. З метою </w:t>
            </w:r>
            <w:proofErr w:type="spellStart"/>
            <w:r w:rsidRPr="00C75833">
              <w:rPr>
                <w:rFonts w:ascii="Times New Roman" w:eastAsia="Times New Roman" w:hAnsi="Times New Roman" w:cs="Times New Roman"/>
                <w:sz w:val="24"/>
                <w:szCs w:val="22"/>
                <w:lang w:val="ru-RU" w:eastAsia="en-US"/>
              </w:rPr>
              <w:t>запобігання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різним</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проявам</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насильства</w:t>
            </w:r>
            <w:proofErr w:type="spellEnd"/>
            <w:r w:rsidRPr="00C75833">
              <w:rPr>
                <w:rFonts w:ascii="Times New Roman" w:eastAsia="Times New Roman" w:hAnsi="Times New Roman" w:cs="Times New Roman"/>
                <w:sz w:val="24"/>
                <w:szCs w:val="22"/>
                <w:lang w:val="ru-RU" w:eastAsia="en-US"/>
              </w:rPr>
              <w:t xml:space="preserve"> (у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за </w:t>
            </w:r>
            <w:proofErr w:type="spellStart"/>
            <w:r w:rsidRPr="00C75833">
              <w:rPr>
                <w:rFonts w:ascii="Times New Roman" w:eastAsia="Times New Roman" w:hAnsi="Times New Roman" w:cs="Times New Roman"/>
                <w:sz w:val="24"/>
                <w:szCs w:val="22"/>
                <w:lang w:val="ru-RU" w:eastAsia="en-US"/>
              </w:rPr>
              <w:t>його</w:t>
            </w:r>
            <w:proofErr w:type="spellEnd"/>
            <w:r w:rsidRPr="00C75833">
              <w:rPr>
                <w:rFonts w:ascii="Times New Roman" w:eastAsia="Times New Roman" w:hAnsi="Times New Roman" w:cs="Times New Roman"/>
                <w:sz w:val="24"/>
                <w:szCs w:val="22"/>
                <w:lang w:val="ru-RU" w:eastAsia="en-US"/>
              </w:rPr>
              <w:t xml:space="preserve"> межами, у тому </w:t>
            </w:r>
            <w:proofErr w:type="spellStart"/>
            <w:r w:rsidRPr="00C75833">
              <w:rPr>
                <w:rFonts w:ascii="Times New Roman" w:eastAsia="Times New Roman" w:hAnsi="Times New Roman" w:cs="Times New Roman"/>
                <w:sz w:val="24"/>
                <w:szCs w:val="22"/>
                <w:lang w:val="ru-RU" w:eastAsia="en-US"/>
              </w:rPr>
              <w:t>числі</w:t>
            </w:r>
            <w:proofErr w:type="spell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вдома</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здійснюється</w:t>
            </w:r>
            <w:proofErr w:type="spell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аналіз</w:t>
            </w:r>
            <w:proofErr w:type="spellEnd"/>
            <w:r w:rsidRPr="00C75833">
              <w:rPr>
                <w:rFonts w:ascii="Times New Roman" w:eastAsia="Times New Roman" w:hAnsi="Times New Roman" w:cs="Times New Roman"/>
                <w:sz w:val="24"/>
                <w:szCs w:val="22"/>
                <w:lang w:val="ru-RU" w:eastAsia="en-US"/>
              </w:rPr>
              <w:t xml:space="preserve"> причин </w:t>
            </w:r>
            <w:proofErr w:type="spellStart"/>
            <w:r w:rsidRPr="00C75833">
              <w:rPr>
                <w:rFonts w:ascii="Times New Roman" w:eastAsia="Times New Roman" w:hAnsi="Times New Roman" w:cs="Times New Roman"/>
                <w:sz w:val="24"/>
                <w:szCs w:val="22"/>
                <w:lang w:val="ru-RU" w:eastAsia="en-US"/>
              </w:rPr>
              <w:t>відсутності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на</w:t>
            </w:r>
          </w:p>
          <w:p w14:paraId="218E50AC" w14:textId="65F132A2" w:rsidR="009F659A" w:rsidRPr="00C75833" w:rsidRDefault="009F659A" w:rsidP="009F659A">
            <w:pPr>
              <w:tabs>
                <w:tab w:val="left" w:pos="2268"/>
                <w:tab w:val="left" w:pos="9356"/>
              </w:tabs>
              <w:ind w:firstLine="20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навчальних</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заняттях</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і</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вживаються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відповідні</w:t>
            </w:r>
            <w:proofErr w:type="spellEnd"/>
            <w:r w:rsidRPr="00C75833">
              <w:rPr>
                <w:rFonts w:ascii="Times New Roman" w:eastAsia="Times New Roman" w:hAnsi="Times New Roman" w:cs="Times New Roman"/>
                <w:sz w:val="24"/>
                <w:szCs w:val="22"/>
                <w:lang w:val="ru-RU" w:eastAsia="en-US"/>
              </w:rPr>
              <w:t xml:space="preserve"> заходи</w:t>
            </w:r>
          </w:p>
        </w:tc>
        <w:tc>
          <w:tcPr>
            <w:tcW w:w="2315" w:type="dxa"/>
          </w:tcPr>
          <w:p w14:paraId="71306729" w14:textId="77777777" w:rsidR="009F659A" w:rsidRPr="00C75833" w:rsidRDefault="009F659A" w:rsidP="009F659A">
            <w:pPr>
              <w:tabs>
                <w:tab w:val="left" w:pos="2268"/>
                <w:tab w:val="left" w:pos="9356"/>
              </w:tabs>
              <w:ind w:right="936" w:firstLine="188"/>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1.2.3.1.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6BB98F47" w14:textId="68F288D4" w:rsidR="009F659A" w:rsidRPr="00C75833" w:rsidRDefault="009F659A" w:rsidP="009F659A">
            <w:pPr>
              <w:tabs>
                <w:tab w:val="left" w:pos="2268"/>
                <w:tab w:val="left" w:pos="9356"/>
              </w:tabs>
              <w:ind w:right="380" w:firstLine="188"/>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w:t>
            </w:r>
          </w:p>
        </w:tc>
      </w:tr>
      <w:tr w:rsidR="009F659A" w:rsidRPr="00C75833" w14:paraId="29BD3524" w14:textId="77777777" w:rsidTr="009F659A">
        <w:trPr>
          <w:trHeight w:val="909"/>
        </w:trPr>
        <w:tc>
          <w:tcPr>
            <w:tcW w:w="3196" w:type="dxa"/>
            <w:tcBorders>
              <w:top w:val="single" w:sz="4" w:space="0" w:color="auto"/>
              <w:bottom w:val="single" w:sz="4" w:space="0" w:color="auto"/>
            </w:tcBorders>
          </w:tcPr>
          <w:p w14:paraId="3704C177" w14:textId="77777777" w:rsidR="009F659A" w:rsidRPr="00C75833" w:rsidRDefault="009F659A" w:rsidP="009F659A">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Borders>
              <w:top w:val="single" w:sz="4" w:space="0" w:color="auto"/>
              <w:bottom w:val="single" w:sz="4" w:space="0" w:color="auto"/>
            </w:tcBorders>
          </w:tcPr>
          <w:p w14:paraId="4C7EBA29" w14:textId="3B780D73" w:rsidR="009F659A" w:rsidRPr="00C75833" w:rsidRDefault="009F659A" w:rsidP="009F659A">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1.2.3.2.</w:t>
            </w:r>
            <w:r w:rsidRPr="00C75833">
              <w:rPr>
                <w:rFonts w:ascii="Times New Roman" w:eastAsia="Times New Roman" w:hAnsi="Times New Roman" w:cs="Times New Roman"/>
                <w:spacing w:val="-9"/>
                <w:sz w:val="24"/>
                <w:szCs w:val="22"/>
                <w:lang w:val="ru-RU" w:eastAsia="en-US"/>
              </w:rPr>
              <w:t xml:space="preserve"> </w:t>
            </w:r>
            <w:r w:rsidRPr="00C75833">
              <w:rPr>
                <w:rFonts w:ascii="Times New Roman" w:eastAsia="Times New Roman" w:hAnsi="Times New Roman" w:cs="Times New Roman"/>
                <w:sz w:val="24"/>
                <w:szCs w:val="22"/>
                <w:lang w:val="ru-RU" w:eastAsia="en-US"/>
              </w:rPr>
              <w:t>Заклад</w:t>
            </w:r>
            <w:r w:rsidRPr="00C75833">
              <w:rPr>
                <w:rFonts w:ascii="Times New Roman" w:eastAsia="Times New Roman" w:hAnsi="Times New Roman" w:cs="Times New Roman"/>
                <w:spacing w:val="-9"/>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реагує</w:t>
            </w:r>
            <w:proofErr w:type="spellEnd"/>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на</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звернення</w:t>
            </w:r>
            <w:proofErr w:type="spellEnd"/>
            <w:r w:rsidRPr="00C75833">
              <w:rPr>
                <w:rFonts w:ascii="Times New Roman" w:eastAsia="Times New Roman" w:hAnsi="Times New Roman" w:cs="Times New Roman"/>
                <w:sz w:val="24"/>
                <w:szCs w:val="22"/>
                <w:lang w:val="ru-RU" w:eastAsia="en-US"/>
              </w:rPr>
              <w:t xml:space="preserve"> про </w:t>
            </w:r>
            <w:proofErr w:type="spellStart"/>
            <w:r w:rsidRPr="00C75833">
              <w:rPr>
                <w:rFonts w:ascii="Times New Roman" w:eastAsia="Times New Roman" w:hAnsi="Times New Roman" w:cs="Times New Roman"/>
                <w:sz w:val="24"/>
                <w:szCs w:val="22"/>
                <w:lang w:val="ru-RU" w:eastAsia="en-US"/>
              </w:rPr>
              <w:t>випадки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булінгу</w:t>
            </w:r>
            <w:proofErr w:type="spellEnd"/>
          </w:p>
        </w:tc>
        <w:tc>
          <w:tcPr>
            <w:tcW w:w="2315" w:type="dxa"/>
          </w:tcPr>
          <w:p w14:paraId="34B89F1F" w14:textId="07A8C5DB" w:rsidR="009F659A" w:rsidRPr="00C75833" w:rsidRDefault="009F659A" w:rsidP="00B76F3C">
            <w:pPr>
              <w:tabs>
                <w:tab w:val="left" w:pos="2268"/>
                <w:tab w:val="left" w:pos="9356"/>
              </w:tabs>
              <w:ind w:right="38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eastAsia="en-US"/>
              </w:rPr>
              <w:t>1.2.3.2.</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Вивчення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9F659A" w:rsidRPr="00C75833" w14:paraId="07D197A0" w14:textId="77777777" w:rsidTr="009F659A">
        <w:trPr>
          <w:trHeight w:val="1380"/>
        </w:trPr>
        <w:tc>
          <w:tcPr>
            <w:tcW w:w="3196" w:type="dxa"/>
            <w:tcBorders>
              <w:top w:val="single" w:sz="4" w:space="0" w:color="auto"/>
              <w:bottom w:val="single" w:sz="4" w:space="0" w:color="auto"/>
            </w:tcBorders>
          </w:tcPr>
          <w:p w14:paraId="1EFE3117" w14:textId="77777777" w:rsidR="009F659A" w:rsidRPr="00C75833" w:rsidRDefault="009F659A" w:rsidP="009F659A">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Borders>
              <w:top w:val="single" w:sz="4" w:space="0" w:color="auto"/>
              <w:bottom w:val="single" w:sz="4" w:space="0" w:color="auto"/>
            </w:tcBorders>
          </w:tcPr>
          <w:p w14:paraId="70BB0433" w14:textId="77777777" w:rsidR="009F659A" w:rsidRPr="00C75833" w:rsidRDefault="009F659A" w:rsidP="009F659A">
            <w:pPr>
              <w:tabs>
                <w:tab w:val="left" w:pos="2268"/>
                <w:tab w:val="left" w:pos="9356"/>
              </w:tabs>
              <w:spacing w:before="1"/>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1.2.3.3.</w:t>
            </w:r>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Психологічна</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служба</w:t>
            </w:r>
            <w:proofErr w:type="spellEnd"/>
          </w:p>
          <w:p w14:paraId="519D07B8" w14:textId="77777777" w:rsidR="009F659A" w:rsidRPr="00C75833" w:rsidRDefault="009F659A" w:rsidP="009F659A">
            <w:pPr>
              <w:tabs>
                <w:tab w:val="left" w:pos="2268"/>
                <w:tab w:val="left" w:pos="9356"/>
              </w:tabs>
              <w:ind w:right="136"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закладу</w:t>
            </w:r>
            <w:proofErr w:type="spellEnd"/>
            <w:r w:rsidRPr="00C75833">
              <w:rPr>
                <w:rFonts w:ascii="Times New Roman" w:eastAsia="Times New Roman" w:hAnsi="Times New Roman" w:cs="Times New Roman"/>
                <w:spacing w:val="-13"/>
                <w:sz w:val="24"/>
                <w:szCs w:val="22"/>
                <w:lang w:eastAsia="en-US"/>
              </w:rPr>
              <w:t xml:space="preserve"> </w:t>
            </w:r>
            <w:proofErr w:type="spellStart"/>
            <w:r w:rsidRPr="00C75833">
              <w:rPr>
                <w:rFonts w:ascii="Times New Roman" w:eastAsia="Times New Roman" w:hAnsi="Times New Roman" w:cs="Times New Roman"/>
                <w:sz w:val="24"/>
                <w:szCs w:val="22"/>
                <w:lang w:eastAsia="en-US"/>
              </w:rPr>
              <w:t>здійснює</w:t>
            </w:r>
            <w:proofErr w:type="spellEnd"/>
            <w:r w:rsidRPr="00C75833">
              <w:rPr>
                <w:rFonts w:ascii="Times New Roman" w:eastAsia="Times New Roman" w:hAnsi="Times New Roman" w:cs="Times New Roman"/>
                <w:spacing w:val="-14"/>
                <w:sz w:val="24"/>
                <w:szCs w:val="22"/>
                <w:lang w:eastAsia="en-US"/>
              </w:rPr>
              <w:t xml:space="preserve"> </w:t>
            </w:r>
            <w:proofErr w:type="spellStart"/>
            <w:r w:rsidRPr="00C75833">
              <w:rPr>
                <w:rFonts w:ascii="Times New Roman" w:eastAsia="Times New Roman" w:hAnsi="Times New Roman" w:cs="Times New Roman"/>
                <w:sz w:val="24"/>
                <w:szCs w:val="22"/>
                <w:lang w:eastAsia="en-US"/>
              </w:rPr>
              <w:t>системну</w:t>
            </w:r>
            <w:proofErr w:type="spellEnd"/>
            <w:r w:rsidRPr="00C75833">
              <w:rPr>
                <w:rFonts w:ascii="Times New Roman" w:eastAsia="Times New Roman" w:hAnsi="Times New Roman" w:cs="Times New Roman"/>
                <w:spacing w:val="-13"/>
                <w:sz w:val="24"/>
                <w:szCs w:val="22"/>
                <w:lang w:eastAsia="en-US"/>
              </w:rPr>
              <w:t xml:space="preserve"> </w:t>
            </w:r>
            <w:proofErr w:type="spellStart"/>
            <w:r w:rsidRPr="00C75833">
              <w:rPr>
                <w:rFonts w:ascii="Times New Roman" w:eastAsia="Times New Roman" w:hAnsi="Times New Roman" w:cs="Times New Roman"/>
                <w:sz w:val="24"/>
                <w:szCs w:val="22"/>
                <w:lang w:eastAsia="en-US"/>
              </w:rPr>
              <w:t>роботу</w:t>
            </w:r>
            <w:proofErr w:type="spellEnd"/>
            <w:r w:rsidRPr="00C75833">
              <w:rPr>
                <w:rFonts w:ascii="Times New Roman" w:eastAsia="Times New Roman" w:hAnsi="Times New Roman" w:cs="Times New Roman"/>
                <w:sz w:val="24"/>
                <w:szCs w:val="22"/>
                <w:lang w:eastAsia="en-US"/>
              </w:rPr>
              <w:t xml:space="preserve"> з </w:t>
            </w:r>
            <w:proofErr w:type="spellStart"/>
            <w:r w:rsidRPr="00C75833">
              <w:rPr>
                <w:rFonts w:ascii="Times New Roman" w:eastAsia="Times New Roman" w:hAnsi="Times New Roman" w:cs="Times New Roman"/>
                <w:sz w:val="24"/>
                <w:szCs w:val="22"/>
                <w:lang w:eastAsia="en-US"/>
              </w:rPr>
              <w:t>виявлення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реагування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та</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запобігання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булінгу</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іншому</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насильству</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діагностування</w:t>
            </w:r>
            <w:proofErr w:type="spellEnd"/>
            <w:r w:rsidRPr="00C75833">
              <w:rPr>
                <w:rFonts w:ascii="Times New Roman" w:eastAsia="Times New Roman" w:hAnsi="Times New Roman" w:cs="Times New Roman"/>
                <w:sz w:val="24"/>
                <w:szCs w:val="22"/>
                <w:lang w:eastAsia="en-US"/>
              </w:rPr>
              <w:t>,</w:t>
            </w:r>
          </w:p>
          <w:p w14:paraId="18AE086A" w14:textId="103E0CF7" w:rsidR="009F659A" w:rsidRPr="00C75833" w:rsidRDefault="009F659A" w:rsidP="009F659A">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індивідуальна</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робота,</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тренінгові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заняття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тощо</w:t>
            </w:r>
            <w:proofErr w:type="spellEnd"/>
            <w:r w:rsidRPr="00C75833">
              <w:rPr>
                <w:rFonts w:ascii="Times New Roman" w:eastAsia="Times New Roman" w:hAnsi="Times New Roman" w:cs="Times New Roman"/>
                <w:sz w:val="24"/>
                <w:szCs w:val="22"/>
                <w:lang w:val="ru-RU" w:eastAsia="en-US"/>
              </w:rPr>
              <w:t>)</w:t>
            </w:r>
          </w:p>
        </w:tc>
        <w:tc>
          <w:tcPr>
            <w:tcW w:w="2315" w:type="dxa"/>
          </w:tcPr>
          <w:p w14:paraId="678581CE" w14:textId="37842185" w:rsidR="009F659A" w:rsidRPr="00C75833" w:rsidRDefault="009F659A" w:rsidP="00B76F3C">
            <w:pPr>
              <w:tabs>
                <w:tab w:val="left" w:pos="2268"/>
                <w:tab w:val="left" w:pos="9356"/>
              </w:tabs>
              <w:ind w:right="38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eastAsia="en-US"/>
              </w:rPr>
              <w:t xml:space="preserve">1.2.3.3.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9F659A" w:rsidRPr="00C75833" w14:paraId="378093F0" w14:textId="77777777" w:rsidTr="009F659A">
        <w:trPr>
          <w:trHeight w:val="1380"/>
        </w:trPr>
        <w:tc>
          <w:tcPr>
            <w:tcW w:w="3196" w:type="dxa"/>
            <w:tcBorders>
              <w:top w:val="single" w:sz="4" w:space="0" w:color="auto"/>
              <w:bottom w:val="single" w:sz="4" w:space="0" w:color="auto"/>
            </w:tcBorders>
          </w:tcPr>
          <w:p w14:paraId="2C4E344F" w14:textId="77777777" w:rsidR="009F659A" w:rsidRPr="00C75833" w:rsidRDefault="009F659A" w:rsidP="009F659A">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Borders>
              <w:top w:val="single" w:sz="4" w:space="0" w:color="auto"/>
              <w:bottom w:val="single" w:sz="4" w:space="0" w:color="auto"/>
            </w:tcBorders>
          </w:tcPr>
          <w:p w14:paraId="6306B139" w14:textId="77777777" w:rsidR="009F659A" w:rsidRPr="00C75833" w:rsidRDefault="009F659A" w:rsidP="009F659A">
            <w:pPr>
              <w:tabs>
                <w:tab w:val="left" w:pos="2268"/>
                <w:tab w:val="left" w:pos="9356"/>
              </w:tabs>
              <w:spacing w:line="275" w:lineRule="exact"/>
              <w:ind w:firstLine="60"/>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1.2.3.4.</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учасників</w:t>
            </w:r>
            <w:proofErr w:type="spellEnd"/>
          </w:p>
          <w:p w14:paraId="12C9C39B" w14:textId="77777777" w:rsidR="009F659A" w:rsidRPr="00C75833" w:rsidRDefault="009F659A" w:rsidP="009F659A">
            <w:pPr>
              <w:tabs>
                <w:tab w:val="left" w:pos="2268"/>
                <w:tab w:val="left" w:pos="9356"/>
              </w:tabs>
              <w:ind w:right="714" w:firstLine="60"/>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в</w:t>
            </w:r>
            <w:r w:rsidRPr="00C75833">
              <w:rPr>
                <w:rFonts w:ascii="Times New Roman" w:eastAsia="Times New Roman" w:hAnsi="Times New Roman" w:cs="Times New Roman"/>
                <w:spacing w:val="-1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разі</w:t>
            </w:r>
            <w:proofErr w:type="spellEnd"/>
            <w:r w:rsidRPr="00C75833">
              <w:rPr>
                <w:rFonts w:ascii="Times New Roman" w:eastAsia="Times New Roman" w:hAnsi="Times New Roman" w:cs="Times New Roman"/>
                <w:sz w:val="24"/>
                <w:szCs w:val="22"/>
                <w:lang w:val="ru-RU" w:eastAsia="en-US"/>
              </w:rPr>
              <w:t xml:space="preserve"> потреби</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отримують</w:t>
            </w:r>
            <w:proofErr w:type="spellEnd"/>
            <w:r w:rsidRPr="00C75833">
              <w:rPr>
                <w:rFonts w:ascii="Times New Roman" w:eastAsia="Times New Roman" w:hAnsi="Times New Roman" w:cs="Times New Roman"/>
                <w:spacing w:val="-9"/>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психологічну</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соціально</w:t>
            </w:r>
            <w:proofErr w:type="spellEnd"/>
            <w:r w:rsidRPr="00C75833">
              <w:rPr>
                <w:rFonts w:ascii="Times New Roman" w:eastAsia="Times New Roman" w:hAnsi="Times New Roman" w:cs="Times New Roman"/>
                <w:sz w:val="24"/>
                <w:szCs w:val="22"/>
                <w:lang w:val="ru-RU" w:eastAsia="en-US"/>
              </w:rPr>
              <w:t>-</w:t>
            </w:r>
          </w:p>
          <w:p w14:paraId="4F39839B" w14:textId="6161DA5D" w:rsidR="009F659A" w:rsidRPr="00C75833" w:rsidRDefault="009F659A" w:rsidP="009F659A">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eastAsia="en-US"/>
              </w:rPr>
              <w:t>педагогічну</w:t>
            </w:r>
            <w:proofErr w:type="spellEnd"/>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підтримку</w:t>
            </w:r>
            <w:proofErr w:type="spellEnd"/>
          </w:p>
        </w:tc>
        <w:tc>
          <w:tcPr>
            <w:tcW w:w="2315" w:type="dxa"/>
          </w:tcPr>
          <w:p w14:paraId="6C7AA108" w14:textId="0202FF73" w:rsidR="009F659A" w:rsidRPr="00C75833" w:rsidRDefault="009F659A" w:rsidP="00B76F3C">
            <w:pPr>
              <w:tabs>
                <w:tab w:val="left" w:pos="2268"/>
                <w:tab w:val="left" w:pos="9356"/>
              </w:tabs>
              <w:ind w:right="38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eastAsia="en-US"/>
              </w:rPr>
              <w:t xml:space="preserve">1.2.3.4.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9F659A" w:rsidRPr="00C75833" w14:paraId="67588111" w14:textId="77777777" w:rsidTr="009F659A">
        <w:trPr>
          <w:trHeight w:val="1380"/>
        </w:trPr>
        <w:tc>
          <w:tcPr>
            <w:tcW w:w="3196" w:type="dxa"/>
            <w:tcBorders>
              <w:top w:val="single" w:sz="4" w:space="0" w:color="auto"/>
            </w:tcBorders>
          </w:tcPr>
          <w:p w14:paraId="2FCF5705" w14:textId="77777777" w:rsidR="009F659A" w:rsidRPr="00C75833" w:rsidRDefault="009F659A" w:rsidP="009F659A">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Borders>
              <w:top w:val="single" w:sz="4" w:space="0" w:color="auto"/>
            </w:tcBorders>
          </w:tcPr>
          <w:p w14:paraId="480E9433" w14:textId="77777777" w:rsidR="009F659A" w:rsidRPr="00C75833" w:rsidRDefault="009F659A" w:rsidP="009F659A">
            <w:pPr>
              <w:tabs>
                <w:tab w:val="left" w:pos="2268"/>
                <w:tab w:val="left" w:pos="9356"/>
              </w:tabs>
              <w:ind w:right="266"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1.2.3.5. Заклад у </w:t>
            </w:r>
            <w:proofErr w:type="spellStart"/>
            <w:r w:rsidRPr="00C75833">
              <w:rPr>
                <w:rFonts w:ascii="Times New Roman" w:eastAsia="Times New Roman" w:hAnsi="Times New Roman" w:cs="Times New Roman"/>
                <w:sz w:val="24"/>
                <w:szCs w:val="22"/>
                <w:lang w:val="ru-RU" w:eastAsia="en-US"/>
              </w:rPr>
              <w:t>випадку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виявлення</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фактів</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булінгу</w:t>
            </w:r>
            <w:proofErr w:type="spellEnd"/>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та</w:t>
            </w:r>
          </w:p>
          <w:p w14:paraId="404A217A" w14:textId="5DB0BD5F" w:rsidR="009F659A" w:rsidRPr="00C75833" w:rsidRDefault="009F659A" w:rsidP="009F659A">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іншго</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насильства</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повідомляє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відповідні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органи</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служби</w:t>
            </w:r>
            <w:proofErr w:type="spellEnd"/>
            <w:r w:rsidRPr="00C75833">
              <w:rPr>
                <w:rFonts w:ascii="Times New Roman" w:eastAsia="Times New Roman" w:hAnsi="Times New Roman" w:cs="Times New Roman"/>
                <w:sz w:val="24"/>
                <w:szCs w:val="22"/>
                <w:lang w:val="ru-RU" w:eastAsia="en-US"/>
              </w:rPr>
              <w:t xml:space="preserve"> </w:t>
            </w:r>
            <w:proofErr w:type="gramStart"/>
            <w:r w:rsidRPr="00C75833">
              <w:rPr>
                <w:rFonts w:ascii="Times New Roman" w:eastAsia="Times New Roman" w:hAnsi="Times New Roman" w:cs="Times New Roman"/>
                <w:sz w:val="24"/>
                <w:szCs w:val="22"/>
                <w:lang w:val="ru-RU" w:eastAsia="en-US"/>
              </w:rPr>
              <w:t>у справах</w:t>
            </w:r>
            <w:proofErr w:type="gram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дітей</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правоохоронні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органи</w:t>
            </w:r>
            <w:proofErr w:type="spellEnd"/>
          </w:p>
        </w:tc>
        <w:tc>
          <w:tcPr>
            <w:tcW w:w="2315" w:type="dxa"/>
          </w:tcPr>
          <w:p w14:paraId="76F31ACF" w14:textId="41E53712" w:rsidR="009F659A" w:rsidRPr="00C75833" w:rsidRDefault="009F659A" w:rsidP="00B76F3C">
            <w:pPr>
              <w:tabs>
                <w:tab w:val="left" w:pos="2268"/>
                <w:tab w:val="left" w:pos="9356"/>
              </w:tabs>
              <w:ind w:right="38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eastAsia="en-US"/>
              </w:rPr>
              <w:t>1.2.3.5.</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Вивчення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bl>
    <w:p w14:paraId="09B641D4" w14:textId="77777777" w:rsidR="00C75833" w:rsidRDefault="00C75833" w:rsidP="0001764E">
      <w:pPr>
        <w:widowControl w:val="0"/>
        <w:tabs>
          <w:tab w:val="left" w:pos="2268"/>
          <w:tab w:val="left" w:pos="9356"/>
        </w:tabs>
        <w:autoSpaceDE w:val="0"/>
        <w:autoSpaceDN w:val="0"/>
        <w:spacing w:line="257" w:lineRule="exact"/>
        <w:ind w:firstLine="567"/>
        <w:rPr>
          <w:rFonts w:ascii="Times New Roman" w:eastAsia="Times New Roman" w:hAnsi="Times New Roman" w:cs="Times New Roman"/>
          <w:spacing w:val="-2"/>
          <w:sz w:val="24"/>
          <w:szCs w:val="22"/>
          <w:lang w:val="en-US" w:eastAsia="en-US"/>
        </w:rPr>
      </w:pPr>
    </w:p>
    <w:p w14:paraId="735974E8" w14:textId="77777777" w:rsidR="000E7DA6" w:rsidRPr="000E7DA6" w:rsidRDefault="000E7DA6" w:rsidP="000E7DA6">
      <w:pPr>
        <w:rPr>
          <w:rFonts w:ascii="Times New Roman" w:eastAsia="Times New Roman" w:hAnsi="Times New Roman" w:cs="Times New Roman"/>
          <w:sz w:val="24"/>
          <w:szCs w:val="22"/>
          <w:lang w:eastAsia="en-US"/>
        </w:rPr>
      </w:pPr>
    </w:p>
    <w:p w14:paraId="366F7D0A" w14:textId="77777777" w:rsidR="000E7DA6" w:rsidRPr="000E7DA6" w:rsidRDefault="000E7DA6" w:rsidP="000E7DA6">
      <w:pPr>
        <w:rPr>
          <w:rFonts w:ascii="Times New Roman" w:eastAsia="Times New Roman" w:hAnsi="Times New Roman" w:cs="Times New Roman"/>
          <w:sz w:val="24"/>
          <w:szCs w:val="22"/>
          <w:lang w:eastAsia="en-US"/>
        </w:rPr>
      </w:pPr>
    </w:p>
    <w:p w14:paraId="5EA5A16A" w14:textId="77777777" w:rsidR="000E7DA6" w:rsidRPr="000E7DA6" w:rsidRDefault="000E7DA6" w:rsidP="000E7DA6">
      <w:pPr>
        <w:rPr>
          <w:rFonts w:ascii="Times New Roman" w:eastAsia="Times New Roman" w:hAnsi="Times New Roman" w:cs="Times New Roman"/>
          <w:sz w:val="24"/>
          <w:szCs w:val="22"/>
          <w:lang w:eastAsia="en-US"/>
        </w:rPr>
      </w:pPr>
    </w:p>
    <w:p w14:paraId="71CD80CF" w14:textId="77777777" w:rsidR="000E7DA6" w:rsidRPr="000E7DA6" w:rsidRDefault="000E7DA6" w:rsidP="000E7DA6">
      <w:pPr>
        <w:rPr>
          <w:rFonts w:ascii="Times New Roman" w:eastAsia="Times New Roman" w:hAnsi="Times New Roman" w:cs="Times New Roman"/>
          <w:sz w:val="24"/>
          <w:szCs w:val="22"/>
          <w:lang w:eastAsia="en-US"/>
        </w:rPr>
      </w:pPr>
    </w:p>
    <w:p w14:paraId="12392E9F" w14:textId="77777777" w:rsidR="000E7DA6" w:rsidRPr="000E7DA6" w:rsidRDefault="000E7DA6" w:rsidP="000E7DA6">
      <w:pPr>
        <w:rPr>
          <w:rFonts w:ascii="Times New Roman" w:eastAsia="Times New Roman" w:hAnsi="Times New Roman" w:cs="Times New Roman"/>
          <w:sz w:val="24"/>
          <w:szCs w:val="22"/>
          <w:lang w:eastAsia="en-US"/>
        </w:rPr>
      </w:pPr>
    </w:p>
    <w:p w14:paraId="3A20ABC4" w14:textId="77777777" w:rsidR="000E7DA6" w:rsidRPr="000E7DA6" w:rsidRDefault="000E7DA6" w:rsidP="000E7DA6">
      <w:pPr>
        <w:rPr>
          <w:rFonts w:ascii="Times New Roman" w:eastAsia="Times New Roman" w:hAnsi="Times New Roman" w:cs="Times New Roman"/>
          <w:sz w:val="24"/>
          <w:szCs w:val="22"/>
          <w:lang w:eastAsia="en-US"/>
        </w:rPr>
      </w:pPr>
    </w:p>
    <w:p w14:paraId="1333C185" w14:textId="77777777" w:rsidR="000E7DA6" w:rsidRPr="000E7DA6" w:rsidRDefault="000E7DA6" w:rsidP="000E7DA6">
      <w:pPr>
        <w:rPr>
          <w:rFonts w:ascii="Times New Roman" w:eastAsia="Times New Roman" w:hAnsi="Times New Roman" w:cs="Times New Roman"/>
          <w:sz w:val="24"/>
          <w:szCs w:val="22"/>
          <w:lang w:eastAsia="en-US"/>
        </w:rPr>
      </w:pPr>
    </w:p>
    <w:p w14:paraId="14F74FD6" w14:textId="77777777" w:rsidR="000E7DA6" w:rsidRPr="000E7DA6" w:rsidRDefault="000E7DA6" w:rsidP="000E7DA6">
      <w:pPr>
        <w:rPr>
          <w:rFonts w:ascii="Times New Roman" w:eastAsia="Times New Roman" w:hAnsi="Times New Roman" w:cs="Times New Roman"/>
          <w:sz w:val="24"/>
          <w:szCs w:val="22"/>
          <w:lang w:eastAsia="en-US"/>
        </w:rPr>
      </w:pPr>
    </w:p>
    <w:p w14:paraId="1DD17A1A" w14:textId="77777777" w:rsidR="000E7DA6" w:rsidRPr="000E7DA6" w:rsidRDefault="000E7DA6" w:rsidP="000E7DA6">
      <w:pPr>
        <w:rPr>
          <w:rFonts w:ascii="Times New Roman" w:eastAsia="Times New Roman" w:hAnsi="Times New Roman" w:cs="Times New Roman"/>
          <w:sz w:val="24"/>
          <w:szCs w:val="22"/>
          <w:lang w:eastAsia="en-US"/>
        </w:rPr>
      </w:pPr>
    </w:p>
    <w:p w14:paraId="7FE193EB" w14:textId="77777777" w:rsidR="000E7DA6" w:rsidRPr="000E7DA6" w:rsidRDefault="000E7DA6" w:rsidP="000E7DA6">
      <w:pPr>
        <w:rPr>
          <w:rFonts w:ascii="Times New Roman" w:eastAsia="Times New Roman" w:hAnsi="Times New Roman" w:cs="Times New Roman"/>
          <w:sz w:val="24"/>
          <w:szCs w:val="22"/>
          <w:lang w:eastAsia="en-US"/>
        </w:rPr>
      </w:pPr>
    </w:p>
    <w:p w14:paraId="3F8EA084" w14:textId="77777777" w:rsidR="000E7DA6" w:rsidRPr="000E7DA6" w:rsidRDefault="000E7DA6" w:rsidP="000E7DA6">
      <w:pPr>
        <w:rPr>
          <w:rFonts w:ascii="Times New Roman" w:eastAsia="Times New Roman" w:hAnsi="Times New Roman" w:cs="Times New Roman"/>
          <w:sz w:val="24"/>
          <w:szCs w:val="22"/>
          <w:lang w:eastAsia="en-US"/>
        </w:rPr>
      </w:pPr>
    </w:p>
    <w:p w14:paraId="39ACDC22" w14:textId="77777777" w:rsidR="000E7DA6" w:rsidRPr="000E7DA6" w:rsidRDefault="000E7DA6" w:rsidP="000E7DA6">
      <w:pPr>
        <w:rPr>
          <w:rFonts w:ascii="Times New Roman" w:eastAsia="Times New Roman" w:hAnsi="Times New Roman" w:cs="Times New Roman"/>
          <w:sz w:val="24"/>
          <w:szCs w:val="22"/>
          <w:lang w:eastAsia="en-US"/>
        </w:rPr>
        <w:sectPr w:rsidR="000E7DA6" w:rsidRPr="000E7DA6" w:rsidSect="0001764E">
          <w:pgSz w:w="11910" w:h="16840"/>
          <w:pgMar w:top="1020" w:right="985" w:bottom="280" w:left="1600" w:header="719" w:footer="0" w:gutter="0"/>
          <w:cols w:space="720"/>
        </w:sectPr>
      </w:pPr>
    </w:p>
    <w:p w14:paraId="3785C816" w14:textId="77777777" w:rsidR="00C75833" w:rsidRPr="00C75833" w:rsidRDefault="00C75833"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p w14:paraId="07F9764C"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Вимога</w:t>
      </w:r>
      <w:r w:rsidRPr="00C75833">
        <w:rPr>
          <w:rFonts w:ascii="Times New Roman" w:eastAsia="Times New Roman" w:hAnsi="Times New Roman" w:cs="Times New Roman"/>
          <w:b/>
          <w:spacing w:val="-9"/>
          <w:sz w:val="28"/>
          <w:szCs w:val="28"/>
          <w:lang w:eastAsia="en-US"/>
        </w:rPr>
        <w:t xml:space="preserve"> </w:t>
      </w:r>
      <w:r w:rsidRPr="00C75833">
        <w:rPr>
          <w:rFonts w:ascii="Times New Roman" w:eastAsia="Times New Roman" w:hAnsi="Times New Roman" w:cs="Times New Roman"/>
          <w:b/>
          <w:sz w:val="28"/>
          <w:szCs w:val="28"/>
          <w:lang w:eastAsia="en-US"/>
        </w:rPr>
        <w:t>1.3.</w:t>
      </w:r>
      <w:r w:rsidRPr="00C75833">
        <w:rPr>
          <w:rFonts w:ascii="Times New Roman" w:eastAsia="Times New Roman" w:hAnsi="Times New Roman" w:cs="Times New Roman"/>
          <w:b/>
          <w:spacing w:val="-8"/>
          <w:sz w:val="28"/>
          <w:szCs w:val="28"/>
          <w:lang w:eastAsia="en-US"/>
        </w:rPr>
        <w:t xml:space="preserve"> </w:t>
      </w:r>
      <w:r w:rsidRPr="00C75833">
        <w:rPr>
          <w:rFonts w:ascii="Times New Roman" w:eastAsia="Times New Roman" w:hAnsi="Times New Roman" w:cs="Times New Roman"/>
          <w:sz w:val="28"/>
          <w:szCs w:val="28"/>
          <w:lang w:eastAsia="en-US"/>
        </w:rPr>
        <w:t>Формування</w:t>
      </w:r>
      <w:r w:rsidRPr="00C75833">
        <w:rPr>
          <w:rFonts w:ascii="Times New Roman" w:eastAsia="Times New Roman" w:hAnsi="Times New Roman" w:cs="Times New Roman"/>
          <w:spacing w:val="-9"/>
          <w:sz w:val="28"/>
          <w:szCs w:val="28"/>
          <w:lang w:eastAsia="en-US"/>
        </w:rPr>
        <w:t xml:space="preserve"> </w:t>
      </w:r>
      <w:r w:rsidRPr="00C75833">
        <w:rPr>
          <w:rFonts w:ascii="Times New Roman" w:eastAsia="Times New Roman" w:hAnsi="Times New Roman" w:cs="Times New Roman"/>
          <w:sz w:val="28"/>
          <w:szCs w:val="28"/>
          <w:lang w:eastAsia="en-US"/>
        </w:rPr>
        <w:t>інклюзивного,</w:t>
      </w:r>
      <w:r w:rsidRPr="00C75833">
        <w:rPr>
          <w:rFonts w:ascii="Times New Roman" w:eastAsia="Times New Roman" w:hAnsi="Times New Roman" w:cs="Times New Roman"/>
          <w:spacing w:val="-10"/>
          <w:sz w:val="28"/>
          <w:szCs w:val="28"/>
          <w:lang w:eastAsia="en-US"/>
        </w:rPr>
        <w:t xml:space="preserve"> </w:t>
      </w:r>
      <w:r w:rsidRPr="00C75833">
        <w:rPr>
          <w:rFonts w:ascii="Times New Roman" w:eastAsia="Times New Roman" w:hAnsi="Times New Roman" w:cs="Times New Roman"/>
          <w:sz w:val="28"/>
          <w:szCs w:val="28"/>
          <w:lang w:eastAsia="en-US"/>
        </w:rPr>
        <w:t>розвивального</w:t>
      </w:r>
      <w:r w:rsidRPr="00C75833">
        <w:rPr>
          <w:rFonts w:ascii="Times New Roman" w:eastAsia="Times New Roman" w:hAnsi="Times New Roman" w:cs="Times New Roman"/>
          <w:spacing w:val="-9"/>
          <w:sz w:val="28"/>
          <w:szCs w:val="28"/>
          <w:lang w:eastAsia="en-US"/>
        </w:rPr>
        <w:t xml:space="preserve"> </w:t>
      </w:r>
      <w:r w:rsidRPr="00C75833">
        <w:rPr>
          <w:rFonts w:ascii="Times New Roman" w:eastAsia="Times New Roman" w:hAnsi="Times New Roman" w:cs="Times New Roman"/>
          <w:sz w:val="28"/>
          <w:szCs w:val="28"/>
          <w:lang w:eastAsia="en-US"/>
        </w:rPr>
        <w:t>та</w:t>
      </w:r>
      <w:r w:rsidRPr="00C75833">
        <w:rPr>
          <w:rFonts w:ascii="Times New Roman" w:eastAsia="Times New Roman" w:hAnsi="Times New Roman" w:cs="Times New Roman"/>
          <w:spacing w:val="-10"/>
          <w:sz w:val="28"/>
          <w:szCs w:val="28"/>
          <w:lang w:eastAsia="en-US"/>
        </w:rPr>
        <w:t xml:space="preserve"> </w:t>
      </w:r>
      <w:r w:rsidRPr="00C75833">
        <w:rPr>
          <w:rFonts w:ascii="Times New Roman" w:eastAsia="Times New Roman" w:hAnsi="Times New Roman" w:cs="Times New Roman"/>
          <w:sz w:val="28"/>
          <w:szCs w:val="28"/>
          <w:lang w:eastAsia="en-US"/>
        </w:rPr>
        <w:t>мотивуючого</w:t>
      </w:r>
      <w:r w:rsidRPr="00C75833">
        <w:rPr>
          <w:rFonts w:ascii="Times New Roman" w:eastAsia="Times New Roman" w:hAnsi="Times New Roman" w:cs="Times New Roman"/>
          <w:spacing w:val="-9"/>
          <w:sz w:val="28"/>
          <w:szCs w:val="28"/>
          <w:lang w:eastAsia="en-US"/>
        </w:rPr>
        <w:t xml:space="preserve"> </w:t>
      </w:r>
      <w:r w:rsidRPr="00C75833">
        <w:rPr>
          <w:rFonts w:ascii="Times New Roman" w:eastAsia="Times New Roman" w:hAnsi="Times New Roman" w:cs="Times New Roman"/>
          <w:sz w:val="28"/>
          <w:szCs w:val="28"/>
          <w:lang w:eastAsia="en-US"/>
        </w:rPr>
        <w:t>до навчання освітнього простору</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3969"/>
        <w:gridCol w:w="2551"/>
      </w:tblGrid>
      <w:tr w:rsidR="00C75833" w:rsidRPr="00C75833" w14:paraId="45667ABF" w14:textId="77777777" w:rsidTr="000E7DA6">
        <w:trPr>
          <w:trHeight w:val="720"/>
        </w:trPr>
        <w:tc>
          <w:tcPr>
            <w:tcW w:w="2836" w:type="dxa"/>
          </w:tcPr>
          <w:p w14:paraId="083C0307" w14:textId="77777777" w:rsidR="00C75833" w:rsidRPr="00C75833" w:rsidRDefault="00C75833" w:rsidP="0001764E">
            <w:pPr>
              <w:tabs>
                <w:tab w:val="left" w:pos="2268"/>
                <w:tab w:val="left" w:pos="9356"/>
              </w:tabs>
              <w:spacing w:before="83"/>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969" w:type="dxa"/>
          </w:tcPr>
          <w:p w14:paraId="014CC69D" w14:textId="77777777" w:rsidR="00C75833" w:rsidRPr="00C75833" w:rsidRDefault="00C75833" w:rsidP="0001764E">
            <w:pPr>
              <w:tabs>
                <w:tab w:val="left" w:pos="2268"/>
                <w:tab w:val="left" w:pos="9356"/>
              </w:tabs>
              <w:spacing w:before="222"/>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551" w:type="dxa"/>
          </w:tcPr>
          <w:p w14:paraId="796C28CF" w14:textId="77777777" w:rsidR="00C75833" w:rsidRPr="00C75833" w:rsidRDefault="00C75833" w:rsidP="009F659A">
            <w:pPr>
              <w:tabs>
                <w:tab w:val="left" w:pos="2268"/>
                <w:tab w:val="left" w:pos="9356"/>
              </w:tabs>
              <w:spacing w:before="83"/>
              <w:ind w:right="663" w:firstLine="188"/>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6BB8F5C9" w14:textId="77777777" w:rsidTr="000E7DA6">
        <w:trPr>
          <w:trHeight w:val="844"/>
        </w:trPr>
        <w:tc>
          <w:tcPr>
            <w:tcW w:w="2836" w:type="dxa"/>
            <w:vMerge w:val="restart"/>
          </w:tcPr>
          <w:p w14:paraId="077FC5D6" w14:textId="77777777" w:rsidR="00C75833" w:rsidRPr="00C75833" w:rsidRDefault="00C75833" w:rsidP="00B76F3C">
            <w:pPr>
              <w:tabs>
                <w:tab w:val="left" w:pos="2268"/>
                <w:tab w:val="left" w:pos="9356"/>
              </w:tabs>
              <w:ind w:right="105" w:firstLine="64"/>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1.3.1.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Приміщення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та </w:t>
            </w:r>
            <w:proofErr w:type="spellStart"/>
            <w:r w:rsidRPr="00C75833">
              <w:rPr>
                <w:rFonts w:ascii="Times New Roman" w:eastAsia="Times New Roman" w:hAnsi="Times New Roman" w:cs="Times New Roman"/>
                <w:sz w:val="24"/>
                <w:szCs w:val="22"/>
                <w:lang w:val="ru-RU" w:eastAsia="en-US"/>
              </w:rPr>
              <w:t>територія</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облаштовується</w:t>
            </w:r>
            <w:proofErr w:type="spellEnd"/>
            <w:r w:rsidRPr="00C75833">
              <w:rPr>
                <w:rFonts w:ascii="Times New Roman" w:eastAsia="Times New Roman" w:hAnsi="Times New Roman" w:cs="Times New Roman"/>
                <w:sz w:val="24"/>
                <w:szCs w:val="22"/>
                <w:lang w:val="ru-RU" w:eastAsia="en-US"/>
              </w:rPr>
              <w:t xml:space="preserve"> з</w:t>
            </w:r>
          </w:p>
          <w:p w14:paraId="4BD54B0E" w14:textId="77777777" w:rsidR="00C75833" w:rsidRPr="00C75833" w:rsidRDefault="00C75833" w:rsidP="00B76F3C">
            <w:pPr>
              <w:tabs>
                <w:tab w:val="left" w:pos="2268"/>
                <w:tab w:val="left" w:pos="9356"/>
              </w:tabs>
              <w:ind w:right="105" w:firstLine="64"/>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урахуванням</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принципів</w:t>
            </w:r>
            <w:proofErr w:type="spellEnd"/>
          </w:p>
          <w:p w14:paraId="50AD2749" w14:textId="77777777" w:rsidR="00C75833" w:rsidRPr="00C75833" w:rsidRDefault="00C75833" w:rsidP="00B76F3C">
            <w:pPr>
              <w:tabs>
                <w:tab w:val="left" w:pos="2268"/>
                <w:tab w:val="left" w:pos="9356"/>
              </w:tabs>
              <w:ind w:right="105" w:firstLine="64"/>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універсального</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дизайну та/</w:t>
            </w:r>
            <w:proofErr w:type="spellStart"/>
            <w:r w:rsidRPr="00C75833">
              <w:rPr>
                <w:rFonts w:ascii="Times New Roman" w:eastAsia="Times New Roman" w:hAnsi="Times New Roman" w:cs="Times New Roman"/>
                <w:sz w:val="24"/>
                <w:szCs w:val="22"/>
                <w:lang w:val="ru-RU" w:eastAsia="en-US"/>
              </w:rPr>
              <w:t>або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розумного</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пристосування</w:t>
            </w:r>
            <w:proofErr w:type="spellEnd"/>
          </w:p>
        </w:tc>
        <w:tc>
          <w:tcPr>
            <w:tcW w:w="3969" w:type="dxa"/>
          </w:tcPr>
          <w:p w14:paraId="1DC8F523" w14:textId="77777777" w:rsidR="00C75833" w:rsidRPr="00C75833" w:rsidRDefault="00C75833" w:rsidP="00B76F3C">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1.3.1.1.У</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забезпечується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безперешкодний</w:t>
            </w:r>
            <w:proofErr w:type="spellEnd"/>
            <w:r w:rsidRPr="00C75833">
              <w:rPr>
                <w:rFonts w:ascii="Times New Roman" w:eastAsia="Times New Roman" w:hAnsi="Times New Roman" w:cs="Times New Roman"/>
                <w:sz w:val="24"/>
                <w:szCs w:val="22"/>
                <w:lang w:val="ru-RU" w:eastAsia="en-US"/>
              </w:rPr>
              <w:t xml:space="preserve"> доступ до</w:t>
            </w:r>
          </w:p>
          <w:p w14:paraId="4170FC7B" w14:textId="77777777" w:rsidR="00C75833" w:rsidRPr="00C75833" w:rsidRDefault="00C75833" w:rsidP="00B76F3C">
            <w:pPr>
              <w:tabs>
                <w:tab w:val="left" w:pos="2268"/>
                <w:tab w:val="left" w:pos="9356"/>
              </w:tabs>
              <w:spacing w:line="273"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будівель</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приміщень</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закладу</w:t>
            </w:r>
            <w:proofErr w:type="spellEnd"/>
          </w:p>
        </w:tc>
        <w:tc>
          <w:tcPr>
            <w:tcW w:w="2551" w:type="dxa"/>
          </w:tcPr>
          <w:p w14:paraId="2692E070" w14:textId="77777777" w:rsidR="00C75833" w:rsidRPr="00C75833" w:rsidRDefault="00C75833" w:rsidP="00B76F3C">
            <w:pPr>
              <w:tabs>
                <w:tab w:val="left" w:pos="2268"/>
                <w:tab w:val="left" w:pos="9356"/>
              </w:tabs>
              <w:ind w:right="340"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1.3.1.1.</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Спостереження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освітнє</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середовище</w:t>
            </w:r>
            <w:proofErr w:type="spellEnd"/>
            <w:r w:rsidRPr="00C75833">
              <w:rPr>
                <w:rFonts w:ascii="Times New Roman" w:eastAsia="Times New Roman" w:hAnsi="Times New Roman" w:cs="Times New Roman"/>
                <w:sz w:val="24"/>
                <w:szCs w:val="22"/>
                <w:lang w:eastAsia="en-US"/>
              </w:rPr>
              <w:t>)</w:t>
            </w:r>
          </w:p>
        </w:tc>
      </w:tr>
      <w:tr w:rsidR="00C75833" w:rsidRPr="00C75833" w14:paraId="605801E3" w14:textId="77777777" w:rsidTr="000E7DA6">
        <w:trPr>
          <w:trHeight w:val="1931"/>
        </w:trPr>
        <w:tc>
          <w:tcPr>
            <w:tcW w:w="2836" w:type="dxa"/>
            <w:vMerge/>
            <w:tcBorders>
              <w:top w:val="nil"/>
            </w:tcBorders>
          </w:tcPr>
          <w:p w14:paraId="31BA1CB4" w14:textId="77777777" w:rsidR="00C75833" w:rsidRPr="00C75833" w:rsidRDefault="00C75833" w:rsidP="00B76F3C">
            <w:pPr>
              <w:tabs>
                <w:tab w:val="left" w:pos="2268"/>
                <w:tab w:val="left" w:pos="9356"/>
              </w:tabs>
              <w:ind w:firstLine="64"/>
              <w:rPr>
                <w:rFonts w:ascii="Times New Roman" w:eastAsia="Times New Roman" w:hAnsi="Times New Roman" w:cs="Times New Roman"/>
                <w:sz w:val="2"/>
                <w:szCs w:val="2"/>
                <w:lang w:eastAsia="en-US"/>
              </w:rPr>
            </w:pPr>
          </w:p>
        </w:tc>
        <w:tc>
          <w:tcPr>
            <w:tcW w:w="3969" w:type="dxa"/>
          </w:tcPr>
          <w:p w14:paraId="4BEBE275" w14:textId="77777777" w:rsidR="00C75833" w:rsidRPr="00C75833" w:rsidRDefault="00C75833" w:rsidP="00B76F3C">
            <w:pPr>
              <w:tabs>
                <w:tab w:val="left" w:pos="2268"/>
                <w:tab w:val="left" w:pos="9356"/>
              </w:tabs>
              <w:spacing w:line="275"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1.3.1.2.</w:t>
            </w:r>
            <w:r w:rsidRPr="00C75833">
              <w:rPr>
                <w:rFonts w:ascii="Times New Roman" w:eastAsia="Times New Roman" w:hAnsi="Times New Roman" w:cs="Times New Roman"/>
                <w:spacing w:val="-1"/>
                <w:sz w:val="24"/>
                <w:szCs w:val="22"/>
                <w:lang w:eastAsia="en-US"/>
              </w:rPr>
              <w:t xml:space="preserve"> </w:t>
            </w:r>
            <w:r w:rsidRPr="00C75833">
              <w:rPr>
                <w:rFonts w:ascii="Times New Roman" w:eastAsia="Times New Roman" w:hAnsi="Times New Roman" w:cs="Times New Roman"/>
                <w:sz w:val="24"/>
                <w:szCs w:val="22"/>
                <w:lang w:eastAsia="en-US"/>
              </w:rPr>
              <w:t xml:space="preserve">У </w:t>
            </w:r>
            <w:proofErr w:type="spellStart"/>
            <w:r w:rsidRPr="00C75833">
              <w:rPr>
                <w:rFonts w:ascii="Times New Roman" w:eastAsia="Times New Roman" w:hAnsi="Times New Roman" w:cs="Times New Roman"/>
                <w:sz w:val="24"/>
                <w:szCs w:val="22"/>
                <w:lang w:eastAsia="en-US"/>
              </w:rPr>
              <w:t>закладі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приміщення</w:t>
            </w:r>
            <w:proofErr w:type="spellEnd"/>
          </w:p>
          <w:p w14:paraId="335B7DC5" w14:textId="77777777" w:rsidR="00C75833" w:rsidRPr="00C75833" w:rsidRDefault="00C75833" w:rsidP="00B76F3C">
            <w:pPr>
              <w:tabs>
                <w:tab w:val="left" w:pos="2268"/>
                <w:tab w:val="left" w:pos="9356"/>
              </w:tabs>
              <w:spacing w:line="270" w:lineRule="atLeast"/>
              <w:ind w:right="136"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туалети</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їдальня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облаштування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коридорів</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навчальних</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кабінетів</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тощо</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z w:val="24"/>
                <w:szCs w:val="22"/>
                <w:lang w:eastAsia="en-US"/>
              </w:rPr>
              <w:t>і</w:t>
            </w:r>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територія</w:t>
            </w:r>
            <w:proofErr w:type="spellEnd"/>
            <w:r w:rsidRPr="00C75833">
              <w:rPr>
                <w:rFonts w:ascii="Times New Roman" w:eastAsia="Times New Roman" w:hAnsi="Times New Roman" w:cs="Times New Roman"/>
                <w:spacing w:val="-4"/>
                <w:sz w:val="24"/>
                <w:szCs w:val="22"/>
                <w:lang w:eastAsia="en-US"/>
              </w:rPr>
              <w:t xml:space="preserve"> </w:t>
            </w: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доріжки</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ігрові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та</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спортивні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майданчики</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тощо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адаптовані</w:t>
            </w:r>
            <w:proofErr w:type="spellEnd"/>
            <w:r w:rsidRPr="00C75833">
              <w:rPr>
                <w:rFonts w:ascii="Times New Roman" w:eastAsia="Times New Roman" w:hAnsi="Times New Roman" w:cs="Times New Roman"/>
                <w:spacing w:val="-13"/>
                <w:sz w:val="24"/>
                <w:szCs w:val="22"/>
                <w:lang w:eastAsia="en-US"/>
              </w:rPr>
              <w:t xml:space="preserve"> </w:t>
            </w:r>
            <w:proofErr w:type="spellStart"/>
            <w:r w:rsidRPr="00C75833">
              <w:rPr>
                <w:rFonts w:ascii="Times New Roman" w:eastAsia="Times New Roman" w:hAnsi="Times New Roman" w:cs="Times New Roman"/>
                <w:sz w:val="24"/>
                <w:szCs w:val="22"/>
                <w:lang w:eastAsia="en-US"/>
              </w:rPr>
              <w:t>до</w:t>
            </w:r>
            <w:proofErr w:type="spellEnd"/>
            <w:r w:rsidRPr="00C75833">
              <w:rPr>
                <w:rFonts w:ascii="Times New Roman" w:eastAsia="Times New Roman" w:hAnsi="Times New Roman" w:cs="Times New Roman"/>
                <w:spacing w:val="-13"/>
                <w:sz w:val="24"/>
                <w:szCs w:val="22"/>
                <w:lang w:eastAsia="en-US"/>
              </w:rPr>
              <w:t xml:space="preserve"> </w:t>
            </w:r>
            <w:proofErr w:type="spellStart"/>
            <w:r w:rsidRPr="00C75833">
              <w:rPr>
                <w:rFonts w:ascii="Times New Roman" w:eastAsia="Times New Roman" w:hAnsi="Times New Roman" w:cs="Times New Roman"/>
                <w:sz w:val="24"/>
                <w:szCs w:val="22"/>
                <w:lang w:eastAsia="en-US"/>
              </w:rPr>
              <w:t>використання</w:t>
            </w:r>
            <w:proofErr w:type="spellEnd"/>
            <w:r w:rsidRPr="00C75833">
              <w:rPr>
                <w:rFonts w:ascii="Times New Roman" w:eastAsia="Times New Roman" w:hAnsi="Times New Roman" w:cs="Times New Roman"/>
                <w:spacing w:val="-13"/>
                <w:sz w:val="24"/>
                <w:szCs w:val="22"/>
                <w:lang w:eastAsia="en-US"/>
              </w:rPr>
              <w:t xml:space="preserve"> </w:t>
            </w:r>
            <w:proofErr w:type="spellStart"/>
            <w:r w:rsidRPr="00C75833">
              <w:rPr>
                <w:rFonts w:ascii="Times New Roman" w:eastAsia="Times New Roman" w:hAnsi="Times New Roman" w:cs="Times New Roman"/>
                <w:sz w:val="24"/>
                <w:szCs w:val="22"/>
                <w:lang w:eastAsia="en-US"/>
              </w:rPr>
              <w:t>всіма</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учасниками</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освітнього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процесу</w:t>
            </w:r>
            <w:proofErr w:type="spellEnd"/>
          </w:p>
        </w:tc>
        <w:tc>
          <w:tcPr>
            <w:tcW w:w="2551" w:type="dxa"/>
          </w:tcPr>
          <w:p w14:paraId="57F4AB2F" w14:textId="77777777" w:rsidR="00C75833" w:rsidRPr="00C75833" w:rsidRDefault="00C75833" w:rsidP="00B76F3C">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1.3.1.2. </w:t>
            </w: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середовище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 </w:t>
            </w:r>
            <w:proofErr w:type="spellStart"/>
            <w:r w:rsidRPr="00C75833">
              <w:rPr>
                <w:rFonts w:ascii="Times New Roman" w:eastAsia="Times New Roman" w:hAnsi="Times New Roman" w:cs="Times New Roman"/>
                <w:spacing w:val="-2"/>
                <w:sz w:val="24"/>
                <w:szCs w:val="22"/>
                <w:lang w:val="ru-RU" w:eastAsia="en-US"/>
              </w:rPr>
              <w:t>керівником</w:t>
            </w:r>
            <w:proofErr w:type="spellEnd"/>
            <w:r w:rsidRPr="00C75833">
              <w:rPr>
                <w:rFonts w:ascii="Times New Roman" w:eastAsia="Times New Roman" w:hAnsi="Times New Roman" w:cs="Times New Roman"/>
                <w:spacing w:val="-2"/>
                <w:sz w:val="24"/>
                <w:szCs w:val="22"/>
                <w:lang w:val="ru-RU" w:eastAsia="en-US"/>
              </w:rPr>
              <w:t>)</w:t>
            </w:r>
          </w:p>
        </w:tc>
      </w:tr>
      <w:tr w:rsidR="009F659A" w:rsidRPr="00C75833" w14:paraId="6AADA24B" w14:textId="77777777" w:rsidTr="000E7DA6">
        <w:trPr>
          <w:trHeight w:val="1577"/>
        </w:trPr>
        <w:tc>
          <w:tcPr>
            <w:tcW w:w="2836" w:type="dxa"/>
            <w:vMerge w:val="restart"/>
            <w:tcBorders>
              <w:top w:val="nil"/>
            </w:tcBorders>
          </w:tcPr>
          <w:p w14:paraId="255A80A4" w14:textId="27D50940" w:rsidR="009F659A" w:rsidRPr="00C75833" w:rsidRDefault="009F659A" w:rsidP="000E7DA6">
            <w:pPr>
              <w:tabs>
                <w:tab w:val="left" w:pos="135"/>
                <w:tab w:val="left" w:pos="9356"/>
              </w:tabs>
              <w:ind w:right="133" w:firstLine="64"/>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1.3.2. 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застосовуються</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методики та</w:t>
            </w:r>
            <w:r w:rsidR="000E7DA6">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технології</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роботи</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з особами з</w:t>
            </w:r>
            <w:r w:rsidR="000E7DA6">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особливими</w:t>
            </w:r>
            <w:proofErr w:type="spellEnd"/>
          </w:p>
          <w:p w14:paraId="2B0C54B6" w14:textId="1C05DAFD" w:rsidR="009F659A" w:rsidRPr="00C75833" w:rsidRDefault="009F659A" w:rsidP="000E7DA6">
            <w:pPr>
              <w:tabs>
                <w:tab w:val="left" w:pos="135"/>
                <w:tab w:val="left" w:pos="9356"/>
              </w:tabs>
              <w:ind w:right="133" w:firstLine="64"/>
              <w:rPr>
                <w:rFonts w:ascii="Times New Roman" w:eastAsia="Times New Roman" w:hAnsi="Times New Roman" w:cs="Times New Roman"/>
                <w:sz w:val="2"/>
                <w:szCs w:val="2"/>
                <w:lang w:eastAsia="en-US"/>
              </w:rPr>
            </w:pPr>
            <w:proofErr w:type="spellStart"/>
            <w:r w:rsidRPr="00C75833">
              <w:rPr>
                <w:rFonts w:ascii="Times New Roman" w:eastAsia="Times New Roman" w:hAnsi="Times New Roman" w:cs="Times New Roman"/>
                <w:sz w:val="24"/>
                <w:szCs w:val="22"/>
                <w:lang w:val="ru-RU" w:eastAsia="en-US"/>
              </w:rPr>
              <w:t>освітніми</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потребами (у </w:t>
            </w:r>
            <w:proofErr w:type="spellStart"/>
            <w:r w:rsidRPr="00C75833">
              <w:rPr>
                <w:rFonts w:ascii="Times New Roman" w:eastAsia="Times New Roman" w:hAnsi="Times New Roman" w:cs="Times New Roman"/>
                <w:sz w:val="24"/>
                <w:szCs w:val="22"/>
                <w:lang w:val="ru-RU" w:eastAsia="en-US"/>
              </w:rPr>
              <w:t>разі</w:t>
            </w:r>
            <w:proofErr w:type="spellEnd"/>
            <w:r w:rsidRPr="00C75833">
              <w:rPr>
                <w:rFonts w:ascii="Times New Roman" w:eastAsia="Times New Roman" w:hAnsi="Times New Roman" w:cs="Times New Roman"/>
                <w:sz w:val="24"/>
                <w:szCs w:val="22"/>
                <w:lang w:val="ru-RU" w:eastAsia="en-US"/>
              </w:rPr>
              <w:t xml:space="preserve"> потреби)</w:t>
            </w:r>
          </w:p>
        </w:tc>
        <w:tc>
          <w:tcPr>
            <w:tcW w:w="3969" w:type="dxa"/>
          </w:tcPr>
          <w:p w14:paraId="622A3C87" w14:textId="56336249" w:rsidR="009F659A" w:rsidRPr="00C75833" w:rsidRDefault="009F659A" w:rsidP="00B76F3C">
            <w:pPr>
              <w:tabs>
                <w:tab w:val="left" w:pos="2268"/>
                <w:tab w:val="left" w:pos="9356"/>
              </w:tabs>
              <w:ind w:right="266"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1.3.1.3. У </w:t>
            </w:r>
            <w:proofErr w:type="spellStart"/>
            <w:proofErr w:type="gram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r w:rsidR="000E7DA6">
              <w:rPr>
                <w:rFonts w:ascii="Times New Roman" w:eastAsia="Times New Roman" w:hAnsi="Times New Roman" w:cs="Times New Roman"/>
                <w:sz w:val="24"/>
                <w:szCs w:val="22"/>
                <w:lang w:val="ru-RU" w:eastAsia="en-US"/>
              </w:rPr>
              <w:t xml:space="preserve"> </w:t>
            </w:r>
            <w:proofErr w:type="spellStart"/>
            <w:r w:rsidR="000E7DA6">
              <w:rPr>
                <w:rFonts w:ascii="Times New Roman" w:eastAsia="Times New Roman" w:hAnsi="Times New Roman" w:cs="Times New Roman"/>
                <w:sz w:val="24"/>
                <w:szCs w:val="22"/>
                <w:lang w:val="ru-RU" w:eastAsia="en-US"/>
              </w:rPr>
              <w:t>в</w:t>
            </w:r>
            <w:r w:rsidRPr="00C75833">
              <w:rPr>
                <w:rFonts w:ascii="Times New Roman" w:eastAsia="Times New Roman" w:hAnsi="Times New Roman" w:cs="Times New Roman"/>
                <w:sz w:val="24"/>
                <w:szCs w:val="22"/>
                <w:lang w:val="ru-RU" w:eastAsia="en-US"/>
              </w:rPr>
              <w:t>икористовуються</w:t>
            </w:r>
            <w:proofErr w:type="spellEnd"/>
            <w:proofErr w:type="gram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ресурсна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кімната</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дидактичні</w:t>
            </w:r>
            <w:proofErr w:type="spell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засоби</w:t>
            </w:r>
            <w:proofErr w:type="spellEnd"/>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для </w:t>
            </w:r>
            <w:proofErr w:type="spellStart"/>
            <w:r w:rsidRPr="00C75833">
              <w:rPr>
                <w:rFonts w:ascii="Times New Roman" w:eastAsia="Times New Roman" w:hAnsi="Times New Roman" w:cs="Times New Roman"/>
                <w:sz w:val="24"/>
                <w:szCs w:val="22"/>
                <w:lang w:val="ru-RU" w:eastAsia="en-US"/>
              </w:rPr>
              <w:t>осіб</w:t>
            </w:r>
            <w:proofErr w:type="spellEnd"/>
            <w:r w:rsidRPr="00C75833">
              <w:rPr>
                <w:rFonts w:ascii="Times New Roman" w:eastAsia="Times New Roman" w:hAnsi="Times New Roman" w:cs="Times New Roman"/>
                <w:sz w:val="24"/>
                <w:szCs w:val="22"/>
                <w:lang w:val="ru-RU" w:eastAsia="en-US"/>
              </w:rPr>
              <w:t xml:space="preserve"> з </w:t>
            </w:r>
            <w:proofErr w:type="spellStart"/>
            <w:r w:rsidRPr="00C75833">
              <w:rPr>
                <w:rFonts w:ascii="Times New Roman" w:eastAsia="Times New Roman" w:hAnsi="Times New Roman" w:cs="Times New Roman"/>
                <w:sz w:val="24"/>
                <w:szCs w:val="22"/>
                <w:lang w:val="ru-RU" w:eastAsia="en-US"/>
              </w:rPr>
              <w:t>особливими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освітніми</w:t>
            </w:r>
            <w:proofErr w:type="spellEnd"/>
          </w:p>
          <w:p w14:paraId="131A9845" w14:textId="0961029B" w:rsidR="009F659A" w:rsidRPr="00C75833" w:rsidRDefault="009F659A" w:rsidP="00B76F3C">
            <w:pPr>
              <w:tabs>
                <w:tab w:val="left" w:pos="2268"/>
                <w:tab w:val="left" w:pos="9356"/>
              </w:tabs>
              <w:spacing w:line="275"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val="ru-RU" w:eastAsia="en-US"/>
              </w:rPr>
              <w:t>потребами</w:t>
            </w:r>
            <w:r w:rsidRPr="00C75833">
              <w:rPr>
                <w:rFonts w:ascii="Times New Roman" w:eastAsia="Times New Roman" w:hAnsi="Times New Roman" w:cs="Times New Roman"/>
                <w:spacing w:val="-8"/>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8"/>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разі</w:t>
            </w:r>
            <w:proofErr w:type="spellEnd"/>
            <w:r w:rsidRPr="00C75833">
              <w:rPr>
                <w:rFonts w:ascii="Times New Roman" w:eastAsia="Times New Roman" w:hAnsi="Times New Roman" w:cs="Times New Roman"/>
                <w:spacing w:val="-8"/>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наявності</w:t>
            </w:r>
            <w:proofErr w:type="spellEnd"/>
            <w:r w:rsidRPr="00C75833">
              <w:rPr>
                <w:rFonts w:ascii="Times New Roman" w:eastAsia="Times New Roman" w:hAnsi="Times New Roman" w:cs="Times New Roman"/>
                <w:spacing w:val="-7"/>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pacing w:val="-9"/>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 </w:t>
            </w:r>
            <w:proofErr w:type="spellStart"/>
            <w:r w:rsidRPr="00C75833">
              <w:rPr>
                <w:rFonts w:ascii="Times New Roman" w:eastAsia="Times New Roman" w:hAnsi="Times New Roman" w:cs="Times New Roman"/>
                <w:sz w:val="24"/>
                <w:szCs w:val="22"/>
                <w:lang w:val="ru-RU" w:eastAsia="en-US"/>
              </w:rPr>
              <w:t>особливими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освітніми</w:t>
            </w:r>
            <w:proofErr w:type="spellEnd"/>
            <w:r w:rsidRPr="00C75833">
              <w:rPr>
                <w:rFonts w:ascii="Times New Roman" w:eastAsia="Times New Roman" w:hAnsi="Times New Roman" w:cs="Times New Roman"/>
                <w:sz w:val="24"/>
                <w:szCs w:val="22"/>
                <w:lang w:val="ru-RU" w:eastAsia="en-US"/>
              </w:rPr>
              <w:t xml:space="preserve"> потребами)</w:t>
            </w:r>
          </w:p>
        </w:tc>
        <w:tc>
          <w:tcPr>
            <w:tcW w:w="2551" w:type="dxa"/>
          </w:tcPr>
          <w:p w14:paraId="7E5053D9" w14:textId="69ADAC94" w:rsidR="009F659A" w:rsidRPr="00C75833" w:rsidRDefault="009F659A" w:rsidP="00B76F3C">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1.3.1.3.</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середовище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заняття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9F659A" w:rsidRPr="00C75833" w14:paraId="04E5014D" w14:textId="77777777" w:rsidTr="000E7DA6">
        <w:trPr>
          <w:trHeight w:val="1638"/>
        </w:trPr>
        <w:tc>
          <w:tcPr>
            <w:tcW w:w="2836" w:type="dxa"/>
            <w:vMerge/>
          </w:tcPr>
          <w:p w14:paraId="1B945348" w14:textId="77777777" w:rsidR="009F659A" w:rsidRPr="00C75833" w:rsidRDefault="009F659A" w:rsidP="009F659A">
            <w:pPr>
              <w:tabs>
                <w:tab w:val="left" w:pos="2268"/>
                <w:tab w:val="left" w:pos="9356"/>
              </w:tabs>
              <w:ind w:firstLine="64"/>
              <w:rPr>
                <w:rFonts w:ascii="Times New Roman" w:eastAsia="Times New Roman" w:hAnsi="Times New Roman" w:cs="Times New Roman"/>
                <w:sz w:val="2"/>
                <w:szCs w:val="2"/>
                <w:lang w:eastAsia="en-US"/>
              </w:rPr>
            </w:pPr>
          </w:p>
        </w:tc>
        <w:tc>
          <w:tcPr>
            <w:tcW w:w="3969" w:type="dxa"/>
          </w:tcPr>
          <w:p w14:paraId="46C2936A" w14:textId="77777777" w:rsidR="009F659A" w:rsidRPr="00C75833" w:rsidRDefault="009F659A" w:rsidP="00B76F3C">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1.3.2.1.</w:t>
            </w:r>
            <w:r w:rsidRPr="00C75833">
              <w:rPr>
                <w:rFonts w:ascii="Times New Roman" w:eastAsia="Times New Roman" w:hAnsi="Times New Roman" w:cs="Times New Roman"/>
                <w:spacing w:val="-1"/>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є</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асистент</w:t>
            </w:r>
            <w:proofErr w:type="spellEnd"/>
          </w:p>
          <w:p w14:paraId="319E27B2" w14:textId="77777777" w:rsidR="009F659A" w:rsidRPr="00C75833" w:rsidRDefault="009F659A" w:rsidP="00B76F3C">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вчителя</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практичний</w:t>
            </w:r>
            <w:proofErr w:type="spellEnd"/>
            <w:r w:rsidRPr="00C75833">
              <w:rPr>
                <w:rFonts w:ascii="Times New Roman" w:eastAsia="Times New Roman" w:hAnsi="Times New Roman" w:cs="Times New Roman"/>
                <w:spacing w:val="-4"/>
                <w:sz w:val="24"/>
                <w:szCs w:val="22"/>
                <w:lang w:val="ru-RU" w:eastAsia="en-US"/>
              </w:rPr>
              <w:t xml:space="preserve"> </w:t>
            </w:r>
            <w:r w:rsidRPr="00C75833">
              <w:rPr>
                <w:rFonts w:ascii="Times New Roman" w:eastAsia="Times New Roman" w:hAnsi="Times New Roman" w:cs="Times New Roman"/>
                <w:spacing w:val="-2"/>
                <w:sz w:val="24"/>
                <w:szCs w:val="22"/>
                <w:lang w:val="ru-RU" w:eastAsia="en-US"/>
              </w:rPr>
              <w:t>психолог,</w:t>
            </w:r>
          </w:p>
          <w:p w14:paraId="1B659781" w14:textId="77777777" w:rsidR="009F659A" w:rsidRPr="00C75833" w:rsidRDefault="009F659A" w:rsidP="00B76F3C">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вчитель</w:t>
            </w:r>
            <w:proofErr w:type="spellEnd"/>
            <w:r w:rsidRPr="00C75833">
              <w:rPr>
                <w:rFonts w:ascii="Times New Roman" w:eastAsia="Times New Roman" w:hAnsi="Times New Roman" w:cs="Times New Roman"/>
                <w:sz w:val="24"/>
                <w:szCs w:val="22"/>
                <w:lang w:val="ru-RU" w:eastAsia="en-US"/>
              </w:rPr>
              <w:t>-дефектолог,</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інші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фахівці</w:t>
            </w:r>
            <w:proofErr w:type="spellEnd"/>
            <w:r w:rsidRPr="00C75833">
              <w:rPr>
                <w:rFonts w:ascii="Times New Roman" w:eastAsia="Times New Roman" w:hAnsi="Times New Roman" w:cs="Times New Roman"/>
                <w:sz w:val="24"/>
                <w:szCs w:val="22"/>
                <w:lang w:val="ru-RU" w:eastAsia="en-US"/>
              </w:rPr>
              <w:t xml:space="preserve"> для </w:t>
            </w:r>
            <w:proofErr w:type="spellStart"/>
            <w:r w:rsidRPr="00C75833">
              <w:rPr>
                <w:rFonts w:ascii="Times New Roman" w:eastAsia="Times New Roman" w:hAnsi="Times New Roman" w:cs="Times New Roman"/>
                <w:sz w:val="24"/>
                <w:szCs w:val="22"/>
                <w:lang w:val="ru-RU" w:eastAsia="en-US"/>
              </w:rPr>
              <w:t>реалізації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інклюзивного</w:t>
            </w:r>
            <w:proofErr w:type="spellEnd"/>
          </w:p>
          <w:p w14:paraId="244BB2DF" w14:textId="2372006A" w:rsidR="009F659A" w:rsidRPr="00C75833" w:rsidRDefault="009F659A" w:rsidP="00B76F3C">
            <w:pPr>
              <w:tabs>
                <w:tab w:val="left" w:pos="2268"/>
                <w:tab w:val="left" w:pos="9356"/>
              </w:tabs>
              <w:spacing w:line="275"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навчання</w:t>
            </w:r>
            <w:proofErr w:type="spellEnd"/>
          </w:p>
        </w:tc>
        <w:tc>
          <w:tcPr>
            <w:tcW w:w="2551" w:type="dxa"/>
          </w:tcPr>
          <w:p w14:paraId="6786A019" w14:textId="49652D6C" w:rsidR="009F659A" w:rsidRPr="00C75833" w:rsidRDefault="009F659A" w:rsidP="00B76F3C">
            <w:pPr>
              <w:tabs>
                <w:tab w:val="left" w:pos="2268"/>
                <w:tab w:val="left" w:pos="9356"/>
              </w:tabs>
              <w:ind w:right="936"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1.3.2.1.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p>
          <w:p w14:paraId="32B8C4C3" w14:textId="77777777" w:rsidR="009F659A" w:rsidRPr="00C75833" w:rsidRDefault="009F659A" w:rsidP="00B76F3C">
            <w:pPr>
              <w:tabs>
                <w:tab w:val="left" w:pos="2268"/>
                <w:tab w:val="left" w:pos="9356"/>
              </w:tabs>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 </w:t>
            </w:r>
            <w:proofErr w:type="spellStart"/>
            <w:r w:rsidRPr="00C75833">
              <w:rPr>
                <w:rFonts w:ascii="Times New Roman" w:eastAsia="Times New Roman" w:hAnsi="Times New Roman" w:cs="Times New Roman"/>
                <w:sz w:val="24"/>
                <w:szCs w:val="22"/>
                <w:lang w:val="ru-RU" w:eastAsia="en-US"/>
              </w:rPr>
              <w:t>керівником</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4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p>
          <w:p w14:paraId="0719D3F5" w14:textId="756132F8" w:rsidR="009F659A" w:rsidRPr="00C75833" w:rsidRDefault="009F659A" w:rsidP="00B76F3C">
            <w:pPr>
              <w:tabs>
                <w:tab w:val="left" w:pos="2268"/>
                <w:tab w:val="left" w:pos="9356"/>
              </w:tabs>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eastAsia="en-US"/>
              </w:rPr>
              <w:t>заступником</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керівника</w:t>
            </w:r>
            <w:proofErr w:type="spellEnd"/>
            <w:r w:rsidRPr="00C75833">
              <w:rPr>
                <w:rFonts w:ascii="Times New Roman" w:eastAsia="Times New Roman" w:hAnsi="Times New Roman" w:cs="Times New Roman"/>
                <w:spacing w:val="-2"/>
                <w:sz w:val="24"/>
                <w:szCs w:val="22"/>
                <w:lang w:eastAsia="en-US"/>
              </w:rPr>
              <w:t>)</w:t>
            </w:r>
          </w:p>
        </w:tc>
      </w:tr>
      <w:tr w:rsidR="009F659A" w:rsidRPr="00C75833" w14:paraId="0C65AA1C" w14:textId="77777777" w:rsidTr="000E7DA6">
        <w:trPr>
          <w:trHeight w:val="1931"/>
        </w:trPr>
        <w:tc>
          <w:tcPr>
            <w:tcW w:w="2836" w:type="dxa"/>
            <w:vMerge/>
          </w:tcPr>
          <w:p w14:paraId="268A596A" w14:textId="77777777" w:rsidR="009F659A" w:rsidRPr="00C75833" w:rsidRDefault="009F659A" w:rsidP="009F659A">
            <w:pPr>
              <w:tabs>
                <w:tab w:val="left" w:pos="2268"/>
                <w:tab w:val="left" w:pos="9356"/>
              </w:tabs>
              <w:ind w:firstLine="567"/>
              <w:rPr>
                <w:rFonts w:ascii="Times New Roman" w:eastAsia="Times New Roman" w:hAnsi="Times New Roman" w:cs="Times New Roman"/>
                <w:sz w:val="2"/>
                <w:szCs w:val="2"/>
                <w:lang w:eastAsia="en-US"/>
              </w:rPr>
            </w:pPr>
          </w:p>
        </w:tc>
        <w:tc>
          <w:tcPr>
            <w:tcW w:w="3969" w:type="dxa"/>
          </w:tcPr>
          <w:p w14:paraId="2CED54E6" w14:textId="77777777" w:rsidR="009F659A" w:rsidRPr="00C75833" w:rsidRDefault="009F659A" w:rsidP="00B76F3C">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1.3.2.2.</w:t>
            </w:r>
            <w:r w:rsidRPr="00C75833">
              <w:rPr>
                <w:rFonts w:ascii="Times New Roman" w:eastAsia="Times New Roman" w:hAnsi="Times New Roman" w:cs="Times New Roman"/>
                <w:spacing w:val="-14"/>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забезпечується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корекційна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спрямованість</w:t>
            </w:r>
            <w:proofErr w:type="spellEnd"/>
          </w:p>
          <w:p w14:paraId="27DEB853" w14:textId="77777777" w:rsidR="009F659A" w:rsidRPr="00C75833" w:rsidRDefault="009F659A" w:rsidP="00B76F3C">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pacing w:val="-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для</w:t>
            </w:r>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осіб</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pacing w:val="-10"/>
                <w:sz w:val="24"/>
                <w:szCs w:val="22"/>
                <w:lang w:val="ru-RU" w:eastAsia="en-US"/>
              </w:rPr>
              <w:t>з</w:t>
            </w:r>
          </w:p>
          <w:p w14:paraId="24950416" w14:textId="2652078B" w:rsidR="009F659A" w:rsidRPr="00C75833" w:rsidRDefault="009F659A" w:rsidP="00B76F3C">
            <w:pPr>
              <w:tabs>
                <w:tab w:val="left" w:pos="2268"/>
                <w:tab w:val="left" w:pos="9356"/>
              </w:tabs>
              <w:spacing w:line="275"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особливими</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освітніми</w:t>
            </w:r>
            <w:proofErr w:type="spellEnd"/>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потребами</w:t>
            </w:r>
            <w:proofErr w:type="spellEnd"/>
          </w:p>
        </w:tc>
        <w:tc>
          <w:tcPr>
            <w:tcW w:w="2551" w:type="dxa"/>
          </w:tcPr>
          <w:p w14:paraId="03CA8BE6" w14:textId="33F82C99" w:rsidR="009F659A" w:rsidRPr="00C75833" w:rsidRDefault="009F659A" w:rsidP="00B76F3C">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1.3.2.2. </w:t>
            </w: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заняття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практичним</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психологом/ </w:t>
            </w:r>
            <w:proofErr w:type="spellStart"/>
            <w:r w:rsidRPr="00C75833">
              <w:rPr>
                <w:rFonts w:ascii="Times New Roman" w:eastAsia="Times New Roman" w:hAnsi="Times New Roman" w:cs="Times New Roman"/>
                <w:sz w:val="24"/>
                <w:szCs w:val="22"/>
                <w:lang w:val="ru-RU" w:eastAsia="en-US"/>
              </w:rPr>
              <w:t>соціальним</w:t>
            </w:r>
            <w:proofErr w:type="spellEnd"/>
            <w:r w:rsidRPr="00C75833">
              <w:rPr>
                <w:rFonts w:ascii="Times New Roman" w:eastAsia="Times New Roman" w:hAnsi="Times New Roman" w:cs="Times New Roman"/>
                <w:sz w:val="24"/>
                <w:szCs w:val="22"/>
                <w:lang w:val="ru-RU" w:eastAsia="en-US"/>
              </w:rPr>
              <w:t xml:space="preserve"> педагогом)</w:t>
            </w:r>
          </w:p>
        </w:tc>
      </w:tr>
      <w:tr w:rsidR="009F659A" w:rsidRPr="00C75833" w14:paraId="54CF44FC" w14:textId="77777777" w:rsidTr="000E7DA6">
        <w:trPr>
          <w:trHeight w:val="1150"/>
        </w:trPr>
        <w:tc>
          <w:tcPr>
            <w:tcW w:w="2836" w:type="dxa"/>
            <w:vMerge/>
            <w:tcBorders>
              <w:bottom w:val="single" w:sz="4" w:space="0" w:color="auto"/>
            </w:tcBorders>
          </w:tcPr>
          <w:p w14:paraId="325E2E99" w14:textId="77777777" w:rsidR="009F659A" w:rsidRPr="00C75833" w:rsidRDefault="009F659A" w:rsidP="009F659A">
            <w:pPr>
              <w:tabs>
                <w:tab w:val="left" w:pos="2268"/>
                <w:tab w:val="left" w:pos="9356"/>
              </w:tabs>
              <w:ind w:firstLine="567"/>
              <w:rPr>
                <w:rFonts w:ascii="Times New Roman" w:eastAsia="Times New Roman" w:hAnsi="Times New Roman" w:cs="Times New Roman"/>
                <w:sz w:val="2"/>
                <w:szCs w:val="2"/>
                <w:lang w:eastAsia="en-US"/>
              </w:rPr>
            </w:pPr>
          </w:p>
        </w:tc>
        <w:tc>
          <w:tcPr>
            <w:tcW w:w="3969" w:type="dxa"/>
            <w:tcBorders>
              <w:bottom w:val="single" w:sz="4" w:space="0" w:color="auto"/>
            </w:tcBorders>
          </w:tcPr>
          <w:p w14:paraId="52D3BFE6" w14:textId="77777777" w:rsidR="009F659A" w:rsidRPr="00C75833" w:rsidRDefault="009F659A" w:rsidP="00B76F3C">
            <w:pPr>
              <w:tabs>
                <w:tab w:val="left" w:pos="2268"/>
                <w:tab w:val="left" w:pos="9356"/>
              </w:tabs>
              <w:spacing w:before="1"/>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1.3.2.3.</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застосовують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методи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прийоми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роботи</w:t>
            </w:r>
            <w:proofErr w:type="spellEnd"/>
            <w:r w:rsidRPr="00C75833">
              <w:rPr>
                <w:rFonts w:ascii="Times New Roman" w:eastAsia="Times New Roman" w:hAnsi="Times New Roman" w:cs="Times New Roman"/>
                <w:sz w:val="24"/>
                <w:szCs w:val="22"/>
                <w:lang w:val="ru-RU" w:eastAsia="en-US"/>
              </w:rPr>
              <w:t xml:space="preserve"> з особами з</w:t>
            </w:r>
          </w:p>
          <w:p w14:paraId="622E8151" w14:textId="2075BDFD" w:rsidR="009F659A" w:rsidRPr="00C75833" w:rsidRDefault="009F659A" w:rsidP="00B76F3C">
            <w:pPr>
              <w:tabs>
                <w:tab w:val="left" w:pos="2268"/>
                <w:tab w:val="left" w:pos="9356"/>
              </w:tabs>
              <w:spacing w:line="275"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особливими</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освітніми</w:t>
            </w:r>
            <w:proofErr w:type="spellEnd"/>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потребами</w:t>
            </w:r>
            <w:proofErr w:type="spellEnd"/>
          </w:p>
        </w:tc>
        <w:tc>
          <w:tcPr>
            <w:tcW w:w="2551" w:type="dxa"/>
            <w:tcBorders>
              <w:bottom w:val="single" w:sz="4" w:space="0" w:color="auto"/>
            </w:tcBorders>
          </w:tcPr>
          <w:p w14:paraId="2D23E32F" w14:textId="600647CF" w:rsidR="009F659A" w:rsidRPr="00C75833" w:rsidRDefault="009F659A" w:rsidP="00B76F3C">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eastAsia="en-US"/>
              </w:rPr>
              <w:t>1.3.2.3.</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Спостереження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навчальне</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заняття</w:t>
            </w:r>
            <w:proofErr w:type="spellEnd"/>
            <w:r w:rsidRPr="00C75833">
              <w:rPr>
                <w:rFonts w:ascii="Times New Roman" w:eastAsia="Times New Roman" w:hAnsi="Times New Roman" w:cs="Times New Roman"/>
                <w:sz w:val="24"/>
                <w:szCs w:val="22"/>
                <w:lang w:eastAsia="en-US"/>
              </w:rPr>
              <w:t>)</w:t>
            </w:r>
          </w:p>
        </w:tc>
      </w:tr>
      <w:tr w:rsidR="009F659A" w:rsidRPr="00C75833" w14:paraId="02933B23" w14:textId="77777777" w:rsidTr="000E7DA6">
        <w:trPr>
          <w:trHeight w:val="1931"/>
        </w:trPr>
        <w:tc>
          <w:tcPr>
            <w:tcW w:w="2836" w:type="dxa"/>
            <w:tcBorders>
              <w:top w:val="single" w:sz="4" w:space="0" w:color="auto"/>
              <w:bottom w:val="single" w:sz="4" w:space="0" w:color="auto"/>
            </w:tcBorders>
          </w:tcPr>
          <w:p w14:paraId="41980FD3" w14:textId="77777777" w:rsidR="009F659A" w:rsidRPr="00C75833" w:rsidRDefault="009F659A" w:rsidP="009F659A">
            <w:pPr>
              <w:tabs>
                <w:tab w:val="left" w:pos="2268"/>
                <w:tab w:val="left" w:pos="9356"/>
              </w:tabs>
              <w:ind w:firstLine="567"/>
              <w:rPr>
                <w:rFonts w:ascii="Times New Roman" w:eastAsia="Times New Roman" w:hAnsi="Times New Roman" w:cs="Times New Roman"/>
                <w:sz w:val="2"/>
                <w:szCs w:val="2"/>
                <w:lang w:eastAsia="en-US"/>
              </w:rPr>
            </w:pPr>
          </w:p>
        </w:tc>
        <w:tc>
          <w:tcPr>
            <w:tcW w:w="3969" w:type="dxa"/>
          </w:tcPr>
          <w:p w14:paraId="6BFDB32D" w14:textId="77777777" w:rsidR="009F659A" w:rsidRPr="00C75833" w:rsidRDefault="009F659A" w:rsidP="00B76F3C">
            <w:pPr>
              <w:tabs>
                <w:tab w:val="left" w:pos="2268"/>
                <w:tab w:val="left" w:pos="9356"/>
              </w:tabs>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1.3.2.4.</w:t>
            </w:r>
            <w:r w:rsidRPr="00C75833">
              <w:rPr>
                <w:rFonts w:ascii="Times New Roman" w:eastAsia="Times New Roman" w:hAnsi="Times New Roman" w:cs="Times New Roman"/>
                <w:spacing w:val="-13"/>
                <w:sz w:val="24"/>
                <w:szCs w:val="22"/>
                <w:lang w:eastAsia="en-US"/>
              </w:rPr>
              <w:t xml:space="preserve"> </w:t>
            </w:r>
            <w:r w:rsidRPr="00C75833">
              <w:rPr>
                <w:rFonts w:ascii="Times New Roman" w:eastAsia="Times New Roman" w:hAnsi="Times New Roman" w:cs="Times New Roman"/>
                <w:sz w:val="24"/>
                <w:szCs w:val="22"/>
                <w:lang w:eastAsia="en-US"/>
              </w:rPr>
              <w:t>У</w:t>
            </w:r>
            <w:r w:rsidRPr="00C75833">
              <w:rPr>
                <w:rFonts w:ascii="Times New Roman" w:eastAsia="Times New Roman" w:hAnsi="Times New Roman" w:cs="Times New Roman"/>
                <w:spacing w:val="-13"/>
                <w:sz w:val="24"/>
                <w:szCs w:val="22"/>
                <w:lang w:eastAsia="en-US"/>
              </w:rPr>
              <w:t xml:space="preserve"> </w:t>
            </w:r>
            <w:proofErr w:type="spellStart"/>
            <w:r w:rsidRPr="00C75833">
              <w:rPr>
                <w:rFonts w:ascii="Times New Roman" w:eastAsia="Times New Roman" w:hAnsi="Times New Roman" w:cs="Times New Roman"/>
                <w:sz w:val="24"/>
                <w:szCs w:val="22"/>
                <w:lang w:eastAsia="en-US"/>
              </w:rPr>
              <w:t>закладі</w:t>
            </w:r>
            <w:proofErr w:type="spellEnd"/>
            <w:r w:rsidRPr="00C75833">
              <w:rPr>
                <w:rFonts w:ascii="Times New Roman" w:eastAsia="Times New Roman" w:hAnsi="Times New Roman" w:cs="Times New Roman"/>
                <w:spacing w:val="-13"/>
                <w:sz w:val="24"/>
                <w:szCs w:val="22"/>
                <w:lang w:eastAsia="en-US"/>
              </w:rPr>
              <w:t xml:space="preserve"> </w:t>
            </w:r>
            <w:proofErr w:type="spellStart"/>
            <w:r w:rsidRPr="00C75833">
              <w:rPr>
                <w:rFonts w:ascii="Times New Roman" w:eastAsia="Times New Roman" w:hAnsi="Times New Roman" w:cs="Times New Roman"/>
                <w:sz w:val="24"/>
                <w:szCs w:val="22"/>
                <w:lang w:eastAsia="en-US"/>
              </w:rPr>
              <w:t>налагоджено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співпрацю</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педагогічних</w:t>
            </w:r>
            <w:proofErr w:type="spellEnd"/>
          </w:p>
          <w:p w14:paraId="7ECFC386" w14:textId="77777777" w:rsidR="009F659A" w:rsidRPr="00C75833" w:rsidRDefault="009F659A" w:rsidP="00B76F3C">
            <w:pPr>
              <w:tabs>
                <w:tab w:val="left" w:pos="2268"/>
                <w:tab w:val="left" w:pos="9356"/>
              </w:tabs>
              <w:ind w:right="98"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працівників</w:t>
            </w:r>
            <w:proofErr w:type="spellEnd"/>
            <w:r w:rsidRPr="00C75833">
              <w:rPr>
                <w:rFonts w:ascii="Times New Roman" w:eastAsia="Times New Roman" w:hAnsi="Times New Roman" w:cs="Times New Roman"/>
                <w:spacing w:val="-10"/>
                <w:sz w:val="24"/>
                <w:szCs w:val="22"/>
                <w:lang w:eastAsia="en-US"/>
              </w:rPr>
              <w:t xml:space="preserve"> </w:t>
            </w:r>
            <w:r w:rsidRPr="00C75833">
              <w:rPr>
                <w:rFonts w:ascii="Times New Roman" w:eastAsia="Times New Roman" w:hAnsi="Times New Roman" w:cs="Times New Roman"/>
                <w:sz w:val="24"/>
                <w:szCs w:val="22"/>
                <w:lang w:eastAsia="en-US"/>
              </w:rPr>
              <w:t>з</w:t>
            </w:r>
            <w:r w:rsidRPr="00C75833">
              <w:rPr>
                <w:rFonts w:ascii="Times New Roman" w:eastAsia="Times New Roman" w:hAnsi="Times New Roman" w:cs="Times New Roman"/>
                <w:spacing w:val="-11"/>
                <w:sz w:val="24"/>
                <w:szCs w:val="22"/>
                <w:lang w:eastAsia="en-US"/>
              </w:rPr>
              <w:t xml:space="preserve"> </w:t>
            </w:r>
            <w:proofErr w:type="spellStart"/>
            <w:r w:rsidRPr="00C75833">
              <w:rPr>
                <w:rFonts w:ascii="Times New Roman" w:eastAsia="Times New Roman" w:hAnsi="Times New Roman" w:cs="Times New Roman"/>
                <w:sz w:val="24"/>
                <w:szCs w:val="22"/>
                <w:lang w:eastAsia="en-US"/>
              </w:rPr>
              <w:t>питань</w:t>
            </w:r>
            <w:proofErr w:type="spellEnd"/>
            <w:r w:rsidRPr="00C75833">
              <w:rPr>
                <w:rFonts w:ascii="Times New Roman" w:eastAsia="Times New Roman" w:hAnsi="Times New Roman" w:cs="Times New Roman"/>
                <w:spacing w:val="-9"/>
                <w:sz w:val="24"/>
                <w:szCs w:val="22"/>
                <w:lang w:eastAsia="en-US"/>
              </w:rPr>
              <w:t xml:space="preserve"> </w:t>
            </w:r>
            <w:proofErr w:type="spellStart"/>
            <w:r w:rsidRPr="00C75833">
              <w:rPr>
                <w:rFonts w:ascii="Times New Roman" w:eastAsia="Times New Roman" w:hAnsi="Times New Roman" w:cs="Times New Roman"/>
                <w:sz w:val="24"/>
                <w:szCs w:val="22"/>
                <w:lang w:eastAsia="en-US"/>
              </w:rPr>
              <w:t>навчання</w:t>
            </w:r>
            <w:proofErr w:type="spellEnd"/>
            <w:r w:rsidRPr="00C75833">
              <w:rPr>
                <w:rFonts w:ascii="Times New Roman" w:eastAsia="Times New Roman" w:hAnsi="Times New Roman" w:cs="Times New Roman"/>
                <w:spacing w:val="-9"/>
                <w:sz w:val="24"/>
                <w:szCs w:val="22"/>
                <w:lang w:eastAsia="en-US"/>
              </w:rPr>
              <w:t xml:space="preserve"> </w:t>
            </w:r>
            <w:proofErr w:type="spellStart"/>
            <w:r w:rsidRPr="00C75833">
              <w:rPr>
                <w:rFonts w:ascii="Times New Roman" w:eastAsia="Times New Roman" w:hAnsi="Times New Roman" w:cs="Times New Roman"/>
                <w:sz w:val="24"/>
                <w:szCs w:val="22"/>
                <w:lang w:eastAsia="en-US"/>
              </w:rPr>
              <w:t>осіб</w:t>
            </w:r>
            <w:proofErr w:type="spellEnd"/>
            <w:r w:rsidRPr="00C75833">
              <w:rPr>
                <w:rFonts w:ascii="Times New Roman" w:eastAsia="Times New Roman" w:hAnsi="Times New Roman" w:cs="Times New Roman"/>
                <w:sz w:val="24"/>
                <w:szCs w:val="22"/>
                <w:lang w:eastAsia="en-US"/>
              </w:rPr>
              <w:t xml:space="preserve"> з</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особливими</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освітніми</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потребами</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створення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команди</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психолого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педагогічного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супроводу</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розроблення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індивідуальної</w:t>
            </w:r>
            <w:proofErr w:type="spellEnd"/>
          </w:p>
          <w:p w14:paraId="01A3EB45" w14:textId="038CE764" w:rsidR="009F659A" w:rsidRPr="00C75833" w:rsidRDefault="009F659A" w:rsidP="00B76F3C">
            <w:pPr>
              <w:tabs>
                <w:tab w:val="left" w:pos="2268"/>
                <w:tab w:val="left" w:pos="9356"/>
              </w:tabs>
              <w:spacing w:line="275"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програми</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розвитку</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тощо</w:t>
            </w:r>
            <w:proofErr w:type="spellEnd"/>
            <w:r w:rsidRPr="00C75833">
              <w:rPr>
                <w:rFonts w:ascii="Times New Roman" w:eastAsia="Times New Roman" w:hAnsi="Times New Roman" w:cs="Times New Roman"/>
                <w:spacing w:val="-2"/>
                <w:sz w:val="24"/>
                <w:szCs w:val="22"/>
                <w:lang w:eastAsia="en-US"/>
              </w:rPr>
              <w:t>)</w:t>
            </w:r>
          </w:p>
        </w:tc>
        <w:tc>
          <w:tcPr>
            <w:tcW w:w="2551" w:type="dxa"/>
          </w:tcPr>
          <w:p w14:paraId="088572D6" w14:textId="5382A608" w:rsidR="009F659A" w:rsidRPr="00C75833" w:rsidRDefault="009F659A" w:rsidP="000E7DA6">
            <w:pPr>
              <w:tabs>
                <w:tab w:val="left" w:pos="144"/>
                <w:tab w:val="left" w:pos="2268"/>
                <w:tab w:val="left" w:pos="9356"/>
              </w:tabs>
              <w:ind w:right="139"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1.3.2.4.</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w:t>
            </w:r>
            <w:r w:rsidR="00B76F3C">
              <w:rPr>
                <w:rFonts w:ascii="Times New Roman" w:eastAsia="Times New Roman" w:hAnsi="Times New Roman" w:cs="Times New Roman"/>
                <w:spacing w:val="-2"/>
                <w:sz w:val="24"/>
                <w:szCs w:val="22"/>
                <w:lang w:val="ru-RU" w:eastAsia="en-US"/>
              </w:rPr>
              <w:t>ї</w:t>
            </w:r>
            <w:proofErr w:type="spellEnd"/>
            <w:r w:rsidR="000E7DA6">
              <w:rPr>
                <w:rFonts w:ascii="Times New Roman" w:eastAsia="Times New Roman" w:hAnsi="Times New Roman" w:cs="Times New Roman"/>
                <w:spacing w:val="-2"/>
                <w:sz w:val="24"/>
                <w:szCs w:val="22"/>
                <w:lang w:val="ru-RU" w:eastAsia="en-US"/>
              </w:rPr>
              <w:t xml:space="preserve">. </w:t>
            </w:r>
            <w:proofErr w:type="spellStart"/>
            <w:r w:rsidR="00B76F3C">
              <w:rPr>
                <w:rFonts w:ascii="Times New Roman" w:eastAsia="Times New Roman" w:hAnsi="Times New Roman" w:cs="Times New Roman"/>
                <w:spacing w:val="-2"/>
                <w:sz w:val="24"/>
                <w:szCs w:val="22"/>
                <w:lang w:val="ru-RU" w:eastAsia="en-US"/>
              </w:rPr>
              <w:t>О</w:t>
            </w:r>
            <w:r w:rsidRPr="00C75833">
              <w:rPr>
                <w:rFonts w:ascii="Times New Roman" w:eastAsia="Times New Roman" w:hAnsi="Times New Roman" w:cs="Times New Roman"/>
                <w:sz w:val="24"/>
                <w:szCs w:val="22"/>
                <w:lang w:val="ru-RU" w:eastAsia="en-US"/>
              </w:rPr>
              <w:t>питування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практичним</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психологом/ </w:t>
            </w:r>
            <w:proofErr w:type="spellStart"/>
            <w:r w:rsidRPr="00C75833">
              <w:rPr>
                <w:rFonts w:ascii="Times New Roman" w:eastAsia="Times New Roman" w:hAnsi="Times New Roman" w:cs="Times New Roman"/>
                <w:sz w:val="24"/>
                <w:szCs w:val="22"/>
                <w:lang w:val="ru-RU" w:eastAsia="en-US"/>
              </w:rPr>
              <w:t>соціальним</w:t>
            </w:r>
            <w:proofErr w:type="spellEnd"/>
            <w:r w:rsidRPr="00C75833">
              <w:rPr>
                <w:rFonts w:ascii="Times New Roman" w:eastAsia="Times New Roman" w:hAnsi="Times New Roman" w:cs="Times New Roman"/>
                <w:sz w:val="24"/>
                <w:szCs w:val="22"/>
                <w:lang w:val="ru-RU" w:eastAsia="en-US"/>
              </w:rPr>
              <w:t xml:space="preserve"> педагогом)</w:t>
            </w:r>
          </w:p>
        </w:tc>
      </w:tr>
      <w:tr w:rsidR="009F659A" w:rsidRPr="00C75833" w14:paraId="6AD4CE14" w14:textId="77777777" w:rsidTr="000E7DA6">
        <w:trPr>
          <w:trHeight w:val="1931"/>
        </w:trPr>
        <w:tc>
          <w:tcPr>
            <w:tcW w:w="2836" w:type="dxa"/>
            <w:vMerge w:val="restart"/>
            <w:tcBorders>
              <w:top w:val="single" w:sz="4" w:space="0" w:color="auto"/>
            </w:tcBorders>
          </w:tcPr>
          <w:p w14:paraId="3EAE719B" w14:textId="77777777" w:rsidR="009F659A" w:rsidRPr="00C75833" w:rsidRDefault="009F659A" w:rsidP="000E7DA6">
            <w:pPr>
              <w:tabs>
                <w:tab w:val="left" w:pos="2268"/>
                <w:tab w:val="left" w:pos="9356"/>
              </w:tabs>
              <w:ind w:right="133" w:hanging="7"/>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1.3.3.</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Заклад </w:t>
            </w:r>
            <w:proofErr w:type="spellStart"/>
            <w:r w:rsidRPr="00C75833">
              <w:rPr>
                <w:rFonts w:ascii="Times New Roman" w:eastAsia="Times New Roman" w:hAnsi="Times New Roman" w:cs="Times New Roman"/>
                <w:sz w:val="24"/>
                <w:szCs w:val="22"/>
                <w:lang w:val="ru-RU" w:eastAsia="en-US"/>
              </w:rPr>
              <w:t>взаємодіє</w:t>
            </w:r>
            <w:proofErr w:type="spellEnd"/>
            <w:r w:rsidRPr="00C75833">
              <w:rPr>
                <w:rFonts w:ascii="Times New Roman" w:eastAsia="Times New Roman" w:hAnsi="Times New Roman" w:cs="Times New Roman"/>
                <w:sz w:val="24"/>
                <w:szCs w:val="22"/>
                <w:lang w:val="ru-RU" w:eastAsia="en-US"/>
              </w:rPr>
              <w:t xml:space="preserve"> з</w:t>
            </w:r>
          </w:p>
          <w:p w14:paraId="45490E31" w14:textId="77777777" w:rsidR="009F659A" w:rsidRPr="00C75833" w:rsidRDefault="009F659A" w:rsidP="000E7DA6">
            <w:pPr>
              <w:tabs>
                <w:tab w:val="left" w:pos="2268"/>
                <w:tab w:val="left" w:pos="9356"/>
              </w:tabs>
              <w:ind w:right="133" w:hanging="7"/>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батьками,</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іншими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законними</w:t>
            </w:r>
            <w:proofErr w:type="spellEnd"/>
          </w:p>
          <w:p w14:paraId="1EB24133" w14:textId="77777777" w:rsidR="009F659A" w:rsidRPr="00C75833" w:rsidRDefault="009F659A" w:rsidP="000E7DA6">
            <w:pPr>
              <w:tabs>
                <w:tab w:val="left" w:pos="2268"/>
                <w:tab w:val="left" w:pos="9356"/>
              </w:tabs>
              <w:ind w:right="133" w:hanging="7"/>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представниками</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далі</w:t>
            </w:r>
            <w:proofErr w:type="spellEnd"/>
            <w:r w:rsidRPr="00C75833">
              <w:rPr>
                <w:rFonts w:ascii="Times New Roman" w:eastAsia="Times New Roman" w:hAnsi="Times New Roman" w:cs="Times New Roman"/>
                <w:sz w:val="24"/>
                <w:szCs w:val="22"/>
                <w:lang w:val="ru-RU" w:eastAsia="en-US"/>
              </w:rPr>
              <w:t xml:space="preserve"> -</w:t>
            </w:r>
          </w:p>
          <w:p w14:paraId="377BFB5F" w14:textId="77777777" w:rsidR="009F659A" w:rsidRPr="00C75833" w:rsidRDefault="009F659A" w:rsidP="000E7DA6">
            <w:pPr>
              <w:tabs>
                <w:tab w:val="left" w:pos="2268"/>
                <w:tab w:val="left" w:pos="9356"/>
              </w:tabs>
              <w:ind w:right="133" w:hanging="7"/>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батьки)</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осіб</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 </w:t>
            </w:r>
            <w:proofErr w:type="spellStart"/>
            <w:r w:rsidRPr="00C75833">
              <w:rPr>
                <w:rFonts w:ascii="Times New Roman" w:eastAsia="Times New Roman" w:hAnsi="Times New Roman" w:cs="Times New Roman"/>
                <w:spacing w:val="-2"/>
                <w:sz w:val="24"/>
                <w:szCs w:val="22"/>
                <w:lang w:val="ru-RU" w:eastAsia="en-US"/>
              </w:rPr>
              <w:t>особливими</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освітніми</w:t>
            </w:r>
            <w:proofErr w:type="spellEnd"/>
          </w:p>
          <w:p w14:paraId="2A674E0B" w14:textId="77777777" w:rsidR="009F659A" w:rsidRPr="00C75833" w:rsidRDefault="009F659A" w:rsidP="000E7DA6">
            <w:pPr>
              <w:tabs>
                <w:tab w:val="left" w:pos="2268"/>
                <w:tab w:val="left" w:pos="9356"/>
              </w:tabs>
              <w:ind w:right="133" w:firstLine="64"/>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pacing w:val="-2"/>
                <w:sz w:val="24"/>
                <w:szCs w:val="22"/>
                <w:lang w:val="ru-RU" w:eastAsia="en-US"/>
              </w:rPr>
              <w:lastRenderedPageBreak/>
              <w:t xml:space="preserve">потребами, </w:t>
            </w:r>
            <w:proofErr w:type="spellStart"/>
            <w:r w:rsidRPr="00C75833">
              <w:rPr>
                <w:rFonts w:ascii="Times New Roman" w:eastAsia="Times New Roman" w:hAnsi="Times New Roman" w:cs="Times New Roman"/>
                <w:spacing w:val="-2"/>
                <w:sz w:val="24"/>
                <w:szCs w:val="22"/>
                <w:lang w:val="ru-RU" w:eastAsia="en-US"/>
              </w:rPr>
              <w:t>фахівцями</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інклюзивно</w:t>
            </w:r>
            <w:proofErr w:type="spellEnd"/>
            <w:r w:rsidRPr="00C75833">
              <w:rPr>
                <w:rFonts w:ascii="Times New Roman" w:eastAsia="Times New Roman" w:hAnsi="Times New Roman" w:cs="Times New Roman"/>
                <w:spacing w:val="-2"/>
                <w:sz w:val="24"/>
                <w:szCs w:val="22"/>
                <w:lang w:val="ru-RU" w:eastAsia="en-US"/>
              </w:rPr>
              <w:t>-</w:t>
            </w:r>
          </w:p>
          <w:p w14:paraId="5829D05D" w14:textId="77777777" w:rsidR="009F659A" w:rsidRPr="00C75833" w:rsidRDefault="009F659A" w:rsidP="000E7DA6">
            <w:pPr>
              <w:tabs>
                <w:tab w:val="left" w:pos="2268"/>
                <w:tab w:val="left" w:pos="9356"/>
              </w:tabs>
              <w:ind w:right="133" w:firstLine="64"/>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ресурсного</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центру, </w:t>
            </w:r>
            <w:proofErr w:type="spellStart"/>
            <w:r w:rsidRPr="00C75833">
              <w:rPr>
                <w:rFonts w:ascii="Times New Roman" w:eastAsia="Times New Roman" w:hAnsi="Times New Roman" w:cs="Times New Roman"/>
                <w:sz w:val="24"/>
                <w:szCs w:val="22"/>
                <w:lang w:val="ru-RU" w:eastAsia="en-US"/>
              </w:rPr>
              <w:t>залучає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їх</w:t>
            </w:r>
            <w:proofErr w:type="spellEnd"/>
            <w:r w:rsidRPr="00C75833">
              <w:rPr>
                <w:rFonts w:ascii="Times New Roman" w:eastAsia="Times New Roman" w:hAnsi="Times New Roman" w:cs="Times New Roman"/>
                <w:sz w:val="24"/>
                <w:szCs w:val="22"/>
                <w:lang w:val="ru-RU" w:eastAsia="en-US"/>
              </w:rPr>
              <w:t xml:space="preserve"> до</w:t>
            </w:r>
          </w:p>
          <w:p w14:paraId="11164694" w14:textId="572B6DDB" w:rsidR="009F659A" w:rsidRPr="00C75833" w:rsidRDefault="009F659A" w:rsidP="000E7DA6">
            <w:pPr>
              <w:tabs>
                <w:tab w:val="left" w:pos="2268"/>
                <w:tab w:val="left" w:pos="9356"/>
              </w:tabs>
              <w:ind w:right="133" w:firstLine="64"/>
              <w:rPr>
                <w:rFonts w:ascii="Times New Roman" w:eastAsia="Times New Roman" w:hAnsi="Times New Roman" w:cs="Times New Roman"/>
                <w:sz w:val="2"/>
                <w:szCs w:val="2"/>
                <w:lang w:eastAsia="en-US"/>
              </w:rPr>
            </w:pPr>
            <w:proofErr w:type="spellStart"/>
            <w:r w:rsidRPr="00C75833">
              <w:rPr>
                <w:rFonts w:ascii="Times New Roman" w:eastAsia="Times New Roman" w:hAnsi="Times New Roman" w:cs="Times New Roman"/>
                <w:spacing w:val="-2"/>
                <w:sz w:val="24"/>
                <w:szCs w:val="22"/>
                <w:lang w:val="ru-RU" w:eastAsia="en-US"/>
              </w:rPr>
              <w:t>необхідної</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підтримки</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дітей</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під</w:t>
            </w:r>
            <w:proofErr w:type="spellEnd"/>
            <w:r w:rsidRPr="00C75833">
              <w:rPr>
                <w:rFonts w:ascii="Times New Roman" w:eastAsia="Times New Roman" w:hAnsi="Times New Roman" w:cs="Times New Roman"/>
                <w:sz w:val="24"/>
                <w:szCs w:val="22"/>
                <w:lang w:val="ru-RU" w:eastAsia="en-US"/>
              </w:rPr>
              <w:t xml:space="preserve"> час </w:t>
            </w:r>
            <w:proofErr w:type="spellStart"/>
            <w:r w:rsidRPr="00C75833">
              <w:rPr>
                <w:rFonts w:ascii="Times New Roman" w:eastAsia="Times New Roman" w:hAnsi="Times New Roman" w:cs="Times New Roman"/>
                <w:sz w:val="24"/>
                <w:szCs w:val="22"/>
                <w:lang w:val="ru-RU" w:eastAsia="en-US"/>
              </w:rPr>
              <w:t>здобуття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 xml:space="preserve"> (у </w:t>
            </w:r>
            <w:proofErr w:type="spellStart"/>
            <w:r w:rsidRPr="00C75833">
              <w:rPr>
                <w:rFonts w:ascii="Times New Roman" w:eastAsia="Times New Roman" w:hAnsi="Times New Roman" w:cs="Times New Roman"/>
                <w:sz w:val="24"/>
                <w:szCs w:val="22"/>
                <w:lang w:val="ru-RU" w:eastAsia="en-US"/>
              </w:rPr>
              <w:t>разі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наявності</w:t>
            </w:r>
            <w:proofErr w:type="spellEnd"/>
            <w:r w:rsidRPr="00C75833">
              <w:rPr>
                <w:rFonts w:ascii="Times New Roman" w:eastAsia="Times New Roman" w:hAnsi="Times New Roman" w:cs="Times New Roman"/>
                <w:sz w:val="24"/>
                <w:szCs w:val="22"/>
                <w:lang w:val="ru-RU" w:eastAsia="en-US"/>
              </w:rPr>
              <w:t xml:space="preserve"> таких </w:t>
            </w:r>
            <w:proofErr w:type="spellStart"/>
            <w:r w:rsidRPr="00C75833">
              <w:rPr>
                <w:rFonts w:ascii="Times New Roman" w:eastAsia="Times New Roman" w:hAnsi="Times New Roman" w:cs="Times New Roman"/>
                <w:sz w:val="24"/>
                <w:szCs w:val="22"/>
                <w:lang w:val="ru-RU" w:eastAsia="en-US"/>
              </w:rPr>
              <w:t>осіб</w:t>
            </w:r>
            <w:proofErr w:type="spellEnd"/>
            <w:r w:rsidRPr="00C75833">
              <w:rPr>
                <w:rFonts w:ascii="Times New Roman" w:eastAsia="Times New Roman" w:hAnsi="Times New Roman" w:cs="Times New Roman"/>
                <w:sz w:val="24"/>
                <w:szCs w:val="22"/>
                <w:lang w:val="ru-RU" w:eastAsia="en-US"/>
              </w:rPr>
              <w:t>)</w:t>
            </w:r>
          </w:p>
        </w:tc>
        <w:tc>
          <w:tcPr>
            <w:tcW w:w="3969" w:type="dxa"/>
          </w:tcPr>
          <w:p w14:paraId="38223DE1" w14:textId="77777777" w:rsidR="009F659A" w:rsidRPr="00C75833" w:rsidRDefault="009F659A" w:rsidP="009F659A">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lastRenderedPageBreak/>
              <w:t xml:space="preserve">1.3.3.1. 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індивідуальні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програми</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розвитку</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розроблені</w:t>
            </w:r>
            <w:proofErr w:type="spellEnd"/>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за</w:t>
            </w:r>
          </w:p>
          <w:p w14:paraId="1E9E449B" w14:textId="14ACB9FB" w:rsidR="009F659A" w:rsidRPr="00C75833" w:rsidRDefault="009F659A" w:rsidP="009F659A">
            <w:pPr>
              <w:tabs>
                <w:tab w:val="left" w:pos="2268"/>
                <w:tab w:val="left" w:pos="9356"/>
              </w:tabs>
              <w:spacing w:line="275"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val="ru-RU" w:eastAsia="en-US"/>
              </w:rPr>
              <w:t>участі</w:t>
            </w:r>
            <w:proofErr w:type="spellEnd"/>
            <w:r w:rsidRPr="00C75833">
              <w:rPr>
                <w:rFonts w:ascii="Times New Roman" w:eastAsia="Times New Roman" w:hAnsi="Times New Roman" w:cs="Times New Roman"/>
                <w:spacing w:val="-7"/>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батьків</w:t>
            </w:r>
            <w:proofErr w:type="spellEnd"/>
            <w:r w:rsidRPr="00C75833">
              <w:rPr>
                <w:rFonts w:ascii="Times New Roman" w:eastAsia="Times New Roman" w:hAnsi="Times New Roman" w:cs="Times New Roman"/>
                <w:spacing w:val="-9"/>
                <w:sz w:val="24"/>
                <w:szCs w:val="22"/>
                <w:lang w:val="ru-RU" w:eastAsia="en-US"/>
              </w:rPr>
              <w:t xml:space="preserve"> </w:t>
            </w:r>
            <w:r w:rsidRPr="00C75833">
              <w:rPr>
                <w:rFonts w:ascii="Times New Roman" w:eastAsia="Times New Roman" w:hAnsi="Times New Roman" w:cs="Times New Roman"/>
                <w:sz w:val="24"/>
                <w:szCs w:val="22"/>
                <w:lang w:val="ru-RU" w:eastAsia="en-US"/>
              </w:rPr>
              <w:t>і</w:t>
            </w:r>
            <w:r w:rsidRPr="00C75833">
              <w:rPr>
                <w:rFonts w:ascii="Times New Roman" w:eastAsia="Times New Roman" w:hAnsi="Times New Roman" w:cs="Times New Roman"/>
                <w:spacing w:val="-8"/>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створені</w:t>
            </w:r>
            <w:proofErr w:type="spellEnd"/>
            <w:r w:rsidRPr="00C75833">
              <w:rPr>
                <w:rFonts w:ascii="Times New Roman" w:eastAsia="Times New Roman" w:hAnsi="Times New Roman" w:cs="Times New Roman"/>
                <w:spacing w:val="-8"/>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умови</w:t>
            </w:r>
            <w:proofErr w:type="spellEnd"/>
            <w:r w:rsidRPr="00C75833">
              <w:rPr>
                <w:rFonts w:ascii="Times New Roman" w:eastAsia="Times New Roman" w:hAnsi="Times New Roman" w:cs="Times New Roman"/>
                <w:spacing w:val="-8"/>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для </w:t>
            </w:r>
            <w:proofErr w:type="spellStart"/>
            <w:r w:rsidRPr="00C75833">
              <w:rPr>
                <w:rFonts w:ascii="Times New Roman" w:eastAsia="Times New Roman" w:hAnsi="Times New Roman" w:cs="Times New Roman"/>
                <w:sz w:val="24"/>
                <w:szCs w:val="22"/>
                <w:lang w:val="ru-RU" w:eastAsia="en-US"/>
              </w:rPr>
              <w:t>залучення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асистента</w:t>
            </w:r>
            <w:proofErr w:type="spellEnd"/>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дитини</w:t>
            </w:r>
            <w:proofErr w:type="spellEnd"/>
            <w:r w:rsidRPr="00C75833">
              <w:rPr>
                <w:rFonts w:ascii="Times New Roman" w:eastAsia="Times New Roman" w:hAnsi="Times New Roman" w:cs="Times New Roman"/>
                <w:sz w:val="24"/>
                <w:szCs w:val="22"/>
                <w:lang w:val="ru-RU" w:eastAsia="en-US"/>
              </w:rPr>
              <w:t xml:space="preserve"> в </w:t>
            </w:r>
            <w:proofErr w:type="spellStart"/>
            <w:r w:rsidRPr="00C75833">
              <w:rPr>
                <w:rFonts w:ascii="Times New Roman" w:eastAsia="Times New Roman" w:hAnsi="Times New Roman" w:cs="Times New Roman"/>
                <w:sz w:val="24"/>
                <w:szCs w:val="22"/>
                <w:lang w:val="ru-RU" w:eastAsia="en-US"/>
              </w:rPr>
              <w:t>освітній</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w:t>
            </w:r>
            <w:proofErr w:type="spellEnd"/>
          </w:p>
        </w:tc>
        <w:tc>
          <w:tcPr>
            <w:tcW w:w="2551" w:type="dxa"/>
          </w:tcPr>
          <w:p w14:paraId="41679279" w14:textId="52B19307" w:rsidR="009F659A" w:rsidRPr="00C75833" w:rsidRDefault="009F659A" w:rsidP="009F659A">
            <w:pPr>
              <w:tabs>
                <w:tab w:val="left" w:pos="2268"/>
                <w:tab w:val="left" w:pos="9356"/>
              </w:tabs>
              <w:ind w:right="936"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1.3.3.1.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000E7DA6">
              <w:rPr>
                <w:rFonts w:ascii="Times New Roman" w:eastAsia="Times New Roman" w:hAnsi="Times New Roman" w:cs="Times New Roman"/>
                <w:sz w:val="24"/>
                <w:szCs w:val="22"/>
                <w:lang w:val="ru-RU" w:eastAsia="en-US"/>
              </w:rPr>
              <w:t>д</w:t>
            </w:r>
            <w:r w:rsidRPr="00C75833">
              <w:rPr>
                <w:rFonts w:ascii="Times New Roman" w:eastAsia="Times New Roman" w:hAnsi="Times New Roman" w:cs="Times New Roman"/>
                <w:spacing w:val="-2"/>
                <w:sz w:val="24"/>
                <w:szCs w:val="22"/>
                <w:lang w:val="ru-RU" w:eastAsia="en-US"/>
              </w:rPr>
              <w:t>окументації</w:t>
            </w:r>
            <w:proofErr w:type="spellEnd"/>
          </w:p>
          <w:p w14:paraId="38BAA18F" w14:textId="3D6AFFF4" w:rsidR="009F659A" w:rsidRPr="00C75833" w:rsidRDefault="009F659A" w:rsidP="009F659A">
            <w:pPr>
              <w:tabs>
                <w:tab w:val="left" w:pos="2268"/>
                <w:tab w:val="left" w:pos="9356"/>
              </w:tabs>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w:t>
            </w:r>
          </w:p>
        </w:tc>
      </w:tr>
      <w:tr w:rsidR="009F659A" w:rsidRPr="00C75833" w14:paraId="6D70EF38" w14:textId="77777777" w:rsidTr="000E7DA6">
        <w:trPr>
          <w:trHeight w:val="1931"/>
        </w:trPr>
        <w:tc>
          <w:tcPr>
            <w:tcW w:w="2836" w:type="dxa"/>
            <w:vMerge/>
            <w:tcBorders>
              <w:bottom w:val="single" w:sz="4" w:space="0" w:color="auto"/>
            </w:tcBorders>
          </w:tcPr>
          <w:p w14:paraId="73EB6EAF" w14:textId="77777777" w:rsidR="009F659A" w:rsidRPr="00C75833" w:rsidRDefault="009F659A" w:rsidP="009F659A">
            <w:pPr>
              <w:tabs>
                <w:tab w:val="left" w:pos="2268"/>
                <w:tab w:val="left" w:pos="9356"/>
              </w:tabs>
              <w:ind w:firstLine="567"/>
              <w:rPr>
                <w:rFonts w:ascii="Times New Roman" w:eastAsia="Times New Roman" w:hAnsi="Times New Roman" w:cs="Times New Roman"/>
                <w:sz w:val="2"/>
                <w:szCs w:val="2"/>
                <w:lang w:eastAsia="en-US"/>
              </w:rPr>
            </w:pPr>
          </w:p>
        </w:tc>
        <w:tc>
          <w:tcPr>
            <w:tcW w:w="3969" w:type="dxa"/>
          </w:tcPr>
          <w:p w14:paraId="2A0230E7" w14:textId="4CE9FEDE" w:rsidR="009F659A" w:rsidRPr="00C75833" w:rsidRDefault="009F659A" w:rsidP="009F659A">
            <w:pPr>
              <w:tabs>
                <w:tab w:val="left" w:pos="2268"/>
                <w:tab w:val="left" w:pos="9356"/>
              </w:tabs>
              <w:spacing w:line="275"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val="ru-RU" w:eastAsia="en-US"/>
              </w:rPr>
              <w:t xml:space="preserve">1.3.3.2. Заклад </w:t>
            </w:r>
            <w:proofErr w:type="spellStart"/>
            <w:r w:rsidRPr="00C75833">
              <w:rPr>
                <w:rFonts w:ascii="Times New Roman" w:eastAsia="Times New Roman" w:hAnsi="Times New Roman" w:cs="Times New Roman"/>
                <w:sz w:val="24"/>
                <w:szCs w:val="22"/>
                <w:lang w:val="ru-RU" w:eastAsia="en-US"/>
              </w:rPr>
              <w:t>співпрацює</w:t>
            </w:r>
            <w:proofErr w:type="spellEnd"/>
            <w:r w:rsidRPr="00C75833">
              <w:rPr>
                <w:rFonts w:ascii="Times New Roman" w:eastAsia="Times New Roman" w:hAnsi="Times New Roman" w:cs="Times New Roman"/>
                <w:sz w:val="24"/>
                <w:szCs w:val="22"/>
                <w:lang w:val="ru-RU" w:eastAsia="en-US"/>
              </w:rPr>
              <w:t xml:space="preserve"> з </w:t>
            </w:r>
            <w:proofErr w:type="spellStart"/>
            <w:r w:rsidRPr="00C75833">
              <w:rPr>
                <w:rFonts w:ascii="Times New Roman" w:eastAsia="Times New Roman" w:hAnsi="Times New Roman" w:cs="Times New Roman"/>
                <w:sz w:val="24"/>
                <w:szCs w:val="22"/>
                <w:lang w:val="ru-RU" w:eastAsia="en-US"/>
              </w:rPr>
              <w:t>інклюзивно-ресурсним</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центром </w:t>
            </w:r>
            <w:proofErr w:type="spellStart"/>
            <w:r w:rsidRPr="00C75833">
              <w:rPr>
                <w:rFonts w:ascii="Times New Roman" w:eastAsia="Times New Roman" w:hAnsi="Times New Roman" w:cs="Times New Roman"/>
                <w:sz w:val="24"/>
                <w:szCs w:val="22"/>
                <w:lang w:val="ru-RU" w:eastAsia="en-US"/>
              </w:rPr>
              <w:t>щодо</w:t>
            </w:r>
            <w:proofErr w:type="spellEnd"/>
            <w:r w:rsidRPr="00C75833">
              <w:rPr>
                <w:rFonts w:ascii="Times New Roman" w:eastAsia="Times New Roman" w:hAnsi="Times New Roman" w:cs="Times New Roman"/>
                <w:sz w:val="24"/>
                <w:szCs w:val="22"/>
                <w:lang w:val="ru-RU" w:eastAsia="en-US"/>
              </w:rPr>
              <w:t xml:space="preserve"> психолого-</w:t>
            </w:r>
            <w:proofErr w:type="spellStart"/>
            <w:r w:rsidRPr="00C75833">
              <w:rPr>
                <w:rFonts w:ascii="Times New Roman" w:eastAsia="Times New Roman" w:hAnsi="Times New Roman" w:cs="Times New Roman"/>
                <w:sz w:val="24"/>
                <w:szCs w:val="22"/>
                <w:lang w:val="ru-RU" w:eastAsia="en-US"/>
              </w:rPr>
              <w:t>педагогічного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супроводу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дітей</w:t>
            </w:r>
            <w:proofErr w:type="spellEnd"/>
            <w:r w:rsidRPr="00C75833">
              <w:rPr>
                <w:rFonts w:ascii="Times New Roman" w:eastAsia="Times New Roman" w:hAnsi="Times New Roman" w:cs="Times New Roman"/>
                <w:sz w:val="24"/>
                <w:szCs w:val="22"/>
                <w:lang w:val="ru-RU" w:eastAsia="en-US"/>
              </w:rPr>
              <w:t xml:space="preserve"> з </w:t>
            </w:r>
            <w:proofErr w:type="spellStart"/>
            <w:r w:rsidRPr="00C75833">
              <w:rPr>
                <w:rFonts w:ascii="Times New Roman" w:eastAsia="Times New Roman" w:hAnsi="Times New Roman" w:cs="Times New Roman"/>
                <w:sz w:val="24"/>
                <w:szCs w:val="22"/>
                <w:lang w:val="ru-RU" w:eastAsia="en-US"/>
              </w:rPr>
              <w:t>особливими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освітніми</w:t>
            </w:r>
            <w:proofErr w:type="spellEnd"/>
            <w:r w:rsidRPr="00C75833">
              <w:rPr>
                <w:rFonts w:ascii="Times New Roman" w:eastAsia="Times New Roman" w:hAnsi="Times New Roman" w:cs="Times New Roman"/>
                <w:sz w:val="24"/>
                <w:szCs w:val="22"/>
                <w:lang w:val="ru-RU" w:eastAsia="en-US"/>
              </w:rPr>
              <w:t xml:space="preserve"> потребами</w:t>
            </w:r>
          </w:p>
        </w:tc>
        <w:tc>
          <w:tcPr>
            <w:tcW w:w="2551" w:type="dxa"/>
          </w:tcPr>
          <w:p w14:paraId="47E37293" w14:textId="3F49C7F2" w:rsidR="009F659A" w:rsidRPr="00C75833" w:rsidRDefault="009F659A" w:rsidP="009F659A">
            <w:pPr>
              <w:tabs>
                <w:tab w:val="left" w:pos="2268"/>
                <w:tab w:val="left" w:pos="9356"/>
              </w:tabs>
              <w:ind w:right="936"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1.3.3.2.</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p>
          <w:p w14:paraId="311AD52D" w14:textId="7BAF48C4" w:rsidR="009F659A" w:rsidRPr="00C75833" w:rsidRDefault="009F659A" w:rsidP="009F659A">
            <w:pPr>
              <w:tabs>
                <w:tab w:val="left" w:pos="2268"/>
                <w:tab w:val="left" w:pos="9356"/>
              </w:tabs>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практичним</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психологом/ </w:t>
            </w:r>
            <w:proofErr w:type="spellStart"/>
            <w:r w:rsidRPr="00C75833">
              <w:rPr>
                <w:rFonts w:ascii="Times New Roman" w:eastAsia="Times New Roman" w:hAnsi="Times New Roman" w:cs="Times New Roman"/>
                <w:sz w:val="24"/>
                <w:szCs w:val="22"/>
                <w:lang w:val="ru-RU" w:eastAsia="en-US"/>
              </w:rPr>
              <w:t>соціальним</w:t>
            </w:r>
            <w:proofErr w:type="spellEnd"/>
            <w:r w:rsidRPr="00C75833">
              <w:rPr>
                <w:rFonts w:ascii="Times New Roman" w:eastAsia="Times New Roman" w:hAnsi="Times New Roman" w:cs="Times New Roman"/>
                <w:sz w:val="24"/>
                <w:szCs w:val="22"/>
                <w:lang w:val="ru-RU" w:eastAsia="en-US"/>
              </w:rPr>
              <w:t xml:space="preserve"> педагогом)</w:t>
            </w:r>
          </w:p>
        </w:tc>
      </w:tr>
      <w:tr w:rsidR="000E7DA6" w:rsidRPr="00C75833" w14:paraId="5210E7A7" w14:textId="77777777" w:rsidTr="000E7DA6">
        <w:trPr>
          <w:trHeight w:val="1454"/>
        </w:trPr>
        <w:tc>
          <w:tcPr>
            <w:tcW w:w="2836" w:type="dxa"/>
            <w:vMerge w:val="restart"/>
            <w:tcBorders>
              <w:top w:val="single" w:sz="4" w:space="0" w:color="auto"/>
            </w:tcBorders>
          </w:tcPr>
          <w:p w14:paraId="4A36D72D" w14:textId="77777777" w:rsidR="000E7DA6" w:rsidRPr="00C75833" w:rsidRDefault="000E7DA6" w:rsidP="00E428D0">
            <w:pPr>
              <w:tabs>
                <w:tab w:val="left" w:pos="2268"/>
                <w:tab w:val="left" w:pos="9356"/>
              </w:tabs>
              <w:spacing w:line="275" w:lineRule="exact"/>
              <w:ind w:firstLine="64"/>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1.3.4. </w:t>
            </w:r>
            <w:proofErr w:type="spellStart"/>
            <w:r w:rsidRPr="00C75833">
              <w:rPr>
                <w:rFonts w:ascii="Times New Roman" w:eastAsia="Times New Roman" w:hAnsi="Times New Roman" w:cs="Times New Roman"/>
                <w:spacing w:val="-2"/>
                <w:sz w:val="24"/>
                <w:szCs w:val="22"/>
                <w:lang w:val="ru-RU" w:eastAsia="en-US"/>
              </w:rPr>
              <w:t>Освітнє</w:t>
            </w:r>
            <w:proofErr w:type="spellEnd"/>
          </w:p>
          <w:p w14:paraId="34E9C459" w14:textId="77777777" w:rsidR="000E7DA6" w:rsidRPr="00C75833" w:rsidRDefault="000E7DA6" w:rsidP="00E428D0">
            <w:pPr>
              <w:tabs>
                <w:tab w:val="left" w:pos="2268"/>
                <w:tab w:val="left" w:pos="9356"/>
              </w:tabs>
              <w:ind w:right="171" w:firstLine="64"/>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середовище</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мотивує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до </w:t>
            </w:r>
            <w:proofErr w:type="spellStart"/>
            <w:r w:rsidRPr="00C75833">
              <w:rPr>
                <w:rFonts w:ascii="Times New Roman" w:eastAsia="Times New Roman" w:hAnsi="Times New Roman" w:cs="Times New Roman"/>
                <w:sz w:val="24"/>
                <w:szCs w:val="22"/>
                <w:lang w:val="ru-RU" w:eastAsia="en-US"/>
              </w:rPr>
              <w:t>оволодіння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ключовими</w:t>
            </w:r>
            <w:proofErr w:type="spellEnd"/>
          </w:p>
          <w:p w14:paraId="071E4C7F" w14:textId="77777777" w:rsidR="000E7DA6" w:rsidRPr="00C75833" w:rsidRDefault="000E7DA6" w:rsidP="00E428D0">
            <w:pPr>
              <w:tabs>
                <w:tab w:val="left" w:pos="2268"/>
                <w:tab w:val="left" w:pos="9356"/>
              </w:tabs>
              <w:ind w:right="365" w:firstLine="64"/>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pacing w:val="-2"/>
                <w:sz w:val="24"/>
                <w:szCs w:val="22"/>
                <w:lang w:val="ru-RU" w:eastAsia="en-US"/>
              </w:rPr>
              <w:t xml:space="preserve">компетентностями </w:t>
            </w:r>
            <w:r w:rsidRPr="00C75833">
              <w:rPr>
                <w:rFonts w:ascii="Times New Roman" w:eastAsia="Times New Roman" w:hAnsi="Times New Roman" w:cs="Times New Roman"/>
                <w:sz w:val="24"/>
                <w:szCs w:val="22"/>
                <w:lang w:val="ru-RU" w:eastAsia="en-US"/>
              </w:rPr>
              <w:t xml:space="preserve">та </w:t>
            </w:r>
            <w:proofErr w:type="spellStart"/>
            <w:r w:rsidRPr="00C75833">
              <w:rPr>
                <w:rFonts w:ascii="Times New Roman" w:eastAsia="Times New Roman" w:hAnsi="Times New Roman" w:cs="Times New Roman"/>
                <w:sz w:val="24"/>
                <w:szCs w:val="22"/>
                <w:lang w:val="ru-RU" w:eastAsia="en-US"/>
              </w:rPr>
              <w:t>наскрізними</w:t>
            </w:r>
            <w:proofErr w:type="spellEnd"/>
          </w:p>
          <w:p w14:paraId="4861DE38" w14:textId="30696686" w:rsidR="000E7DA6" w:rsidRPr="00C75833" w:rsidRDefault="000E7DA6" w:rsidP="00E428D0">
            <w:pPr>
              <w:tabs>
                <w:tab w:val="left" w:pos="2268"/>
                <w:tab w:val="left" w:pos="9356"/>
              </w:tabs>
              <w:ind w:firstLine="64"/>
              <w:rPr>
                <w:rFonts w:ascii="Times New Roman" w:eastAsia="Times New Roman" w:hAnsi="Times New Roman" w:cs="Times New Roman"/>
                <w:sz w:val="2"/>
                <w:szCs w:val="2"/>
                <w:lang w:eastAsia="en-US"/>
              </w:rPr>
            </w:pPr>
            <w:proofErr w:type="spellStart"/>
            <w:r w:rsidRPr="00C75833">
              <w:rPr>
                <w:rFonts w:ascii="Times New Roman" w:eastAsia="Times New Roman" w:hAnsi="Times New Roman" w:cs="Times New Roman"/>
                <w:sz w:val="24"/>
                <w:szCs w:val="22"/>
                <w:lang w:val="ru-RU" w:eastAsia="en-US"/>
              </w:rPr>
              <w:t>вміннями</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ведення</w:t>
            </w:r>
            <w:proofErr w:type="spellEnd"/>
            <w:r w:rsidRPr="00C75833">
              <w:rPr>
                <w:rFonts w:ascii="Times New Roman" w:eastAsia="Times New Roman" w:hAnsi="Times New Roman" w:cs="Times New Roman"/>
                <w:sz w:val="24"/>
                <w:szCs w:val="22"/>
                <w:lang w:val="ru-RU" w:eastAsia="en-US"/>
              </w:rPr>
              <w:t xml:space="preserve"> здорового</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способу </w:t>
            </w:r>
            <w:proofErr w:type="spellStart"/>
            <w:r w:rsidRPr="00C75833">
              <w:rPr>
                <w:rFonts w:ascii="Times New Roman" w:eastAsia="Times New Roman" w:hAnsi="Times New Roman" w:cs="Times New Roman"/>
                <w:spacing w:val="-2"/>
                <w:sz w:val="24"/>
                <w:szCs w:val="22"/>
                <w:lang w:val="ru-RU" w:eastAsia="en-US"/>
              </w:rPr>
              <w:t>життя</w:t>
            </w:r>
            <w:proofErr w:type="spellEnd"/>
          </w:p>
        </w:tc>
        <w:tc>
          <w:tcPr>
            <w:tcW w:w="3969" w:type="dxa"/>
          </w:tcPr>
          <w:p w14:paraId="6D96EE98" w14:textId="568EF9F8" w:rsidR="000E7DA6" w:rsidRPr="00C75833" w:rsidRDefault="000E7DA6" w:rsidP="00E428D0">
            <w:pPr>
              <w:tabs>
                <w:tab w:val="left" w:pos="2268"/>
                <w:tab w:val="left" w:pos="9356"/>
              </w:tabs>
              <w:spacing w:line="275"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val="ru-RU" w:eastAsia="en-US"/>
              </w:rPr>
              <w:t xml:space="preserve">1.3.4.1. 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формуються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навички</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здорового</w:t>
            </w:r>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способу</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життя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харчування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гігієна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рухова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активність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тощо</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екологічно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доцільної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поведінки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p>
        </w:tc>
        <w:tc>
          <w:tcPr>
            <w:tcW w:w="2551" w:type="dxa"/>
          </w:tcPr>
          <w:p w14:paraId="524C3EC5" w14:textId="46189063" w:rsidR="000E7DA6" w:rsidRPr="00C75833" w:rsidRDefault="000E7DA6" w:rsidP="00E428D0">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eastAsia="en-US"/>
              </w:rPr>
              <w:t>1.3.4.1.</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Спостереження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навчальне</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заняття</w:t>
            </w:r>
            <w:proofErr w:type="spellEnd"/>
            <w:r w:rsidRPr="00C75833">
              <w:rPr>
                <w:rFonts w:ascii="Times New Roman" w:eastAsia="Times New Roman" w:hAnsi="Times New Roman" w:cs="Times New Roman"/>
                <w:sz w:val="24"/>
                <w:szCs w:val="22"/>
                <w:lang w:eastAsia="en-US"/>
              </w:rPr>
              <w:t>)</w:t>
            </w:r>
          </w:p>
        </w:tc>
      </w:tr>
      <w:tr w:rsidR="000E7DA6" w:rsidRPr="00C75833" w14:paraId="572205EE" w14:textId="77777777" w:rsidTr="00320B3E">
        <w:trPr>
          <w:trHeight w:val="1784"/>
        </w:trPr>
        <w:tc>
          <w:tcPr>
            <w:tcW w:w="2836" w:type="dxa"/>
            <w:vMerge/>
            <w:tcBorders>
              <w:bottom w:val="single" w:sz="4" w:space="0" w:color="auto"/>
            </w:tcBorders>
          </w:tcPr>
          <w:p w14:paraId="54488D8B" w14:textId="77777777" w:rsidR="000E7DA6" w:rsidRPr="00C75833" w:rsidRDefault="000E7DA6" w:rsidP="00E428D0">
            <w:pPr>
              <w:tabs>
                <w:tab w:val="left" w:pos="2268"/>
                <w:tab w:val="left" w:pos="9356"/>
              </w:tabs>
              <w:ind w:firstLine="64"/>
              <w:rPr>
                <w:rFonts w:ascii="Times New Roman" w:eastAsia="Times New Roman" w:hAnsi="Times New Roman" w:cs="Times New Roman"/>
                <w:sz w:val="2"/>
                <w:szCs w:val="2"/>
                <w:lang w:eastAsia="en-US"/>
              </w:rPr>
            </w:pPr>
          </w:p>
        </w:tc>
        <w:tc>
          <w:tcPr>
            <w:tcW w:w="3969" w:type="dxa"/>
          </w:tcPr>
          <w:p w14:paraId="3767F205" w14:textId="77777777" w:rsidR="000E7DA6" w:rsidRPr="00C75833" w:rsidRDefault="000E7DA6" w:rsidP="00E428D0">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1.3.4.2. </w:t>
            </w:r>
            <w:proofErr w:type="spellStart"/>
            <w:r w:rsidRPr="00C75833">
              <w:rPr>
                <w:rFonts w:ascii="Times New Roman" w:eastAsia="Times New Roman" w:hAnsi="Times New Roman" w:cs="Times New Roman"/>
                <w:sz w:val="24"/>
                <w:szCs w:val="22"/>
                <w:lang w:val="ru-RU" w:eastAsia="en-US"/>
              </w:rPr>
              <w:t>Простір</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обладнання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засоби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сприяють</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формуванню</w:t>
            </w:r>
            <w:proofErr w:type="spellEnd"/>
            <w:r w:rsidRPr="00C75833">
              <w:rPr>
                <w:rFonts w:ascii="Times New Roman" w:eastAsia="Times New Roman" w:hAnsi="Times New Roman" w:cs="Times New Roman"/>
                <w:spacing w:val="-14"/>
                <w:sz w:val="24"/>
                <w:szCs w:val="22"/>
                <w:lang w:val="ru-RU" w:eastAsia="en-US"/>
              </w:rPr>
              <w:t xml:space="preserve"> </w:t>
            </w:r>
            <w:r w:rsidRPr="00C75833">
              <w:rPr>
                <w:rFonts w:ascii="Times New Roman" w:eastAsia="Times New Roman" w:hAnsi="Times New Roman" w:cs="Times New Roman"/>
                <w:sz w:val="24"/>
                <w:szCs w:val="22"/>
                <w:lang w:val="ru-RU" w:eastAsia="en-US"/>
              </w:rPr>
              <w:t>в</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ключових</w:t>
            </w:r>
            <w:proofErr w:type="spellEnd"/>
            <w:r w:rsidRPr="00C75833">
              <w:rPr>
                <w:rFonts w:ascii="Times New Roman" w:eastAsia="Times New Roman" w:hAnsi="Times New Roman" w:cs="Times New Roman"/>
                <w:sz w:val="24"/>
                <w:szCs w:val="22"/>
                <w:lang w:val="ru-RU" w:eastAsia="en-US"/>
              </w:rPr>
              <w:t xml:space="preserve"> компетентностей та </w:t>
            </w:r>
            <w:proofErr w:type="spellStart"/>
            <w:r w:rsidRPr="00C75833">
              <w:rPr>
                <w:rFonts w:ascii="Times New Roman" w:eastAsia="Times New Roman" w:hAnsi="Times New Roman" w:cs="Times New Roman"/>
                <w:sz w:val="24"/>
                <w:szCs w:val="22"/>
                <w:lang w:val="ru-RU" w:eastAsia="en-US"/>
              </w:rPr>
              <w:t>умінь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спільних</w:t>
            </w:r>
            <w:proofErr w:type="spellEnd"/>
            <w:r w:rsidRPr="00C75833">
              <w:rPr>
                <w:rFonts w:ascii="Times New Roman" w:eastAsia="Times New Roman" w:hAnsi="Times New Roman" w:cs="Times New Roman"/>
                <w:sz w:val="24"/>
                <w:szCs w:val="22"/>
                <w:lang w:val="ru-RU" w:eastAsia="en-US"/>
              </w:rPr>
              <w:t xml:space="preserve"> для </w:t>
            </w:r>
            <w:proofErr w:type="spellStart"/>
            <w:r w:rsidRPr="00C75833">
              <w:rPr>
                <w:rFonts w:ascii="Times New Roman" w:eastAsia="Times New Roman" w:hAnsi="Times New Roman" w:cs="Times New Roman"/>
                <w:sz w:val="24"/>
                <w:szCs w:val="22"/>
                <w:lang w:val="ru-RU" w:eastAsia="en-US"/>
              </w:rPr>
              <w:t>всіх</w:t>
            </w:r>
            <w:proofErr w:type="spellEnd"/>
          </w:p>
          <w:p w14:paraId="7E6AF784" w14:textId="29BC6B4E" w:rsidR="000E7DA6" w:rsidRPr="00C75833" w:rsidRDefault="000E7DA6" w:rsidP="00E428D0">
            <w:pPr>
              <w:tabs>
                <w:tab w:val="left" w:pos="2268"/>
                <w:tab w:val="left" w:pos="9356"/>
              </w:tabs>
              <w:spacing w:line="275"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компетентностей</w:t>
            </w:r>
            <w:proofErr w:type="spellEnd"/>
          </w:p>
        </w:tc>
        <w:tc>
          <w:tcPr>
            <w:tcW w:w="2551" w:type="dxa"/>
          </w:tcPr>
          <w:p w14:paraId="3C6D5FBC" w14:textId="77777777" w:rsidR="000E7DA6" w:rsidRPr="00C75833" w:rsidRDefault="000E7DA6" w:rsidP="00E428D0">
            <w:pPr>
              <w:tabs>
                <w:tab w:val="left" w:pos="2268"/>
                <w:tab w:val="left" w:pos="9356"/>
              </w:tabs>
              <w:ind w:right="340"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1.3.4.2.</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середовище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заняття</w:t>
            </w:r>
            <w:proofErr w:type="spellEnd"/>
            <w:r w:rsidRPr="00C75833">
              <w:rPr>
                <w:rFonts w:ascii="Times New Roman" w:eastAsia="Times New Roman" w:hAnsi="Times New Roman" w:cs="Times New Roman"/>
                <w:sz w:val="24"/>
                <w:szCs w:val="22"/>
                <w:lang w:val="ru-RU" w:eastAsia="en-US"/>
              </w:rPr>
              <w:t>).</w:t>
            </w:r>
          </w:p>
          <w:p w14:paraId="4AFE8550" w14:textId="77777777" w:rsidR="000E7DA6" w:rsidRPr="00C75833" w:rsidRDefault="000E7DA6" w:rsidP="00E428D0">
            <w:pPr>
              <w:tabs>
                <w:tab w:val="left" w:pos="2268"/>
                <w:tab w:val="left" w:pos="9356"/>
              </w:tabs>
              <w:ind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Опитування</w:t>
            </w:r>
            <w:proofErr w:type="spellEnd"/>
          </w:p>
          <w:p w14:paraId="68A683FA" w14:textId="214D3BFC" w:rsidR="000E7DA6" w:rsidRPr="00C75833" w:rsidRDefault="000E7DA6" w:rsidP="00E428D0">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анкетування</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учнів</w:t>
            </w:r>
            <w:proofErr w:type="spellEnd"/>
            <w:r w:rsidRPr="00C75833">
              <w:rPr>
                <w:rFonts w:ascii="Times New Roman" w:eastAsia="Times New Roman" w:hAnsi="Times New Roman" w:cs="Times New Roman"/>
                <w:spacing w:val="-2"/>
                <w:sz w:val="24"/>
                <w:szCs w:val="22"/>
                <w:lang w:eastAsia="en-US"/>
              </w:rPr>
              <w:t>)</w:t>
            </w:r>
          </w:p>
        </w:tc>
      </w:tr>
      <w:tr w:rsidR="00E428D0" w:rsidRPr="00C75833" w14:paraId="5077F9F2" w14:textId="77777777" w:rsidTr="000E7DA6">
        <w:trPr>
          <w:trHeight w:val="1931"/>
        </w:trPr>
        <w:tc>
          <w:tcPr>
            <w:tcW w:w="2836" w:type="dxa"/>
            <w:vMerge w:val="restart"/>
            <w:tcBorders>
              <w:top w:val="single" w:sz="4" w:space="0" w:color="auto"/>
            </w:tcBorders>
          </w:tcPr>
          <w:p w14:paraId="2B02F7EF" w14:textId="77777777" w:rsidR="00E428D0" w:rsidRPr="00C75833" w:rsidRDefault="00E428D0" w:rsidP="00E428D0">
            <w:pPr>
              <w:tabs>
                <w:tab w:val="left" w:pos="2268"/>
                <w:tab w:val="left" w:pos="9356"/>
              </w:tabs>
              <w:ind w:right="478" w:firstLine="64"/>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1.3.5. 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створено</w:t>
            </w:r>
            <w:r w:rsidRPr="00C75833">
              <w:rPr>
                <w:rFonts w:ascii="Times New Roman" w:eastAsia="Times New Roman" w:hAnsi="Times New Roman" w:cs="Times New Roman"/>
                <w:spacing w:val="2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простір</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інформаційної</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взаємодії</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pacing w:val="-2"/>
                <w:sz w:val="24"/>
                <w:szCs w:val="22"/>
                <w:lang w:val="ru-RU" w:eastAsia="en-US"/>
              </w:rPr>
              <w:t>соціально</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культурної</w:t>
            </w:r>
            <w:proofErr w:type="spellEnd"/>
          </w:p>
          <w:p w14:paraId="2BEE46F2" w14:textId="77777777" w:rsidR="00E428D0" w:rsidRPr="00C75833" w:rsidRDefault="00E428D0" w:rsidP="00E428D0">
            <w:pPr>
              <w:tabs>
                <w:tab w:val="left" w:pos="2268"/>
                <w:tab w:val="left" w:pos="9356"/>
              </w:tabs>
              <w:ind w:firstLine="64"/>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комунікації</w:t>
            </w:r>
            <w:proofErr w:type="spellEnd"/>
          </w:p>
          <w:p w14:paraId="6F247173" w14:textId="77777777" w:rsidR="00E428D0" w:rsidRPr="00C75833" w:rsidRDefault="00E428D0" w:rsidP="00E428D0">
            <w:pPr>
              <w:tabs>
                <w:tab w:val="left" w:pos="2268"/>
                <w:tab w:val="left" w:pos="9356"/>
              </w:tabs>
              <w:ind w:right="128" w:firstLine="64"/>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учасників</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бібліотека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інформаційно</w:t>
            </w:r>
            <w:proofErr w:type="spellEnd"/>
            <w:r w:rsidRPr="00C75833">
              <w:rPr>
                <w:rFonts w:ascii="Times New Roman" w:eastAsia="Times New Roman" w:hAnsi="Times New Roman" w:cs="Times New Roman"/>
                <w:spacing w:val="-2"/>
                <w:sz w:val="24"/>
                <w:szCs w:val="22"/>
                <w:lang w:val="ru-RU" w:eastAsia="en-US"/>
              </w:rPr>
              <w:t>-</w:t>
            </w:r>
          </w:p>
          <w:p w14:paraId="7EAB4FBE" w14:textId="64214A2D" w:rsidR="00E428D0" w:rsidRPr="00C75833" w:rsidRDefault="00E428D0" w:rsidP="00E428D0">
            <w:pPr>
              <w:tabs>
                <w:tab w:val="left" w:pos="2268"/>
                <w:tab w:val="left" w:pos="9356"/>
              </w:tabs>
              <w:ind w:firstLine="64"/>
              <w:rPr>
                <w:rFonts w:ascii="Times New Roman" w:eastAsia="Times New Roman" w:hAnsi="Times New Roman" w:cs="Times New Roman"/>
                <w:sz w:val="2"/>
                <w:szCs w:val="2"/>
                <w:lang w:eastAsia="en-US"/>
              </w:rPr>
            </w:pPr>
            <w:proofErr w:type="spellStart"/>
            <w:r w:rsidRPr="00C75833">
              <w:rPr>
                <w:rFonts w:ascii="Times New Roman" w:eastAsia="Times New Roman" w:hAnsi="Times New Roman" w:cs="Times New Roman"/>
                <w:sz w:val="24"/>
                <w:szCs w:val="22"/>
                <w:lang w:eastAsia="en-US"/>
              </w:rPr>
              <w:t>ресурсний</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центр</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тощо</w:t>
            </w:r>
            <w:proofErr w:type="spellEnd"/>
            <w:r w:rsidRPr="00C75833">
              <w:rPr>
                <w:rFonts w:ascii="Times New Roman" w:eastAsia="Times New Roman" w:hAnsi="Times New Roman" w:cs="Times New Roman"/>
                <w:spacing w:val="-2"/>
                <w:sz w:val="24"/>
                <w:szCs w:val="22"/>
                <w:lang w:eastAsia="en-US"/>
              </w:rPr>
              <w:t>)</w:t>
            </w:r>
          </w:p>
        </w:tc>
        <w:tc>
          <w:tcPr>
            <w:tcW w:w="3969" w:type="dxa"/>
          </w:tcPr>
          <w:p w14:paraId="6C2794DC" w14:textId="77777777" w:rsidR="00E428D0" w:rsidRPr="00C75833" w:rsidRDefault="00E428D0" w:rsidP="00E428D0">
            <w:pPr>
              <w:tabs>
                <w:tab w:val="left" w:pos="2268"/>
                <w:tab w:val="left" w:pos="9356"/>
              </w:tabs>
              <w:ind w:right="1083"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1.3.5.1. </w:t>
            </w:r>
            <w:proofErr w:type="spellStart"/>
            <w:r w:rsidRPr="00C75833">
              <w:rPr>
                <w:rFonts w:ascii="Times New Roman" w:eastAsia="Times New Roman" w:hAnsi="Times New Roman" w:cs="Times New Roman"/>
                <w:sz w:val="24"/>
                <w:szCs w:val="22"/>
                <w:lang w:val="ru-RU" w:eastAsia="en-US"/>
              </w:rPr>
              <w:t>Простір</w:t>
            </w:r>
            <w:proofErr w:type="spellEnd"/>
            <w:r w:rsidRPr="00C75833">
              <w:rPr>
                <w:rFonts w:ascii="Times New Roman" w:eastAsia="Times New Roman" w:hAnsi="Times New Roman" w:cs="Times New Roman"/>
                <w:sz w:val="24"/>
                <w:szCs w:val="22"/>
                <w:lang w:val="ru-RU" w:eastAsia="en-US"/>
              </w:rPr>
              <w:t xml:space="preserve"> і </w:t>
            </w:r>
            <w:proofErr w:type="spellStart"/>
            <w:r w:rsidRPr="00C75833">
              <w:rPr>
                <w:rFonts w:ascii="Times New Roman" w:eastAsia="Times New Roman" w:hAnsi="Times New Roman" w:cs="Times New Roman"/>
                <w:sz w:val="24"/>
                <w:szCs w:val="22"/>
                <w:lang w:val="ru-RU" w:eastAsia="en-US"/>
              </w:rPr>
              <w:t>ресурси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бібліотеки</w:t>
            </w:r>
            <w:proofErr w:type="spellEnd"/>
            <w:r w:rsidRPr="00C75833">
              <w:rPr>
                <w:rFonts w:ascii="Times New Roman" w:eastAsia="Times New Roman" w:hAnsi="Times New Roman" w:cs="Times New Roman"/>
                <w:spacing w:val="-2"/>
                <w:sz w:val="24"/>
                <w:szCs w:val="22"/>
                <w:lang w:val="ru-RU" w:eastAsia="en-US"/>
              </w:rPr>
              <w:t>/</w:t>
            </w:r>
            <w:proofErr w:type="spellStart"/>
            <w:r w:rsidRPr="00C75833">
              <w:rPr>
                <w:rFonts w:ascii="Times New Roman" w:eastAsia="Times New Roman" w:hAnsi="Times New Roman" w:cs="Times New Roman"/>
                <w:spacing w:val="-2"/>
                <w:sz w:val="24"/>
                <w:szCs w:val="22"/>
                <w:lang w:val="ru-RU" w:eastAsia="en-US"/>
              </w:rPr>
              <w:t>інформаційно</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ресурсного центру </w:t>
            </w:r>
            <w:proofErr w:type="spellStart"/>
            <w:r w:rsidRPr="00C75833">
              <w:rPr>
                <w:rFonts w:ascii="Times New Roman" w:eastAsia="Times New Roman" w:hAnsi="Times New Roman" w:cs="Times New Roman"/>
                <w:sz w:val="24"/>
                <w:szCs w:val="22"/>
                <w:lang w:val="ru-RU" w:eastAsia="en-US"/>
              </w:rPr>
              <w:t>використовуються</w:t>
            </w:r>
            <w:proofErr w:type="spellEnd"/>
            <w:r w:rsidRPr="00C75833">
              <w:rPr>
                <w:rFonts w:ascii="Times New Roman" w:eastAsia="Times New Roman" w:hAnsi="Times New Roman" w:cs="Times New Roman"/>
                <w:sz w:val="24"/>
                <w:szCs w:val="22"/>
                <w:lang w:val="ru-RU" w:eastAsia="en-US"/>
              </w:rPr>
              <w:t xml:space="preserve"> для </w:t>
            </w:r>
            <w:proofErr w:type="spellStart"/>
            <w:r w:rsidRPr="00C75833">
              <w:rPr>
                <w:rFonts w:ascii="Times New Roman" w:eastAsia="Times New Roman" w:hAnsi="Times New Roman" w:cs="Times New Roman"/>
                <w:sz w:val="24"/>
                <w:szCs w:val="22"/>
                <w:lang w:val="ru-RU" w:eastAsia="en-US"/>
              </w:rPr>
              <w:t>індивідуальної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групової</w:t>
            </w:r>
            <w:proofErr w:type="spellEnd"/>
            <w:r w:rsidRPr="00C75833">
              <w:rPr>
                <w:rFonts w:ascii="Times New Roman" w:eastAsia="Times New Roman" w:hAnsi="Times New Roman" w:cs="Times New Roman"/>
                <w:sz w:val="24"/>
                <w:szCs w:val="22"/>
                <w:lang w:val="ru-RU" w:eastAsia="en-US"/>
              </w:rPr>
              <w:t>,</w:t>
            </w:r>
          </w:p>
          <w:p w14:paraId="4586A712" w14:textId="77777777" w:rsidR="00E428D0" w:rsidRPr="00C75833" w:rsidRDefault="00E428D0" w:rsidP="00E428D0">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проєктної</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та</w:t>
            </w:r>
            <w:r w:rsidRPr="00C75833">
              <w:rPr>
                <w:rFonts w:ascii="Times New Roman" w:eastAsia="Times New Roman" w:hAnsi="Times New Roman" w:cs="Times New Roman"/>
                <w:spacing w:val="-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іншої</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роботи</w:t>
            </w:r>
            <w:proofErr w:type="spellEnd"/>
            <w:r w:rsidRPr="00C75833">
              <w:rPr>
                <w:rFonts w:ascii="Times New Roman" w:eastAsia="Times New Roman" w:hAnsi="Times New Roman" w:cs="Times New Roman"/>
                <w:sz w:val="24"/>
                <w:szCs w:val="22"/>
                <w:lang w:val="ru-RU" w:eastAsia="en-US"/>
              </w:rPr>
              <w:t xml:space="preserve"> </w:t>
            </w:r>
            <w:r w:rsidRPr="00C75833">
              <w:rPr>
                <w:rFonts w:ascii="Times New Roman" w:eastAsia="Times New Roman" w:hAnsi="Times New Roman" w:cs="Times New Roman"/>
                <w:spacing w:val="-10"/>
                <w:sz w:val="24"/>
                <w:szCs w:val="22"/>
                <w:lang w:val="ru-RU" w:eastAsia="en-US"/>
              </w:rPr>
              <w:t>у</w:t>
            </w:r>
          </w:p>
          <w:p w14:paraId="59C42DC9" w14:textId="77777777" w:rsidR="00E428D0" w:rsidRPr="00C75833" w:rsidRDefault="00E428D0" w:rsidP="00E428D0">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рамках</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різних</w:t>
            </w:r>
            <w:proofErr w:type="spellEnd"/>
            <w:r w:rsidRPr="00C75833">
              <w:rPr>
                <w:rFonts w:ascii="Times New Roman" w:eastAsia="Times New Roman" w:hAnsi="Times New Roman" w:cs="Times New Roman"/>
                <w:sz w:val="24"/>
                <w:szCs w:val="22"/>
                <w:lang w:val="ru-RU" w:eastAsia="en-US"/>
              </w:rPr>
              <w:t xml:space="preserve"> форм </w:t>
            </w:r>
            <w:proofErr w:type="spellStart"/>
            <w:r w:rsidRPr="00C75833">
              <w:rPr>
                <w:rFonts w:ascii="Times New Roman" w:eastAsia="Times New Roman" w:hAnsi="Times New Roman" w:cs="Times New Roman"/>
                <w:sz w:val="24"/>
                <w:szCs w:val="22"/>
                <w:lang w:val="ru-RU" w:eastAsia="en-US"/>
              </w:rPr>
              <w:t>комунікації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учасників</w:t>
            </w:r>
            <w:proofErr w:type="spellEnd"/>
          </w:p>
          <w:p w14:paraId="0D1F1EAB" w14:textId="561D6676" w:rsidR="00E428D0" w:rsidRPr="00C75833" w:rsidRDefault="00E428D0" w:rsidP="00E428D0">
            <w:pPr>
              <w:tabs>
                <w:tab w:val="left" w:pos="2268"/>
                <w:tab w:val="left" w:pos="9356"/>
              </w:tabs>
              <w:spacing w:line="275"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освітнього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процесу</w:t>
            </w:r>
            <w:proofErr w:type="spellEnd"/>
          </w:p>
        </w:tc>
        <w:tc>
          <w:tcPr>
            <w:tcW w:w="2551" w:type="dxa"/>
          </w:tcPr>
          <w:p w14:paraId="40F0B308" w14:textId="77777777" w:rsidR="00E428D0" w:rsidRPr="00C75833" w:rsidRDefault="00E428D0" w:rsidP="00E428D0">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1.3.5.1. </w:t>
            </w: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середовище</w:t>
            </w:r>
            <w:proofErr w:type="spellEnd"/>
            <w:r w:rsidRPr="00C75833">
              <w:rPr>
                <w:rFonts w:ascii="Times New Roman" w:eastAsia="Times New Roman" w:hAnsi="Times New Roman" w:cs="Times New Roman"/>
                <w:sz w:val="24"/>
                <w:szCs w:val="22"/>
                <w:lang w:val="ru-RU" w:eastAsia="en-US"/>
              </w:rPr>
              <w:t>).</w:t>
            </w:r>
          </w:p>
          <w:p w14:paraId="7DE8364C" w14:textId="6D10FE8A" w:rsidR="00E428D0" w:rsidRPr="00C75833" w:rsidRDefault="00E428D0" w:rsidP="00E428D0">
            <w:pPr>
              <w:tabs>
                <w:tab w:val="left" w:pos="2268"/>
                <w:tab w:val="left" w:pos="9356"/>
              </w:tabs>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z w:val="24"/>
                <w:szCs w:val="22"/>
                <w:lang w:val="ru-RU" w:eastAsia="en-US"/>
              </w:rPr>
              <w:t xml:space="preserve"> з </w:t>
            </w:r>
            <w:proofErr w:type="spellStart"/>
            <w:r w:rsidRPr="00C75833">
              <w:rPr>
                <w:rFonts w:ascii="Times New Roman" w:eastAsia="Times New Roman" w:hAnsi="Times New Roman" w:cs="Times New Roman"/>
                <w:sz w:val="24"/>
                <w:szCs w:val="22"/>
                <w:lang w:val="ru-RU" w:eastAsia="en-US"/>
              </w:rPr>
              <w:t>керівником</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анкетування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учнів</w:t>
            </w:r>
            <w:proofErr w:type="spellEnd"/>
            <w:r w:rsidRPr="00C75833">
              <w:rPr>
                <w:rFonts w:ascii="Times New Roman" w:eastAsia="Times New Roman" w:hAnsi="Times New Roman" w:cs="Times New Roman"/>
                <w:spacing w:val="-2"/>
                <w:sz w:val="24"/>
                <w:szCs w:val="22"/>
                <w:lang w:val="ru-RU" w:eastAsia="en-US"/>
              </w:rPr>
              <w:t>)</w:t>
            </w:r>
          </w:p>
        </w:tc>
      </w:tr>
      <w:tr w:rsidR="00E428D0" w:rsidRPr="00C75833" w14:paraId="611316DA" w14:textId="77777777" w:rsidTr="000E7DA6">
        <w:trPr>
          <w:trHeight w:val="1931"/>
        </w:trPr>
        <w:tc>
          <w:tcPr>
            <w:tcW w:w="2836" w:type="dxa"/>
            <w:vMerge/>
            <w:tcBorders>
              <w:bottom w:val="single" w:sz="4" w:space="0" w:color="auto"/>
            </w:tcBorders>
          </w:tcPr>
          <w:p w14:paraId="0BA8C42D" w14:textId="77777777" w:rsidR="00E428D0" w:rsidRPr="00C75833" w:rsidRDefault="00E428D0" w:rsidP="009F659A">
            <w:pPr>
              <w:tabs>
                <w:tab w:val="left" w:pos="2268"/>
                <w:tab w:val="left" w:pos="9356"/>
              </w:tabs>
              <w:ind w:firstLine="567"/>
              <w:rPr>
                <w:rFonts w:ascii="Times New Roman" w:eastAsia="Times New Roman" w:hAnsi="Times New Roman" w:cs="Times New Roman"/>
                <w:sz w:val="2"/>
                <w:szCs w:val="2"/>
                <w:lang w:eastAsia="en-US"/>
              </w:rPr>
            </w:pPr>
          </w:p>
        </w:tc>
        <w:tc>
          <w:tcPr>
            <w:tcW w:w="3969" w:type="dxa"/>
          </w:tcPr>
          <w:p w14:paraId="4001DCA8" w14:textId="77777777" w:rsidR="00E428D0" w:rsidRPr="00C75833" w:rsidRDefault="00E428D0" w:rsidP="000E7DA6">
            <w:pPr>
              <w:tabs>
                <w:tab w:val="left" w:pos="2268"/>
                <w:tab w:val="left" w:pos="9356"/>
              </w:tabs>
              <w:spacing w:before="1"/>
              <w:ind w:firstLine="13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1.3.5.2. </w:t>
            </w:r>
            <w:proofErr w:type="spellStart"/>
            <w:r w:rsidRPr="00C75833">
              <w:rPr>
                <w:rFonts w:ascii="Times New Roman" w:eastAsia="Times New Roman" w:hAnsi="Times New Roman" w:cs="Times New Roman"/>
                <w:spacing w:val="-2"/>
                <w:sz w:val="24"/>
                <w:szCs w:val="22"/>
                <w:lang w:val="ru-RU" w:eastAsia="en-US"/>
              </w:rPr>
              <w:t>Ресурси</w:t>
            </w:r>
            <w:proofErr w:type="spellEnd"/>
          </w:p>
          <w:p w14:paraId="227B01DC" w14:textId="77777777" w:rsidR="00E428D0" w:rsidRPr="00C75833" w:rsidRDefault="00E428D0" w:rsidP="000E7DA6">
            <w:pPr>
              <w:tabs>
                <w:tab w:val="left" w:pos="2268"/>
                <w:tab w:val="left" w:pos="9356"/>
              </w:tabs>
              <w:ind w:right="266" w:firstLine="13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бібліотеки</w:t>
            </w:r>
            <w:proofErr w:type="spellEnd"/>
            <w:r w:rsidRPr="00C75833">
              <w:rPr>
                <w:rFonts w:ascii="Times New Roman" w:eastAsia="Times New Roman" w:hAnsi="Times New Roman" w:cs="Times New Roman"/>
                <w:spacing w:val="-2"/>
                <w:sz w:val="24"/>
                <w:szCs w:val="22"/>
                <w:lang w:val="ru-RU" w:eastAsia="en-US"/>
              </w:rPr>
              <w:t>/</w:t>
            </w:r>
            <w:proofErr w:type="spellStart"/>
            <w:r w:rsidRPr="00C75833">
              <w:rPr>
                <w:rFonts w:ascii="Times New Roman" w:eastAsia="Times New Roman" w:hAnsi="Times New Roman" w:cs="Times New Roman"/>
                <w:spacing w:val="-2"/>
                <w:sz w:val="24"/>
                <w:szCs w:val="22"/>
                <w:lang w:val="ru-RU" w:eastAsia="en-US"/>
              </w:rPr>
              <w:t>інформаційно</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ресурсного центру</w:t>
            </w:r>
          </w:p>
          <w:p w14:paraId="64030CD1" w14:textId="77777777" w:rsidR="00E428D0" w:rsidRPr="00C75833" w:rsidRDefault="00E428D0" w:rsidP="000E7DA6">
            <w:pPr>
              <w:tabs>
                <w:tab w:val="left" w:pos="2268"/>
                <w:tab w:val="left" w:pos="9356"/>
              </w:tabs>
              <w:ind w:right="98" w:firstLine="13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використовуються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для</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інформаційно-комунікаційної</w:t>
            </w:r>
            <w:proofErr w:type="spellEnd"/>
          </w:p>
          <w:p w14:paraId="647AA020" w14:textId="640F9B18" w:rsidR="00E428D0" w:rsidRPr="00C75833" w:rsidRDefault="00E428D0" w:rsidP="000E7DA6">
            <w:pPr>
              <w:tabs>
                <w:tab w:val="left" w:pos="2268"/>
                <w:tab w:val="left" w:pos="9356"/>
              </w:tabs>
              <w:spacing w:line="275" w:lineRule="exact"/>
              <w:ind w:firstLine="13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компетентності</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4"/>
                <w:sz w:val="24"/>
                <w:szCs w:val="22"/>
                <w:lang w:eastAsia="en-US"/>
              </w:rPr>
              <w:t>учнів</w:t>
            </w:r>
            <w:proofErr w:type="spellEnd"/>
          </w:p>
        </w:tc>
        <w:tc>
          <w:tcPr>
            <w:tcW w:w="2551" w:type="dxa"/>
          </w:tcPr>
          <w:p w14:paraId="4F5DEB27" w14:textId="45BDDA82" w:rsidR="00E428D0" w:rsidRPr="00C75833" w:rsidRDefault="00E428D0" w:rsidP="009F659A">
            <w:pPr>
              <w:tabs>
                <w:tab w:val="left" w:pos="2268"/>
                <w:tab w:val="left" w:pos="9356"/>
              </w:tabs>
              <w:ind w:firstLine="188"/>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1.3.5.2.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з</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керівником</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анкетування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w:t>
            </w:r>
          </w:p>
        </w:tc>
      </w:tr>
    </w:tbl>
    <w:p w14:paraId="2B4D5D2C" w14:textId="77777777" w:rsidR="00C75833" w:rsidRPr="00C75833" w:rsidRDefault="00C75833" w:rsidP="00B76F3C">
      <w:pPr>
        <w:widowControl w:val="0"/>
        <w:tabs>
          <w:tab w:val="left" w:pos="2268"/>
          <w:tab w:val="left" w:pos="9356"/>
        </w:tabs>
        <w:autoSpaceDE w:val="0"/>
        <w:autoSpaceDN w:val="0"/>
        <w:rPr>
          <w:rFonts w:ascii="Times New Roman" w:eastAsia="Times New Roman" w:hAnsi="Times New Roman" w:cs="Times New Roman"/>
          <w:sz w:val="24"/>
          <w:szCs w:val="22"/>
          <w:lang w:eastAsia="en-US"/>
        </w:rPr>
        <w:sectPr w:rsidR="00C75833" w:rsidRPr="00C75833" w:rsidSect="0001764E">
          <w:pgSz w:w="11910" w:h="16840"/>
          <w:pgMar w:top="1020" w:right="985" w:bottom="280" w:left="1600" w:header="719" w:footer="0" w:gutter="0"/>
          <w:cols w:space="720"/>
        </w:sectPr>
      </w:pPr>
    </w:p>
    <w:p w14:paraId="51FC368D" w14:textId="77777777" w:rsidR="00C75833" w:rsidRPr="00C75833" w:rsidRDefault="00C75833"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p w14:paraId="17213C65" w14:textId="77777777" w:rsidR="00B61954" w:rsidRPr="00B61954" w:rsidRDefault="00B61954" w:rsidP="0001764E">
      <w:pPr>
        <w:widowControl w:val="0"/>
        <w:tabs>
          <w:tab w:val="left" w:pos="2268"/>
          <w:tab w:val="left" w:pos="9356"/>
        </w:tabs>
        <w:autoSpaceDE w:val="0"/>
        <w:autoSpaceDN w:val="0"/>
        <w:spacing w:before="74" w:line="242" w:lineRule="auto"/>
        <w:ind w:left="1236" w:firstLine="567"/>
        <w:outlineLvl w:val="0"/>
        <w:rPr>
          <w:rFonts w:ascii="Times New Roman" w:eastAsia="Times New Roman" w:hAnsi="Times New Roman" w:cs="Times New Roman"/>
          <w:b/>
          <w:bCs/>
          <w:sz w:val="28"/>
          <w:szCs w:val="28"/>
          <w:lang w:eastAsia="en-US"/>
        </w:rPr>
      </w:pPr>
      <w:r w:rsidRPr="00B61954">
        <w:rPr>
          <w:rFonts w:ascii="Times New Roman" w:eastAsia="Times New Roman" w:hAnsi="Times New Roman" w:cs="Times New Roman"/>
          <w:b/>
          <w:bCs/>
          <w:sz w:val="28"/>
          <w:szCs w:val="28"/>
          <w:lang w:eastAsia="en-US"/>
        </w:rPr>
        <w:t xml:space="preserve">Форма </w:t>
      </w:r>
      <w:proofErr w:type="spellStart"/>
      <w:r w:rsidRPr="00B61954">
        <w:rPr>
          <w:rFonts w:ascii="Times New Roman" w:eastAsia="Times New Roman" w:hAnsi="Times New Roman" w:cs="Times New Roman"/>
          <w:b/>
          <w:bCs/>
          <w:sz w:val="28"/>
          <w:szCs w:val="28"/>
          <w:lang w:eastAsia="en-US"/>
        </w:rPr>
        <w:t>самооцінювання</w:t>
      </w:r>
      <w:proofErr w:type="spellEnd"/>
      <w:r w:rsidRPr="00B61954">
        <w:rPr>
          <w:rFonts w:ascii="Times New Roman" w:eastAsia="Times New Roman" w:hAnsi="Times New Roman" w:cs="Times New Roman"/>
          <w:b/>
          <w:bCs/>
          <w:sz w:val="28"/>
          <w:szCs w:val="28"/>
          <w:lang w:eastAsia="en-US"/>
        </w:rPr>
        <w:t xml:space="preserve"> освітнього середовища закладу освіти</w:t>
      </w:r>
    </w:p>
    <w:p w14:paraId="0543A86D" w14:textId="77777777" w:rsidR="00B61954" w:rsidRDefault="00B61954" w:rsidP="0001764E">
      <w:pPr>
        <w:widowControl w:val="0"/>
        <w:tabs>
          <w:tab w:val="left" w:pos="2268"/>
          <w:tab w:val="left" w:pos="3499"/>
          <w:tab w:val="left" w:pos="9356"/>
        </w:tabs>
        <w:autoSpaceDE w:val="0"/>
        <w:autoSpaceDN w:val="0"/>
        <w:spacing w:line="320" w:lineRule="exact"/>
        <w:ind w:left="776" w:firstLine="567"/>
        <w:rPr>
          <w:rFonts w:ascii="Times New Roman" w:eastAsia="Times New Roman" w:hAnsi="Times New Roman" w:cs="Times New Roman"/>
          <w:spacing w:val="-4"/>
          <w:sz w:val="28"/>
          <w:szCs w:val="28"/>
          <w:lang w:eastAsia="en-US"/>
        </w:rPr>
      </w:pPr>
    </w:p>
    <w:p w14:paraId="7116B340" w14:textId="229690F4" w:rsidR="00B61954" w:rsidRPr="00B61954" w:rsidRDefault="00B61954" w:rsidP="0001764E">
      <w:pPr>
        <w:widowControl w:val="0"/>
        <w:tabs>
          <w:tab w:val="left" w:pos="2268"/>
          <w:tab w:val="left" w:pos="3499"/>
          <w:tab w:val="left" w:pos="9356"/>
        </w:tabs>
        <w:autoSpaceDE w:val="0"/>
        <w:autoSpaceDN w:val="0"/>
        <w:spacing w:line="320" w:lineRule="exact"/>
        <w:ind w:left="776" w:firstLine="567"/>
        <w:rPr>
          <w:rFonts w:ascii="Times New Roman" w:eastAsia="Times New Roman" w:hAnsi="Times New Roman" w:cs="Times New Roman"/>
          <w:sz w:val="28"/>
          <w:szCs w:val="28"/>
          <w:lang w:eastAsia="en-US"/>
        </w:rPr>
      </w:pPr>
      <w:r w:rsidRPr="00B61954">
        <w:rPr>
          <w:rFonts w:ascii="Times New Roman" w:eastAsia="Times New Roman" w:hAnsi="Times New Roman" w:cs="Times New Roman"/>
          <w:spacing w:val="-4"/>
          <w:sz w:val="28"/>
          <w:szCs w:val="28"/>
          <w:lang w:eastAsia="en-US"/>
        </w:rPr>
        <w:t>Дата</w:t>
      </w:r>
      <w:r w:rsidRPr="00B61954">
        <w:rPr>
          <w:rFonts w:ascii="Times New Roman" w:eastAsia="Times New Roman" w:hAnsi="Times New Roman" w:cs="Times New Roman"/>
          <w:sz w:val="28"/>
          <w:szCs w:val="28"/>
          <w:u w:val="single"/>
          <w:lang w:eastAsia="en-US"/>
        </w:rPr>
        <w:tab/>
      </w:r>
    </w:p>
    <w:p w14:paraId="0EE77FCF" w14:textId="77777777" w:rsidR="00B61954" w:rsidRPr="00B61954" w:rsidRDefault="00B61954" w:rsidP="0001764E">
      <w:pPr>
        <w:widowControl w:val="0"/>
        <w:tabs>
          <w:tab w:val="left" w:pos="2268"/>
          <w:tab w:val="left" w:pos="9356"/>
        </w:tabs>
        <w:autoSpaceDE w:val="0"/>
        <w:autoSpaceDN w:val="0"/>
        <w:spacing w:before="69"/>
        <w:ind w:firstLine="567"/>
        <w:rPr>
          <w:rFonts w:ascii="Times New Roman" w:eastAsia="Times New Roman" w:hAnsi="Times New Roman" w:cs="Times New Roman"/>
          <w:szCs w:val="28"/>
          <w:lang w:eastAsia="en-US"/>
        </w:rPr>
      </w:pPr>
    </w:p>
    <w:tbl>
      <w:tblPr>
        <w:tblStyle w:val="TableNormal"/>
        <w:tblW w:w="96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8"/>
        <w:gridCol w:w="725"/>
        <w:gridCol w:w="1225"/>
        <w:gridCol w:w="460"/>
      </w:tblGrid>
      <w:tr w:rsidR="00B61954" w:rsidRPr="00B61954" w14:paraId="4ADFA066" w14:textId="77777777" w:rsidTr="00E428D0">
        <w:trPr>
          <w:trHeight w:val="345"/>
        </w:trPr>
        <w:tc>
          <w:tcPr>
            <w:tcW w:w="7248" w:type="dxa"/>
          </w:tcPr>
          <w:p w14:paraId="621EEEDB" w14:textId="77777777" w:rsidR="00B61954" w:rsidRPr="00B61954" w:rsidRDefault="00B61954" w:rsidP="0001764E">
            <w:pPr>
              <w:tabs>
                <w:tab w:val="left" w:pos="2268"/>
                <w:tab w:val="left" w:pos="9356"/>
              </w:tabs>
              <w:spacing w:before="21"/>
              <w:ind w:left="5" w:firstLine="567"/>
              <w:jc w:val="center"/>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pacing w:val="-2"/>
                <w:sz w:val="26"/>
                <w:szCs w:val="22"/>
                <w:lang w:eastAsia="en-US"/>
              </w:rPr>
              <w:t>Показники</w:t>
            </w:r>
            <w:proofErr w:type="spellEnd"/>
          </w:p>
        </w:tc>
        <w:tc>
          <w:tcPr>
            <w:tcW w:w="725" w:type="dxa"/>
          </w:tcPr>
          <w:p w14:paraId="57BE2C69" w14:textId="77777777" w:rsidR="00B61954" w:rsidRPr="00B61954" w:rsidRDefault="00B61954" w:rsidP="00E428D0">
            <w:pPr>
              <w:tabs>
                <w:tab w:val="left" w:pos="2268"/>
                <w:tab w:val="left" w:pos="9356"/>
              </w:tabs>
              <w:spacing w:before="21"/>
              <w:ind w:left="9" w:firstLine="34"/>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pacing w:val="-5"/>
                <w:sz w:val="26"/>
                <w:szCs w:val="22"/>
                <w:lang w:eastAsia="en-US"/>
              </w:rPr>
              <w:t>Так</w:t>
            </w:r>
            <w:proofErr w:type="spellEnd"/>
          </w:p>
        </w:tc>
        <w:tc>
          <w:tcPr>
            <w:tcW w:w="1225" w:type="dxa"/>
          </w:tcPr>
          <w:p w14:paraId="35BAA4B7" w14:textId="77777777" w:rsidR="00B61954" w:rsidRPr="00B61954" w:rsidRDefault="00B61954" w:rsidP="00E428D0">
            <w:pPr>
              <w:tabs>
                <w:tab w:val="left" w:pos="2268"/>
                <w:tab w:val="left" w:pos="9356"/>
              </w:tabs>
              <w:spacing w:before="21"/>
              <w:ind w:left="8" w:firstLine="22"/>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pacing w:val="-2"/>
                <w:sz w:val="26"/>
                <w:szCs w:val="22"/>
                <w:lang w:eastAsia="en-US"/>
              </w:rPr>
              <w:t>Частково</w:t>
            </w:r>
            <w:proofErr w:type="spellEnd"/>
          </w:p>
        </w:tc>
        <w:tc>
          <w:tcPr>
            <w:tcW w:w="460" w:type="dxa"/>
          </w:tcPr>
          <w:p w14:paraId="544DE1E3" w14:textId="77777777" w:rsidR="00B61954" w:rsidRPr="00B61954" w:rsidRDefault="00B61954" w:rsidP="00E428D0">
            <w:pPr>
              <w:tabs>
                <w:tab w:val="left" w:pos="2268"/>
                <w:tab w:val="left" w:pos="9356"/>
              </w:tabs>
              <w:spacing w:before="21"/>
              <w:ind w:left="171" w:hanging="94"/>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pacing w:val="-5"/>
                <w:sz w:val="26"/>
                <w:szCs w:val="22"/>
                <w:lang w:eastAsia="en-US"/>
              </w:rPr>
              <w:t>Ні</w:t>
            </w:r>
            <w:proofErr w:type="spellEnd"/>
          </w:p>
        </w:tc>
      </w:tr>
      <w:tr w:rsidR="00B61954" w:rsidRPr="00B61954" w14:paraId="64F433AE" w14:textId="77777777" w:rsidTr="00E428D0">
        <w:trPr>
          <w:trHeight w:val="301"/>
        </w:trPr>
        <w:tc>
          <w:tcPr>
            <w:tcW w:w="9658" w:type="dxa"/>
            <w:gridSpan w:val="4"/>
          </w:tcPr>
          <w:p w14:paraId="00194838" w14:textId="77777777" w:rsidR="00B61954" w:rsidRPr="00B61954" w:rsidRDefault="00B61954" w:rsidP="0001764E">
            <w:pPr>
              <w:tabs>
                <w:tab w:val="left" w:pos="2268"/>
                <w:tab w:val="left" w:pos="9356"/>
              </w:tabs>
              <w:spacing w:before="2" w:line="280" w:lineRule="exact"/>
              <w:ind w:left="10" w:right="11" w:firstLine="567"/>
              <w:jc w:val="center"/>
              <w:rPr>
                <w:rFonts w:ascii="Times New Roman" w:eastAsia="Times New Roman" w:hAnsi="Times New Roman" w:cs="Times New Roman"/>
                <w:b/>
                <w:sz w:val="26"/>
                <w:szCs w:val="22"/>
                <w:lang w:val="ru-RU" w:eastAsia="en-US"/>
              </w:rPr>
            </w:pPr>
            <w:r w:rsidRPr="00B61954">
              <w:rPr>
                <w:rFonts w:ascii="Times New Roman" w:eastAsia="Times New Roman" w:hAnsi="Times New Roman" w:cs="Times New Roman"/>
                <w:b/>
                <w:sz w:val="26"/>
                <w:szCs w:val="22"/>
                <w:lang w:val="ru-RU" w:eastAsia="en-US"/>
              </w:rPr>
              <w:t>І.</w:t>
            </w:r>
            <w:r w:rsidRPr="00B61954">
              <w:rPr>
                <w:rFonts w:ascii="Times New Roman" w:eastAsia="Times New Roman" w:hAnsi="Times New Roman" w:cs="Times New Roman"/>
                <w:b/>
                <w:spacing w:val="-8"/>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Забезпечення</w:t>
            </w:r>
            <w:proofErr w:type="spellEnd"/>
            <w:r w:rsidRPr="00B61954">
              <w:rPr>
                <w:rFonts w:ascii="Times New Roman" w:eastAsia="Times New Roman" w:hAnsi="Times New Roman" w:cs="Times New Roman"/>
                <w:b/>
                <w:spacing w:val="-10"/>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комфортних</w:t>
            </w:r>
            <w:proofErr w:type="spellEnd"/>
            <w:r w:rsidRPr="00B61954">
              <w:rPr>
                <w:rFonts w:ascii="Times New Roman" w:eastAsia="Times New Roman" w:hAnsi="Times New Roman" w:cs="Times New Roman"/>
                <w:b/>
                <w:spacing w:val="-10"/>
                <w:sz w:val="26"/>
                <w:szCs w:val="22"/>
                <w:lang w:val="ru-RU" w:eastAsia="en-US"/>
              </w:rPr>
              <w:t xml:space="preserve"> </w:t>
            </w:r>
            <w:r w:rsidRPr="00B61954">
              <w:rPr>
                <w:rFonts w:ascii="Times New Roman" w:eastAsia="Times New Roman" w:hAnsi="Times New Roman" w:cs="Times New Roman"/>
                <w:b/>
                <w:sz w:val="26"/>
                <w:szCs w:val="22"/>
                <w:lang w:val="ru-RU" w:eastAsia="en-US"/>
              </w:rPr>
              <w:t>і</w:t>
            </w:r>
            <w:r w:rsidRPr="00B61954">
              <w:rPr>
                <w:rFonts w:ascii="Times New Roman" w:eastAsia="Times New Roman" w:hAnsi="Times New Roman" w:cs="Times New Roman"/>
                <w:b/>
                <w:spacing w:val="-9"/>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безпечних</w:t>
            </w:r>
            <w:proofErr w:type="spellEnd"/>
            <w:r w:rsidRPr="00B61954">
              <w:rPr>
                <w:rFonts w:ascii="Times New Roman" w:eastAsia="Times New Roman" w:hAnsi="Times New Roman" w:cs="Times New Roman"/>
                <w:b/>
                <w:spacing w:val="-5"/>
                <w:sz w:val="26"/>
                <w:szCs w:val="22"/>
                <w:lang w:val="ru-RU" w:eastAsia="en-US"/>
              </w:rPr>
              <w:t xml:space="preserve"> </w:t>
            </w:r>
            <w:r w:rsidRPr="00B61954">
              <w:rPr>
                <w:rFonts w:ascii="Times New Roman" w:eastAsia="Times New Roman" w:hAnsi="Times New Roman" w:cs="Times New Roman"/>
                <w:b/>
                <w:sz w:val="26"/>
                <w:szCs w:val="22"/>
                <w:lang w:val="ru-RU" w:eastAsia="en-US"/>
              </w:rPr>
              <w:t>умов</w:t>
            </w:r>
            <w:r w:rsidRPr="00B61954">
              <w:rPr>
                <w:rFonts w:ascii="Times New Roman" w:eastAsia="Times New Roman" w:hAnsi="Times New Roman" w:cs="Times New Roman"/>
                <w:b/>
                <w:spacing w:val="-10"/>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навчання</w:t>
            </w:r>
            <w:proofErr w:type="spellEnd"/>
            <w:r w:rsidRPr="00B61954">
              <w:rPr>
                <w:rFonts w:ascii="Times New Roman" w:eastAsia="Times New Roman" w:hAnsi="Times New Roman" w:cs="Times New Roman"/>
                <w:b/>
                <w:spacing w:val="-10"/>
                <w:sz w:val="26"/>
                <w:szCs w:val="22"/>
                <w:lang w:val="ru-RU" w:eastAsia="en-US"/>
              </w:rPr>
              <w:t xml:space="preserve"> </w:t>
            </w:r>
            <w:r w:rsidRPr="00B61954">
              <w:rPr>
                <w:rFonts w:ascii="Times New Roman" w:eastAsia="Times New Roman" w:hAnsi="Times New Roman" w:cs="Times New Roman"/>
                <w:b/>
                <w:sz w:val="26"/>
                <w:szCs w:val="22"/>
                <w:lang w:val="ru-RU" w:eastAsia="en-US"/>
              </w:rPr>
              <w:t>та</w:t>
            </w:r>
            <w:r w:rsidRPr="00B61954">
              <w:rPr>
                <w:rFonts w:ascii="Times New Roman" w:eastAsia="Times New Roman" w:hAnsi="Times New Roman" w:cs="Times New Roman"/>
                <w:b/>
                <w:spacing w:val="-9"/>
                <w:sz w:val="26"/>
                <w:szCs w:val="22"/>
                <w:lang w:val="ru-RU" w:eastAsia="en-US"/>
              </w:rPr>
              <w:t xml:space="preserve"> </w:t>
            </w:r>
            <w:proofErr w:type="spellStart"/>
            <w:r w:rsidRPr="00B61954">
              <w:rPr>
                <w:rFonts w:ascii="Times New Roman" w:eastAsia="Times New Roman" w:hAnsi="Times New Roman" w:cs="Times New Roman"/>
                <w:b/>
                <w:spacing w:val="-2"/>
                <w:sz w:val="26"/>
                <w:szCs w:val="22"/>
                <w:lang w:val="ru-RU" w:eastAsia="en-US"/>
              </w:rPr>
              <w:t>праці</w:t>
            </w:r>
            <w:proofErr w:type="spellEnd"/>
          </w:p>
        </w:tc>
      </w:tr>
      <w:tr w:rsidR="00B61954" w:rsidRPr="00B61954" w14:paraId="6C9FF08D" w14:textId="77777777" w:rsidTr="00E428D0">
        <w:trPr>
          <w:trHeight w:val="383"/>
        </w:trPr>
        <w:tc>
          <w:tcPr>
            <w:tcW w:w="7248" w:type="dxa"/>
          </w:tcPr>
          <w:p w14:paraId="076F81EB" w14:textId="77777777" w:rsidR="00B61954" w:rsidRPr="00B61954" w:rsidRDefault="00B61954" w:rsidP="00006667">
            <w:pPr>
              <w:tabs>
                <w:tab w:val="left" w:pos="2268"/>
                <w:tab w:val="left" w:pos="9356"/>
              </w:tabs>
              <w:spacing w:before="40"/>
              <w:ind w:left="138"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w:t>
            </w:r>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Територія</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приміщення</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чисті</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і</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охайні</w:t>
            </w:r>
            <w:proofErr w:type="spellEnd"/>
            <w:r w:rsidRPr="00B61954">
              <w:rPr>
                <w:rFonts w:ascii="Times New Roman" w:eastAsia="Times New Roman" w:hAnsi="Times New Roman" w:cs="Times New Roman"/>
                <w:spacing w:val="-2"/>
                <w:sz w:val="26"/>
                <w:szCs w:val="22"/>
                <w:lang w:val="ru-RU" w:eastAsia="en-US"/>
              </w:rPr>
              <w:t>.</w:t>
            </w:r>
          </w:p>
        </w:tc>
        <w:tc>
          <w:tcPr>
            <w:tcW w:w="725" w:type="dxa"/>
          </w:tcPr>
          <w:p w14:paraId="5BD7BE1B"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25" w:type="dxa"/>
          </w:tcPr>
          <w:p w14:paraId="7EA4F25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460" w:type="dxa"/>
          </w:tcPr>
          <w:p w14:paraId="18F0E578"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72A77D3B" w14:textId="77777777" w:rsidTr="00E428D0">
        <w:trPr>
          <w:trHeight w:val="302"/>
        </w:trPr>
        <w:tc>
          <w:tcPr>
            <w:tcW w:w="7248" w:type="dxa"/>
          </w:tcPr>
          <w:p w14:paraId="4EDC47C2" w14:textId="77777777" w:rsidR="00B61954" w:rsidRPr="00B61954" w:rsidRDefault="00B61954" w:rsidP="00006667">
            <w:pPr>
              <w:tabs>
                <w:tab w:val="left" w:pos="2268"/>
                <w:tab w:val="left" w:pos="9356"/>
              </w:tabs>
              <w:spacing w:before="2" w:line="280" w:lineRule="exact"/>
              <w:ind w:left="138" w:firstLine="26"/>
              <w:rPr>
                <w:rFonts w:ascii="Times New Roman" w:eastAsia="Times New Roman" w:hAnsi="Times New Roman" w:cs="Times New Roman"/>
                <w:sz w:val="26"/>
                <w:szCs w:val="22"/>
                <w:lang w:eastAsia="en-US"/>
              </w:rPr>
            </w:pPr>
            <w:r w:rsidRPr="00B61954">
              <w:rPr>
                <w:rFonts w:ascii="Times New Roman" w:eastAsia="Times New Roman" w:hAnsi="Times New Roman" w:cs="Times New Roman"/>
                <w:sz w:val="26"/>
                <w:szCs w:val="22"/>
                <w:lang w:eastAsia="en-US"/>
              </w:rPr>
              <w:t>2.</w:t>
            </w:r>
            <w:r w:rsidRPr="00B61954">
              <w:rPr>
                <w:rFonts w:ascii="Times New Roman" w:eastAsia="Times New Roman" w:hAnsi="Times New Roman" w:cs="Times New Roman"/>
                <w:spacing w:val="-9"/>
                <w:sz w:val="26"/>
                <w:szCs w:val="22"/>
                <w:lang w:eastAsia="en-US"/>
              </w:rPr>
              <w:t xml:space="preserve"> </w:t>
            </w:r>
            <w:proofErr w:type="spellStart"/>
            <w:r w:rsidRPr="00B61954">
              <w:rPr>
                <w:rFonts w:ascii="Times New Roman" w:eastAsia="Times New Roman" w:hAnsi="Times New Roman" w:cs="Times New Roman"/>
                <w:sz w:val="26"/>
                <w:szCs w:val="22"/>
                <w:lang w:eastAsia="en-US"/>
              </w:rPr>
              <w:t>Щоденно</w:t>
            </w:r>
            <w:proofErr w:type="spellEnd"/>
            <w:r w:rsidRPr="00B61954">
              <w:rPr>
                <w:rFonts w:ascii="Times New Roman" w:eastAsia="Times New Roman" w:hAnsi="Times New Roman" w:cs="Times New Roman"/>
                <w:spacing w:val="-10"/>
                <w:sz w:val="26"/>
                <w:szCs w:val="22"/>
                <w:lang w:eastAsia="en-US"/>
              </w:rPr>
              <w:t xml:space="preserve"> </w:t>
            </w:r>
            <w:proofErr w:type="spellStart"/>
            <w:r w:rsidRPr="00B61954">
              <w:rPr>
                <w:rFonts w:ascii="Times New Roman" w:eastAsia="Times New Roman" w:hAnsi="Times New Roman" w:cs="Times New Roman"/>
                <w:sz w:val="26"/>
                <w:szCs w:val="22"/>
                <w:lang w:eastAsia="en-US"/>
              </w:rPr>
              <w:t>здійснюється</w:t>
            </w:r>
            <w:proofErr w:type="spellEnd"/>
            <w:r w:rsidRPr="00B61954">
              <w:rPr>
                <w:rFonts w:ascii="Times New Roman" w:eastAsia="Times New Roman" w:hAnsi="Times New Roman" w:cs="Times New Roman"/>
                <w:spacing w:val="-9"/>
                <w:sz w:val="26"/>
                <w:szCs w:val="22"/>
                <w:lang w:eastAsia="en-US"/>
              </w:rPr>
              <w:t xml:space="preserve"> </w:t>
            </w:r>
            <w:proofErr w:type="spellStart"/>
            <w:r w:rsidRPr="00B61954">
              <w:rPr>
                <w:rFonts w:ascii="Times New Roman" w:eastAsia="Times New Roman" w:hAnsi="Times New Roman" w:cs="Times New Roman"/>
                <w:sz w:val="26"/>
                <w:szCs w:val="22"/>
                <w:lang w:eastAsia="en-US"/>
              </w:rPr>
              <w:t>огляд</w:t>
            </w:r>
            <w:proofErr w:type="spellEnd"/>
            <w:r w:rsidRPr="00B61954">
              <w:rPr>
                <w:rFonts w:ascii="Times New Roman" w:eastAsia="Times New Roman" w:hAnsi="Times New Roman" w:cs="Times New Roman"/>
                <w:spacing w:val="-7"/>
                <w:sz w:val="26"/>
                <w:szCs w:val="22"/>
                <w:lang w:eastAsia="en-US"/>
              </w:rPr>
              <w:t xml:space="preserve"> </w:t>
            </w:r>
            <w:proofErr w:type="spellStart"/>
            <w:r w:rsidRPr="00B61954">
              <w:rPr>
                <w:rFonts w:ascii="Times New Roman" w:eastAsia="Times New Roman" w:hAnsi="Times New Roman" w:cs="Times New Roman"/>
                <w:spacing w:val="-2"/>
                <w:sz w:val="26"/>
                <w:szCs w:val="22"/>
                <w:lang w:eastAsia="en-US"/>
              </w:rPr>
              <w:t>території</w:t>
            </w:r>
            <w:proofErr w:type="spellEnd"/>
            <w:r w:rsidRPr="00B61954">
              <w:rPr>
                <w:rFonts w:ascii="Times New Roman" w:eastAsia="Times New Roman" w:hAnsi="Times New Roman" w:cs="Times New Roman"/>
                <w:spacing w:val="-2"/>
                <w:sz w:val="26"/>
                <w:szCs w:val="22"/>
                <w:lang w:eastAsia="en-US"/>
              </w:rPr>
              <w:t>.</w:t>
            </w:r>
          </w:p>
        </w:tc>
        <w:tc>
          <w:tcPr>
            <w:tcW w:w="725" w:type="dxa"/>
          </w:tcPr>
          <w:p w14:paraId="73B9C51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2"/>
                <w:szCs w:val="22"/>
                <w:lang w:eastAsia="en-US"/>
              </w:rPr>
            </w:pPr>
          </w:p>
        </w:tc>
        <w:tc>
          <w:tcPr>
            <w:tcW w:w="1225" w:type="dxa"/>
          </w:tcPr>
          <w:p w14:paraId="38CB584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2"/>
                <w:szCs w:val="22"/>
                <w:lang w:eastAsia="en-US"/>
              </w:rPr>
            </w:pPr>
          </w:p>
        </w:tc>
        <w:tc>
          <w:tcPr>
            <w:tcW w:w="460" w:type="dxa"/>
          </w:tcPr>
          <w:p w14:paraId="6C07648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2"/>
                <w:szCs w:val="22"/>
                <w:lang w:eastAsia="en-US"/>
              </w:rPr>
            </w:pPr>
          </w:p>
        </w:tc>
      </w:tr>
      <w:tr w:rsidR="00B61954" w:rsidRPr="00B61954" w14:paraId="7C29106A" w14:textId="77777777" w:rsidTr="00E428D0">
        <w:trPr>
          <w:trHeight w:val="595"/>
        </w:trPr>
        <w:tc>
          <w:tcPr>
            <w:tcW w:w="7248" w:type="dxa"/>
          </w:tcPr>
          <w:p w14:paraId="1E7C2EA8" w14:textId="77777777" w:rsidR="00B61954" w:rsidRPr="00B61954" w:rsidRDefault="00B61954" w:rsidP="00006667">
            <w:pPr>
              <w:tabs>
                <w:tab w:val="left" w:pos="2268"/>
                <w:tab w:val="left" w:pos="9356"/>
              </w:tabs>
              <w:spacing w:before="19" w:line="223" w:lineRule="auto"/>
              <w:ind w:left="138"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3.</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Територія</w:t>
            </w:r>
            <w:proofErr w:type="spellEnd"/>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закладу</w:t>
            </w:r>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недоступна</w:t>
            </w:r>
            <w:r w:rsidRPr="00B61954">
              <w:rPr>
                <w:rFonts w:ascii="Times New Roman" w:eastAsia="Times New Roman" w:hAnsi="Times New Roman" w:cs="Times New Roman"/>
                <w:spacing w:val="-11"/>
                <w:sz w:val="26"/>
                <w:szCs w:val="22"/>
                <w:lang w:val="ru-RU" w:eastAsia="en-US"/>
              </w:rPr>
              <w:t xml:space="preserve"> </w:t>
            </w:r>
            <w:r w:rsidRPr="00B61954">
              <w:rPr>
                <w:rFonts w:ascii="Times New Roman" w:eastAsia="Times New Roman" w:hAnsi="Times New Roman" w:cs="Times New Roman"/>
                <w:sz w:val="26"/>
                <w:szCs w:val="22"/>
                <w:lang w:val="ru-RU" w:eastAsia="en-US"/>
              </w:rPr>
              <w:t>для</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несанкціонованого</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заїзду</w:t>
            </w:r>
            <w:proofErr w:type="spellEnd"/>
            <w:r w:rsidRPr="00B61954">
              <w:rPr>
                <w:rFonts w:ascii="Times New Roman" w:eastAsia="Times New Roman" w:hAnsi="Times New Roman" w:cs="Times New Roman"/>
                <w:sz w:val="26"/>
                <w:szCs w:val="22"/>
                <w:lang w:val="ru-RU" w:eastAsia="en-US"/>
              </w:rPr>
              <w:t xml:space="preserve"> транспорту та доступу </w:t>
            </w:r>
            <w:proofErr w:type="spellStart"/>
            <w:r w:rsidRPr="00B61954">
              <w:rPr>
                <w:rFonts w:ascii="Times New Roman" w:eastAsia="Times New Roman" w:hAnsi="Times New Roman" w:cs="Times New Roman"/>
                <w:sz w:val="26"/>
                <w:szCs w:val="22"/>
                <w:lang w:val="ru-RU" w:eastAsia="en-US"/>
              </w:rPr>
              <w:t>сторонніх</w:t>
            </w:r>
            <w:proofErr w:type="spellEnd"/>
            <w:r w:rsidRPr="00B61954">
              <w:rPr>
                <w:rFonts w:ascii="Times New Roman" w:eastAsia="Times New Roman" w:hAnsi="Times New Roman" w:cs="Times New Roman"/>
                <w:sz w:val="26"/>
                <w:szCs w:val="22"/>
                <w:lang w:val="ru-RU" w:eastAsia="en-US"/>
              </w:rPr>
              <w:t xml:space="preserve"> </w:t>
            </w:r>
            <w:proofErr w:type="spellStart"/>
            <w:proofErr w:type="gramStart"/>
            <w:r w:rsidRPr="00B61954">
              <w:rPr>
                <w:rFonts w:ascii="Times New Roman" w:eastAsia="Times New Roman" w:hAnsi="Times New Roman" w:cs="Times New Roman"/>
                <w:sz w:val="26"/>
                <w:szCs w:val="22"/>
                <w:lang w:val="ru-RU" w:eastAsia="en-US"/>
              </w:rPr>
              <w:t>осіб</w:t>
            </w:r>
            <w:proofErr w:type="spellEnd"/>
            <w:r w:rsidRPr="00B61954">
              <w:rPr>
                <w:rFonts w:ascii="Times New Roman" w:eastAsia="Times New Roman" w:hAnsi="Times New Roman" w:cs="Times New Roman"/>
                <w:sz w:val="26"/>
                <w:szCs w:val="22"/>
                <w:lang w:val="ru-RU" w:eastAsia="en-US"/>
              </w:rPr>
              <w:t>..</w:t>
            </w:r>
            <w:proofErr w:type="gramEnd"/>
          </w:p>
        </w:tc>
        <w:tc>
          <w:tcPr>
            <w:tcW w:w="725" w:type="dxa"/>
          </w:tcPr>
          <w:p w14:paraId="1D169E0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25" w:type="dxa"/>
          </w:tcPr>
          <w:p w14:paraId="07B83DF8"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460" w:type="dxa"/>
          </w:tcPr>
          <w:p w14:paraId="422E100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610AEFE8" w14:textId="77777777" w:rsidTr="00E428D0">
        <w:trPr>
          <w:trHeight w:val="633"/>
        </w:trPr>
        <w:tc>
          <w:tcPr>
            <w:tcW w:w="7248" w:type="dxa"/>
          </w:tcPr>
          <w:p w14:paraId="4E679DBB" w14:textId="77777777" w:rsidR="00B61954" w:rsidRPr="00B61954" w:rsidRDefault="00B61954" w:rsidP="00006667">
            <w:pPr>
              <w:tabs>
                <w:tab w:val="left" w:pos="2268"/>
                <w:tab w:val="left" w:pos="9356"/>
              </w:tabs>
              <w:spacing w:before="15"/>
              <w:ind w:left="138"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4.</w:t>
            </w:r>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приміщення</w:t>
            </w:r>
            <w:proofErr w:type="spellEnd"/>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закладу</w:t>
            </w:r>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допускаються</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виключно</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учасники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освітнього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процесу</w:t>
            </w:r>
            <w:proofErr w:type="spellEnd"/>
          </w:p>
        </w:tc>
        <w:tc>
          <w:tcPr>
            <w:tcW w:w="725" w:type="dxa"/>
          </w:tcPr>
          <w:p w14:paraId="781AE61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25" w:type="dxa"/>
          </w:tcPr>
          <w:p w14:paraId="3AF94A4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460" w:type="dxa"/>
          </w:tcPr>
          <w:p w14:paraId="08A29A6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1B4D688A" w14:textId="77777777" w:rsidTr="00E428D0">
        <w:trPr>
          <w:trHeight w:val="599"/>
        </w:trPr>
        <w:tc>
          <w:tcPr>
            <w:tcW w:w="7248" w:type="dxa"/>
          </w:tcPr>
          <w:p w14:paraId="7BA28CD7" w14:textId="77777777" w:rsidR="00B61954" w:rsidRPr="00B61954" w:rsidRDefault="00B61954" w:rsidP="00006667">
            <w:pPr>
              <w:tabs>
                <w:tab w:val="left" w:pos="2268"/>
                <w:tab w:val="left" w:pos="9356"/>
              </w:tabs>
              <w:spacing w:line="298" w:lineRule="exact"/>
              <w:ind w:left="138"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5.</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Кількість</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учнів</w:t>
            </w:r>
            <w:proofErr w:type="spellEnd"/>
            <w:r w:rsidRPr="00B61954">
              <w:rPr>
                <w:rFonts w:ascii="Times New Roman" w:eastAsia="Times New Roman" w:hAnsi="Times New Roman" w:cs="Times New Roman"/>
                <w:spacing w:val="-3"/>
                <w:sz w:val="26"/>
                <w:szCs w:val="22"/>
                <w:lang w:val="ru-RU" w:eastAsia="en-US"/>
              </w:rPr>
              <w:t xml:space="preserve"> </w:t>
            </w:r>
            <w:r w:rsidRPr="00B61954">
              <w:rPr>
                <w:rFonts w:ascii="Times New Roman" w:eastAsia="Times New Roman" w:hAnsi="Times New Roman" w:cs="Times New Roman"/>
                <w:sz w:val="26"/>
                <w:szCs w:val="22"/>
                <w:lang w:val="ru-RU" w:eastAsia="en-US"/>
              </w:rPr>
              <w:t>закладу</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не</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перевищує</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його</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проєктну</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потужність</w:t>
            </w:r>
            <w:proofErr w:type="spellEnd"/>
            <w:r w:rsidRPr="00B61954">
              <w:rPr>
                <w:rFonts w:ascii="Times New Roman" w:eastAsia="Times New Roman" w:hAnsi="Times New Roman" w:cs="Times New Roman"/>
                <w:spacing w:val="-2"/>
                <w:sz w:val="26"/>
                <w:szCs w:val="22"/>
                <w:lang w:val="ru-RU" w:eastAsia="en-US"/>
              </w:rPr>
              <w:t>.</w:t>
            </w:r>
          </w:p>
        </w:tc>
        <w:tc>
          <w:tcPr>
            <w:tcW w:w="725" w:type="dxa"/>
          </w:tcPr>
          <w:p w14:paraId="26021416"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25" w:type="dxa"/>
          </w:tcPr>
          <w:p w14:paraId="38C94CC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460" w:type="dxa"/>
          </w:tcPr>
          <w:p w14:paraId="1D92943B"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6DDC80B6" w14:textId="77777777" w:rsidTr="00E428D0">
        <w:trPr>
          <w:trHeight w:val="662"/>
        </w:trPr>
        <w:tc>
          <w:tcPr>
            <w:tcW w:w="7248" w:type="dxa"/>
          </w:tcPr>
          <w:p w14:paraId="03B02617" w14:textId="77777777" w:rsidR="00B61954" w:rsidRPr="00B61954" w:rsidRDefault="00B61954" w:rsidP="00006667">
            <w:pPr>
              <w:tabs>
                <w:tab w:val="left" w:pos="2268"/>
                <w:tab w:val="left" w:pos="9356"/>
              </w:tabs>
              <w:spacing w:before="31"/>
              <w:ind w:left="138" w:right="125"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6.</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Навчальні</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кабінети</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перших</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класів</w:t>
            </w:r>
            <w:proofErr w:type="spellEnd"/>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розміщені</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на</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першому</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поверсі</w:t>
            </w:r>
            <w:proofErr w:type="spellEnd"/>
          </w:p>
        </w:tc>
        <w:tc>
          <w:tcPr>
            <w:tcW w:w="725" w:type="dxa"/>
          </w:tcPr>
          <w:p w14:paraId="17B1FD6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25" w:type="dxa"/>
          </w:tcPr>
          <w:p w14:paraId="2253F38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460" w:type="dxa"/>
          </w:tcPr>
          <w:p w14:paraId="09B1321F"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3C82CB73" w14:textId="77777777" w:rsidTr="00E428D0">
        <w:trPr>
          <w:trHeight w:val="604"/>
        </w:trPr>
        <w:tc>
          <w:tcPr>
            <w:tcW w:w="7248" w:type="dxa"/>
          </w:tcPr>
          <w:p w14:paraId="3F42C1D3" w14:textId="77777777" w:rsidR="00B61954" w:rsidRPr="00B61954" w:rsidRDefault="00B61954" w:rsidP="00006667">
            <w:pPr>
              <w:tabs>
                <w:tab w:val="left" w:pos="2268"/>
                <w:tab w:val="left" w:pos="9356"/>
              </w:tabs>
              <w:spacing w:line="298" w:lineRule="exact"/>
              <w:ind w:left="138"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7.</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Навчальні</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кабінети</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початкової</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школи</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непрохідні</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розміщені</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в </w:t>
            </w:r>
            <w:proofErr w:type="spellStart"/>
            <w:r w:rsidRPr="00B61954">
              <w:rPr>
                <w:rFonts w:ascii="Times New Roman" w:eastAsia="Times New Roman" w:hAnsi="Times New Roman" w:cs="Times New Roman"/>
                <w:sz w:val="26"/>
                <w:szCs w:val="22"/>
                <w:lang w:val="ru-RU" w:eastAsia="en-US"/>
              </w:rPr>
              <w:t>окремому</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приміщенні</w:t>
            </w:r>
            <w:proofErr w:type="spellEnd"/>
            <w:r w:rsidRPr="00B61954">
              <w:rPr>
                <w:rFonts w:ascii="Times New Roman" w:eastAsia="Times New Roman" w:hAnsi="Times New Roman" w:cs="Times New Roman"/>
                <w:sz w:val="26"/>
                <w:szCs w:val="22"/>
                <w:lang w:val="ru-RU" w:eastAsia="en-US"/>
              </w:rPr>
              <w:t>/</w:t>
            </w:r>
            <w:proofErr w:type="spellStart"/>
            <w:r w:rsidRPr="00B61954">
              <w:rPr>
                <w:rFonts w:ascii="Times New Roman" w:eastAsia="Times New Roman" w:hAnsi="Times New Roman" w:cs="Times New Roman"/>
                <w:sz w:val="26"/>
                <w:szCs w:val="22"/>
                <w:lang w:val="ru-RU" w:eastAsia="en-US"/>
              </w:rPr>
              <w:t>блоці</w:t>
            </w:r>
            <w:proofErr w:type="spellEnd"/>
            <w:r w:rsidRPr="00B61954">
              <w:rPr>
                <w:rFonts w:ascii="Times New Roman" w:eastAsia="Times New Roman" w:hAnsi="Times New Roman" w:cs="Times New Roman"/>
                <w:sz w:val="26"/>
                <w:szCs w:val="22"/>
                <w:lang w:val="ru-RU" w:eastAsia="en-US"/>
              </w:rPr>
              <w:t>.</w:t>
            </w:r>
          </w:p>
        </w:tc>
        <w:tc>
          <w:tcPr>
            <w:tcW w:w="725" w:type="dxa"/>
          </w:tcPr>
          <w:p w14:paraId="7F12914B"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25" w:type="dxa"/>
          </w:tcPr>
          <w:p w14:paraId="065CDBB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460" w:type="dxa"/>
          </w:tcPr>
          <w:p w14:paraId="3364C914"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5E8ADF79" w14:textId="77777777" w:rsidTr="00E428D0">
        <w:trPr>
          <w:trHeight w:val="1176"/>
        </w:trPr>
        <w:tc>
          <w:tcPr>
            <w:tcW w:w="7248" w:type="dxa"/>
          </w:tcPr>
          <w:p w14:paraId="00C3C3B0" w14:textId="77777777" w:rsidR="00B61954" w:rsidRPr="00B61954" w:rsidRDefault="00B61954" w:rsidP="00006667">
            <w:pPr>
              <w:tabs>
                <w:tab w:val="left" w:pos="2268"/>
                <w:tab w:val="left" w:pos="9356"/>
              </w:tabs>
              <w:ind w:left="138" w:right="22"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 xml:space="preserve">8. </w:t>
            </w:r>
            <w:proofErr w:type="spellStart"/>
            <w:r w:rsidRPr="00B61954">
              <w:rPr>
                <w:rFonts w:ascii="Times New Roman" w:eastAsia="Times New Roman" w:hAnsi="Times New Roman" w:cs="Times New Roman"/>
                <w:sz w:val="26"/>
                <w:szCs w:val="22"/>
                <w:lang w:val="ru-RU" w:eastAsia="en-US"/>
              </w:rPr>
              <w:t>Облаштовано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спортивні</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майданчики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Майданчики</w:t>
            </w:r>
            <w:proofErr w:type="spellEnd"/>
            <w:r w:rsidRPr="00B61954">
              <w:rPr>
                <w:rFonts w:ascii="Times New Roman" w:eastAsia="Times New Roman" w:hAnsi="Times New Roman" w:cs="Times New Roman"/>
                <w:sz w:val="26"/>
                <w:szCs w:val="22"/>
                <w:lang w:val="ru-RU" w:eastAsia="en-US"/>
              </w:rPr>
              <w:t xml:space="preserve"> для </w:t>
            </w:r>
            <w:proofErr w:type="spellStart"/>
            <w:r w:rsidRPr="00B61954">
              <w:rPr>
                <w:rFonts w:ascii="Times New Roman" w:eastAsia="Times New Roman" w:hAnsi="Times New Roman" w:cs="Times New Roman"/>
                <w:sz w:val="26"/>
                <w:szCs w:val="22"/>
                <w:lang w:val="ru-RU" w:eastAsia="en-US"/>
              </w:rPr>
              <w:t>учнів</w:t>
            </w:r>
            <w:proofErr w:type="spellEnd"/>
            <w:r w:rsidRPr="00B61954">
              <w:rPr>
                <w:rFonts w:ascii="Times New Roman" w:eastAsia="Times New Roman" w:hAnsi="Times New Roman" w:cs="Times New Roman"/>
                <w:sz w:val="26"/>
                <w:szCs w:val="22"/>
                <w:lang w:val="ru-RU" w:eastAsia="en-US"/>
              </w:rPr>
              <w:t xml:space="preserve"> 1 - 4-х</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класів</w:t>
            </w:r>
            <w:proofErr w:type="spellEnd"/>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обладнані</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тіньовими</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навісами</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ігровим</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фізкультурно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спортивним</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обладнанням</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що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відповідає</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віковим</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особливостям</w:t>
            </w:r>
            <w:proofErr w:type="spellEnd"/>
          </w:p>
          <w:p w14:paraId="7136E04C" w14:textId="77777777" w:rsidR="00B61954" w:rsidRPr="00B61954" w:rsidRDefault="00B61954" w:rsidP="00006667">
            <w:pPr>
              <w:tabs>
                <w:tab w:val="left" w:pos="2268"/>
                <w:tab w:val="left" w:pos="9356"/>
              </w:tabs>
              <w:spacing w:line="261" w:lineRule="exact"/>
              <w:ind w:left="138" w:firstLine="26"/>
              <w:rPr>
                <w:rFonts w:ascii="Times New Roman" w:eastAsia="Times New Roman" w:hAnsi="Times New Roman" w:cs="Times New Roman"/>
                <w:sz w:val="26"/>
                <w:szCs w:val="22"/>
                <w:lang w:val="ru-RU" w:eastAsia="en-US"/>
              </w:rPr>
            </w:pPr>
            <w:proofErr w:type="spellStart"/>
            <w:r w:rsidRPr="00B61954">
              <w:rPr>
                <w:rFonts w:ascii="Times New Roman" w:eastAsia="Times New Roman" w:hAnsi="Times New Roman" w:cs="Times New Roman"/>
                <w:sz w:val="26"/>
                <w:szCs w:val="22"/>
                <w:lang w:val="ru-RU" w:eastAsia="en-US"/>
              </w:rPr>
              <w:t>учнів</w:t>
            </w:r>
            <w:proofErr w:type="spellEnd"/>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запитам</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дітей</w:t>
            </w:r>
            <w:proofErr w:type="spellEnd"/>
            <w:r w:rsidRPr="00B61954">
              <w:rPr>
                <w:rFonts w:ascii="Times New Roman" w:eastAsia="Times New Roman" w:hAnsi="Times New Roman" w:cs="Times New Roman"/>
                <w:spacing w:val="-10"/>
                <w:sz w:val="26"/>
                <w:szCs w:val="22"/>
                <w:lang w:val="ru-RU" w:eastAsia="en-US"/>
              </w:rPr>
              <w:t xml:space="preserve"> </w:t>
            </w:r>
            <w:r w:rsidRPr="00B61954">
              <w:rPr>
                <w:rFonts w:ascii="Times New Roman" w:eastAsia="Times New Roman" w:hAnsi="Times New Roman" w:cs="Times New Roman"/>
                <w:sz w:val="26"/>
                <w:szCs w:val="22"/>
                <w:lang w:val="ru-RU" w:eastAsia="en-US"/>
              </w:rPr>
              <w:t>з</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особливими</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освітніми</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pacing w:val="-2"/>
                <w:sz w:val="26"/>
                <w:szCs w:val="22"/>
                <w:lang w:val="ru-RU" w:eastAsia="en-US"/>
              </w:rPr>
              <w:t>потребами</w:t>
            </w:r>
          </w:p>
        </w:tc>
        <w:tc>
          <w:tcPr>
            <w:tcW w:w="725" w:type="dxa"/>
          </w:tcPr>
          <w:p w14:paraId="6147A7A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25" w:type="dxa"/>
          </w:tcPr>
          <w:p w14:paraId="14F7107A"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460" w:type="dxa"/>
          </w:tcPr>
          <w:p w14:paraId="653FE04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16C09956" w14:textId="77777777" w:rsidTr="00E428D0">
        <w:trPr>
          <w:trHeight w:val="700"/>
        </w:trPr>
        <w:tc>
          <w:tcPr>
            <w:tcW w:w="7248" w:type="dxa"/>
          </w:tcPr>
          <w:p w14:paraId="10AC1833" w14:textId="77777777" w:rsidR="00B61954" w:rsidRPr="00B61954" w:rsidRDefault="00B61954" w:rsidP="00006667">
            <w:pPr>
              <w:tabs>
                <w:tab w:val="left" w:pos="2268"/>
                <w:tab w:val="left" w:pos="9356"/>
              </w:tabs>
              <w:spacing w:before="50"/>
              <w:ind w:left="138"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9.</w:t>
            </w:r>
            <w:r w:rsidRPr="00B61954">
              <w:rPr>
                <w:rFonts w:ascii="Times New Roman" w:eastAsia="Times New Roman" w:hAnsi="Times New Roman" w:cs="Times New Roman"/>
                <w:spacing w:val="-4"/>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приміщеннях</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закладу</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повітряно-тепловий</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режим</w:t>
            </w:r>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та </w:t>
            </w:r>
            <w:proofErr w:type="spellStart"/>
            <w:r w:rsidRPr="00B61954">
              <w:rPr>
                <w:rFonts w:ascii="Times New Roman" w:eastAsia="Times New Roman" w:hAnsi="Times New Roman" w:cs="Times New Roman"/>
                <w:sz w:val="26"/>
                <w:szCs w:val="22"/>
                <w:lang w:val="ru-RU" w:eastAsia="en-US"/>
              </w:rPr>
              <w:t>освітлення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відповідає</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санітарним</w:t>
            </w:r>
            <w:proofErr w:type="spellEnd"/>
            <w:r w:rsidRPr="00B61954">
              <w:rPr>
                <w:rFonts w:ascii="Times New Roman" w:eastAsia="Times New Roman" w:hAnsi="Times New Roman" w:cs="Times New Roman"/>
                <w:sz w:val="26"/>
                <w:szCs w:val="22"/>
                <w:lang w:val="ru-RU" w:eastAsia="en-US"/>
              </w:rPr>
              <w:t xml:space="preserve"> нормам.</w:t>
            </w:r>
          </w:p>
        </w:tc>
        <w:tc>
          <w:tcPr>
            <w:tcW w:w="725" w:type="dxa"/>
          </w:tcPr>
          <w:p w14:paraId="35291DF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25" w:type="dxa"/>
          </w:tcPr>
          <w:p w14:paraId="056E6FFC"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460" w:type="dxa"/>
          </w:tcPr>
          <w:p w14:paraId="78CACA5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4F0805D7" w14:textId="77777777" w:rsidTr="00E428D0">
        <w:trPr>
          <w:trHeight w:val="417"/>
        </w:trPr>
        <w:tc>
          <w:tcPr>
            <w:tcW w:w="7248" w:type="dxa"/>
          </w:tcPr>
          <w:p w14:paraId="75C7414B" w14:textId="77777777" w:rsidR="00B61954" w:rsidRPr="00B61954" w:rsidRDefault="00B61954" w:rsidP="00006667">
            <w:pPr>
              <w:tabs>
                <w:tab w:val="left" w:pos="2268"/>
                <w:tab w:val="left" w:pos="9356"/>
              </w:tabs>
              <w:spacing w:before="55"/>
              <w:ind w:left="138" w:firstLine="26"/>
              <w:rPr>
                <w:rFonts w:ascii="Times New Roman" w:eastAsia="Times New Roman" w:hAnsi="Times New Roman" w:cs="Times New Roman"/>
                <w:sz w:val="26"/>
                <w:szCs w:val="22"/>
                <w:lang w:eastAsia="en-US"/>
              </w:rPr>
            </w:pPr>
            <w:r w:rsidRPr="00B61954">
              <w:rPr>
                <w:rFonts w:ascii="Times New Roman" w:eastAsia="Times New Roman" w:hAnsi="Times New Roman" w:cs="Times New Roman"/>
                <w:sz w:val="26"/>
                <w:szCs w:val="22"/>
                <w:lang w:eastAsia="en-US"/>
              </w:rPr>
              <w:t>10.</w:t>
            </w:r>
            <w:r w:rsidRPr="00B61954">
              <w:rPr>
                <w:rFonts w:ascii="Times New Roman" w:eastAsia="Times New Roman" w:hAnsi="Times New Roman" w:cs="Times New Roman"/>
                <w:spacing w:val="-6"/>
                <w:sz w:val="26"/>
                <w:szCs w:val="22"/>
                <w:lang w:eastAsia="en-US"/>
              </w:rPr>
              <w:t xml:space="preserve"> </w:t>
            </w:r>
            <w:proofErr w:type="spellStart"/>
            <w:r w:rsidRPr="00B61954">
              <w:rPr>
                <w:rFonts w:ascii="Times New Roman" w:eastAsia="Times New Roman" w:hAnsi="Times New Roman" w:cs="Times New Roman"/>
                <w:sz w:val="26"/>
                <w:szCs w:val="22"/>
                <w:lang w:eastAsia="en-US"/>
              </w:rPr>
              <w:t>Приміщення</w:t>
            </w:r>
            <w:proofErr w:type="spellEnd"/>
            <w:r w:rsidRPr="00B61954">
              <w:rPr>
                <w:rFonts w:ascii="Times New Roman" w:eastAsia="Times New Roman" w:hAnsi="Times New Roman" w:cs="Times New Roman"/>
                <w:spacing w:val="-7"/>
                <w:sz w:val="26"/>
                <w:szCs w:val="22"/>
                <w:lang w:eastAsia="en-US"/>
              </w:rPr>
              <w:t xml:space="preserve"> </w:t>
            </w:r>
            <w:proofErr w:type="spellStart"/>
            <w:r w:rsidRPr="00B61954">
              <w:rPr>
                <w:rFonts w:ascii="Times New Roman" w:eastAsia="Times New Roman" w:hAnsi="Times New Roman" w:cs="Times New Roman"/>
                <w:spacing w:val="-2"/>
                <w:sz w:val="26"/>
                <w:szCs w:val="22"/>
                <w:lang w:eastAsia="en-US"/>
              </w:rPr>
              <w:t>прибрані</w:t>
            </w:r>
            <w:proofErr w:type="spellEnd"/>
            <w:r w:rsidRPr="00B61954">
              <w:rPr>
                <w:rFonts w:ascii="Times New Roman" w:eastAsia="Times New Roman" w:hAnsi="Times New Roman" w:cs="Times New Roman"/>
                <w:spacing w:val="-2"/>
                <w:sz w:val="26"/>
                <w:szCs w:val="22"/>
                <w:lang w:eastAsia="en-US"/>
              </w:rPr>
              <w:t>.</w:t>
            </w:r>
          </w:p>
        </w:tc>
        <w:tc>
          <w:tcPr>
            <w:tcW w:w="725" w:type="dxa"/>
          </w:tcPr>
          <w:p w14:paraId="7820DE44"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eastAsia="en-US"/>
              </w:rPr>
            </w:pPr>
          </w:p>
        </w:tc>
        <w:tc>
          <w:tcPr>
            <w:tcW w:w="1225" w:type="dxa"/>
          </w:tcPr>
          <w:p w14:paraId="1FFBD90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eastAsia="en-US"/>
              </w:rPr>
            </w:pPr>
          </w:p>
        </w:tc>
        <w:tc>
          <w:tcPr>
            <w:tcW w:w="460" w:type="dxa"/>
          </w:tcPr>
          <w:p w14:paraId="1BC0D06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eastAsia="en-US"/>
              </w:rPr>
            </w:pPr>
          </w:p>
        </w:tc>
      </w:tr>
      <w:tr w:rsidR="00B61954" w:rsidRPr="00B61954" w14:paraId="012888BD" w14:textId="77777777" w:rsidTr="00E428D0">
        <w:trPr>
          <w:trHeight w:val="407"/>
        </w:trPr>
        <w:tc>
          <w:tcPr>
            <w:tcW w:w="7248" w:type="dxa"/>
          </w:tcPr>
          <w:p w14:paraId="01D4DDB4" w14:textId="77777777" w:rsidR="00B61954" w:rsidRPr="00B61954" w:rsidRDefault="00B61954" w:rsidP="00006667">
            <w:pPr>
              <w:tabs>
                <w:tab w:val="left" w:pos="2268"/>
                <w:tab w:val="left" w:pos="9356"/>
              </w:tabs>
              <w:spacing w:before="50"/>
              <w:ind w:left="138"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11.</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Облаштовані</w:t>
            </w:r>
            <w:proofErr w:type="spellEnd"/>
            <w:r w:rsidRPr="00B61954">
              <w:rPr>
                <w:rFonts w:ascii="Times New Roman" w:eastAsia="Times New Roman" w:hAnsi="Times New Roman" w:cs="Times New Roman"/>
                <w:spacing w:val="-1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туалети</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утримуються</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в</w:t>
            </w:r>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належному</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стані</w:t>
            </w:r>
            <w:proofErr w:type="spellEnd"/>
            <w:r w:rsidRPr="00B61954">
              <w:rPr>
                <w:rFonts w:ascii="Times New Roman" w:eastAsia="Times New Roman" w:hAnsi="Times New Roman" w:cs="Times New Roman"/>
                <w:spacing w:val="-2"/>
                <w:sz w:val="26"/>
                <w:szCs w:val="22"/>
                <w:lang w:val="ru-RU" w:eastAsia="en-US"/>
              </w:rPr>
              <w:t>.</w:t>
            </w:r>
          </w:p>
        </w:tc>
        <w:tc>
          <w:tcPr>
            <w:tcW w:w="725" w:type="dxa"/>
          </w:tcPr>
          <w:p w14:paraId="5E49F8A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25" w:type="dxa"/>
          </w:tcPr>
          <w:p w14:paraId="56D4728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460" w:type="dxa"/>
          </w:tcPr>
          <w:p w14:paraId="2F3AE32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3CB94922" w14:textId="77777777" w:rsidTr="00E428D0">
        <w:trPr>
          <w:trHeight w:val="297"/>
        </w:trPr>
        <w:tc>
          <w:tcPr>
            <w:tcW w:w="7248" w:type="dxa"/>
          </w:tcPr>
          <w:p w14:paraId="0B127808" w14:textId="77777777" w:rsidR="00B61954" w:rsidRPr="00B61954" w:rsidRDefault="00B61954" w:rsidP="00006667">
            <w:pPr>
              <w:tabs>
                <w:tab w:val="left" w:pos="2268"/>
                <w:tab w:val="left" w:pos="9356"/>
              </w:tabs>
              <w:spacing w:before="2" w:line="275" w:lineRule="exact"/>
              <w:ind w:left="138"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12.</w:t>
            </w:r>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дотримано</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питний</w:t>
            </w:r>
            <w:proofErr w:type="spellEnd"/>
            <w:r w:rsidRPr="00B61954">
              <w:rPr>
                <w:rFonts w:ascii="Times New Roman" w:eastAsia="Times New Roman" w:hAnsi="Times New Roman" w:cs="Times New Roman"/>
                <w:spacing w:val="-10"/>
                <w:sz w:val="26"/>
                <w:szCs w:val="22"/>
                <w:lang w:val="ru-RU" w:eastAsia="en-US"/>
              </w:rPr>
              <w:t xml:space="preserve"> </w:t>
            </w:r>
            <w:r w:rsidRPr="00B61954">
              <w:rPr>
                <w:rFonts w:ascii="Times New Roman" w:eastAsia="Times New Roman" w:hAnsi="Times New Roman" w:cs="Times New Roman"/>
                <w:spacing w:val="-2"/>
                <w:sz w:val="26"/>
                <w:szCs w:val="22"/>
                <w:lang w:val="ru-RU" w:eastAsia="en-US"/>
              </w:rPr>
              <w:t>режим/</w:t>
            </w:r>
          </w:p>
        </w:tc>
        <w:tc>
          <w:tcPr>
            <w:tcW w:w="725" w:type="dxa"/>
          </w:tcPr>
          <w:p w14:paraId="5E93755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2"/>
                <w:szCs w:val="22"/>
                <w:lang w:val="ru-RU" w:eastAsia="en-US"/>
              </w:rPr>
            </w:pPr>
          </w:p>
        </w:tc>
        <w:tc>
          <w:tcPr>
            <w:tcW w:w="1225" w:type="dxa"/>
          </w:tcPr>
          <w:p w14:paraId="5A08826C"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2"/>
                <w:szCs w:val="22"/>
                <w:lang w:val="ru-RU" w:eastAsia="en-US"/>
              </w:rPr>
            </w:pPr>
          </w:p>
        </w:tc>
        <w:tc>
          <w:tcPr>
            <w:tcW w:w="460" w:type="dxa"/>
          </w:tcPr>
          <w:p w14:paraId="1380513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2"/>
                <w:szCs w:val="22"/>
                <w:lang w:val="ru-RU" w:eastAsia="en-US"/>
              </w:rPr>
            </w:pPr>
          </w:p>
        </w:tc>
      </w:tr>
      <w:tr w:rsidR="00B61954" w:rsidRPr="00B61954" w14:paraId="073B3596" w14:textId="77777777" w:rsidTr="00E428D0">
        <w:trPr>
          <w:trHeight w:val="1195"/>
        </w:trPr>
        <w:tc>
          <w:tcPr>
            <w:tcW w:w="7248" w:type="dxa"/>
          </w:tcPr>
          <w:p w14:paraId="2B376B21" w14:textId="77777777" w:rsidR="00B61954" w:rsidRPr="00B61954" w:rsidRDefault="00B61954" w:rsidP="00006667">
            <w:pPr>
              <w:tabs>
                <w:tab w:val="left" w:pos="2268"/>
                <w:tab w:val="left" w:pos="9356"/>
              </w:tabs>
              <w:spacing w:before="2"/>
              <w:ind w:left="138"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13.</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Приміщення</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закладу</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використовуються</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раціонально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комплектування</w:t>
            </w:r>
            <w:proofErr w:type="spellEnd"/>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класів</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відбувається</w:t>
            </w:r>
            <w:proofErr w:type="spellEnd"/>
            <w:r w:rsidRPr="00B61954">
              <w:rPr>
                <w:rFonts w:ascii="Times New Roman" w:eastAsia="Times New Roman" w:hAnsi="Times New Roman" w:cs="Times New Roman"/>
                <w:spacing w:val="-12"/>
                <w:sz w:val="26"/>
                <w:szCs w:val="22"/>
                <w:lang w:val="ru-RU" w:eastAsia="en-US"/>
              </w:rPr>
              <w:t xml:space="preserve"> </w:t>
            </w:r>
            <w:r w:rsidRPr="00B61954">
              <w:rPr>
                <w:rFonts w:ascii="Times New Roman" w:eastAsia="Times New Roman" w:hAnsi="Times New Roman" w:cs="Times New Roman"/>
                <w:sz w:val="26"/>
                <w:szCs w:val="22"/>
                <w:lang w:val="ru-RU" w:eastAsia="en-US"/>
              </w:rPr>
              <w:t>з</w:t>
            </w:r>
            <w:r w:rsidRPr="00B61954">
              <w:rPr>
                <w:rFonts w:ascii="Times New Roman" w:eastAsia="Times New Roman" w:hAnsi="Times New Roman" w:cs="Times New Roman"/>
                <w:spacing w:val="-1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урахуванням</w:t>
            </w:r>
            <w:proofErr w:type="spellEnd"/>
            <w:r w:rsidRPr="00B61954">
              <w:rPr>
                <w:rFonts w:ascii="Times New Roman" w:eastAsia="Times New Roman" w:hAnsi="Times New Roman" w:cs="Times New Roman"/>
                <w:spacing w:val="-13"/>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чисельності</w:t>
            </w:r>
            <w:proofErr w:type="spellEnd"/>
          </w:p>
          <w:p w14:paraId="0815994C" w14:textId="77777777" w:rsidR="00B61954" w:rsidRPr="00B61954" w:rsidRDefault="00B61954" w:rsidP="00006667">
            <w:pPr>
              <w:tabs>
                <w:tab w:val="left" w:pos="2268"/>
                <w:tab w:val="left" w:pos="9356"/>
              </w:tabs>
              <w:spacing w:line="298" w:lineRule="exact"/>
              <w:ind w:left="138" w:firstLine="26"/>
              <w:rPr>
                <w:rFonts w:ascii="Times New Roman" w:eastAsia="Times New Roman" w:hAnsi="Times New Roman" w:cs="Times New Roman"/>
                <w:sz w:val="26"/>
                <w:szCs w:val="22"/>
                <w:lang w:val="ru-RU" w:eastAsia="en-US"/>
              </w:rPr>
            </w:pPr>
            <w:proofErr w:type="spellStart"/>
            <w:r w:rsidRPr="00B61954">
              <w:rPr>
                <w:rFonts w:ascii="Times New Roman" w:eastAsia="Times New Roman" w:hAnsi="Times New Roman" w:cs="Times New Roman"/>
                <w:sz w:val="26"/>
                <w:szCs w:val="22"/>
                <w:lang w:val="ru-RU" w:eastAsia="en-US"/>
              </w:rPr>
              <w:t>здобувачів</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їх</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особливих</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освітніх</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потреб,</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площі</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навчальних</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приміщень</w:t>
            </w:r>
            <w:proofErr w:type="spellEnd"/>
            <w:r w:rsidRPr="00B61954">
              <w:rPr>
                <w:rFonts w:ascii="Times New Roman" w:eastAsia="Times New Roman" w:hAnsi="Times New Roman" w:cs="Times New Roman"/>
                <w:spacing w:val="-2"/>
                <w:sz w:val="26"/>
                <w:szCs w:val="22"/>
                <w:lang w:val="ru-RU" w:eastAsia="en-US"/>
              </w:rPr>
              <w:t>.</w:t>
            </w:r>
          </w:p>
        </w:tc>
        <w:tc>
          <w:tcPr>
            <w:tcW w:w="725" w:type="dxa"/>
          </w:tcPr>
          <w:p w14:paraId="3FA6B6F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25" w:type="dxa"/>
          </w:tcPr>
          <w:p w14:paraId="79C566E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460" w:type="dxa"/>
          </w:tcPr>
          <w:p w14:paraId="2509E24C"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59CA9C88" w14:textId="77777777" w:rsidTr="00E428D0">
        <w:trPr>
          <w:trHeight w:val="900"/>
        </w:trPr>
        <w:tc>
          <w:tcPr>
            <w:tcW w:w="7248" w:type="dxa"/>
          </w:tcPr>
          <w:p w14:paraId="058362E9" w14:textId="77777777" w:rsidR="00B61954" w:rsidRPr="00B61954" w:rsidRDefault="00B61954" w:rsidP="00006667">
            <w:pPr>
              <w:tabs>
                <w:tab w:val="left" w:pos="2268"/>
                <w:tab w:val="left" w:pos="9356"/>
              </w:tabs>
              <w:spacing w:before="1"/>
              <w:ind w:left="138" w:firstLine="26"/>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14.</w:t>
            </w:r>
            <w:r w:rsidRPr="00B61954">
              <w:rPr>
                <w:rFonts w:ascii="Times New Roman" w:eastAsia="Times New Roman" w:hAnsi="Times New Roman" w:cs="Times New Roman"/>
                <w:spacing w:val="-3"/>
                <w:sz w:val="26"/>
                <w:szCs w:val="22"/>
                <w:lang w:val="uk-UA" w:eastAsia="en-US"/>
              </w:rPr>
              <w:t xml:space="preserve"> </w:t>
            </w:r>
            <w:r w:rsidRPr="00B61954">
              <w:rPr>
                <w:rFonts w:ascii="Times New Roman" w:eastAsia="Times New Roman" w:hAnsi="Times New Roman" w:cs="Times New Roman"/>
                <w:sz w:val="26"/>
                <w:szCs w:val="22"/>
                <w:lang w:val="uk-UA" w:eastAsia="en-US"/>
              </w:rPr>
              <w:t>У</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закладі</w:t>
            </w:r>
            <w:r w:rsidRPr="00B61954">
              <w:rPr>
                <w:rFonts w:ascii="Times New Roman" w:eastAsia="Times New Roman" w:hAnsi="Times New Roman" w:cs="Times New Roman"/>
                <w:spacing w:val="-5"/>
                <w:sz w:val="26"/>
                <w:szCs w:val="22"/>
                <w:lang w:val="uk-UA" w:eastAsia="en-US"/>
              </w:rPr>
              <w:t xml:space="preserve"> </w:t>
            </w:r>
            <w:r w:rsidRPr="00B61954">
              <w:rPr>
                <w:rFonts w:ascii="Times New Roman" w:eastAsia="Times New Roman" w:hAnsi="Times New Roman" w:cs="Times New Roman"/>
                <w:sz w:val="26"/>
                <w:szCs w:val="22"/>
                <w:lang w:val="uk-UA" w:eastAsia="en-US"/>
              </w:rPr>
              <w:t>освіти</w:t>
            </w:r>
            <w:r w:rsidRPr="00B61954">
              <w:rPr>
                <w:rFonts w:ascii="Times New Roman" w:eastAsia="Times New Roman" w:hAnsi="Times New Roman" w:cs="Times New Roman"/>
                <w:spacing w:val="-4"/>
                <w:sz w:val="26"/>
                <w:szCs w:val="22"/>
                <w:lang w:val="uk-UA" w:eastAsia="en-US"/>
              </w:rPr>
              <w:t xml:space="preserve"> </w:t>
            </w:r>
            <w:r w:rsidRPr="00B61954">
              <w:rPr>
                <w:rFonts w:ascii="Times New Roman" w:eastAsia="Times New Roman" w:hAnsi="Times New Roman" w:cs="Times New Roman"/>
                <w:sz w:val="26"/>
                <w:szCs w:val="22"/>
                <w:lang w:val="uk-UA" w:eastAsia="en-US"/>
              </w:rPr>
              <w:t>є</w:t>
            </w:r>
            <w:r w:rsidRPr="00B61954">
              <w:rPr>
                <w:rFonts w:ascii="Times New Roman" w:eastAsia="Times New Roman" w:hAnsi="Times New Roman" w:cs="Times New Roman"/>
                <w:spacing w:val="-5"/>
                <w:sz w:val="26"/>
                <w:szCs w:val="22"/>
                <w:lang w:val="uk-UA" w:eastAsia="en-US"/>
              </w:rPr>
              <w:t xml:space="preserve"> </w:t>
            </w:r>
            <w:r w:rsidRPr="00B61954">
              <w:rPr>
                <w:rFonts w:ascii="Times New Roman" w:eastAsia="Times New Roman" w:hAnsi="Times New Roman" w:cs="Times New Roman"/>
                <w:sz w:val="26"/>
                <w:szCs w:val="22"/>
                <w:lang w:val="uk-UA" w:eastAsia="en-US"/>
              </w:rPr>
              <w:t>персональні</w:t>
            </w:r>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робочі</w:t>
            </w:r>
            <w:r w:rsidRPr="00B61954">
              <w:rPr>
                <w:rFonts w:ascii="Times New Roman" w:eastAsia="Times New Roman" w:hAnsi="Times New Roman" w:cs="Times New Roman"/>
                <w:spacing w:val="-5"/>
                <w:sz w:val="26"/>
                <w:szCs w:val="22"/>
                <w:lang w:val="uk-UA" w:eastAsia="en-US"/>
              </w:rPr>
              <w:t xml:space="preserve"> </w:t>
            </w:r>
            <w:r w:rsidRPr="00B61954">
              <w:rPr>
                <w:rFonts w:ascii="Times New Roman" w:eastAsia="Times New Roman" w:hAnsi="Times New Roman" w:cs="Times New Roman"/>
                <w:sz w:val="26"/>
                <w:szCs w:val="22"/>
                <w:lang w:val="uk-UA" w:eastAsia="en-US"/>
              </w:rPr>
              <w:t>місця</w:t>
            </w:r>
            <w:r w:rsidRPr="00B61954">
              <w:rPr>
                <w:rFonts w:ascii="Times New Roman" w:eastAsia="Times New Roman" w:hAnsi="Times New Roman" w:cs="Times New Roman"/>
                <w:spacing w:val="-4"/>
                <w:sz w:val="26"/>
                <w:szCs w:val="22"/>
                <w:lang w:val="uk-UA" w:eastAsia="en-US"/>
              </w:rPr>
              <w:t xml:space="preserve"> </w:t>
            </w:r>
            <w:r w:rsidRPr="00B61954">
              <w:rPr>
                <w:rFonts w:ascii="Times New Roman" w:eastAsia="Times New Roman" w:hAnsi="Times New Roman" w:cs="Times New Roman"/>
                <w:sz w:val="26"/>
                <w:szCs w:val="22"/>
                <w:lang w:val="uk-UA" w:eastAsia="en-US"/>
              </w:rPr>
              <w:t>для</w:t>
            </w:r>
            <w:r w:rsidRPr="00B61954">
              <w:rPr>
                <w:rFonts w:ascii="Times New Roman" w:eastAsia="Times New Roman" w:hAnsi="Times New Roman" w:cs="Times New Roman"/>
                <w:spacing w:val="-1"/>
                <w:sz w:val="26"/>
                <w:szCs w:val="22"/>
                <w:lang w:val="uk-UA" w:eastAsia="en-US"/>
              </w:rPr>
              <w:t xml:space="preserve"> </w:t>
            </w:r>
            <w:r w:rsidRPr="00B61954">
              <w:rPr>
                <w:rFonts w:ascii="Times New Roman" w:eastAsia="Times New Roman" w:hAnsi="Times New Roman" w:cs="Times New Roman"/>
                <w:sz w:val="26"/>
                <w:szCs w:val="22"/>
                <w:lang w:val="uk-UA" w:eastAsia="en-US"/>
              </w:rPr>
              <w:t>педагогічних працівників, облаштовані місця відпочинку для учасників</w:t>
            </w:r>
          </w:p>
          <w:p w14:paraId="1C762697" w14:textId="77777777" w:rsidR="00B61954" w:rsidRPr="00B61954" w:rsidRDefault="00B61954" w:rsidP="00006667">
            <w:pPr>
              <w:tabs>
                <w:tab w:val="left" w:pos="2268"/>
                <w:tab w:val="left" w:pos="9356"/>
              </w:tabs>
              <w:spacing w:before="2" w:line="280" w:lineRule="exact"/>
              <w:ind w:left="138" w:firstLine="26"/>
              <w:rPr>
                <w:rFonts w:ascii="Times New Roman" w:eastAsia="Times New Roman" w:hAnsi="Times New Roman" w:cs="Times New Roman"/>
                <w:sz w:val="26"/>
                <w:szCs w:val="22"/>
                <w:lang w:eastAsia="en-US"/>
              </w:rPr>
            </w:pPr>
            <w:proofErr w:type="spellStart"/>
            <w:r w:rsidRPr="00B61954">
              <w:rPr>
                <w:rFonts w:ascii="Times New Roman" w:eastAsia="Times New Roman" w:hAnsi="Times New Roman" w:cs="Times New Roman"/>
                <w:sz w:val="26"/>
                <w:szCs w:val="22"/>
                <w:lang w:eastAsia="en-US"/>
              </w:rPr>
              <w:t>освітнього</w:t>
            </w:r>
            <w:proofErr w:type="spellEnd"/>
            <w:r w:rsidRPr="00B61954">
              <w:rPr>
                <w:rFonts w:ascii="Times New Roman" w:eastAsia="Times New Roman" w:hAnsi="Times New Roman" w:cs="Times New Roman"/>
                <w:spacing w:val="-9"/>
                <w:sz w:val="26"/>
                <w:szCs w:val="22"/>
                <w:lang w:eastAsia="en-US"/>
              </w:rPr>
              <w:t xml:space="preserve"> </w:t>
            </w:r>
            <w:proofErr w:type="spellStart"/>
            <w:r w:rsidRPr="00B61954">
              <w:rPr>
                <w:rFonts w:ascii="Times New Roman" w:eastAsia="Times New Roman" w:hAnsi="Times New Roman" w:cs="Times New Roman"/>
                <w:spacing w:val="-2"/>
                <w:sz w:val="26"/>
                <w:szCs w:val="22"/>
                <w:lang w:eastAsia="en-US"/>
              </w:rPr>
              <w:t>процесу</w:t>
            </w:r>
            <w:proofErr w:type="spellEnd"/>
            <w:r w:rsidRPr="00B61954">
              <w:rPr>
                <w:rFonts w:ascii="Times New Roman" w:eastAsia="Times New Roman" w:hAnsi="Times New Roman" w:cs="Times New Roman"/>
                <w:spacing w:val="-2"/>
                <w:sz w:val="26"/>
                <w:szCs w:val="22"/>
                <w:lang w:eastAsia="en-US"/>
              </w:rPr>
              <w:t>.</w:t>
            </w:r>
          </w:p>
        </w:tc>
        <w:tc>
          <w:tcPr>
            <w:tcW w:w="725" w:type="dxa"/>
          </w:tcPr>
          <w:p w14:paraId="7BB32D3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eastAsia="en-US"/>
              </w:rPr>
            </w:pPr>
          </w:p>
        </w:tc>
        <w:tc>
          <w:tcPr>
            <w:tcW w:w="1225" w:type="dxa"/>
          </w:tcPr>
          <w:p w14:paraId="23D9B5C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eastAsia="en-US"/>
              </w:rPr>
            </w:pPr>
          </w:p>
        </w:tc>
        <w:tc>
          <w:tcPr>
            <w:tcW w:w="460" w:type="dxa"/>
          </w:tcPr>
          <w:p w14:paraId="72203CD5"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eastAsia="en-US"/>
              </w:rPr>
            </w:pPr>
          </w:p>
        </w:tc>
      </w:tr>
      <w:tr w:rsidR="00B61954" w:rsidRPr="00B61954" w14:paraId="6E2CAB75" w14:textId="77777777" w:rsidTr="00E428D0">
        <w:trPr>
          <w:trHeight w:val="897"/>
        </w:trPr>
        <w:tc>
          <w:tcPr>
            <w:tcW w:w="7248" w:type="dxa"/>
          </w:tcPr>
          <w:p w14:paraId="4CE3EFA3" w14:textId="77777777" w:rsidR="00B61954" w:rsidRPr="00B61954" w:rsidRDefault="00B61954" w:rsidP="00006667">
            <w:pPr>
              <w:tabs>
                <w:tab w:val="left" w:pos="2268"/>
                <w:tab w:val="left" w:pos="9356"/>
              </w:tabs>
              <w:spacing w:line="298" w:lineRule="exact"/>
              <w:ind w:left="138"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 xml:space="preserve">15. Заклад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забезпечений</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навчальними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кабінетами</w:t>
            </w:r>
            <w:proofErr w:type="spellEnd"/>
            <w:r w:rsidRPr="00B61954">
              <w:rPr>
                <w:rFonts w:ascii="Times New Roman" w:eastAsia="Times New Roman" w:hAnsi="Times New Roman" w:cs="Times New Roman"/>
                <w:sz w:val="26"/>
                <w:szCs w:val="22"/>
                <w:lang w:val="ru-RU" w:eastAsia="en-US"/>
              </w:rPr>
              <w:t xml:space="preserve"> і </w:t>
            </w:r>
            <w:proofErr w:type="spellStart"/>
            <w:r w:rsidRPr="00B61954">
              <w:rPr>
                <w:rFonts w:ascii="Times New Roman" w:eastAsia="Times New Roman" w:hAnsi="Times New Roman" w:cs="Times New Roman"/>
                <w:sz w:val="26"/>
                <w:szCs w:val="22"/>
                <w:lang w:val="ru-RU" w:eastAsia="en-US"/>
              </w:rPr>
              <w:t>приміщеннями</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необхідними</w:t>
            </w:r>
            <w:proofErr w:type="spellEnd"/>
            <w:r w:rsidRPr="00B61954">
              <w:rPr>
                <w:rFonts w:ascii="Times New Roman" w:eastAsia="Times New Roman" w:hAnsi="Times New Roman" w:cs="Times New Roman"/>
                <w:spacing w:val="-10"/>
                <w:sz w:val="26"/>
                <w:szCs w:val="22"/>
                <w:lang w:val="ru-RU" w:eastAsia="en-US"/>
              </w:rPr>
              <w:t xml:space="preserve"> </w:t>
            </w:r>
            <w:r w:rsidRPr="00B61954">
              <w:rPr>
                <w:rFonts w:ascii="Times New Roman" w:eastAsia="Times New Roman" w:hAnsi="Times New Roman" w:cs="Times New Roman"/>
                <w:sz w:val="26"/>
                <w:szCs w:val="22"/>
                <w:lang w:val="ru-RU" w:eastAsia="en-US"/>
              </w:rPr>
              <w:t>для</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реалізації</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освітньої</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програми</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та </w:t>
            </w:r>
            <w:proofErr w:type="spellStart"/>
            <w:r w:rsidRPr="00B61954">
              <w:rPr>
                <w:rFonts w:ascii="Times New Roman" w:eastAsia="Times New Roman" w:hAnsi="Times New Roman" w:cs="Times New Roman"/>
                <w:sz w:val="26"/>
                <w:szCs w:val="22"/>
                <w:lang w:val="ru-RU" w:eastAsia="en-US"/>
              </w:rPr>
              <w:t>забезпечення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освітнього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процесу</w:t>
            </w:r>
            <w:proofErr w:type="spellEnd"/>
          </w:p>
        </w:tc>
        <w:tc>
          <w:tcPr>
            <w:tcW w:w="725" w:type="dxa"/>
          </w:tcPr>
          <w:p w14:paraId="5F6D1F1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25" w:type="dxa"/>
          </w:tcPr>
          <w:p w14:paraId="784DF417"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460" w:type="dxa"/>
          </w:tcPr>
          <w:p w14:paraId="619A0E8A"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276ABC17" w14:textId="77777777" w:rsidTr="00E428D0">
        <w:trPr>
          <w:trHeight w:val="628"/>
        </w:trPr>
        <w:tc>
          <w:tcPr>
            <w:tcW w:w="7248" w:type="dxa"/>
          </w:tcPr>
          <w:p w14:paraId="42BA93DA" w14:textId="77777777" w:rsidR="00B61954" w:rsidRPr="00B61954" w:rsidRDefault="00B61954" w:rsidP="00006667">
            <w:pPr>
              <w:tabs>
                <w:tab w:val="left" w:pos="2268"/>
                <w:tab w:val="left" w:pos="9356"/>
              </w:tabs>
              <w:spacing w:before="12" w:line="298" w:lineRule="exact"/>
              <w:ind w:left="138"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16.</w:t>
            </w:r>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Навчальні</w:t>
            </w:r>
            <w:proofErr w:type="spellEnd"/>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кабінети</w:t>
            </w:r>
            <w:proofErr w:type="spellEnd"/>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обладнані</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засобами</w:t>
            </w:r>
            <w:proofErr w:type="spellEnd"/>
            <w:r w:rsidRPr="00B61954">
              <w:rPr>
                <w:rFonts w:ascii="Times New Roman" w:eastAsia="Times New Roman" w:hAnsi="Times New Roman" w:cs="Times New Roman"/>
                <w:spacing w:val="-1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навчання</w:t>
            </w:r>
            <w:proofErr w:type="spellEnd"/>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відповідно</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до </w:t>
            </w:r>
            <w:proofErr w:type="spellStart"/>
            <w:r w:rsidRPr="00B61954">
              <w:rPr>
                <w:rFonts w:ascii="Times New Roman" w:eastAsia="Times New Roman" w:hAnsi="Times New Roman" w:cs="Times New Roman"/>
                <w:sz w:val="26"/>
                <w:szCs w:val="22"/>
                <w:lang w:val="ru-RU" w:eastAsia="en-US"/>
              </w:rPr>
              <w:t>вимог</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законодавства</w:t>
            </w:r>
            <w:proofErr w:type="spellEnd"/>
            <w:r w:rsidRPr="00B61954">
              <w:rPr>
                <w:rFonts w:ascii="Times New Roman" w:eastAsia="Times New Roman" w:hAnsi="Times New Roman" w:cs="Times New Roman"/>
                <w:sz w:val="26"/>
                <w:szCs w:val="22"/>
                <w:lang w:val="ru-RU" w:eastAsia="en-US"/>
              </w:rPr>
              <w:t xml:space="preserve"> та </w:t>
            </w:r>
            <w:proofErr w:type="spellStart"/>
            <w:r w:rsidRPr="00B61954">
              <w:rPr>
                <w:rFonts w:ascii="Times New Roman" w:eastAsia="Times New Roman" w:hAnsi="Times New Roman" w:cs="Times New Roman"/>
                <w:sz w:val="26"/>
                <w:szCs w:val="22"/>
                <w:lang w:val="ru-RU" w:eastAsia="en-US"/>
              </w:rPr>
              <w:t>освітньої</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програми</w:t>
            </w:r>
            <w:proofErr w:type="spellEnd"/>
            <w:r w:rsidRPr="00B61954">
              <w:rPr>
                <w:rFonts w:ascii="Times New Roman" w:eastAsia="Times New Roman" w:hAnsi="Times New Roman" w:cs="Times New Roman"/>
                <w:sz w:val="26"/>
                <w:szCs w:val="22"/>
                <w:lang w:val="ru-RU" w:eastAsia="en-US"/>
              </w:rPr>
              <w:t>.</w:t>
            </w:r>
          </w:p>
        </w:tc>
        <w:tc>
          <w:tcPr>
            <w:tcW w:w="725" w:type="dxa"/>
          </w:tcPr>
          <w:p w14:paraId="0AC6DEDA"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25" w:type="dxa"/>
          </w:tcPr>
          <w:p w14:paraId="0A5FFDB5"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460" w:type="dxa"/>
          </w:tcPr>
          <w:p w14:paraId="1F94B83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728FD1AA" w14:textId="77777777" w:rsidTr="00E428D0">
        <w:trPr>
          <w:trHeight w:val="297"/>
        </w:trPr>
        <w:tc>
          <w:tcPr>
            <w:tcW w:w="7248" w:type="dxa"/>
          </w:tcPr>
          <w:p w14:paraId="44BE901A" w14:textId="77777777" w:rsidR="00B61954" w:rsidRPr="00B61954" w:rsidRDefault="00B61954" w:rsidP="00006667">
            <w:pPr>
              <w:tabs>
                <w:tab w:val="left" w:pos="2268"/>
                <w:tab w:val="left" w:pos="9356"/>
              </w:tabs>
              <w:spacing w:line="278" w:lineRule="exact"/>
              <w:ind w:left="138" w:firstLine="26"/>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17.</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Інструктажі</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і</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навчання</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проводяться</w:t>
            </w:r>
            <w:proofErr w:type="spellEnd"/>
            <w:r w:rsidRPr="00B61954">
              <w:rPr>
                <w:rFonts w:ascii="Times New Roman" w:eastAsia="Times New Roman" w:hAnsi="Times New Roman" w:cs="Times New Roman"/>
                <w:spacing w:val="-12"/>
                <w:sz w:val="26"/>
                <w:szCs w:val="22"/>
                <w:lang w:val="ru-RU" w:eastAsia="en-US"/>
              </w:rPr>
              <w:t xml:space="preserve"> </w:t>
            </w:r>
            <w:r w:rsidRPr="00B61954">
              <w:rPr>
                <w:rFonts w:ascii="Times New Roman" w:eastAsia="Times New Roman" w:hAnsi="Times New Roman" w:cs="Times New Roman"/>
                <w:sz w:val="26"/>
                <w:szCs w:val="22"/>
                <w:lang w:val="ru-RU" w:eastAsia="en-US"/>
              </w:rPr>
              <w:t>з</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здобувачами</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освіти</w:t>
            </w:r>
            <w:proofErr w:type="spellEnd"/>
            <w:r w:rsidRPr="00B61954">
              <w:rPr>
                <w:rFonts w:ascii="Times New Roman" w:eastAsia="Times New Roman" w:hAnsi="Times New Roman" w:cs="Times New Roman"/>
                <w:spacing w:val="-2"/>
                <w:sz w:val="26"/>
                <w:szCs w:val="22"/>
                <w:lang w:val="ru-RU" w:eastAsia="en-US"/>
              </w:rPr>
              <w:t>.</w:t>
            </w:r>
          </w:p>
        </w:tc>
        <w:tc>
          <w:tcPr>
            <w:tcW w:w="725" w:type="dxa"/>
          </w:tcPr>
          <w:p w14:paraId="5DAB15C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2"/>
                <w:szCs w:val="22"/>
                <w:lang w:val="ru-RU" w:eastAsia="en-US"/>
              </w:rPr>
            </w:pPr>
          </w:p>
        </w:tc>
        <w:tc>
          <w:tcPr>
            <w:tcW w:w="1225" w:type="dxa"/>
          </w:tcPr>
          <w:p w14:paraId="077049F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2"/>
                <w:szCs w:val="22"/>
                <w:lang w:val="ru-RU" w:eastAsia="en-US"/>
              </w:rPr>
            </w:pPr>
          </w:p>
        </w:tc>
        <w:tc>
          <w:tcPr>
            <w:tcW w:w="460" w:type="dxa"/>
          </w:tcPr>
          <w:p w14:paraId="79D16EA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2"/>
                <w:szCs w:val="22"/>
                <w:lang w:val="ru-RU" w:eastAsia="en-US"/>
              </w:rPr>
            </w:pPr>
          </w:p>
        </w:tc>
      </w:tr>
      <w:tr w:rsidR="00B61954" w:rsidRPr="00B61954" w14:paraId="5A54BAF5" w14:textId="77777777" w:rsidTr="00E428D0">
        <w:trPr>
          <w:trHeight w:val="906"/>
        </w:trPr>
        <w:tc>
          <w:tcPr>
            <w:tcW w:w="7248" w:type="dxa"/>
          </w:tcPr>
          <w:p w14:paraId="126B597A" w14:textId="77777777" w:rsidR="00B61954" w:rsidRPr="00B61954" w:rsidRDefault="00B61954" w:rsidP="00006667">
            <w:pPr>
              <w:tabs>
                <w:tab w:val="left" w:pos="2268"/>
                <w:tab w:val="left" w:pos="9356"/>
              </w:tabs>
              <w:spacing w:before="16" w:line="293"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lastRenderedPageBreak/>
              <w:t>18.</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Учасники</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освітнього</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процесу</w:t>
            </w:r>
            <w:proofErr w:type="spellEnd"/>
            <w:r w:rsidRPr="00B61954">
              <w:rPr>
                <w:rFonts w:ascii="Times New Roman" w:eastAsia="Times New Roman" w:hAnsi="Times New Roman" w:cs="Times New Roman"/>
                <w:spacing w:val="-1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дотримуються</w:t>
            </w:r>
            <w:proofErr w:type="spellEnd"/>
            <w:r w:rsidRPr="00B61954">
              <w:rPr>
                <w:rFonts w:ascii="Times New Roman" w:eastAsia="Times New Roman" w:hAnsi="Times New Roman" w:cs="Times New Roman"/>
                <w:spacing w:val="-1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вимог</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pacing w:val="-4"/>
                <w:sz w:val="26"/>
                <w:szCs w:val="22"/>
                <w:lang w:val="ru-RU" w:eastAsia="en-US"/>
              </w:rPr>
              <w:t>щодо</w:t>
            </w:r>
            <w:proofErr w:type="spellEnd"/>
          </w:p>
          <w:p w14:paraId="3B545465" w14:textId="77777777" w:rsidR="00B61954" w:rsidRPr="00B61954" w:rsidRDefault="00B61954" w:rsidP="00006667">
            <w:pPr>
              <w:tabs>
                <w:tab w:val="left" w:pos="2268"/>
                <w:tab w:val="left" w:pos="9356"/>
              </w:tabs>
              <w:spacing w:before="7" w:line="228" w:lineRule="auto"/>
              <w:ind w:left="138" w:right="125" w:firstLine="4"/>
              <w:rPr>
                <w:rFonts w:ascii="Times New Roman" w:eastAsia="Times New Roman" w:hAnsi="Times New Roman" w:cs="Times New Roman"/>
                <w:sz w:val="26"/>
                <w:szCs w:val="22"/>
                <w:lang w:val="ru-RU" w:eastAsia="en-US"/>
              </w:rPr>
            </w:pPr>
            <w:proofErr w:type="spellStart"/>
            <w:r w:rsidRPr="00B61954">
              <w:rPr>
                <w:rFonts w:ascii="Times New Roman" w:eastAsia="Times New Roman" w:hAnsi="Times New Roman" w:cs="Times New Roman"/>
                <w:sz w:val="26"/>
                <w:szCs w:val="22"/>
                <w:lang w:val="ru-RU" w:eastAsia="en-US"/>
              </w:rPr>
              <w:t>охорони</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праці</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безпеки</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життєдіяльності</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пожежної</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безпеки</w:t>
            </w:r>
            <w:proofErr w:type="spellEnd"/>
            <w:r w:rsidRPr="00B61954">
              <w:rPr>
                <w:rFonts w:ascii="Times New Roman" w:eastAsia="Times New Roman" w:hAnsi="Times New Roman" w:cs="Times New Roman"/>
                <w:sz w:val="26"/>
                <w:szCs w:val="22"/>
                <w:lang w:val="ru-RU" w:eastAsia="en-US"/>
              </w:rPr>
              <w:t xml:space="preserve">, правил </w:t>
            </w:r>
            <w:proofErr w:type="spellStart"/>
            <w:r w:rsidRPr="00B61954">
              <w:rPr>
                <w:rFonts w:ascii="Times New Roman" w:eastAsia="Times New Roman" w:hAnsi="Times New Roman" w:cs="Times New Roman"/>
                <w:sz w:val="26"/>
                <w:szCs w:val="22"/>
                <w:lang w:val="ru-RU" w:eastAsia="en-US"/>
              </w:rPr>
              <w:t>поведінки</w:t>
            </w:r>
            <w:proofErr w:type="spellEnd"/>
            <w:r w:rsidRPr="00B61954">
              <w:rPr>
                <w:rFonts w:ascii="Times New Roman" w:eastAsia="Times New Roman" w:hAnsi="Times New Roman" w:cs="Times New Roman"/>
                <w:sz w:val="26"/>
                <w:szCs w:val="22"/>
                <w:lang w:val="ru-RU" w:eastAsia="en-US"/>
              </w:rPr>
              <w:t xml:space="preserve"> в </w:t>
            </w:r>
            <w:proofErr w:type="spellStart"/>
            <w:r w:rsidRPr="00B61954">
              <w:rPr>
                <w:rFonts w:ascii="Times New Roman" w:eastAsia="Times New Roman" w:hAnsi="Times New Roman" w:cs="Times New Roman"/>
                <w:sz w:val="26"/>
                <w:szCs w:val="22"/>
                <w:lang w:val="ru-RU" w:eastAsia="en-US"/>
              </w:rPr>
              <w:t>умовах</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надзвичайних</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ситуацій</w:t>
            </w:r>
            <w:proofErr w:type="spellEnd"/>
            <w:r w:rsidRPr="00B61954">
              <w:rPr>
                <w:rFonts w:ascii="Times New Roman" w:eastAsia="Times New Roman" w:hAnsi="Times New Roman" w:cs="Times New Roman"/>
                <w:sz w:val="26"/>
                <w:szCs w:val="22"/>
                <w:lang w:val="ru-RU" w:eastAsia="en-US"/>
              </w:rPr>
              <w:t>.</w:t>
            </w:r>
          </w:p>
        </w:tc>
        <w:tc>
          <w:tcPr>
            <w:tcW w:w="725" w:type="dxa"/>
          </w:tcPr>
          <w:p w14:paraId="2D366D93" w14:textId="77777777" w:rsidR="00B61954" w:rsidRPr="00B61954" w:rsidRDefault="00B61954" w:rsidP="00006667">
            <w:pPr>
              <w:tabs>
                <w:tab w:val="left" w:pos="2268"/>
                <w:tab w:val="left" w:pos="9356"/>
              </w:tabs>
              <w:ind w:firstLine="4"/>
              <w:rPr>
                <w:rFonts w:ascii="Times New Roman" w:eastAsia="Times New Roman" w:hAnsi="Times New Roman" w:cs="Times New Roman"/>
                <w:sz w:val="26"/>
                <w:szCs w:val="22"/>
                <w:lang w:val="ru-RU" w:eastAsia="en-US"/>
              </w:rPr>
            </w:pPr>
          </w:p>
        </w:tc>
        <w:tc>
          <w:tcPr>
            <w:tcW w:w="1225" w:type="dxa"/>
          </w:tcPr>
          <w:p w14:paraId="1C1673CD" w14:textId="77777777" w:rsidR="00B61954" w:rsidRPr="00B61954" w:rsidRDefault="00B61954" w:rsidP="00006667">
            <w:pPr>
              <w:tabs>
                <w:tab w:val="left" w:pos="2268"/>
                <w:tab w:val="left" w:pos="9356"/>
              </w:tabs>
              <w:ind w:firstLine="4"/>
              <w:rPr>
                <w:rFonts w:ascii="Times New Roman" w:eastAsia="Times New Roman" w:hAnsi="Times New Roman" w:cs="Times New Roman"/>
                <w:sz w:val="26"/>
                <w:szCs w:val="22"/>
                <w:lang w:val="ru-RU" w:eastAsia="en-US"/>
              </w:rPr>
            </w:pPr>
          </w:p>
        </w:tc>
        <w:tc>
          <w:tcPr>
            <w:tcW w:w="460" w:type="dxa"/>
          </w:tcPr>
          <w:p w14:paraId="24653952" w14:textId="77777777" w:rsidR="00B61954" w:rsidRPr="00B61954" w:rsidRDefault="00B61954" w:rsidP="00006667">
            <w:pPr>
              <w:tabs>
                <w:tab w:val="left" w:pos="2268"/>
                <w:tab w:val="left" w:pos="9356"/>
              </w:tabs>
              <w:ind w:firstLine="4"/>
              <w:rPr>
                <w:rFonts w:ascii="Times New Roman" w:eastAsia="Times New Roman" w:hAnsi="Times New Roman" w:cs="Times New Roman"/>
                <w:sz w:val="26"/>
                <w:szCs w:val="22"/>
                <w:lang w:val="ru-RU" w:eastAsia="en-US"/>
              </w:rPr>
            </w:pPr>
          </w:p>
        </w:tc>
      </w:tr>
    </w:tbl>
    <w:p w14:paraId="7F951D5F" w14:textId="77777777" w:rsidR="00B61954" w:rsidRPr="00B61954" w:rsidRDefault="00B61954" w:rsidP="00006667">
      <w:pPr>
        <w:widowControl w:val="0"/>
        <w:tabs>
          <w:tab w:val="left" w:pos="2268"/>
          <w:tab w:val="left" w:pos="9356"/>
        </w:tabs>
        <w:autoSpaceDE w:val="0"/>
        <w:autoSpaceDN w:val="0"/>
        <w:ind w:firstLine="4"/>
        <w:rPr>
          <w:rFonts w:ascii="Times New Roman" w:eastAsia="Times New Roman" w:hAnsi="Times New Roman" w:cs="Times New Roman"/>
          <w:sz w:val="26"/>
          <w:szCs w:val="22"/>
          <w:lang w:eastAsia="en-US"/>
        </w:rPr>
        <w:sectPr w:rsidR="00B61954" w:rsidRPr="00B61954" w:rsidSect="0001764E">
          <w:pgSz w:w="11910" w:h="16840"/>
          <w:pgMar w:top="880" w:right="985" w:bottom="1857" w:left="1020" w:header="0" w:footer="951" w:gutter="0"/>
          <w:cols w:space="720"/>
        </w:sectPr>
      </w:pPr>
    </w:p>
    <w:tbl>
      <w:tblPr>
        <w:tblStyle w:val="TableNormal"/>
        <w:tblW w:w="96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8"/>
        <w:gridCol w:w="709"/>
        <w:gridCol w:w="1276"/>
        <w:gridCol w:w="425"/>
      </w:tblGrid>
      <w:tr w:rsidR="00B61954" w:rsidRPr="00B61954" w14:paraId="64F71301" w14:textId="77777777" w:rsidTr="00E428D0">
        <w:trPr>
          <w:trHeight w:val="609"/>
        </w:trPr>
        <w:tc>
          <w:tcPr>
            <w:tcW w:w="7248" w:type="dxa"/>
          </w:tcPr>
          <w:p w14:paraId="1694B396" w14:textId="77777777" w:rsidR="00B61954" w:rsidRPr="00B61954" w:rsidRDefault="00B61954" w:rsidP="00006667">
            <w:pPr>
              <w:tabs>
                <w:tab w:val="left" w:pos="2268"/>
                <w:tab w:val="left" w:pos="9356"/>
              </w:tabs>
              <w:spacing w:line="298"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19.</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Інструктажі</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і</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навчання</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проводяться</w:t>
            </w:r>
            <w:proofErr w:type="spellEnd"/>
            <w:r w:rsidRPr="00B61954">
              <w:rPr>
                <w:rFonts w:ascii="Times New Roman" w:eastAsia="Times New Roman" w:hAnsi="Times New Roman" w:cs="Times New Roman"/>
                <w:spacing w:val="-11"/>
                <w:sz w:val="26"/>
                <w:szCs w:val="22"/>
                <w:lang w:val="ru-RU" w:eastAsia="en-US"/>
              </w:rPr>
              <w:t xml:space="preserve"> </w:t>
            </w:r>
            <w:r w:rsidRPr="00B61954">
              <w:rPr>
                <w:rFonts w:ascii="Times New Roman" w:eastAsia="Times New Roman" w:hAnsi="Times New Roman" w:cs="Times New Roman"/>
                <w:sz w:val="26"/>
                <w:szCs w:val="22"/>
                <w:lang w:val="ru-RU" w:eastAsia="en-US"/>
              </w:rPr>
              <w:t>з</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педагогічними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працівниками</w:t>
            </w:r>
            <w:proofErr w:type="spellEnd"/>
            <w:r w:rsidRPr="00B61954">
              <w:rPr>
                <w:rFonts w:ascii="Times New Roman" w:eastAsia="Times New Roman" w:hAnsi="Times New Roman" w:cs="Times New Roman"/>
                <w:spacing w:val="-2"/>
                <w:sz w:val="26"/>
                <w:szCs w:val="22"/>
                <w:lang w:val="ru-RU" w:eastAsia="en-US"/>
              </w:rPr>
              <w:t>.</w:t>
            </w:r>
          </w:p>
        </w:tc>
        <w:tc>
          <w:tcPr>
            <w:tcW w:w="709" w:type="dxa"/>
          </w:tcPr>
          <w:p w14:paraId="61BA2E86"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3E97AAE3"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5B83A8FF"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43DA21C8" w14:textId="77777777" w:rsidTr="00E428D0">
        <w:trPr>
          <w:trHeight w:val="628"/>
        </w:trPr>
        <w:tc>
          <w:tcPr>
            <w:tcW w:w="7248" w:type="dxa"/>
          </w:tcPr>
          <w:p w14:paraId="75A0FB6E" w14:textId="77777777" w:rsidR="00B61954" w:rsidRPr="00B61954" w:rsidRDefault="00B61954" w:rsidP="00006667">
            <w:pPr>
              <w:tabs>
                <w:tab w:val="left" w:pos="2268"/>
                <w:tab w:val="left" w:pos="9356"/>
              </w:tabs>
              <w:spacing w:before="12" w:line="298"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20.</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Педагогічні</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працівники</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керівництво</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вживають</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відповідних</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заходів</w:t>
            </w:r>
            <w:proofErr w:type="spellEnd"/>
            <w:r w:rsidRPr="00B61954">
              <w:rPr>
                <w:rFonts w:ascii="Times New Roman" w:eastAsia="Times New Roman" w:hAnsi="Times New Roman" w:cs="Times New Roman"/>
                <w:sz w:val="26"/>
                <w:szCs w:val="22"/>
                <w:lang w:val="ru-RU" w:eastAsia="en-US"/>
              </w:rPr>
              <w:t xml:space="preserve"> у </w:t>
            </w:r>
            <w:proofErr w:type="spellStart"/>
            <w:r w:rsidRPr="00B61954">
              <w:rPr>
                <w:rFonts w:ascii="Times New Roman" w:eastAsia="Times New Roman" w:hAnsi="Times New Roman" w:cs="Times New Roman"/>
                <w:sz w:val="26"/>
                <w:szCs w:val="22"/>
                <w:lang w:val="ru-RU" w:eastAsia="en-US"/>
              </w:rPr>
              <w:t>разі</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нещасного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випадку</w:t>
            </w:r>
            <w:proofErr w:type="spellEnd"/>
            <w:r w:rsidRPr="00B61954">
              <w:rPr>
                <w:rFonts w:ascii="Times New Roman" w:eastAsia="Times New Roman" w:hAnsi="Times New Roman" w:cs="Times New Roman"/>
                <w:sz w:val="26"/>
                <w:szCs w:val="22"/>
                <w:lang w:val="ru-RU" w:eastAsia="en-US"/>
              </w:rPr>
              <w:t>.</w:t>
            </w:r>
          </w:p>
        </w:tc>
        <w:tc>
          <w:tcPr>
            <w:tcW w:w="709" w:type="dxa"/>
          </w:tcPr>
          <w:p w14:paraId="3BDAA4A5"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4DEB272E"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514AF65D"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6303C16D" w14:textId="77777777" w:rsidTr="00E428D0">
        <w:trPr>
          <w:trHeight w:val="604"/>
        </w:trPr>
        <w:tc>
          <w:tcPr>
            <w:tcW w:w="7248" w:type="dxa"/>
          </w:tcPr>
          <w:p w14:paraId="224EC0E3" w14:textId="77777777" w:rsidR="00B61954" w:rsidRPr="00B61954" w:rsidRDefault="00B61954" w:rsidP="00006667">
            <w:pPr>
              <w:tabs>
                <w:tab w:val="left" w:pos="2268"/>
                <w:tab w:val="left" w:pos="9356"/>
              </w:tabs>
              <w:spacing w:line="298"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21.Організація</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харчування</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в</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сприяє</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формуванню</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культури</w:t>
            </w:r>
            <w:proofErr w:type="spellEnd"/>
            <w:r w:rsidRPr="00B61954">
              <w:rPr>
                <w:rFonts w:ascii="Times New Roman" w:eastAsia="Times New Roman" w:hAnsi="Times New Roman" w:cs="Times New Roman"/>
                <w:sz w:val="26"/>
                <w:szCs w:val="22"/>
                <w:lang w:val="ru-RU" w:eastAsia="en-US"/>
              </w:rPr>
              <w:t xml:space="preserve"> здорового </w:t>
            </w:r>
            <w:proofErr w:type="spellStart"/>
            <w:r w:rsidRPr="00B61954">
              <w:rPr>
                <w:rFonts w:ascii="Times New Roman" w:eastAsia="Times New Roman" w:hAnsi="Times New Roman" w:cs="Times New Roman"/>
                <w:sz w:val="26"/>
                <w:szCs w:val="22"/>
                <w:lang w:val="ru-RU" w:eastAsia="en-US"/>
              </w:rPr>
              <w:t>харчування</w:t>
            </w:r>
            <w:proofErr w:type="spellEnd"/>
            <w:r w:rsidRPr="00B61954">
              <w:rPr>
                <w:rFonts w:ascii="Times New Roman" w:eastAsia="Times New Roman" w:hAnsi="Times New Roman" w:cs="Times New Roman"/>
                <w:sz w:val="26"/>
                <w:szCs w:val="22"/>
                <w:lang w:val="ru-RU" w:eastAsia="en-US"/>
              </w:rPr>
              <w:t xml:space="preserve"> в </w:t>
            </w:r>
            <w:proofErr w:type="spellStart"/>
            <w:r w:rsidRPr="00B61954">
              <w:rPr>
                <w:rFonts w:ascii="Times New Roman" w:eastAsia="Times New Roman" w:hAnsi="Times New Roman" w:cs="Times New Roman"/>
                <w:sz w:val="26"/>
                <w:szCs w:val="22"/>
                <w:lang w:val="ru-RU" w:eastAsia="en-US"/>
              </w:rPr>
              <w:t>здобувачів</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w:t>
            </w:r>
          </w:p>
        </w:tc>
        <w:tc>
          <w:tcPr>
            <w:tcW w:w="709" w:type="dxa"/>
          </w:tcPr>
          <w:p w14:paraId="424A8607"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400491E9"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0A5E698B"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3A154CFC" w14:textId="77777777" w:rsidTr="00E428D0">
        <w:trPr>
          <w:trHeight w:val="398"/>
        </w:trPr>
        <w:tc>
          <w:tcPr>
            <w:tcW w:w="7248" w:type="dxa"/>
          </w:tcPr>
          <w:p w14:paraId="22205AD3" w14:textId="77777777" w:rsidR="00B61954" w:rsidRPr="00B61954" w:rsidRDefault="00B61954" w:rsidP="00006667">
            <w:pPr>
              <w:tabs>
                <w:tab w:val="left" w:pos="2268"/>
                <w:tab w:val="left" w:pos="9356"/>
              </w:tabs>
              <w:spacing w:before="50"/>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22.</w:t>
            </w:r>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Учасники</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освітнього</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процесу</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задоволені</w:t>
            </w:r>
            <w:proofErr w:type="spellEnd"/>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умовами</w:t>
            </w:r>
            <w:proofErr w:type="spellEnd"/>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харчування</w:t>
            </w:r>
            <w:proofErr w:type="spellEnd"/>
            <w:r w:rsidRPr="00B61954">
              <w:rPr>
                <w:rFonts w:ascii="Times New Roman" w:eastAsia="Times New Roman" w:hAnsi="Times New Roman" w:cs="Times New Roman"/>
                <w:spacing w:val="-2"/>
                <w:sz w:val="26"/>
                <w:szCs w:val="22"/>
                <w:lang w:val="ru-RU" w:eastAsia="en-US"/>
              </w:rPr>
              <w:t>.</w:t>
            </w:r>
          </w:p>
        </w:tc>
        <w:tc>
          <w:tcPr>
            <w:tcW w:w="709" w:type="dxa"/>
          </w:tcPr>
          <w:p w14:paraId="4E491D87"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65FEABD1"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761260B7"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25DA073B" w14:textId="77777777" w:rsidTr="00E428D0">
        <w:trPr>
          <w:trHeight w:val="897"/>
        </w:trPr>
        <w:tc>
          <w:tcPr>
            <w:tcW w:w="7248" w:type="dxa"/>
          </w:tcPr>
          <w:p w14:paraId="5E3726CD" w14:textId="77777777" w:rsidR="00B61954" w:rsidRPr="00B61954" w:rsidRDefault="00B61954" w:rsidP="00006667">
            <w:pPr>
              <w:tabs>
                <w:tab w:val="left" w:pos="2268"/>
                <w:tab w:val="left" w:pos="9356"/>
              </w:tabs>
              <w:spacing w:before="11" w:line="293"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23.</w:t>
            </w:r>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Комп'ютери</w:t>
            </w:r>
            <w:proofErr w:type="spellEnd"/>
            <w:r w:rsidRPr="00B61954">
              <w:rPr>
                <w:rFonts w:ascii="Times New Roman" w:eastAsia="Times New Roman" w:hAnsi="Times New Roman" w:cs="Times New Roman"/>
                <w:spacing w:val="-10"/>
                <w:sz w:val="26"/>
                <w:szCs w:val="22"/>
                <w:lang w:val="ru-RU" w:eastAsia="en-US"/>
              </w:rPr>
              <w:t xml:space="preserve"> </w:t>
            </w:r>
            <w:r w:rsidRPr="00B61954">
              <w:rPr>
                <w:rFonts w:ascii="Times New Roman" w:eastAsia="Times New Roman" w:hAnsi="Times New Roman" w:cs="Times New Roman"/>
                <w:sz w:val="26"/>
                <w:szCs w:val="22"/>
                <w:lang w:val="ru-RU" w:eastAsia="en-US"/>
              </w:rPr>
              <w:t>закладу</w:t>
            </w:r>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облаштовані</w:t>
            </w:r>
            <w:proofErr w:type="spellEnd"/>
            <w:r w:rsidRPr="00B61954">
              <w:rPr>
                <w:rFonts w:ascii="Times New Roman" w:eastAsia="Times New Roman" w:hAnsi="Times New Roman" w:cs="Times New Roman"/>
                <w:spacing w:val="-1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технічними</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засобами</w:t>
            </w:r>
            <w:proofErr w:type="spellEnd"/>
          </w:p>
          <w:p w14:paraId="04D87CB7" w14:textId="77777777" w:rsidR="00B61954" w:rsidRPr="00B61954" w:rsidRDefault="00B61954" w:rsidP="00006667">
            <w:pPr>
              <w:tabs>
                <w:tab w:val="left" w:pos="2268"/>
                <w:tab w:val="left" w:pos="9356"/>
              </w:tabs>
              <w:spacing w:before="5" w:line="284" w:lineRule="exact"/>
              <w:ind w:left="138" w:firstLine="4"/>
              <w:rPr>
                <w:rFonts w:ascii="Times New Roman" w:eastAsia="Times New Roman" w:hAnsi="Times New Roman" w:cs="Times New Roman"/>
                <w:sz w:val="26"/>
                <w:szCs w:val="22"/>
                <w:lang w:eastAsia="en-US"/>
              </w:rPr>
            </w:pP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інструментами</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контролю</w:t>
            </w:r>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за</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безпечним</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користуванням</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мережею </w:t>
            </w:r>
            <w:proofErr w:type="spellStart"/>
            <w:r w:rsidRPr="00B61954">
              <w:rPr>
                <w:rFonts w:ascii="Times New Roman" w:eastAsia="Times New Roman" w:hAnsi="Times New Roman" w:cs="Times New Roman"/>
                <w:spacing w:val="-2"/>
                <w:sz w:val="26"/>
                <w:szCs w:val="22"/>
                <w:lang w:eastAsia="en-US"/>
              </w:rPr>
              <w:t>Інтернет</w:t>
            </w:r>
            <w:proofErr w:type="spellEnd"/>
            <w:r w:rsidRPr="00B61954">
              <w:rPr>
                <w:rFonts w:ascii="Times New Roman" w:eastAsia="Times New Roman" w:hAnsi="Times New Roman" w:cs="Times New Roman"/>
                <w:spacing w:val="-2"/>
                <w:sz w:val="26"/>
                <w:szCs w:val="22"/>
                <w:lang w:eastAsia="en-US"/>
              </w:rPr>
              <w:t>.</w:t>
            </w:r>
          </w:p>
        </w:tc>
        <w:tc>
          <w:tcPr>
            <w:tcW w:w="709" w:type="dxa"/>
          </w:tcPr>
          <w:p w14:paraId="00351DB9"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1276" w:type="dxa"/>
          </w:tcPr>
          <w:p w14:paraId="10C20040"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425" w:type="dxa"/>
          </w:tcPr>
          <w:p w14:paraId="7D905A02"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r>
      <w:tr w:rsidR="00B61954" w:rsidRPr="00B61954" w14:paraId="0DAE3E72" w14:textId="77777777" w:rsidTr="00E428D0">
        <w:trPr>
          <w:trHeight w:val="647"/>
        </w:trPr>
        <w:tc>
          <w:tcPr>
            <w:tcW w:w="7248" w:type="dxa"/>
          </w:tcPr>
          <w:p w14:paraId="38541BE8" w14:textId="77777777" w:rsidR="00B61954" w:rsidRPr="00B61954" w:rsidRDefault="00B61954" w:rsidP="00006667">
            <w:pPr>
              <w:tabs>
                <w:tab w:val="left" w:pos="2268"/>
                <w:tab w:val="left" w:pos="9356"/>
              </w:tabs>
              <w:spacing w:before="21" w:line="242" w:lineRule="auto"/>
              <w:ind w:left="138" w:right="125"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24.Здобувачі</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батьки</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поінформовані</w:t>
            </w:r>
            <w:proofErr w:type="spellEnd"/>
            <w:r w:rsidRPr="00B61954">
              <w:rPr>
                <w:rFonts w:ascii="Times New Roman" w:eastAsia="Times New Roman" w:hAnsi="Times New Roman" w:cs="Times New Roman"/>
                <w:spacing w:val="-4"/>
                <w:sz w:val="26"/>
                <w:szCs w:val="22"/>
                <w:lang w:val="ru-RU" w:eastAsia="en-US"/>
              </w:rPr>
              <w:t xml:space="preserve"> </w:t>
            </w:r>
            <w:r w:rsidRPr="00B61954">
              <w:rPr>
                <w:rFonts w:ascii="Times New Roman" w:eastAsia="Times New Roman" w:hAnsi="Times New Roman" w:cs="Times New Roman"/>
                <w:sz w:val="26"/>
                <w:szCs w:val="22"/>
                <w:lang w:val="ru-RU" w:eastAsia="en-US"/>
              </w:rPr>
              <w:t>закладом</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щодо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безпечного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використання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мережі</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Інтернет</w:t>
            </w:r>
            <w:proofErr w:type="spellEnd"/>
            <w:r w:rsidRPr="00B61954">
              <w:rPr>
                <w:rFonts w:ascii="Times New Roman" w:eastAsia="Times New Roman" w:hAnsi="Times New Roman" w:cs="Times New Roman"/>
                <w:sz w:val="26"/>
                <w:szCs w:val="22"/>
                <w:lang w:val="ru-RU" w:eastAsia="en-US"/>
              </w:rPr>
              <w:t>.</w:t>
            </w:r>
          </w:p>
        </w:tc>
        <w:tc>
          <w:tcPr>
            <w:tcW w:w="709" w:type="dxa"/>
          </w:tcPr>
          <w:p w14:paraId="0DBF52F9"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7FDEDD11"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23D3C160"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7FE8C65E" w14:textId="77777777" w:rsidTr="00E428D0">
        <w:trPr>
          <w:trHeight w:val="599"/>
        </w:trPr>
        <w:tc>
          <w:tcPr>
            <w:tcW w:w="7248" w:type="dxa"/>
          </w:tcPr>
          <w:p w14:paraId="709E4239" w14:textId="77777777" w:rsidR="00B61954" w:rsidRPr="00B61954" w:rsidRDefault="00B61954" w:rsidP="00006667">
            <w:pPr>
              <w:tabs>
                <w:tab w:val="left" w:pos="2268"/>
                <w:tab w:val="left" w:pos="9356"/>
              </w:tabs>
              <w:spacing w:line="298"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25.</w:t>
            </w:r>
            <w:r w:rsidRPr="00B61954">
              <w:rPr>
                <w:rFonts w:ascii="Times New Roman" w:eastAsia="Times New Roman" w:hAnsi="Times New Roman" w:cs="Times New Roman"/>
                <w:spacing w:val="-3"/>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налагоджена</w:t>
            </w:r>
            <w:proofErr w:type="spellEnd"/>
            <w:r w:rsidRPr="00B61954">
              <w:rPr>
                <w:rFonts w:ascii="Times New Roman" w:eastAsia="Times New Roman" w:hAnsi="Times New Roman" w:cs="Times New Roman"/>
                <w:spacing w:val="-4"/>
                <w:sz w:val="26"/>
                <w:szCs w:val="22"/>
                <w:lang w:val="ru-RU" w:eastAsia="en-US"/>
              </w:rPr>
              <w:t xml:space="preserve"> </w:t>
            </w:r>
            <w:r w:rsidRPr="00B61954">
              <w:rPr>
                <w:rFonts w:ascii="Times New Roman" w:eastAsia="Times New Roman" w:hAnsi="Times New Roman" w:cs="Times New Roman"/>
                <w:sz w:val="26"/>
                <w:szCs w:val="22"/>
                <w:lang w:val="ru-RU" w:eastAsia="en-US"/>
              </w:rPr>
              <w:t>система</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роботи</w:t>
            </w:r>
            <w:proofErr w:type="spellEnd"/>
            <w:r w:rsidRPr="00B61954">
              <w:rPr>
                <w:rFonts w:ascii="Times New Roman" w:eastAsia="Times New Roman" w:hAnsi="Times New Roman" w:cs="Times New Roman"/>
                <w:spacing w:val="-4"/>
                <w:sz w:val="26"/>
                <w:szCs w:val="22"/>
                <w:lang w:val="ru-RU" w:eastAsia="en-US"/>
              </w:rPr>
              <w:t xml:space="preserve"> </w:t>
            </w:r>
            <w:r w:rsidRPr="00B61954">
              <w:rPr>
                <w:rFonts w:ascii="Times New Roman" w:eastAsia="Times New Roman" w:hAnsi="Times New Roman" w:cs="Times New Roman"/>
                <w:sz w:val="26"/>
                <w:szCs w:val="22"/>
                <w:lang w:val="ru-RU" w:eastAsia="en-US"/>
              </w:rPr>
              <w:t>з</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адаптації</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та </w:t>
            </w:r>
            <w:proofErr w:type="spellStart"/>
            <w:r w:rsidRPr="00B61954">
              <w:rPr>
                <w:rFonts w:ascii="Times New Roman" w:eastAsia="Times New Roman" w:hAnsi="Times New Roman" w:cs="Times New Roman"/>
                <w:sz w:val="26"/>
                <w:szCs w:val="22"/>
                <w:lang w:val="ru-RU" w:eastAsia="en-US"/>
              </w:rPr>
              <w:t>інтеграції</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здобувачів</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 xml:space="preserve"> до </w:t>
            </w:r>
            <w:proofErr w:type="spellStart"/>
            <w:r w:rsidRPr="00B61954">
              <w:rPr>
                <w:rFonts w:ascii="Times New Roman" w:eastAsia="Times New Roman" w:hAnsi="Times New Roman" w:cs="Times New Roman"/>
                <w:sz w:val="26"/>
                <w:szCs w:val="22"/>
                <w:lang w:val="ru-RU" w:eastAsia="en-US"/>
              </w:rPr>
              <w:t>освітнього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процесу</w:t>
            </w:r>
            <w:proofErr w:type="spellEnd"/>
          </w:p>
        </w:tc>
        <w:tc>
          <w:tcPr>
            <w:tcW w:w="709" w:type="dxa"/>
          </w:tcPr>
          <w:p w14:paraId="025F885C"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25FEEA72"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3F74D3A9"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7C34F648" w14:textId="77777777" w:rsidTr="00E428D0">
        <w:trPr>
          <w:trHeight w:val="600"/>
        </w:trPr>
        <w:tc>
          <w:tcPr>
            <w:tcW w:w="9658" w:type="dxa"/>
            <w:gridSpan w:val="4"/>
          </w:tcPr>
          <w:p w14:paraId="200F0B65" w14:textId="77777777" w:rsidR="00B61954" w:rsidRPr="00B61954" w:rsidRDefault="00B61954" w:rsidP="00006667">
            <w:pPr>
              <w:tabs>
                <w:tab w:val="left" w:pos="2268"/>
                <w:tab w:val="left" w:pos="9356"/>
              </w:tabs>
              <w:spacing w:line="298" w:lineRule="exact"/>
              <w:ind w:left="306" w:right="271" w:firstLine="4"/>
              <w:rPr>
                <w:rFonts w:ascii="Times New Roman" w:eastAsia="Times New Roman" w:hAnsi="Times New Roman" w:cs="Times New Roman"/>
                <w:b/>
                <w:sz w:val="26"/>
                <w:szCs w:val="22"/>
                <w:lang w:val="ru-RU" w:eastAsia="en-US"/>
              </w:rPr>
            </w:pPr>
            <w:r w:rsidRPr="00B61954">
              <w:rPr>
                <w:rFonts w:ascii="Times New Roman" w:eastAsia="Times New Roman" w:hAnsi="Times New Roman" w:cs="Times New Roman"/>
                <w:b/>
                <w:sz w:val="26"/>
                <w:szCs w:val="22"/>
                <w:lang w:val="ru-RU" w:eastAsia="en-US"/>
              </w:rPr>
              <w:t>ІІ.</w:t>
            </w:r>
            <w:r w:rsidRPr="00B61954">
              <w:rPr>
                <w:rFonts w:ascii="Times New Roman" w:eastAsia="Times New Roman" w:hAnsi="Times New Roman" w:cs="Times New Roman"/>
                <w:b/>
                <w:spacing w:val="-3"/>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Створення</w:t>
            </w:r>
            <w:proofErr w:type="spellEnd"/>
            <w:r w:rsidRPr="00B61954">
              <w:rPr>
                <w:rFonts w:ascii="Times New Roman" w:eastAsia="Times New Roman" w:hAnsi="Times New Roman" w:cs="Times New Roman"/>
                <w:b/>
                <w:spacing w:val="-6"/>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освітнього</w:t>
            </w:r>
            <w:proofErr w:type="spellEnd"/>
            <w:r w:rsidRPr="00B61954">
              <w:rPr>
                <w:rFonts w:ascii="Times New Roman" w:eastAsia="Times New Roman" w:hAnsi="Times New Roman" w:cs="Times New Roman"/>
                <w:b/>
                <w:spacing w:val="-5"/>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середовища</w:t>
            </w:r>
            <w:proofErr w:type="spellEnd"/>
            <w:r w:rsidRPr="00B61954">
              <w:rPr>
                <w:rFonts w:ascii="Times New Roman" w:eastAsia="Times New Roman" w:hAnsi="Times New Roman" w:cs="Times New Roman"/>
                <w:b/>
                <w:sz w:val="26"/>
                <w:szCs w:val="22"/>
                <w:lang w:val="ru-RU" w:eastAsia="en-US"/>
              </w:rPr>
              <w:t>,</w:t>
            </w:r>
            <w:r w:rsidRPr="00B61954">
              <w:rPr>
                <w:rFonts w:ascii="Times New Roman" w:eastAsia="Times New Roman" w:hAnsi="Times New Roman" w:cs="Times New Roman"/>
                <w:b/>
                <w:spacing w:val="-3"/>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вільного</w:t>
            </w:r>
            <w:proofErr w:type="spellEnd"/>
            <w:r w:rsidRPr="00B61954">
              <w:rPr>
                <w:rFonts w:ascii="Times New Roman" w:eastAsia="Times New Roman" w:hAnsi="Times New Roman" w:cs="Times New Roman"/>
                <w:b/>
                <w:spacing w:val="-5"/>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від</w:t>
            </w:r>
            <w:proofErr w:type="spellEnd"/>
            <w:r w:rsidRPr="00B61954">
              <w:rPr>
                <w:rFonts w:ascii="Times New Roman" w:eastAsia="Times New Roman" w:hAnsi="Times New Roman" w:cs="Times New Roman"/>
                <w:b/>
                <w:spacing w:val="-6"/>
                <w:sz w:val="26"/>
                <w:szCs w:val="22"/>
                <w:lang w:val="ru-RU" w:eastAsia="en-US"/>
              </w:rPr>
              <w:t xml:space="preserve"> </w:t>
            </w:r>
            <w:r w:rsidRPr="00B61954">
              <w:rPr>
                <w:rFonts w:ascii="Times New Roman" w:eastAsia="Times New Roman" w:hAnsi="Times New Roman" w:cs="Times New Roman"/>
                <w:b/>
                <w:sz w:val="26"/>
                <w:szCs w:val="22"/>
                <w:lang w:val="ru-RU" w:eastAsia="en-US"/>
              </w:rPr>
              <w:t>будь-</w:t>
            </w:r>
            <w:proofErr w:type="spellStart"/>
            <w:r w:rsidRPr="00B61954">
              <w:rPr>
                <w:rFonts w:ascii="Times New Roman" w:eastAsia="Times New Roman" w:hAnsi="Times New Roman" w:cs="Times New Roman"/>
                <w:b/>
                <w:sz w:val="26"/>
                <w:szCs w:val="22"/>
                <w:lang w:val="ru-RU" w:eastAsia="en-US"/>
              </w:rPr>
              <w:t>яких</w:t>
            </w:r>
            <w:proofErr w:type="spellEnd"/>
            <w:r w:rsidRPr="00B61954">
              <w:rPr>
                <w:rFonts w:ascii="Times New Roman" w:eastAsia="Times New Roman" w:hAnsi="Times New Roman" w:cs="Times New Roman"/>
                <w:b/>
                <w:spacing w:val="-5"/>
                <w:sz w:val="26"/>
                <w:szCs w:val="22"/>
                <w:lang w:val="ru-RU" w:eastAsia="en-US"/>
              </w:rPr>
              <w:t xml:space="preserve"> </w:t>
            </w:r>
            <w:r w:rsidRPr="00B61954">
              <w:rPr>
                <w:rFonts w:ascii="Times New Roman" w:eastAsia="Times New Roman" w:hAnsi="Times New Roman" w:cs="Times New Roman"/>
                <w:b/>
                <w:sz w:val="26"/>
                <w:szCs w:val="22"/>
                <w:lang w:val="ru-RU" w:eastAsia="en-US"/>
              </w:rPr>
              <w:t>форм</w:t>
            </w:r>
            <w:r w:rsidRPr="00B61954">
              <w:rPr>
                <w:rFonts w:ascii="Times New Roman" w:eastAsia="Times New Roman" w:hAnsi="Times New Roman" w:cs="Times New Roman"/>
                <w:b/>
                <w:spacing w:val="-4"/>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насильства</w:t>
            </w:r>
            <w:proofErr w:type="spellEnd"/>
            <w:r w:rsidRPr="00B61954">
              <w:rPr>
                <w:rFonts w:ascii="Times New Roman" w:eastAsia="Times New Roman" w:hAnsi="Times New Roman" w:cs="Times New Roman"/>
                <w:b/>
                <w:spacing w:val="-5"/>
                <w:sz w:val="26"/>
                <w:szCs w:val="22"/>
                <w:lang w:val="ru-RU" w:eastAsia="en-US"/>
              </w:rPr>
              <w:t xml:space="preserve"> </w:t>
            </w:r>
            <w:r w:rsidRPr="00B61954">
              <w:rPr>
                <w:rFonts w:ascii="Times New Roman" w:eastAsia="Times New Roman" w:hAnsi="Times New Roman" w:cs="Times New Roman"/>
                <w:b/>
                <w:sz w:val="26"/>
                <w:szCs w:val="22"/>
                <w:lang w:val="ru-RU" w:eastAsia="en-US"/>
              </w:rPr>
              <w:t xml:space="preserve">та </w:t>
            </w:r>
            <w:proofErr w:type="spellStart"/>
            <w:r w:rsidRPr="00B61954">
              <w:rPr>
                <w:rFonts w:ascii="Times New Roman" w:eastAsia="Times New Roman" w:hAnsi="Times New Roman" w:cs="Times New Roman"/>
                <w:b/>
                <w:spacing w:val="-2"/>
                <w:sz w:val="26"/>
                <w:szCs w:val="22"/>
                <w:lang w:val="ru-RU" w:eastAsia="en-US"/>
              </w:rPr>
              <w:t>дискримінації</w:t>
            </w:r>
            <w:proofErr w:type="spellEnd"/>
          </w:p>
        </w:tc>
      </w:tr>
      <w:tr w:rsidR="00B61954" w:rsidRPr="00B61954" w14:paraId="759A6688" w14:textId="77777777" w:rsidTr="00E428D0">
        <w:trPr>
          <w:trHeight w:val="628"/>
        </w:trPr>
        <w:tc>
          <w:tcPr>
            <w:tcW w:w="7248" w:type="dxa"/>
          </w:tcPr>
          <w:p w14:paraId="16D92B22" w14:textId="77777777" w:rsidR="00B61954" w:rsidRPr="00B61954" w:rsidRDefault="00B61954" w:rsidP="00006667">
            <w:pPr>
              <w:tabs>
                <w:tab w:val="left" w:pos="2268"/>
                <w:tab w:val="left" w:pos="9356"/>
              </w:tabs>
              <w:spacing w:before="12" w:line="298"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w:t>
            </w:r>
            <w:r w:rsidRPr="00B61954">
              <w:rPr>
                <w:rFonts w:ascii="Times New Roman" w:eastAsia="Times New Roman" w:hAnsi="Times New Roman" w:cs="Times New Roman"/>
                <w:spacing w:val="-3"/>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розроблений</w:t>
            </w:r>
            <w:proofErr w:type="spellEnd"/>
            <w:r w:rsidRPr="00B61954">
              <w:rPr>
                <w:rFonts w:ascii="Times New Roman" w:eastAsia="Times New Roman" w:hAnsi="Times New Roman" w:cs="Times New Roman"/>
                <w:spacing w:val="-4"/>
                <w:sz w:val="26"/>
                <w:szCs w:val="22"/>
                <w:lang w:val="ru-RU" w:eastAsia="en-US"/>
              </w:rPr>
              <w:t xml:space="preserve"> </w:t>
            </w:r>
            <w:r w:rsidRPr="00B61954">
              <w:rPr>
                <w:rFonts w:ascii="Times New Roman" w:eastAsia="Times New Roman" w:hAnsi="Times New Roman" w:cs="Times New Roman"/>
                <w:sz w:val="26"/>
                <w:szCs w:val="22"/>
                <w:lang w:val="ru-RU" w:eastAsia="en-US"/>
              </w:rPr>
              <w:t>План</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заходів</w:t>
            </w:r>
            <w:proofErr w:type="spellEnd"/>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із</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запобігання</w:t>
            </w:r>
            <w:proofErr w:type="spellEnd"/>
            <w:r w:rsidRPr="00B61954">
              <w:rPr>
                <w:rFonts w:ascii="Times New Roman" w:eastAsia="Times New Roman" w:hAnsi="Times New Roman" w:cs="Times New Roman"/>
                <w:spacing w:val="-4"/>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та </w:t>
            </w:r>
            <w:proofErr w:type="spellStart"/>
            <w:r w:rsidRPr="00B61954">
              <w:rPr>
                <w:rFonts w:ascii="Times New Roman" w:eastAsia="Times New Roman" w:hAnsi="Times New Roman" w:cs="Times New Roman"/>
                <w:sz w:val="26"/>
                <w:szCs w:val="22"/>
                <w:lang w:val="ru-RU" w:eastAsia="en-US"/>
              </w:rPr>
              <w:t>системній</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протидії</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булінгу</w:t>
            </w:r>
            <w:proofErr w:type="spellEnd"/>
            <w:r w:rsidRPr="00B61954">
              <w:rPr>
                <w:rFonts w:ascii="Times New Roman" w:eastAsia="Times New Roman" w:hAnsi="Times New Roman" w:cs="Times New Roman"/>
                <w:sz w:val="26"/>
                <w:szCs w:val="22"/>
                <w:lang w:val="ru-RU" w:eastAsia="en-US"/>
              </w:rPr>
              <w:t>.</w:t>
            </w:r>
          </w:p>
        </w:tc>
        <w:tc>
          <w:tcPr>
            <w:tcW w:w="709" w:type="dxa"/>
          </w:tcPr>
          <w:p w14:paraId="24587E50"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71F2770F"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7DCE7CE5"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4429A1BE" w14:textId="77777777" w:rsidTr="00E428D0">
        <w:trPr>
          <w:trHeight w:val="705"/>
        </w:trPr>
        <w:tc>
          <w:tcPr>
            <w:tcW w:w="7248" w:type="dxa"/>
          </w:tcPr>
          <w:p w14:paraId="3F5C6DA9" w14:textId="77777777" w:rsidR="00B61954" w:rsidRPr="00B61954" w:rsidRDefault="00B61954" w:rsidP="00006667">
            <w:pPr>
              <w:tabs>
                <w:tab w:val="left" w:pos="2268"/>
                <w:tab w:val="left" w:pos="9356"/>
              </w:tabs>
              <w:spacing w:before="54"/>
              <w:ind w:left="138" w:right="125"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2.</w:t>
            </w:r>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Заходи</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запобігання</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булінгу</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проводяться</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регулярно</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відповідно</w:t>
            </w:r>
            <w:proofErr w:type="spellEnd"/>
            <w:r w:rsidRPr="00B61954">
              <w:rPr>
                <w:rFonts w:ascii="Times New Roman" w:eastAsia="Times New Roman" w:hAnsi="Times New Roman" w:cs="Times New Roman"/>
                <w:sz w:val="26"/>
                <w:szCs w:val="22"/>
                <w:lang w:val="ru-RU" w:eastAsia="en-US"/>
              </w:rPr>
              <w:t xml:space="preserve"> </w:t>
            </w:r>
            <w:proofErr w:type="gramStart"/>
            <w:r w:rsidRPr="00B61954">
              <w:rPr>
                <w:rFonts w:ascii="Times New Roman" w:eastAsia="Times New Roman" w:hAnsi="Times New Roman" w:cs="Times New Roman"/>
                <w:sz w:val="26"/>
                <w:szCs w:val="22"/>
                <w:lang w:val="ru-RU" w:eastAsia="en-US"/>
              </w:rPr>
              <w:t>до плану</w:t>
            </w:r>
            <w:proofErr w:type="gram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роботи</w:t>
            </w:r>
            <w:proofErr w:type="spellEnd"/>
            <w:r w:rsidRPr="00B61954">
              <w:rPr>
                <w:rFonts w:ascii="Times New Roman" w:eastAsia="Times New Roman" w:hAnsi="Times New Roman" w:cs="Times New Roman"/>
                <w:sz w:val="26"/>
                <w:szCs w:val="22"/>
                <w:lang w:val="ru-RU" w:eastAsia="en-US"/>
              </w:rPr>
              <w:t>.</w:t>
            </w:r>
          </w:p>
        </w:tc>
        <w:tc>
          <w:tcPr>
            <w:tcW w:w="709" w:type="dxa"/>
          </w:tcPr>
          <w:p w14:paraId="57E7C8C8"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720E7912"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30478E44"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79A9D830" w14:textId="77777777" w:rsidTr="00E428D0">
        <w:trPr>
          <w:trHeight w:val="662"/>
        </w:trPr>
        <w:tc>
          <w:tcPr>
            <w:tcW w:w="7248" w:type="dxa"/>
          </w:tcPr>
          <w:p w14:paraId="0C2EC41A" w14:textId="77777777" w:rsidR="00B61954" w:rsidRPr="00B61954" w:rsidRDefault="00B61954" w:rsidP="00006667">
            <w:pPr>
              <w:tabs>
                <w:tab w:val="left" w:pos="2268"/>
                <w:tab w:val="left" w:pos="9356"/>
              </w:tabs>
              <w:spacing w:before="30"/>
              <w:ind w:left="138" w:firstLine="4"/>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3.</w:t>
            </w:r>
            <w:r w:rsidRPr="00B61954">
              <w:rPr>
                <w:rFonts w:ascii="Times New Roman" w:eastAsia="Times New Roman" w:hAnsi="Times New Roman" w:cs="Times New Roman"/>
                <w:spacing w:val="-5"/>
                <w:sz w:val="26"/>
                <w:szCs w:val="22"/>
                <w:lang w:val="uk-UA" w:eastAsia="en-US"/>
              </w:rPr>
              <w:t xml:space="preserve"> </w:t>
            </w:r>
            <w:r w:rsidRPr="00B61954">
              <w:rPr>
                <w:rFonts w:ascii="Times New Roman" w:eastAsia="Times New Roman" w:hAnsi="Times New Roman" w:cs="Times New Roman"/>
                <w:sz w:val="26"/>
                <w:szCs w:val="22"/>
                <w:lang w:val="uk-UA" w:eastAsia="en-US"/>
              </w:rPr>
              <w:t>Здобувачі</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освіти</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та</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педагогічні</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працівники</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вважають</w:t>
            </w:r>
            <w:r w:rsidRPr="00B61954">
              <w:rPr>
                <w:rFonts w:ascii="Times New Roman" w:eastAsia="Times New Roman" w:hAnsi="Times New Roman" w:cs="Times New Roman"/>
                <w:spacing w:val="-5"/>
                <w:sz w:val="26"/>
                <w:szCs w:val="22"/>
                <w:lang w:val="uk-UA" w:eastAsia="en-US"/>
              </w:rPr>
              <w:t xml:space="preserve"> </w:t>
            </w:r>
            <w:r w:rsidRPr="00B61954">
              <w:rPr>
                <w:rFonts w:ascii="Times New Roman" w:eastAsia="Times New Roman" w:hAnsi="Times New Roman" w:cs="Times New Roman"/>
                <w:sz w:val="26"/>
                <w:szCs w:val="22"/>
                <w:lang w:val="uk-UA" w:eastAsia="en-US"/>
              </w:rPr>
              <w:t>освітнє середовище безпечним і психологічно комфортним.</w:t>
            </w:r>
          </w:p>
        </w:tc>
        <w:tc>
          <w:tcPr>
            <w:tcW w:w="709" w:type="dxa"/>
          </w:tcPr>
          <w:p w14:paraId="7925D742"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uk-UA" w:eastAsia="en-US"/>
              </w:rPr>
            </w:pPr>
          </w:p>
        </w:tc>
        <w:tc>
          <w:tcPr>
            <w:tcW w:w="1276" w:type="dxa"/>
          </w:tcPr>
          <w:p w14:paraId="3BBFF98F"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uk-UA" w:eastAsia="en-US"/>
              </w:rPr>
            </w:pPr>
          </w:p>
        </w:tc>
        <w:tc>
          <w:tcPr>
            <w:tcW w:w="425" w:type="dxa"/>
          </w:tcPr>
          <w:p w14:paraId="4ED5C315"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uk-UA" w:eastAsia="en-US"/>
              </w:rPr>
            </w:pPr>
          </w:p>
        </w:tc>
      </w:tr>
      <w:tr w:rsidR="00B61954" w:rsidRPr="00B61954" w14:paraId="2D8094E3" w14:textId="77777777" w:rsidTr="00E428D0">
        <w:trPr>
          <w:trHeight w:val="1550"/>
        </w:trPr>
        <w:tc>
          <w:tcPr>
            <w:tcW w:w="7248" w:type="dxa"/>
          </w:tcPr>
          <w:p w14:paraId="03D7A84C" w14:textId="77777777" w:rsidR="00B61954" w:rsidRPr="00B61954" w:rsidRDefault="00B61954" w:rsidP="00006667">
            <w:pPr>
              <w:tabs>
                <w:tab w:val="left" w:pos="2268"/>
                <w:tab w:val="left" w:pos="9356"/>
              </w:tabs>
              <w:spacing w:before="26" w:line="298"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4.</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Керівництво</w:t>
            </w:r>
            <w:proofErr w:type="spellEnd"/>
            <w:r w:rsidRPr="00B61954">
              <w:rPr>
                <w:rFonts w:ascii="Times New Roman" w:eastAsia="Times New Roman" w:hAnsi="Times New Roman" w:cs="Times New Roman"/>
                <w:spacing w:val="-14"/>
                <w:sz w:val="26"/>
                <w:szCs w:val="22"/>
                <w:lang w:val="ru-RU" w:eastAsia="en-US"/>
              </w:rPr>
              <w:t xml:space="preserve"> </w:t>
            </w: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педагогічні</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працівники</w:t>
            </w:r>
            <w:proofErr w:type="spellEnd"/>
            <w:r w:rsidRPr="00B61954">
              <w:rPr>
                <w:rFonts w:ascii="Times New Roman" w:eastAsia="Times New Roman" w:hAnsi="Times New Roman" w:cs="Times New Roman"/>
                <w:spacing w:val="-10"/>
                <w:sz w:val="26"/>
                <w:szCs w:val="22"/>
                <w:lang w:val="ru-RU" w:eastAsia="en-US"/>
              </w:rPr>
              <w:t xml:space="preserve"> </w:t>
            </w:r>
            <w:r w:rsidRPr="00B61954">
              <w:rPr>
                <w:rFonts w:ascii="Times New Roman" w:eastAsia="Times New Roman" w:hAnsi="Times New Roman" w:cs="Times New Roman"/>
                <w:sz w:val="26"/>
                <w:szCs w:val="22"/>
                <w:lang w:val="ru-RU" w:eastAsia="en-US"/>
              </w:rPr>
              <w:t>закладу</w:t>
            </w:r>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освіти</w:t>
            </w:r>
            <w:proofErr w:type="spellEnd"/>
          </w:p>
          <w:p w14:paraId="03600CA8" w14:textId="77777777" w:rsidR="00B61954" w:rsidRPr="00B61954" w:rsidRDefault="00B61954" w:rsidP="00006667">
            <w:pPr>
              <w:tabs>
                <w:tab w:val="left" w:pos="2268"/>
                <w:tab w:val="left" w:pos="9356"/>
              </w:tabs>
              <w:ind w:left="138" w:firstLine="4"/>
              <w:rPr>
                <w:rFonts w:ascii="Times New Roman" w:eastAsia="Times New Roman" w:hAnsi="Times New Roman" w:cs="Times New Roman"/>
                <w:sz w:val="26"/>
                <w:szCs w:val="22"/>
                <w:lang w:val="ru-RU" w:eastAsia="en-US"/>
              </w:rPr>
            </w:pPr>
            <w:proofErr w:type="spellStart"/>
            <w:r w:rsidRPr="00B61954">
              <w:rPr>
                <w:rFonts w:ascii="Times New Roman" w:eastAsia="Times New Roman" w:hAnsi="Times New Roman" w:cs="Times New Roman"/>
                <w:sz w:val="26"/>
                <w:szCs w:val="22"/>
                <w:lang w:val="ru-RU" w:eastAsia="en-US"/>
              </w:rPr>
              <w:t>проходять</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навчання</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10"/>
                <w:sz w:val="26"/>
                <w:szCs w:val="22"/>
                <w:lang w:val="ru-RU" w:eastAsia="en-US"/>
              </w:rPr>
              <w:t xml:space="preserve"> </w:t>
            </w:r>
            <w:r w:rsidRPr="00B61954">
              <w:rPr>
                <w:rFonts w:ascii="Times New Roman" w:eastAsia="Times New Roman" w:hAnsi="Times New Roman" w:cs="Times New Roman"/>
                <w:sz w:val="26"/>
                <w:szCs w:val="22"/>
                <w:lang w:val="ru-RU" w:eastAsia="en-US"/>
              </w:rPr>
              <w:t>тому</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числі</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дистанційно</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співпрацюють</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з </w:t>
            </w:r>
            <w:proofErr w:type="spellStart"/>
            <w:r w:rsidRPr="00B61954">
              <w:rPr>
                <w:rFonts w:ascii="Times New Roman" w:eastAsia="Times New Roman" w:hAnsi="Times New Roman" w:cs="Times New Roman"/>
                <w:sz w:val="26"/>
                <w:szCs w:val="22"/>
                <w:lang w:val="ru-RU" w:eastAsia="en-US"/>
              </w:rPr>
              <w:t>компетентними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фахівцями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ознайомлюються</w:t>
            </w:r>
            <w:proofErr w:type="spellEnd"/>
            <w:r w:rsidRPr="00B61954">
              <w:rPr>
                <w:rFonts w:ascii="Times New Roman" w:eastAsia="Times New Roman" w:hAnsi="Times New Roman" w:cs="Times New Roman"/>
                <w:sz w:val="26"/>
                <w:szCs w:val="22"/>
                <w:lang w:val="ru-RU" w:eastAsia="en-US"/>
              </w:rPr>
              <w:t xml:space="preserve"> з нормативно- </w:t>
            </w:r>
            <w:proofErr w:type="spellStart"/>
            <w:r w:rsidRPr="00B61954">
              <w:rPr>
                <w:rFonts w:ascii="Times New Roman" w:eastAsia="Times New Roman" w:hAnsi="Times New Roman" w:cs="Times New Roman"/>
                <w:sz w:val="26"/>
                <w:szCs w:val="22"/>
                <w:lang w:val="ru-RU" w:eastAsia="en-US"/>
              </w:rPr>
              <w:t>правовими</w:t>
            </w:r>
            <w:proofErr w:type="spellEnd"/>
            <w:r w:rsidRPr="00B61954">
              <w:rPr>
                <w:rFonts w:ascii="Times New Roman" w:eastAsia="Times New Roman" w:hAnsi="Times New Roman" w:cs="Times New Roman"/>
                <w:sz w:val="26"/>
                <w:szCs w:val="22"/>
                <w:lang w:val="ru-RU" w:eastAsia="en-US"/>
              </w:rPr>
              <w:t xml:space="preserve"> документами </w:t>
            </w:r>
            <w:proofErr w:type="spellStart"/>
            <w:r w:rsidRPr="00B61954">
              <w:rPr>
                <w:rFonts w:ascii="Times New Roman" w:eastAsia="Times New Roman" w:hAnsi="Times New Roman" w:cs="Times New Roman"/>
                <w:sz w:val="26"/>
                <w:szCs w:val="22"/>
                <w:lang w:val="ru-RU" w:eastAsia="en-US"/>
              </w:rPr>
              <w:t>щодо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виявлення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ознак</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булінгу</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іншого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насильства</w:t>
            </w:r>
            <w:proofErr w:type="spellEnd"/>
            <w:r w:rsidRPr="00B61954">
              <w:rPr>
                <w:rFonts w:ascii="Times New Roman" w:eastAsia="Times New Roman" w:hAnsi="Times New Roman" w:cs="Times New Roman"/>
                <w:sz w:val="26"/>
                <w:szCs w:val="22"/>
                <w:lang w:val="ru-RU" w:eastAsia="en-US"/>
              </w:rPr>
              <w:t xml:space="preserve"> та </w:t>
            </w:r>
            <w:proofErr w:type="spellStart"/>
            <w:r w:rsidRPr="00B61954">
              <w:rPr>
                <w:rFonts w:ascii="Times New Roman" w:eastAsia="Times New Roman" w:hAnsi="Times New Roman" w:cs="Times New Roman"/>
                <w:sz w:val="26"/>
                <w:szCs w:val="22"/>
                <w:lang w:val="ru-RU" w:eastAsia="en-US"/>
              </w:rPr>
              <w:t>запобігання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йому</w:t>
            </w:r>
            <w:proofErr w:type="spellEnd"/>
            <w:r w:rsidRPr="00B61954">
              <w:rPr>
                <w:rFonts w:ascii="Times New Roman" w:eastAsia="Times New Roman" w:hAnsi="Times New Roman" w:cs="Times New Roman"/>
                <w:sz w:val="26"/>
                <w:szCs w:val="22"/>
                <w:lang w:val="ru-RU" w:eastAsia="en-US"/>
              </w:rPr>
              <w:t>.</w:t>
            </w:r>
          </w:p>
        </w:tc>
        <w:tc>
          <w:tcPr>
            <w:tcW w:w="709" w:type="dxa"/>
          </w:tcPr>
          <w:p w14:paraId="16D2407B"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1B00720C"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7B23F525"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045F03D8" w14:textId="77777777" w:rsidTr="00E428D0">
        <w:trPr>
          <w:trHeight w:val="912"/>
        </w:trPr>
        <w:tc>
          <w:tcPr>
            <w:tcW w:w="7248" w:type="dxa"/>
          </w:tcPr>
          <w:p w14:paraId="38DC9977" w14:textId="77777777" w:rsidR="00B61954" w:rsidRPr="00B61954" w:rsidRDefault="00B61954" w:rsidP="00006667">
            <w:pPr>
              <w:tabs>
                <w:tab w:val="left" w:pos="2268"/>
                <w:tab w:val="left" w:pos="9356"/>
              </w:tabs>
              <w:spacing w:line="298"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 xml:space="preserve">5. Заклад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співпрацює</w:t>
            </w:r>
            <w:proofErr w:type="spellEnd"/>
            <w:r w:rsidRPr="00B61954">
              <w:rPr>
                <w:rFonts w:ascii="Times New Roman" w:eastAsia="Times New Roman" w:hAnsi="Times New Roman" w:cs="Times New Roman"/>
                <w:sz w:val="26"/>
                <w:szCs w:val="22"/>
                <w:lang w:val="ru-RU" w:eastAsia="en-US"/>
              </w:rPr>
              <w:t xml:space="preserve"> з </w:t>
            </w:r>
            <w:proofErr w:type="spellStart"/>
            <w:r w:rsidRPr="00B61954">
              <w:rPr>
                <w:rFonts w:ascii="Times New Roman" w:eastAsia="Times New Roman" w:hAnsi="Times New Roman" w:cs="Times New Roman"/>
                <w:sz w:val="26"/>
                <w:szCs w:val="22"/>
                <w:lang w:val="ru-RU" w:eastAsia="en-US"/>
              </w:rPr>
              <w:t>представниками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правоохоронних</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органів</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іншими</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фахівцями</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3"/>
                <w:sz w:val="26"/>
                <w:szCs w:val="22"/>
                <w:lang w:val="ru-RU" w:eastAsia="en-US"/>
              </w:rPr>
              <w:t xml:space="preserve"> </w:t>
            </w:r>
            <w:r w:rsidRPr="00B61954">
              <w:rPr>
                <w:rFonts w:ascii="Times New Roman" w:eastAsia="Times New Roman" w:hAnsi="Times New Roman" w:cs="Times New Roman"/>
                <w:sz w:val="26"/>
                <w:szCs w:val="22"/>
                <w:lang w:val="ru-RU" w:eastAsia="en-US"/>
              </w:rPr>
              <w:t>регулярно</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залучаючи</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їх</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до</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роботи</w:t>
            </w:r>
            <w:proofErr w:type="spellEnd"/>
            <w:r w:rsidRPr="00B61954">
              <w:rPr>
                <w:rFonts w:ascii="Times New Roman" w:eastAsia="Times New Roman" w:hAnsi="Times New Roman" w:cs="Times New Roman"/>
                <w:spacing w:val="-10"/>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з </w:t>
            </w:r>
            <w:proofErr w:type="spellStart"/>
            <w:r w:rsidRPr="00B61954">
              <w:rPr>
                <w:rFonts w:ascii="Times New Roman" w:eastAsia="Times New Roman" w:hAnsi="Times New Roman" w:cs="Times New Roman"/>
                <w:sz w:val="26"/>
                <w:szCs w:val="22"/>
                <w:lang w:val="ru-RU" w:eastAsia="en-US"/>
              </w:rPr>
              <w:t>питань</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запобігання</w:t>
            </w:r>
            <w:proofErr w:type="spellEnd"/>
            <w:r w:rsidRPr="00B61954">
              <w:rPr>
                <w:rFonts w:ascii="Times New Roman" w:eastAsia="Times New Roman" w:hAnsi="Times New Roman" w:cs="Times New Roman"/>
                <w:sz w:val="26"/>
                <w:szCs w:val="22"/>
                <w:lang w:val="ru-RU" w:eastAsia="en-US"/>
              </w:rPr>
              <w:t xml:space="preserve"> та </w:t>
            </w:r>
            <w:proofErr w:type="spellStart"/>
            <w:r w:rsidRPr="00B61954">
              <w:rPr>
                <w:rFonts w:ascii="Times New Roman" w:eastAsia="Times New Roman" w:hAnsi="Times New Roman" w:cs="Times New Roman"/>
                <w:sz w:val="26"/>
                <w:szCs w:val="22"/>
                <w:lang w:val="ru-RU" w:eastAsia="en-US"/>
              </w:rPr>
              <w:t>протидії</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булінгу</w:t>
            </w:r>
            <w:proofErr w:type="spellEnd"/>
            <w:r w:rsidRPr="00B61954">
              <w:rPr>
                <w:rFonts w:ascii="Times New Roman" w:eastAsia="Times New Roman" w:hAnsi="Times New Roman" w:cs="Times New Roman"/>
                <w:sz w:val="26"/>
                <w:szCs w:val="22"/>
                <w:lang w:val="ru-RU" w:eastAsia="en-US"/>
              </w:rPr>
              <w:t>.</w:t>
            </w:r>
          </w:p>
        </w:tc>
        <w:tc>
          <w:tcPr>
            <w:tcW w:w="709" w:type="dxa"/>
          </w:tcPr>
          <w:p w14:paraId="01F82B46"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28A0C305"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3A665F33"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4F66C0D0" w14:textId="77777777" w:rsidTr="00E428D0">
        <w:trPr>
          <w:trHeight w:val="1550"/>
        </w:trPr>
        <w:tc>
          <w:tcPr>
            <w:tcW w:w="7248" w:type="dxa"/>
          </w:tcPr>
          <w:p w14:paraId="4C23208D" w14:textId="77777777" w:rsidR="00B61954" w:rsidRPr="00B61954" w:rsidRDefault="00B61954" w:rsidP="00006667">
            <w:pPr>
              <w:tabs>
                <w:tab w:val="left" w:pos="2268"/>
                <w:tab w:val="left" w:pos="9356"/>
              </w:tabs>
              <w:spacing w:before="26"/>
              <w:ind w:left="138" w:right="38" w:firstLine="4"/>
              <w:rPr>
                <w:rFonts w:ascii="Times New Roman" w:eastAsia="Times New Roman" w:hAnsi="Times New Roman" w:cs="Times New Roman"/>
                <w:sz w:val="26"/>
                <w:szCs w:val="22"/>
                <w:lang w:eastAsia="en-US"/>
              </w:rPr>
            </w:pPr>
            <w:r w:rsidRPr="00B61954">
              <w:rPr>
                <w:rFonts w:ascii="Times New Roman" w:eastAsia="Times New Roman" w:hAnsi="Times New Roman" w:cs="Times New Roman"/>
                <w:sz w:val="26"/>
                <w:szCs w:val="22"/>
                <w:lang w:val="ru-RU" w:eastAsia="en-US"/>
              </w:rPr>
              <w:t xml:space="preserve">6. У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оприлюднено</w:t>
            </w:r>
            <w:proofErr w:type="spellEnd"/>
            <w:r w:rsidRPr="00B61954">
              <w:rPr>
                <w:rFonts w:ascii="Times New Roman" w:eastAsia="Times New Roman" w:hAnsi="Times New Roman" w:cs="Times New Roman"/>
                <w:sz w:val="26"/>
                <w:szCs w:val="22"/>
                <w:lang w:val="ru-RU" w:eastAsia="en-US"/>
              </w:rPr>
              <w:t xml:space="preserve"> правила </w:t>
            </w:r>
            <w:proofErr w:type="spellStart"/>
            <w:r w:rsidRPr="00B61954">
              <w:rPr>
                <w:rFonts w:ascii="Times New Roman" w:eastAsia="Times New Roman" w:hAnsi="Times New Roman" w:cs="Times New Roman"/>
                <w:sz w:val="26"/>
                <w:szCs w:val="22"/>
                <w:lang w:val="ru-RU" w:eastAsia="en-US"/>
              </w:rPr>
              <w:t>поведінки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адаптовані</w:t>
            </w:r>
            <w:proofErr w:type="spellEnd"/>
            <w:r w:rsidRPr="00B61954">
              <w:rPr>
                <w:rFonts w:ascii="Times New Roman" w:eastAsia="Times New Roman" w:hAnsi="Times New Roman" w:cs="Times New Roman"/>
                <w:sz w:val="26"/>
                <w:szCs w:val="22"/>
                <w:lang w:val="ru-RU" w:eastAsia="en-US"/>
              </w:rPr>
              <w:t xml:space="preserve"> для </w:t>
            </w:r>
            <w:proofErr w:type="spellStart"/>
            <w:r w:rsidRPr="00B61954">
              <w:rPr>
                <w:rFonts w:ascii="Times New Roman" w:eastAsia="Times New Roman" w:hAnsi="Times New Roman" w:cs="Times New Roman"/>
                <w:sz w:val="26"/>
                <w:szCs w:val="22"/>
                <w:lang w:val="ru-RU" w:eastAsia="en-US"/>
              </w:rPr>
              <w:t>сприйняття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учасниками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освітнього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процесу</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що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засновані</w:t>
            </w:r>
            <w:proofErr w:type="spellEnd"/>
            <w:r w:rsidRPr="00B61954">
              <w:rPr>
                <w:rFonts w:ascii="Times New Roman" w:eastAsia="Times New Roman" w:hAnsi="Times New Roman" w:cs="Times New Roman"/>
                <w:sz w:val="26"/>
                <w:szCs w:val="22"/>
                <w:lang w:val="ru-RU" w:eastAsia="en-US"/>
              </w:rPr>
              <w:t xml:space="preserve"> на правах</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людини</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й</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спрямовані</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на</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формування</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позитивної</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мотивації</w:t>
            </w:r>
            <w:proofErr w:type="spellEnd"/>
            <w:r w:rsidRPr="00B61954">
              <w:rPr>
                <w:rFonts w:ascii="Times New Roman" w:eastAsia="Times New Roman" w:hAnsi="Times New Roman" w:cs="Times New Roman"/>
                <w:sz w:val="26"/>
                <w:szCs w:val="22"/>
                <w:lang w:val="ru-RU" w:eastAsia="en-US"/>
              </w:rPr>
              <w:t xml:space="preserve"> в </w:t>
            </w:r>
            <w:proofErr w:type="spellStart"/>
            <w:r w:rsidRPr="00B61954">
              <w:rPr>
                <w:rFonts w:ascii="Times New Roman" w:eastAsia="Times New Roman" w:hAnsi="Times New Roman" w:cs="Times New Roman"/>
                <w:sz w:val="26"/>
                <w:szCs w:val="22"/>
                <w:lang w:val="ru-RU" w:eastAsia="en-US"/>
              </w:rPr>
              <w:t>поведінці</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учасників</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освітнього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процесу</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eastAsia="en-US"/>
              </w:rPr>
              <w:t>Учасники</w:t>
            </w:r>
            <w:proofErr w:type="spellEnd"/>
            <w:r w:rsidRPr="00B61954">
              <w:rPr>
                <w:rFonts w:ascii="Times New Roman" w:eastAsia="Times New Roman" w:hAnsi="Times New Roman" w:cs="Times New Roman"/>
                <w:sz w:val="26"/>
                <w:szCs w:val="22"/>
                <w:lang w:eastAsia="en-US"/>
              </w:rPr>
              <w:t xml:space="preserve"> </w:t>
            </w:r>
            <w:proofErr w:type="spellStart"/>
            <w:r w:rsidRPr="00B61954">
              <w:rPr>
                <w:rFonts w:ascii="Times New Roman" w:eastAsia="Times New Roman" w:hAnsi="Times New Roman" w:cs="Times New Roman"/>
                <w:sz w:val="26"/>
                <w:szCs w:val="22"/>
                <w:lang w:eastAsia="en-US"/>
              </w:rPr>
              <w:t>освітнього</w:t>
            </w:r>
            <w:proofErr w:type="spellEnd"/>
            <w:r w:rsidRPr="00B61954">
              <w:rPr>
                <w:rFonts w:ascii="Times New Roman" w:eastAsia="Times New Roman" w:hAnsi="Times New Roman" w:cs="Times New Roman"/>
                <w:sz w:val="26"/>
                <w:szCs w:val="22"/>
                <w:lang w:eastAsia="en-US"/>
              </w:rPr>
              <w:t xml:space="preserve"> </w:t>
            </w:r>
            <w:proofErr w:type="spellStart"/>
            <w:r w:rsidRPr="00B61954">
              <w:rPr>
                <w:rFonts w:ascii="Times New Roman" w:eastAsia="Times New Roman" w:hAnsi="Times New Roman" w:cs="Times New Roman"/>
                <w:sz w:val="26"/>
                <w:szCs w:val="22"/>
                <w:lang w:eastAsia="en-US"/>
              </w:rPr>
              <w:t>процесу</w:t>
            </w:r>
            <w:proofErr w:type="spellEnd"/>
            <w:r w:rsidRPr="00B61954">
              <w:rPr>
                <w:rFonts w:ascii="Times New Roman" w:eastAsia="Times New Roman" w:hAnsi="Times New Roman" w:cs="Times New Roman"/>
                <w:sz w:val="26"/>
                <w:szCs w:val="22"/>
                <w:lang w:eastAsia="en-US"/>
              </w:rPr>
              <w:t xml:space="preserve"> </w:t>
            </w:r>
            <w:proofErr w:type="spellStart"/>
            <w:r w:rsidRPr="00B61954">
              <w:rPr>
                <w:rFonts w:ascii="Times New Roman" w:eastAsia="Times New Roman" w:hAnsi="Times New Roman" w:cs="Times New Roman"/>
                <w:sz w:val="26"/>
                <w:szCs w:val="22"/>
                <w:lang w:eastAsia="en-US"/>
              </w:rPr>
              <w:t>ознайомлені</w:t>
            </w:r>
            <w:proofErr w:type="spellEnd"/>
            <w:r w:rsidRPr="00B61954">
              <w:rPr>
                <w:rFonts w:ascii="Times New Roman" w:eastAsia="Times New Roman" w:hAnsi="Times New Roman" w:cs="Times New Roman"/>
                <w:sz w:val="26"/>
                <w:szCs w:val="22"/>
                <w:lang w:eastAsia="en-US"/>
              </w:rPr>
              <w:t xml:space="preserve"> з </w:t>
            </w:r>
            <w:proofErr w:type="spellStart"/>
            <w:r w:rsidRPr="00B61954">
              <w:rPr>
                <w:rFonts w:ascii="Times New Roman" w:eastAsia="Times New Roman" w:hAnsi="Times New Roman" w:cs="Times New Roman"/>
                <w:sz w:val="26"/>
                <w:szCs w:val="22"/>
                <w:lang w:eastAsia="en-US"/>
              </w:rPr>
              <w:t>ними</w:t>
            </w:r>
            <w:proofErr w:type="spellEnd"/>
            <w:r w:rsidRPr="00B61954">
              <w:rPr>
                <w:rFonts w:ascii="Times New Roman" w:eastAsia="Times New Roman" w:hAnsi="Times New Roman" w:cs="Times New Roman"/>
                <w:sz w:val="26"/>
                <w:szCs w:val="22"/>
                <w:lang w:eastAsia="en-US"/>
              </w:rPr>
              <w:t xml:space="preserve"> </w:t>
            </w:r>
            <w:proofErr w:type="spellStart"/>
            <w:r w:rsidRPr="00B61954">
              <w:rPr>
                <w:rFonts w:ascii="Times New Roman" w:eastAsia="Times New Roman" w:hAnsi="Times New Roman" w:cs="Times New Roman"/>
                <w:sz w:val="26"/>
                <w:szCs w:val="22"/>
                <w:lang w:eastAsia="en-US"/>
              </w:rPr>
              <w:t>та</w:t>
            </w:r>
            <w:proofErr w:type="spellEnd"/>
            <w:r w:rsidRPr="00B61954">
              <w:rPr>
                <w:rFonts w:ascii="Times New Roman" w:eastAsia="Times New Roman" w:hAnsi="Times New Roman" w:cs="Times New Roman"/>
                <w:sz w:val="26"/>
                <w:szCs w:val="22"/>
                <w:lang w:eastAsia="en-US"/>
              </w:rPr>
              <w:t xml:space="preserve"> </w:t>
            </w:r>
            <w:proofErr w:type="spellStart"/>
            <w:r w:rsidRPr="00B61954">
              <w:rPr>
                <w:rFonts w:ascii="Times New Roman" w:eastAsia="Times New Roman" w:hAnsi="Times New Roman" w:cs="Times New Roman"/>
                <w:sz w:val="26"/>
                <w:szCs w:val="22"/>
                <w:lang w:eastAsia="en-US"/>
              </w:rPr>
              <w:t>дотримуються</w:t>
            </w:r>
            <w:proofErr w:type="spellEnd"/>
            <w:r w:rsidRPr="00B61954">
              <w:rPr>
                <w:rFonts w:ascii="Times New Roman" w:eastAsia="Times New Roman" w:hAnsi="Times New Roman" w:cs="Times New Roman"/>
                <w:sz w:val="26"/>
                <w:szCs w:val="22"/>
                <w:lang w:eastAsia="en-US"/>
              </w:rPr>
              <w:t xml:space="preserve"> </w:t>
            </w:r>
            <w:proofErr w:type="spellStart"/>
            <w:r w:rsidRPr="00B61954">
              <w:rPr>
                <w:rFonts w:ascii="Times New Roman" w:eastAsia="Times New Roman" w:hAnsi="Times New Roman" w:cs="Times New Roman"/>
                <w:sz w:val="26"/>
                <w:szCs w:val="22"/>
                <w:lang w:eastAsia="en-US"/>
              </w:rPr>
              <w:t>їх</w:t>
            </w:r>
            <w:proofErr w:type="spellEnd"/>
            <w:r w:rsidRPr="00B61954">
              <w:rPr>
                <w:rFonts w:ascii="Times New Roman" w:eastAsia="Times New Roman" w:hAnsi="Times New Roman" w:cs="Times New Roman"/>
                <w:sz w:val="26"/>
                <w:szCs w:val="22"/>
                <w:lang w:eastAsia="en-US"/>
              </w:rPr>
              <w:t>.</w:t>
            </w:r>
          </w:p>
        </w:tc>
        <w:tc>
          <w:tcPr>
            <w:tcW w:w="709" w:type="dxa"/>
          </w:tcPr>
          <w:p w14:paraId="7AA4AC11"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1276" w:type="dxa"/>
          </w:tcPr>
          <w:p w14:paraId="1A6A0921"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425" w:type="dxa"/>
          </w:tcPr>
          <w:p w14:paraId="70ED01B0"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r>
      <w:tr w:rsidR="00B61954" w:rsidRPr="00B61954" w14:paraId="606D2D9E" w14:textId="77777777" w:rsidTr="00E428D0">
        <w:trPr>
          <w:trHeight w:val="892"/>
        </w:trPr>
        <w:tc>
          <w:tcPr>
            <w:tcW w:w="7248" w:type="dxa"/>
          </w:tcPr>
          <w:p w14:paraId="33FFB96A" w14:textId="77777777" w:rsidR="00B61954" w:rsidRPr="00B61954" w:rsidRDefault="00B61954" w:rsidP="00006667">
            <w:pPr>
              <w:tabs>
                <w:tab w:val="left" w:pos="2268"/>
                <w:tab w:val="left" w:pos="9356"/>
              </w:tabs>
              <w:spacing w:before="8" w:line="288" w:lineRule="exact"/>
              <w:ind w:left="138" w:firstLine="4"/>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7. У закладі освіти здійснюється постійний аналіз причин відсутності</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здобувачів</w:t>
            </w:r>
            <w:r w:rsidRPr="00B61954">
              <w:rPr>
                <w:rFonts w:ascii="Times New Roman" w:eastAsia="Times New Roman" w:hAnsi="Times New Roman" w:cs="Times New Roman"/>
                <w:spacing w:val="-5"/>
                <w:sz w:val="26"/>
                <w:szCs w:val="22"/>
                <w:lang w:val="uk-UA" w:eastAsia="en-US"/>
              </w:rPr>
              <w:t xml:space="preserve"> </w:t>
            </w:r>
            <w:r w:rsidRPr="00B61954">
              <w:rPr>
                <w:rFonts w:ascii="Times New Roman" w:eastAsia="Times New Roman" w:hAnsi="Times New Roman" w:cs="Times New Roman"/>
                <w:sz w:val="26"/>
                <w:szCs w:val="22"/>
                <w:lang w:val="uk-UA" w:eastAsia="en-US"/>
              </w:rPr>
              <w:t>освіти,</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на</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основі</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результатів</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аналізу приймаються відповідні рішення, які є результативними.</w:t>
            </w:r>
          </w:p>
        </w:tc>
        <w:tc>
          <w:tcPr>
            <w:tcW w:w="709" w:type="dxa"/>
          </w:tcPr>
          <w:p w14:paraId="7478E6C7"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uk-UA" w:eastAsia="en-US"/>
              </w:rPr>
            </w:pPr>
          </w:p>
        </w:tc>
        <w:tc>
          <w:tcPr>
            <w:tcW w:w="1276" w:type="dxa"/>
          </w:tcPr>
          <w:p w14:paraId="5D3A673D"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uk-UA" w:eastAsia="en-US"/>
              </w:rPr>
            </w:pPr>
          </w:p>
        </w:tc>
        <w:tc>
          <w:tcPr>
            <w:tcW w:w="425" w:type="dxa"/>
          </w:tcPr>
          <w:p w14:paraId="24976E3F"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uk-UA" w:eastAsia="en-US"/>
              </w:rPr>
            </w:pPr>
          </w:p>
        </w:tc>
      </w:tr>
      <w:tr w:rsidR="00B61954" w:rsidRPr="00B61954" w14:paraId="7898D40E" w14:textId="77777777" w:rsidTr="00E428D0">
        <w:trPr>
          <w:trHeight w:val="1272"/>
        </w:trPr>
        <w:tc>
          <w:tcPr>
            <w:tcW w:w="7248" w:type="dxa"/>
          </w:tcPr>
          <w:p w14:paraId="577BF238" w14:textId="77777777" w:rsidR="00B61954" w:rsidRPr="00B61954" w:rsidRDefault="00B61954" w:rsidP="00006667">
            <w:pPr>
              <w:tabs>
                <w:tab w:val="left" w:pos="2268"/>
                <w:tab w:val="left" w:pos="9356"/>
              </w:tabs>
              <w:spacing w:before="35"/>
              <w:ind w:left="138" w:firstLine="4"/>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lastRenderedPageBreak/>
              <w:t>8.</w:t>
            </w:r>
            <w:r w:rsidRPr="00B61954">
              <w:rPr>
                <w:rFonts w:ascii="Times New Roman" w:eastAsia="Times New Roman" w:hAnsi="Times New Roman" w:cs="Times New Roman"/>
                <w:spacing w:val="-3"/>
                <w:sz w:val="26"/>
                <w:szCs w:val="22"/>
                <w:lang w:val="uk-UA" w:eastAsia="en-US"/>
              </w:rPr>
              <w:t xml:space="preserve"> </w:t>
            </w:r>
            <w:r w:rsidRPr="00B61954">
              <w:rPr>
                <w:rFonts w:ascii="Times New Roman" w:eastAsia="Times New Roman" w:hAnsi="Times New Roman" w:cs="Times New Roman"/>
                <w:sz w:val="26"/>
                <w:szCs w:val="22"/>
                <w:lang w:val="uk-UA" w:eastAsia="en-US"/>
              </w:rPr>
              <w:t>Заклад</w:t>
            </w:r>
            <w:r w:rsidRPr="00B61954">
              <w:rPr>
                <w:rFonts w:ascii="Times New Roman" w:eastAsia="Times New Roman" w:hAnsi="Times New Roman" w:cs="Times New Roman"/>
                <w:spacing w:val="-2"/>
                <w:sz w:val="26"/>
                <w:szCs w:val="22"/>
                <w:lang w:val="uk-UA" w:eastAsia="en-US"/>
              </w:rPr>
              <w:t xml:space="preserve"> </w:t>
            </w:r>
            <w:r w:rsidRPr="00B61954">
              <w:rPr>
                <w:rFonts w:ascii="Times New Roman" w:eastAsia="Times New Roman" w:hAnsi="Times New Roman" w:cs="Times New Roman"/>
                <w:sz w:val="26"/>
                <w:szCs w:val="22"/>
                <w:lang w:val="uk-UA" w:eastAsia="en-US"/>
              </w:rPr>
              <w:t>реагує</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на</w:t>
            </w:r>
            <w:r w:rsidRPr="00B61954">
              <w:rPr>
                <w:rFonts w:ascii="Times New Roman" w:eastAsia="Times New Roman" w:hAnsi="Times New Roman" w:cs="Times New Roman"/>
                <w:spacing w:val="-4"/>
                <w:sz w:val="26"/>
                <w:szCs w:val="22"/>
                <w:lang w:val="uk-UA" w:eastAsia="en-US"/>
              </w:rPr>
              <w:t xml:space="preserve"> </w:t>
            </w:r>
            <w:r w:rsidRPr="00B61954">
              <w:rPr>
                <w:rFonts w:ascii="Times New Roman" w:eastAsia="Times New Roman" w:hAnsi="Times New Roman" w:cs="Times New Roman"/>
                <w:sz w:val="26"/>
                <w:szCs w:val="22"/>
                <w:lang w:val="uk-UA" w:eastAsia="en-US"/>
              </w:rPr>
              <w:t>звернення</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про</w:t>
            </w:r>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випадки</w:t>
            </w:r>
            <w:r w:rsidRPr="00B61954">
              <w:rPr>
                <w:rFonts w:ascii="Times New Roman" w:eastAsia="Times New Roman" w:hAnsi="Times New Roman" w:cs="Times New Roman"/>
                <w:spacing w:val="-9"/>
                <w:sz w:val="26"/>
                <w:szCs w:val="22"/>
                <w:lang w:val="uk-UA" w:eastAsia="en-US"/>
              </w:rPr>
              <w:t xml:space="preserve"> </w:t>
            </w:r>
            <w:proofErr w:type="spellStart"/>
            <w:r w:rsidRPr="00B61954">
              <w:rPr>
                <w:rFonts w:ascii="Times New Roman" w:eastAsia="Times New Roman" w:hAnsi="Times New Roman" w:cs="Times New Roman"/>
                <w:sz w:val="26"/>
                <w:szCs w:val="22"/>
                <w:lang w:val="uk-UA" w:eastAsia="en-US"/>
              </w:rPr>
              <w:t>булінгу</w:t>
            </w:r>
            <w:proofErr w:type="spellEnd"/>
            <w:r w:rsidRPr="00B61954">
              <w:rPr>
                <w:rFonts w:ascii="Times New Roman" w:eastAsia="Times New Roman" w:hAnsi="Times New Roman" w:cs="Times New Roman"/>
                <w:sz w:val="26"/>
                <w:szCs w:val="22"/>
                <w:lang w:val="uk-UA" w:eastAsia="en-US"/>
              </w:rPr>
              <w:t>,</w:t>
            </w:r>
            <w:r w:rsidRPr="00B61954">
              <w:rPr>
                <w:rFonts w:ascii="Times New Roman" w:eastAsia="Times New Roman" w:hAnsi="Times New Roman" w:cs="Times New Roman"/>
                <w:spacing w:val="-3"/>
                <w:sz w:val="26"/>
                <w:szCs w:val="22"/>
                <w:lang w:val="uk-UA" w:eastAsia="en-US"/>
              </w:rPr>
              <w:t xml:space="preserve"> </w:t>
            </w:r>
            <w:r w:rsidRPr="00B61954">
              <w:rPr>
                <w:rFonts w:ascii="Times New Roman" w:eastAsia="Times New Roman" w:hAnsi="Times New Roman" w:cs="Times New Roman"/>
                <w:sz w:val="26"/>
                <w:szCs w:val="22"/>
                <w:lang w:val="uk-UA" w:eastAsia="en-US"/>
              </w:rPr>
              <w:t>приймаються відповідні рішення, простежується результат виконання цих рішень,</w:t>
            </w:r>
            <w:r w:rsidRPr="00B61954">
              <w:rPr>
                <w:rFonts w:ascii="Times New Roman" w:eastAsia="Times New Roman" w:hAnsi="Times New Roman" w:cs="Times New Roman"/>
                <w:spacing w:val="-4"/>
                <w:sz w:val="26"/>
                <w:szCs w:val="22"/>
                <w:lang w:val="uk-UA" w:eastAsia="en-US"/>
              </w:rPr>
              <w:t xml:space="preserve"> </w:t>
            </w:r>
            <w:r w:rsidRPr="00B61954">
              <w:rPr>
                <w:rFonts w:ascii="Times New Roman" w:eastAsia="Times New Roman" w:hAnsi="Times New Roman" w:cs="Times New Roman"/>
                <w:sz w:val="26"/>
                <w:szCs w:val="22"/>
                <w:lang w:val="uk-UA" w:eastAsia="en-US"/>
              </w:rPr>
              <w:t>здійснюється</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аналіз</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звернень</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та</w:t>
            </w:r>
            <w:r w:rsidRPr="00B61954">
              <w:rPr>
                <w:rFonts w:ascii="Times New Roman" w:eastAsia="Times New Roman" w:hAnsi="Times New Roman" w:cs="Times New Roman"/>
                <w:spacing w:val="-5"/>
                <w:sz w:val="26"/>
                <w:szCs w:val="22"/>
                <w:lang w:val="uk-UA" w:eastAsia="en-US"/>
              </w:rPr>
              <w:t xml:space="preserve"> </w:t>
            </w:r>
            <w:r w:rsidRPr="00B61954">
              <w:rPr>
                <w:rFonts w:ascii="Times New Roman" w:eastAsia="Times New Roman" w:hAnsi="Times New Roman" w:cs="Times New Roman"/>
                <w:sz w:val="26"/>
                <w:szCs w:val="22"/>
                <w:lang w:val="uk-UA" w:eastAsia="en-US"/>
              </w:rPr>
              <w:t>ефективності</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 xml:space="preserve">прийнятих </w:t>
            </w:r>
            <w:r w:rsidRPr="00B61954">
              <w:rPr>
                <w:rFonts w:ascii="Times New Roman" w:eastAsia="Times New Roman" w:hAnsi="Times New Roman" w:cs="Times New Roman"/>
                <w:spacing w:val="-2"/>
                <w:sz w:val="26"/>
                <w:szCs w:val="22"/>
                <w:lang w:val="uk-UA" w:eastAsia="en-US"/>
              </w:rPr>
              <w:t>рішень.</w:t>
            </w:r>
          </w:p>
        </w:tc>
        <w:tc>
          <w:tcPr>
            <w:tcW w:w="709" w:type="dxa"/>
          </w:tcPr>
          <w:p w14:paraId="490836CB"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uk-UA" w:eastAsia="en-US"/>
              </w:rPr>
            </w:pPr>
          </w:p>
        </w:tc>
        <w:tc>
          <w:tcPr>
            <w:tcW w:w="1276" w:type="dxa"/>
          </w:tcPr>
          <w:p w14:paraId="5B2AEB87"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uk-UA" w:eastAsia="en-US"/>
              </w:rPr>
            </w:pPr>
          </w:p>
        </w:tc>
        <w:tc>
          <w:tcPr>
            <w:tcW w:w="425" w:type="dxa"/>
          </w:tcPr>
          <w:p w14:paraId="189A7575"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uk-UA" w:eastAsia="en-US"/>
              </w:rPr>
            </w:pPr>
          </w:p>
        </w:tc>
      </w:tr>
    </w:tbl>
    <w:p w14:paraId="1A0C1307" w14:textId="77777777" w:rsidR="00B61954" w:rsidRPr="00B61954" w:rsidRDefault="00B61954" w:rsidP="00006667">
      <w:pPr>
        <w:widowControl w:val="0"/>
        <w:tabs>
          <w:tab w:val="left" w:pos="2268"/>
          <w:tab w:val="left" w:pos="9356"/>
        </w:tabs>
        <w:autoSpaceDE w:val="0"/>
        <w:autoSpaceDN w:val="0"/>
        <w:ind w:firstLine="4"/>
        <w:rPr>
          <w:rFonts w:ascii="Times New Roman" w:eastAsia="Times New Roman" w:hAnsi="Times New Roman" w:cs="Times New Roman"/>
          <w:sz w:val="24"/>
          <w:szCs w:val="22"/>
          <w:lang w:eastAsia="en-US"/>
        </w:rPr>
        <w:sectPr w:rsidR="00B61954" w:rsidRPr="00B61954" w:rsidSect="0001764E">
          <w:type w:val="continuous"/>
          <w:pgSz w:w="11910" w:h="16840"/>
          <w:pgMar w:top="940" w:right="985" w:bottom="2123" w:left="1020" w:header="0" w:footer="951" w:gutter="0"/>
          <w:cols w:space="720"/>
        </w:sectPr>
      </w:pPr>
    </w:p>
    <w:tbl>
      <w:tblPr>
        <w:tblStyle w:val="TableNormal"/>
        <w:tblW w:w="96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8"/>
        <w:gridCol w:w="709"/>
        <w:gridCol w:w="1276"/>
        <w:gridCol w:w="425"/>
      </w:tblGrid>
      <w:tr w:rsidR="00B61954" w:rsidRPr="00B61954" w14:paraId="60E94B11" w14:textId="77777777" w:rsidTr="00E428D0">
        <w:trPr>
          <w:trHeight w:val="906"/>
        </w:trPr>
        <w:tc>
          <w:tcPr>
            <w:tcW w:w="7248" w:type="dxa"/>
          </w:tcPr>
          <w:p w14:paraId="5C42A36C" w14:textId="77777777" w:rsidR="00B61954" w:rsidRPr="00B61954" w:rsidRDefault="00B61954" w:rsidP="00006667">
            <w:pPr>
              <w:tabs>
                <w:tab w:val="left" w:pos="2268"/>
                <w:tab w:val="left" w:pos="9356"/>
              </w:tabs>
              <w:spacing w:line="298" w:lineRule="exact"/>
              <w:ind w:left="138" w:right="125"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9.</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Психологічна</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служба</w:t>
            </w:r>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закладу</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здійснює</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системну</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роботу з </w:t>
            </w:r>
            <w:proofErr w:type="spellStart"/>
            <w:r w:rsidRPr="00B61954">
              <w:rPr>
                <w:rFonts w:ascii="Times New Roman" w:eastAsia="Times New Roman" w:hAnsi="Times New Roman" w:cs="Times New Roman"/>
                <w:sz w:val="26"/>
                <w:szCs w:val="22"/>
                <w:lang w:val="ru-RU" w:eastAsia="en-US"/>
              </w:rPr>
              <w:t>виявлення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реагування</w:t>
            </w:r>
            <w:proofErr w:type="spellEnd"/>
            <w:r w:rsidRPr="00B61954">
              <w:rPr>
                <w:rFonts w:ascii="Times New Roman" w:eastAsia="Times New Roman" w:hAnsi="Times New Roman" w:cs="Times New Roman"/>
                <w:sz w:val="26"/>
                <w:szCs w:val="22"/>
                <w:lang w:val="ru-RU" w:eastAsia="en-US"/>
              </w:rPr>
              <w:t xml:space="preserve"> та </w:t>
            </w:r>
            <w:proofErr w:type="spellStart"/>
            <w:r w:rsidRPr="00B61954">
              <w:rPr>
                <w:rFonts w:ascii="Times New Roman" w:eastAsia="Times New Roman" w:hAnsi="Times New Roman" w:cs="Times New Roman"/>
                <w:sz w:val="26"/>
                <w:szCs w:val="22"/>
                <w:lang w:val="ru-RU" w:eastAsia="en-US"/>
              </w:rPr>
              <w:t>запобігання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булінгу</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іншому</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насильству</w:t>
            </w:r>
            <w:proofErr w:type="spellEnd"/>
            <w:r w:rsidRPr="00B61954">
              <w:rPr>
                <w:rFonts w:ascii="Times New Roman" w:eastAsia="Times New Roman" w:hAnsi="Times New Roman" w:cs="Times New Roman"/>
                <w:spacing w:val="-2"/>
                <w:sz w:val="26"/>
                <w:szCs w:val="22"/>
                <w:lang w:val="ru-RU" w:eastAsia="en-US"/>
              </w:rPr>
              <w:t>.</w:t>
            </w:r>
          </w:p>
        </w:tc>
        <w:tc>
          <w:tcPr>
            <w:tcW w:w="709" w:type="dxa"/>
          </w:tcPr>
          <w:p w14:paraId="038442B3"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03FF860D"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7CC65CF6"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05C32E74" w14:textId="77777777" w:rsidTr="00E428D0">
        <w:trPr>
          <w:trHeight w:val="662"/>
        </w:trPr>
        <w:tc>
          <w:tcPr>
            <w:tcW w:w="7248" w:type="dxa"/>
          </w:tcPr>
          <w:p w14:paraId="70F1B532" w14:textId="77777777" w:rsidR="00B61954" w:rsidRPr="00B61954" w:rsidRDefault="00B61954" w:rsidP="00006667">
            <w:pPr>
              <w:tabs>
                <w:tab w:val="left" w:pos="2268"/>
                <w:tab w:val="left" w:pos="9356"/>
              </w:tabs>
              <w:spacing w:before="30" w:line="242" w:lineRule="auto"/>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10.</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Здобувачі</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яким</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необхідна</w:t>
            </w:r>
            <w:proofErr w:type="spellEnd"/>
            <w:r w:rsidRPr="00B61954">
              <w:rPr>
                <w:rFonts w:ascii="Times New Roman" w:eastAsia="Times New Roman" w:hAnsi="Times New Roman" w:cs="Times New Roman"/>
                <w:spacing w:val="-11"/>
                <w:sz w:val="26"/>
                <w:szCs w:val="22"/>
                <w:lang w:val="ru-RU" w:eastAsia="en-US"/>
              </w:rPr>
              <w:t xml:space="preserve"> </w:t>
            </w:r>
            <w:r w:rsidRPr="00B61954">
              <w:rPr>
                <w:rFonts w:ascii="Times New Roman" w:eastAsia="Times New Roman" w:hAnsi="Times New Roman" w:cs="Times New Roman"/>
                <w:sz w:val="26"/>
                <w:szCs w:val="22"/>
                <w:lang w:val="ru-RU" w:eastAsia="en-US"/>
              </w:rPr>
              <w:t>психолого-</w:t>
            </w:r>
            <w:proofErr w:type="spellStart"/>
            <w:r w:rsidRPr="00B61954">
              <w:rPr>
                <w:rFonts w:ascii="Times New Roman" w:eastAsia="Times New Roman" w:hAnsi="Times New Roman" w:cs="Times New Roman"/>
                <w:sz w:val="26"/>
                <w:szCs w:val="22"/>
                <w:lang w:val="ru-RU" w:eastAsia="en-US"/>
              </w:rPr>
              <w:t>соціальна</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підтримка</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отримують</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її</w:t>
            </w:r>
            <w:proofErr w:type="spellEnd"/>
            <w:r w:rsidRPr="00B61954">
              <w:rPr>
                <w:rFonts w:ascii="Times New Roman" w:eastAsia="Times New Roman" w:hAnsi="Times New Roman" w:cs="Times New Roman"/>
                <w:sz w:val="26"/>
                <w:szCs w:val="22"/>
                <w:lang w:val="ru-RU" w:eastAsia="en-US"/>
              </w:rPr>
              <w:t>.</w:t>
            </w:r>
          </w:p>
        </w:tc>
        <w:tc>
          <w:tcPr>
            <w:tcW w:w="709" w:type="dxa"/>
          </w:tcPr>
          <w:p w14:paraId="03C14032"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27C8698D"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4E860037"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63D62829" w14:textId="77777777" w:rsidTr="00E428D0">
        <w:trPr>
          <w:trHeight w:val="628"/>
        </w:trPr>
        <w:tc>
          <w:tcPr>
            <w:tcW w:w="7248" w:type="dxa"/>
          </w:tcPr>
          <w:p w14:paraId="2BD9BDE8" w14:textId="77777777" w:rsidR="00B61954" w:rsidRPr="00B61954" w:rsidRDefault="00B61954" w:rsidP="00006667">
            <w:pPr>
              <w:tabs>
                <w:tab w:val="left" w:pos="2268"/>
                <w:tab w:val="left" w:pos="9356"/>
              </w:tabs>
              <w:spacing w:before="8" w:line="300" w:lineRule="atLeas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11.</w:t>
            </w:r>
            <w:r w:rsidRPr="00B61954">
              <w:rPr>
                <w:rFonts w:ascii="Times New Roman" w:eastAsia="Times New Roman" w:hAnsi="Times New Roman" w:cs="Times New Roman"/>
                <w:spacing w:val="-4"/>
                <w:sz w:val="26"/>
                <w:szCs w:val="22"/>
                <w:lang w:val="ru-RU" w:eastAsia="en-US"/>
              </w:rPr>
              <w:t xml:space="preserve"> </w:t>
            </w:r>
            <w:r w:rsidRPr="00B61954">
              <w:rPr>
                <w:rFonts w:ascii="Times New Roman" w:eastAsia="Times New Roman" w:hAnsi="Times New Roman" w:cs="Times New Roman"/>
                <w:sz w:val="26"/>
                <w:szCs w:val="22"/>
                <w:lang w:val="ru-RU" w:eastAsia="en-US"/>
              </w:rPr>
              <w:t>Заклад</w:t>
            </w:r>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повідомляє</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органи</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служби</w:t>
            </w:r>
            <w:proofErr w:type="spellEnd"/>
            <w:r w:rsidRPr="00B61954">
              <w:rPr>
                <w:rFonts w:ascii="Times New Roman" w:eastAsia="Times New Roman" w:hAnsi="Times New Roman" w:cs="Times New Roman"/>
                <w:spacing w:val="-5"/>
                <w:sz w:val="26"/>
                <w:szCs w:val="22"/>
                <w:lang w:val="ru-RU" w:eastAsia="en-US"/>
              </w:rPr>
              <w:t xml:space="preserve"> </w:t>
            </w:r>
            <w:proofErr w:type="gramStart"/>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справах</w:t>
            </w:r>
            <w:proofErr w:type="gram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дітей</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правоохоронні</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органи</w:t>
            </w:r>
            <w:proofErr w:type="spellEnd"/>
            <w:r w:rsidRPr="00B61954">
              <w:rPr>
                <w:rFonts w:ascii="Times New Roman" w:eastAsia="Times New Roman" w:hAnsi="Times New Roman" w:cs="Times New Roman"/>
                <w:sz w:val="26"/>
                <w:szCs w:val="22"/>
                <w:lang w:val="ru-RU" w:eastAsia="en-US"/>
              </w:rPr>
              <w:t xml:space="preserve"> про </w:t>
            </w:r>
            <w:proofErr w:type="spellStart"/>
            <w:r w:rsidRPr="00B61954">
              <w:rPr>
                <w:rFonts w:ascii="Times New Roman" w:eastAsia="Times New Roman" w:hAnsi="Times New Roman" w:cs="Times New Roman"/>
                <w:sz w:val="26"/>
                <w:szCs w:val="22"/>
                <w:lang w:val="ru-RU" w:eastAsia="en-US"/>
              </w:rPr>
              <w:t>факти</w:t>
            </w:r>
            <w:proofErr w:type="spellEnd"/>
            <w:r w:rsidRPr="00B61954">
              <w:rPr>
                <w:rFonts w:ascii="Times New Roman" w:eastAsia="Times New Roman" w:hAnsi="Times New Roman" w:cs="Times New Roman"/>
                <w:spacing w:val="-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булінгу</w:t>
            </w:r>
            <w:proofErr w:type="spellEnd"/>
            <w:r w:rsidRPr="00B61954">
              <w:rPr>
                <w:rFonts w:ascii="Times New Roman" w:eastAsia="Times New Roman" w:hAnsi="Times New Roman" w:cs="Times New Roman"/>
                <w:sz w:val="26"/>
                <w:szCs w:val="22"/>
                <w:lang w:val="ru-RU" w:eastAsia="en-US"/>
              </w:rPr>
              <w:t xml:space="preserve"> та</w:t>
            </w:r>
            <w:r w:rsidRPr="00B61954">
              <w:rPr>
                <w:rFonts w:ascii="Times New Roman" w:eastAsia="Times New Roman" w:hAnsi="Times New Roman" w:cs="Times New Roman"/>
                <w:spacing w:val="-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іншого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насильства</w:t>
            </w:r>
            <w:proofErr w:type="spellEnd"/>
          </w:p>
        </w:tc>
        <w:tc>
          <w:tcPr>
            <w:tcW w:w="709" w:type="dxa"/>
          </w:tcPr>
          <w:p w14:paraId="5B5735BC"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3BB55FF0"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382E5095"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1D6F0671" w14:textId="77777777" w:rsidTr="00E428D0">
        <w:trPr>
          <w:trHeight w:val="599"/>
        </w:trPr>
        <w:tc>
          <w:tcPr>
            <w:tcW w:w="9658" w:type="dxa"/>
            <w:gridSpan w:val="4"/>
          </w:tcPr>
          <w:p w14:paraId="29CFAA67" w14:textId="77777777" w:rsidR="00B61954" w:rsidRPr="00B61954" w:rsidRDefault="00B61954" w:rsidP="00006667">
            <w:pPr>
              <w:tabs>
                <w:tab w:val="left" w:pos="2268"/>
                <w:tab w:val="left" w:pos="9356"/>
              </w:tabs>
              <w:spacing w:line="296" w:lineRule="exact"/>
              <w:ind w:left="10" w:right="13" w:firstLine="4"/>
              <w:jc w:val="center"/>
              <w:rPr>
                <w:rFonts w:ascii="Times New Roman" w:eastAsia="Times New Roman" w:hAnsi="Times New Roman" w:cs="Times New Roman"/>
                <w:b/>
                <w:sz w:val="26"/>
                <w:szCs w:val="22"/>
                <w:lang w:val="ru-RU" w:eastAsia="en-US"/>
              </w:rPr>
            </w:pPr>
            <w:r w:rsidRPr="00B61954">
              <w:rPr>
                <w:rFonts w:ascii="Times New Roman" w:eastAsia="Times New Roman" w:hAnsi="Times New Roman" w:cs="Times New Roman"/>
                <w:b/>
                <w:sz w:val="26"/>
                <w:szCs w:val="22"/>
                <w:lang w:val="ru-RU" w:eastAsia="en-US"/>
              </w:rPr>
              <w:t>ІІІ.</w:t>
            </w:r>
            <w:r w:rsidRPr="00B61954">
              <w:rPr>
                <w:rFonts w:ascii="Times New Roman" w:eastAsia="Times New Roman" w:hAnsi="Times New Roman" w:cs="Times New Roman"/>
                <w:b/>
                <w:spacing w:val="-13"/>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Формування</w:t>
            </w:r>
            <w:proofErr w:type="spellEnd"/>
            <w:r w:rsidRPr="00B61954">
              <w:rPr>
                <w:rFonts w:ascii="Times New Roman" w:eastAsia="Times New Roman" w:hAnsi="Times New Roman" w:cs="Times New Roman"/>
                <w:b/>
                <w:spacing w:val="-13"/>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інклюзивного</w:t>
            </w:r>
            <w:proofErr w:type="spellEnd"/>
            <w:r w:rsidRPr="00B61954">
              <w:rPr>
                <w:rFonts w:ascii="Times New Roman" w:eastAsia="Times New Roman" w:hAnsi="Times New Roman" w:cs="Times New Roman"/>
                <w:b/>
                <w:sz w:val="26"/>
                <w:szCs w:val="22"/>
                <w:lang w:val="ru-RU" w:eastAsia="en-US"/>
              </w:rPr>
              <w:t>,</w:t>
            </w:r>
            <w:r w:rsidRPr="00B61954">
              <w:rPr>
                <w:rFonts w:ascii="Times New Roman" w:eastAsia="Times New Roman" w:hAnsi="Times New Roman" w:cs="Times New Roman"/>
                <w:b/>
                <w:spacing w:val="-12"/>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розвивального</w:t>
            </w:r>
            <w:proofErr w:type="spellEnd"/>
            <w:r w:rsidRPr="00B61954">
              <w:rPr>
                <w:rFonts w:ascii="Times New Roman" w:eastAsia="Times New Roman" w:hAnsi="Times New Roman" w:cs="Times New Roman"/>
                <w:b/>
                <w:spacing w:val="-13"/>
                <w:sz w:val="26"/>
                <w:szCs w:val="22"/>
                <w:lang w:val="ru-RU" w:eastAsia="en-US"/>
              </w:rPr>
              <w:t xml:space="preserve"> </w:t>
            </w:r>
            <w:r w:rsidRPr="00B61954">
              <w:rPr>
                <w:rFonts w:ascii="Times New Roman" w:eastAsia="Times New Roman" w:hAnsi="Times New Roman" w:cs="Times New Roman"/>
                <w:b/>
                <w:sz w:val="26"/>
                <w:szCs w:val="22"/>
                <w:lang w:val="ru-RU" w:eastAsia="en-US"/>
              </w:rPr>
              <w:t>та</w:t>
            </w:r>
            <w:r w:rsidRPr="00B61954">
              <w:rPr>
                <w:rFonts w:ascii="Times New Roman" w:eastAsia="Times New Roman" w:hAnsi="Times New Roman" w:cs="Times New Roman"/>
                <w:b/>
                <w:spacing w:val="-16"/>
                <w:sz w:val="26"/>
                <w:szCs w:val="22"/>
                <w:lang w:val="ru-RU" w:eastAsia="en-US"/>
              </w:rPr>
              <w:t xml:space="preserve"> </w:t>
            </w:r>
            <w:proofErr w:type="spellStart"/>
            <w:r w:rsidRPr="00B61954">
              <w:rPr>
                <w:rFonts w:ascii="Times New Roman" w:eastAsia="Times New Roman" w:hAnsi="Times New Roman" w:cs="Times New Roman"/>
                <w:b/>
                <w:sz w:val="26"/>
                <w:szCs w:val="22"/>
                <w:lang w:val="ru-RU" w:eastAsia="en-US"/>
              </w:rPr>
              <w:t>мотивуючого</w:t>
            </w:r>
            <w:proofErr w:type="spellEnd"/>
            <w:r w:rsidRPr="00B61954">
              <w:rPr>
                <w:rFonts w:ascii="Times New Roman" w:eastAsia="Times New Roman" w:hAnsi="Times New Roman" w:cs="Times New Roman"/>
                <w:b/>
                <w:spacing w:val="-13"/>
                <w:sz w:val="26"/>
                <w:szCs w:val="22"/>
                <w:lang w:val="ru-RU" w:eastAsia="en-US"/>
              </w:rPr>
              <w:t xml:space="preserve"> </w:t>
            </w:r>
            <w:r w:rsidRPr="00B61954">
              <w:rPr>
                <w:rFonts w:ascii="Times New Roman" w:eastAsia="Times New Roman" w:hAnsi="Times New Roman" w:cs="Times New Roman"/>
                <w:b/>
                <w:sz w:val="26"/>
                <w:szCs w:val="22"/>
                <w:lang w:val="ru-RU" w:eastAsia="en-US"/>
              </w:rPr>
              <w:t>до</w:t>
            </w:r>
            <w:r w:rsidRPr="00B61954">
              <w:rPr>
                <w:rFonts w:ascii="Times New Roman" w:eastAsia="Times New Roman" w:hAnsi="Times New Roman" w:cs="Times New Roman"/>
                <w:b/>
                <w:spacing w:val="-13"/>
                <w:sz w:val="26"/>
                <w:szCs w:val="22"/>
                <w:lang w:val="ru-RU" w:eastAsia="en-US"/>
              </w:rPr>
              <w:t xml:space="preserve"> </w:t>
            </w:r>
            <w:proofErr w:type="spellStart"/>
            <w:r w:rsidRPr="00B61954">
              <w:rPr>
                <w:rFonts w:ascii="Times New Roman" w:eastAsia="Times New Roman" w:hAnsi="Times New Roman" w:cs="Times New Roman"/>
                <w:b/>
                <w:spacing w:val="-2"/>
                <w:sz w:val="26"/>
                <w:szCs w:val="22"/>
                <w:lang w:val="ru-RU" w:eastAsia="en-US"/>
              </w:rPr>
              <w:t>навчання</w:t>
            </w:r>
            <w:proofErr w:type="spellEnd"/>
          </w:p>
          <w:p w14:paraId="1EC8EE69" w14:textId="77777777" w:rsidR="00B61954" w:rsidRPr="00B61954" w:rsidRDefault="00B61954" w:rsidP="00006667">
            <w:pPr>
              <w:tabs>
                <w:tab w:val="left" w:pos="2268"/>
                <w:tab w:val="left" w:pos="9356"/>
              </w:tabs>
              <w:spacing w:before="3" w:line="280" w:lineRule="exact"/>
              <w:ind w:left="13" w:right="3" w:firstLine="4"/>
              <w:jc w:val="center"/>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z w:val="26"/>
                <w:szCs w:val="22"/>
                <w:lang w:eastAsia="en-US"/>
              </w:rPr>
              <w:t>освітнього</w:t>
            </w:r>
            <w:proofErr w:type="spellEnd"/>
            <w:r w:rsidRPr="00B61954">
              <w:rPr>
                <w:rFonts w:ascii="Times New Roman" w:eastAsia="Times New Roman" w:hAnsi="Times New Roman" w:cs="Times New Roman"/>
                <w:b/>
                <w:spacing w:val="-13"/>
                <w:sz w:val="26"/>
                <w:szCs w:val="22"/>
                <w:lang w:eastAsia="en-US"/>
              </w:rPr>
              <w:t xml:space="preserve"> </w:t>
            </w:r>
            <w:proofErr w:type="spellStart"/>
            <w:r w:rsidRPr="00B61954">
              <w:rPr>
                <w:rFonts w:ascii="Times New Roman" w:eastAsia="Times New Roman" w:hAnsi="Times New Roman" w:cs="Times New Roman"/>
                <w:b/>
                <w:spacing w:val="-2"/>
                <w:sz w:val="26"/>
                <w:szCs w:val="22"/>
                <w:lang w:eastAsia="en-US"/>
              </w:rPr>
              <w:t>простору</w:t>
            </w:r>
            <w:proofErr w:type="spellEnd"/>
          </w:p>
        </w:tc>
      </w:tr>
      <w:tr w:rsidR="00B61954" w:rsidRPr="00B61954" w14:paraId="3B54686D" w14:textId="77777777" w:rsidTr="00E428D0">
        <w:trPr>
          <w:trHeight w:val="892"/>
        </w:trPr>
        <w:tc>
          <w:tcPr>
            <w:tcW w:w="7248" w:type="dxa"/>
          </w:tcPr>
          <w:p w14:paraId="6A8765D2" w14:textId="4438BCDA" w:rsidR="00B61954" w:rsidRPr="00B61954" w:rsidRDefault="00B61954" w:rsidP="000E7DA6">
            <w:pPr>
              <w:tabs>
                <w:tab w:val="left" w:pos="2268"/>
                <w:tab w:val="left" w:pos="9356"/>
              </w:tabs>
              <w:spacing w:before="24" w:line="228" w:lineRule="auto"/>
              <w:ind w:left="138" w:right="125" w:firstLine="4"/>
              <w:rPr>
                <w:rFonts w:ascii="Times New Roman" w:eastAsia="Times New Roman" w:hAnsi="Times New Roman" w:cs="Times New Roman"/>
                <w:sz w:val="26"/>
                <w:szCs w:val="22"/>
                <w:lang w:eastAsia="en-US"/>
              </w:rPr>
            </w:pPr>
            <w:r w:rsidRPr="00B61954">
              <w:rPr>
                <w:rFonts w:ascii="Times New Roman" w:eastAsia="Times New Roman" w:hAnsi="Times New Roman" w:cs="Times New Roman"/>
                <w:sz w:val="26"/>
                <w:szCs w:val="22"/>
                <w:lang w:val="ru-RU" w:eastAsia="en-US"/>
              </w:rPr>
              <w:t>1.</w:t>
            </w:r>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забезпечено</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архітектурну</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доступність</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для</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осіб</w:t>
            </w:r>
            <w:proofErr w:type="spellEnd"/>
            <w:r w:rsidRPr="00B61954">
              <w:rPr>
                <w:rFonts w:ascii="Times New Roman" w:eastAsia="Times New Roman" w:hAnsi="Times New Roman" w:cs="Times New Roman"/>
                <w:sz w:val="26"/>
                <w:szCs w:val="22"/>
                <w:lang w:val="ru-RU" w:eastAsia="en-US"/>
              </w:rPr>
              <w:t xml:space="preserve"> з </w:t>
            </w:r>
            <w:proofErr w:type="spellStart"/>
            <w:r w:rsidRPr="00B61954">
              <w:rPr>
                <w:rFonts w:ascii="Times New Roman" w:eastAsia="Times New Roman" w:hAnsi="Times New Roman" w:cs="Times New Roman"/>
                <w:sz w:val="26"/>
                <w:szCs w:val="22"/>
                <w:lang w:val="ru-RU" w:eastAsia="en-US"/>
              </w:rPr>
              <w:t>особливими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освітніми</w:t>
            </w:r>
            <w:proofErr w:type="spellEnd"/>
            <w:r w:rsidRPr="00B61954">
              <w:rPr>
                <w:rFonts w:ascii="Times New Roman" w:eastAsia="Times New Roman" w:hAnsi="Times New Roman" w:cs="Times New Roman"/>
                <w:sz w:val="26"/>
                <w:szCs w:val="22"/>
                <w:lang w:val="ru-RU" w:eastAsia="en-US"/>
              </w:rPr>
              <w:t xml:space="preserve"> потребами (</w:t>
            </w:r>
            <w:proofErr w:type="spellStart"/>
            <w:r w:rsidRPr="00B61954">
              <w:rPr>
                <w:rFonts w:ascii="Times New Roman" w:eastAsia="Times New Roman" w:hAnsi="Times New Roman" w:cs="Times New Roman"/>
                <w:sz w:val="26"/>
                <w:szCs w:val="22"/>
                <w:lang w:val="ru-RU" w:eastAsia="en-US"/>
              </w:rPr>
              <w:t>забезпечено</w:t>
            </w:r>
            <w:proofErr w:type="spellEnd"/>
            <w:r w:rsidRPr="00B61954">
              <w:rPr>
                <w:rFonts w:ascii="Times New Roman" w:eastAsia="Times New Roman" w:hAnsi="Times New Roman" w:cs="Times New Roman"/>
                <w:sz w:val="26"/>
                <w:szCs w:val="22"/>
                <w:lang w:val="ru-RU" w:eastAsia="en-US"/>
              </w:rPr>
              <w:t xml:space="preserve"> доступ до</w:t>
            </w:r>
            <w:r w:rsidR="000E7DA6">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eastAsia="en-US"/>
              </w:rPr>
              <w:t>території</w:t>
            </w:r>
            <w:proofErr w:type="spellEnd"/>
            <w:r w:rsidRPr="00B61954">
              <w:rPr>
                <w:rFonts w:ascii="Times New Roman" w:eastAsia="Times New Roman" w:hAnsi="Times New Roman" w:cs="Times New Roman"/>
                <w:sz w:val="26"/>
                <w:szCs w:val="22"/>
                <w:lang w:eastAsia="en-US"/>
              </w:rPr>
              <w:t>,</w:t>
            </w:r>
            <w:r w:rsidRPr="00B61954">
              <w:rPr>
                <w:rFonts w:ascii="Times New Roman" w:eastAsia="Times New Roman" w:hAnsi="Times New Roman" w:cs="Times New Roman"/>
                <w:spacing w:val="-5"/>
                <w:sz w:val="26"/>
                <w:szCs w:val="22"/>
                <w:lang w:eastAsia="en-US"/>
              </w:rPr>
              <w:t xml:space="preserve"> </w:t>
            </w:r>
            <w:proofErr w:type="spellStart"/>
            <w:r w:rsidRPr="00B61954">
              <w:rPr>
                <w:rFonts w:ascii="Times New Roman" w:eastAsia="Times New Roman" w:hAnsi="Times New Roman" w:cs="Times New Roman"/>
                <w:spacing w:val="-2"/>
                <w:sz w:val="26"/>
                <w:szCs w:val="22"/>
                <w:lang w:eastAsia="en-US"/>
              </w:rPr>
              <w:t>споруди</w:t>
            </w:r>
            <w:proofErr w:type="spellEnd"/>
            <w:r w:rsidRPr="00B61954">
              <w:rPr>
                <w:rFonts w:ascii="Times New Roman" w:eastAsia="Times New Roman" w:hAnsi="Times New Roman" w:cs="Times New Roman"/>
                <w:spacing w:val="-2"/>
                <w:sz w:val="26"/>
                <w:szCs w:val="22"/>
                <w:lang w:eastAsia="en-US"/>
              </w:rPr>
              <w:t>).</w:t>
            </w:r>
          </w:p>
        </w:tc>
        <w:tc>
          <w:tcPr>
            <w:tcW w:w="709" w:type="dxa"/>
          </w:tcPr>
          <w:p w14:paraId="675A2884"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1276" w:type="dxa"/>
          </w:tcPr>
          <w:p w14:paraId="08D13A21"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425" w:type="dxa"/>
          </w:tcPr>
          <w:p w14:paraId="5DAFC639"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r>
      <w:tr w:rsidR="00B61954" w:rsidRPr="00B61954" w14:paraId="72D7814B" w14:textId="77777777" w:rsidTr="00E428D0">
        <w:trPr>
          <w:trHeight w:val="1569"/>
        </w:trPr>
        <w:tc>
          <w:tcPr>
            <w:tcW w:w="7248" w:type="dxa"/>
          </w:tcPr>
          <w:p w14:paraId="3036F0C5" w14:textId="77777777" w:rsidR="00B61954" w:rsidRPr="00B61954" w:rsidRDefault="00B61954" w:rsidP="00006667">
            <w:pPr>
              <w:tabs>
                <w:tab w:val="left" w:pos="2268"/>
                <w:tab w:val="left" w:pos="9356"/>
              </w:tabs>
              <w:spacing w:before="35"/>
              <w:ind w:left="138" w:firstLine="4"/>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2.</w:t>
            </w:r>
            <w:r w:rsidRPr="00B61954">
              <w:rPr>
                <w:rFonts w:ascii="Times New Roman" w:eastAsia="Times New Roman" w:hAnsi="Times New Roman" w:cs="Times New Roman"/>
                <w:spacing w:val="-3"/>
                <w:sz w:val="26"/>
                <w:szCs w:val="22"/>
                <w:lang w:val="uk-UA" w:eastAsia="en-US"/>
              </w:rPr>
              <w:t xml:space="preserve"> </w:t>
            </w:r>
            <w:r w:rsidRPr="00B61954">
              <w:rPr>
                <w:rFonts w:ascii="Times New Roman" w:eastAsia="Times New Roman" w:hAnsi="Times New Roman" w:cs="Times New Roman"/>
                <w:sz w:val="26"/>
                <w:szCs w:val="22"/>
                <w:lang w:val="uk-UA" w:eastAsia="en-US"/>
              </w:rPr>
              <w:t>Приміщення</w:t>
            </w:r>
            <w:r w:rsidRPr="00B61954">
              <w:rPr>
                <w:rFonts w:ascii="Times New Roman" w:eastAsia="Times New Roman" w:hAnsi="Times New Roman" w:cs="Times New Roman"/>
                <w:spacing w:val="-4"/>
                <w:sz w:val="26"/>
                <w:szCs w:val="22"/>
                <w:lang w:val="uk-UA" w:eastAsia="en-US"/>
              </w:rPr>
              <w:t xml:space="preserve"> </w:t>
            </w:r>
            <w:r w:rsidRPr="00B61954">
              <w:rPr>
                <w:rFonts w:ascii="Times New Roman" w:eastAsia="Times New Roman" w:hAnsi="Times New Roman" w:cs="Times New Roman"/>
                <w:sz w:val="26"/>
                <w:szCs w:val="22"/>
                <w:lang w:val="uk-UA" w:eastAsia="en-US"/>
              </w:rPr>
              <w:t>і</w:t>
            </w:r>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територія</w:t>
            </w:r>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адаптовані</w:t>
            </w:r>
            <w:r w:rsidRPr="00B61954">
              <w:rPr>
                <w:rFonts w:ascii="Times New Roman" w:eastAsia="Times New Roman" w:hAnsi="Times New Roman" w:cs="Times New Roman"/>
                <w:spacing w:val="-4"/>
                <w:sz w:val="26"/>
                <w:szCs w:val="22"/>
                <w:lang w:val="uk-UA" w:eastAsia="en-US"/>
              </w:rPr>
              <w:t xml:space="preserve"> </w:t>
            </w:r>
            <w:r w:rsidRPr="00B61954">
              <w:rPr>
                <w:rFonts w:ascii="Times New Roman" w:eastAsia="Times New Roman" w:hAnsi="Times New Roman" w:cs="Times New Roman"/>
                <w:sz w:val="26"/>
                <w:szCs w:val="22"/>
                <w:lang w:val="uk-UA" w:eastAsia="en-US"/>
              </w:rPr>
              <w:t>до</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використання</w:t>
            </w:r>
            <w:r w:rsidRPr="00B61954">
              <w:rPr>
                <w:rFonts w:ascii="Times New Roman" w:eastAsia="Times New Roman" w:hAnsi="Times New Roman" w:cs="Times New Roman"/>
                <w:spacing w:val="-4"/>
                <w:sz w:val="26"/>
                <w:szCs w:val="22"/>
                <w:lang w:val="uk-UA" w:eastAsia="en-US"/>
              </w:rPr>
              <w:t xml:space="preserve"> </w:t>
            </w:r>
            <w:r w:rsidRPr="00B61954">
              <w:rPr>
                <w:rFonts w:ascii="Times New Roman" w:eastAsia="Times New Roman" w:hAnsi="Times New Roman" w:cs="Times New Roman"/>
                <w:sz w:val="26"/>
                <w:szCs w:val="22"/>
                <w:lang w:val="uk-UA" w:eastAsia="en-US"/>
              </w:rPr>
              <w:t>всіма учасниками освітнього процесу, зокрема: туалетні кімнати, навчальні приміщення, їдальня, маршові сходи (наявність мобільних підйомників), коридори, гардероб облаштовані з урахуванням індивідуальних освітніх потреб.</w:t>
            </w:r>
          </w:p>
        </w:tc>
        <w:tc>
          <w:tcPr>
            <w:tcW w:w="709" w:type="dxa"/>
          </w:tcPr>
          <w:p w14:paraId="46BF80DF"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uk-UA" w:eastAsia="en-US"/>
              </w:rPr>
            </w:pPr>
          </w:p>
        </w:tc>
        <w:tc>
          <w:tcPr>
            <w:tcW w:w="1276" w:type="dxa"/>
          </w:tcPr>
          <w:p w14:paraId="3BBFB38B"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uk-UA" w:eastAsia="en-US"/>
              </w:rPr>
            </w:pPr>
          </w:p>
        </w:tc>
        <w:tc>
          <w:tcPr>
            <w:tcW w:w="425" w:type="dxa"/>
          </w:tcPr>
          <w:p w14:paraId="4457AEBE"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uk-UA" w:eastAsia="en-US"/>
              </w:rPr>
            </w:pPr>
          </w:p>
        </w:tc>
      </w:tr>
      <w:tr w:rsidR="00B61954" w:rsidRPr="00B61954" w14:paraId="3054FD99" w14:textId="77777777" w:rsidTr="00E428D0">
        <w:trPr>
          <w:trHeight w:val="897"/>
        </w:trPr>
        <w:tc>
          <w:tcPr>
            <w:tcW w:w="7248" w:type="dxa"/>
          </w:tcPr>
          <w:p w14:paraId="0D356484" w14:textId="75AFA0CA" w:rsidR="00B61954" w:rsidRPr="00B61954" w:rsidRDefault="00B61954" w:rsidP="000E7DA6">
            <w:pPr>
              <w:tabs>
                <w:tab w:val="left" w:pos="2268"/>
                <w:tab w:val="left" w:pos="9356"/>
              </w:tabs>
              <w:spacing w:before="11" w:line="293"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3.</w:t>
            </w:r>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наявні</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використовуються</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ресурсна</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кімната</w:t>
            </w:r>
            <w:proofErr w:type="spellEnd"/>
            <w:r w:rsidRPr="00B61954">
              <w:rPr>
                <w:rFonts w:ascii="Times New Roman" w:eastAsia="Times New Roman" w:hAnsi="Times New Roman" w:cs="Times New Roman"/>
                <w:spacing w:val="-2"/>
                <w:sz w:val="26"/>
                <w:szCs w:val="22"/>
                <w:lang w:val="ru-RU" w:eastAsia="en-US"/>
              </w:rPr>
              <w:t>,</w:t>
            </w:r>
            <w:r w:rsidR="000E7DA6">
              <w:rPr>
                <w:rFonts w:ascii="Times New Roman" w:eastAsia="Times New Roman" w:hAnsi="Times New Roman" w:cs="Times New Roman"/>
                <w:spacing w:val="-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дидактичні</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засоби</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відповідно</w:t>
            </w:r>
            <w:proofErr w:type="spellEnd"/>
            <w:r w:rsidRPr="00B61954">
              <w:rPr>
                <w:rFonts w:ascii="Times New Roman" w:eastAsia="Times New Roman" w:hAnsi="Times New Roman" w:cs="Times New Roman"/>
                <w:spacing w:val="-10"/>
                <w:sz w:val="26"/>
                <w:szCs w:val="22"/>
                <w:lang w:val="ru-RU" w:eastAsia="en-US"/>
              </w:rPr>
              <w:t xml:space="preserve"> </w:t>
            </w:r>
            <w:r w:rsidRPr="00B61954">
              <w:rPr>
                <w:rFonts w:ascii="Times New Roman" w:eastAsia="Times New Roman" w:hAnsi="Times New Roman" w:cs="Times New Roman"/>
                <w:sz w:val="26"/>
                <w:szCs w:val="22"/>
                <w:lang w:val="ru-RU" w:eastAsia="en-US"/>
              </w:rPr>
              <w:t>до</w:t>
            </w:r>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освітніх</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потреб</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здобувачів</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освіти</w:t>
            </w:r>
            <w:proofErr w:type="spellEnd"/>
            <w:r w:rsidRPr="00B61954">
              <w:rPr>
                <w:rFonts w:ascii="Times New Roman" w:eastAsia="Times New Roman" w:hAnsi="Times New Roman" w:cs="Times New Roman"/>
                <w:spacing w:val="-2"/>
                <w:sz w:val="26"/>
                <w:szCs w:val="22"/>
                <w:lang w:val="ru-RU" w:eastAsia="en-US"/>
              </w:rPr>
              <w:t>.</w:t>
            </w:r>
          </w:p>
        </w:tc>
        <w:tc>
          <w:tcPr>
            <w:tcW w:w="709" w:type="dxa"/>
          </w:tcPr>
          <w:p w14:paraId="545DCB4F"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2D4D67BF"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0D91E042"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5916FF3D" w14:textId="77777777" w:rsidTr="00E428D0">
        <w:trPr>
          <w:trHeight w:val="902"/>
        </w:trPr>
        <w:tc>
          <w:tcPr>
            <w:tcW w:w="7248" w:type="dxa"/>
          </w:tcPr>
          <w:p w14:paraId="4791A435" w14:textId="77777777" w:rsidR="00B61954" w:rsidRPr="00B61954" w:rsidRDefault="00B61954" w:rsidP="00006667">
            <w:pPr>
              <w:tabs>
                <w:tab w:val="left" w:pos="2268"/>
                <w:tab w:val="left" w:pos="9356"/>
              </w:tabs>
              <w:spacing w:before="2"/>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4.</w:t>
            </w:r>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Заклад</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забезпечений</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необхідними</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фахівцями</w:t>
            </w:r>
            <w:proofErr w:type="spellEnd"/>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та/</w:t>
            </w:r>
            <w:proofErr w:type="spellStart"/>
            <w:r w:rsidRPr="00B61954">
              <w:rPr>
                <w:rFonts w:ascii="Times New Roman" w:eastAsia="Times New Roman" w:hAnsi="Times New Roman" w:cs="Times New Roman"/>
                <w:sz w:val="26"/>
                <w:szCs w:val="22"/>
                <w:lang w:val="ru-RU" w:eastAsia="en-US"/>
              </w:rPr>
              <w:t>або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залучає</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необхідних</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фахівців</w:t>
            </w:r>
            <w:proofErr w:type="spellEnd"/>
            <w:r w:rsidRPr="00B61954">
              <w:rPr>
                <w:rFonts w:ascii="Times New Roman" w:eastAsia="Times New Roman" w:hAnsi="Times New Roman" w:cs="Times New Roman"/>
                <w:sz w:val="26"/>
                <w:szCs w:val="22"/>
                <w:lang w:val="ru-RU" w:eastAsia="en-US"/>
              </w:rPr>
              <w:t xml:space="preserve"> для </w:t>
            </w:r>
            <w:proofErr w:type="spellStart"/>
            <w:r w:rsidRPr="00B61954">
              <w:rPr>
                <w:rFonts w:ascii="Times New Roman" w:eastAsia="Times New Roman" w:hAnsi="Times New Roman" w:cs="Times New Roman"/>
                <w:sz w:val="26"/>
                <w:szCs w:val="22"/>
                <w:lang w:val="ru-RU" w:eastAsia="en-US"/>
              </w:rPr>
              <w:t>реалізації</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інклюзивного</w:t>
            </w:r>
            <w:proofErr w:type="spellEnd"/>
          </w:p>
          <w:p w14:paraId="395565FD" w14:textId="77777777" w:rsidR="00B61954" w:rsidRPr="00B61954" w:rsidRDefault="00B61954" w:rsidP="00006667">
            <w:pPr>
              <w:tabs>
                <w:tab w:val="left" w:pos="2268"/>
                <w:tab w:val="left" w:pos="9356"/>
              </w:tabs>
              <w:spacing w:before="2" w:line="280" w:lineRule="exact"/>
              <w:ind w:left="138" w:firstLine="4"/>
              <w:rPr>
                <w:rFonts w:ascii="Times New Roman" w:eastAsia="Times New Roman" w:hAnsi="Times New Roman" w:cs="Times New Roman"/>
                <w:sz w:val="26"/>
                <w:szCs w:val="22"/>
                <w:lang w:eastAsia="en-US"/>
              </w:rPr>
            </w:pPr>
            <w:proofErr w:type="spellStart"/>
            <w:r w:rsidRPr="00B61954">
              <w:rPr>
                <w:rFonts w:ascii="Times New Roman" w:eastAsia="Times New Roman" w:hAnsi="Times New Roman" w:cs="Times New Roman"/>
                <w:spacing w:val="-2"/>
                <w:sz w:val="26"/>
                <w:szCs w:val="22"/>
                <w:lang w:eastAsia="en-US"/>
              </w:rPr>
              <w:t>навчання</w:t>
            </w:r>
            <w:proofErr w:type="spellEnd"/>
            <w:r w:rsidRPr="00B61954">
              <w:rPr>
                <w:rFonts w:ascii="Times New Roman" w:eastAsia="Times New Roman" w:hAnsi="Times New Roman" w:cs="Times New Roman"/>
                <w:spacing w:val="-2"/>
                <w:sz w:val="26"/>
                <w:szCs w:val="22"/>
                <w:lang w:eastAsia="en-US"/>
              </w:rPr>
              <w:t>.</w:t>
            </w:r>
          </w:p>
        </w:tc>
        <w:tc>
          <w:tcPr>
            <w:tcW w:w="709" w:type="dxa"/>
          </w:tcPr>
          <w:p w14:paraId="1C36617F"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1276" w:type="dxa"/>
          </w:tcPr>
          <w:p w14:paraId="6D46FCA8"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425" w:type="dxa"/>
          </w:tcPr>
          <w:p w14:paraId="5757A9B9"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r>
      <w:tr w:rsidR="00B61954" w:rsidRPr="00B61954" w14:paraId="1E9F103F" w14:textId="77777777" w:rsidTr="00E428D0">
        <w:trPr>
          <w:trHeight w:val="897"/>
        </w:trPr>
        <w:tc>
          <w:tcPr>
            <w:tcW w:w="7248" w:type="dxa"/>
          </w:tcPr>
          <w:p w14:paraId="624AA99D" w14:textId="77777777" w:rsidR="00B61954" w:rsidRPr="00B61954" w:rsidRDefault="00B61954" w:rsidP="00006667">
            <w:pPr>
              <w:tabs>
                <w:tab w:val="left" w:pos="2268"/>
                <w:tab w:val="left" w:pos="9356"/>
              </w:tabs>
              <w:spacing w:line="296"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5.</w:t>
            </w:r>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забезпечується</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корекційна</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спрямованість</w:t>
            </w:r>
            <w:proofErr w:type="spellEnd"/>
          </w:p>
          <w:p w14:paraId="6559DFCC" w14:textId="77777777" w:rsidR="00B61954" w:rsidRPr="00B61954" w:rsidRDefault="00B61954" w:rsidP="00006667">
            <w:pPr>
              <w:tabs>
                <w:tab w:val="left" w:pos="2268"/>
                <w:tab w:val="left" w:pos="9356"/>
              </w:tabs>
              <w:spacing w:line="298" w:lineRule="exact"/>
              <w:ind w:left="138" w:firstLine="4"/>
              <w:rPr>
                <w:rFonts w:ascii="Times New Roman" w:eastAsia="Times New Roman" w:hAnsi="Times New Roman" w:cs="Times New Roman"/>
                <w:sz w:val="26"/>
                <w:szCs w:val="22"/>
                <w:lang w:val="ru-RU" w:eastAsia="en-US"/>
              </w:rPr>
            </w:pPr>
            <w:proofErr w:type="spellStart"/>
            <w:r w:rsidRPr="00B61954">
              <w:rPr>
                <w:rFonts w:ascii="Times New Roman" w:eastAsia="Times New Roman" w:hAnsi="Times New Roman" w:cs="Times New Roman"/>
                <w:sz w:val="26"/>
                <w:szCs w:val="22"/>
                <w:lang w:val="ru-RU" w:eastAsia="en-US"/>
              </w:rPr>
              <w:t>освітнього</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процесу</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на</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основі</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єдності</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співпраці</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педагогічного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колективу</w:t>
            </w:r>
            <w:proofErr w:type="spellEnd"/>
            <w:r w:rsidRPr="00B61954">
              <w:rPr>
                <w:rFonts w:ascii="Times New Roman" w:eastAsia="Times New Roman" w:hAnsi="Times New Roman" w:cs="Times New Roman"/>
                <w:sz w:val="26"/>
                <w:szCs w:val="22"/>
                <w:lang w:val="ru-RU" w:eastAsia="en-US"/>
              </w:rPr>
              <w:t xml:space="preserve"> з </w:t>
            </w:r>
            <w:proofErr w:type="spellStart"/>
            <w:r w:rsidRPr="00B61954">
              <w:rPr>
                <w:rFonts w:ascii="Times New Roman" w:eastAsia="Times New Roman" w:hAnsi="Times New Roman" w:cs="Times New Roman"/>
                <w:sz w:val="26"/>
                <w:szCs w:val="22"/>
                <w:lang w:val="ru-RU" w:eastAsia="en-US"/>
              </w:rPr>
              <w:t>сім'єю</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фахівцями</w:t>
            </w:r>
            <w:proofErr w:type="spellEnd"/>
            <w:r w:rsidRPr="00B61954">
              <w:rPr>
                <w:rFonts w:ascii="Times New Roman" w:eastAsia="Times New Roman" w:hAnsi="Times New Roman" w:cs="Times New Roman"/>
                <w:sz w:val="26"/>
                <w:szCs w:val="22"/>
                <w:lang w:val="ru-RU" w:eastAsia="en-US"/>
              </w:rPr>
              <w:t xml:space="preserve"> ІРЦ, </w:t>
            </w:r>
            <w:proofErr w:type="spellStart"/>
            <w:r w:rsidRPr="00B61954">
              <w:rPr>
                <w:rFonts w:ascii="Times New Roman" w:eastAsia="Times New Roman" w:hAnsi="Times New Roman" w:cs="Times New Roman"/>
                <w:sz w:val="26"/>
                <w:szCs w:val="22"/>
                <w:lang w:val="ru-RU" w:eastAsia="en-US"/>
              </w:rPr>
              <w:t>іншими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фахівцями</w:t>
            </w:r>
            <w:proofErr w:type="spellEnd"/>
            <w:r w:rsidRPr="00B61954">
              <w:rPr>
                <w:rFonts w:ascii="Times New Roman" w:eastAsia="Times New Roman" w:hAnsi="Times New Roman" w:cs="Times New Roman"/>
                <w:sz w:val="26"/>
                <w:szCs w:val="22"/>
                <w:lang w:val="ru-RU" w:eastAsia="en-US"/>
              </w:rPr>
              <w:t>.</w:t>
            </w:r>
          </w:p>
        </w:tc>
        <w:tc>
          <w:tcPr>
            <w:tcW w:w="709" w:type="dxa"/>
          </w:tcPr>
          <w:p w14:paraId="43EB874D"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3DB267EB"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00497F23"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3650E6AF" w14:textId="77777777" w:rsidTr="00E428D0">
        <w:trPr>
          <w:trHeight w:val="897"/>
        </w:trPr>
        <w:tc>
          <w:tcPr>
            <w:tcW w:w="7248" w:type="dxa"/>
          </w:tcPr>
          <w:p w14:paraId="573F1302" w14:textId="77777777" w:rsidR="00B61954" w:rsidRPr="00B61954" w:rsidRDefault="00B61954" w:rsidP="00006667">
            <w:pPr>
              <w:tabs>
                <w:tab w:val="left" w:pos="2268"/>
                <w:tab w:val="left" w:pos="9356"/>
              </w:tabs>
              <w:spacing w:line="296"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6.</w:t>
            </w:r>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Педагогічні</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працівники</w:t>
            </w:r>
            <w:proofErr w:type="spellEnd"/>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застосовують</w:t>
            </w:r>
            <w:proofErr w:type="spellEnd"/>
            <w:r w:rsidRPr="00B61954">
              <w:rPr>
                <w:rFonts w:ascii="Times New Roman" w:eastAsia="Times New Roman" w:hAnsi="Times New Roman" w:cs="Times New Roman"/>
                <w:spacing w:val="-1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специфічні</w:t>
            </w:r>
            <w:proofErr w:type="spellEnd"/>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форми</w:t>
            </w:r>
            <w:proofErr w:type="spellEnd"/>
            <w:r w:rsidRPr="00B61954">
              <w:rPr>
                <w:rFonts w:ascii="Times New Roman" w:eastAsia="Times New Roman" w:hAnsi="Times New Roman" w:cs="Times New Roman"/>
                <w:spacing w:val="-12"/>
                <w:sz w:val="26"/>
                <w:szCs w:val="22"/>
                <w:lang w:val="ru-RU" w:eastAsia="en-US"/>
              </w:rPr>
              <w:t xml:space="preserve"> </w:t>
            </w:r>
            <w:r w:rsidRPr="00B61954">
              <w:rPr>
                <w:rFonts w:ascii="Times New Roman" w:eastAsia="Times New Roman" w:hAnsi="Times New Roman" w:cs="Times New Roman"/>
                <w:spacing w:val="-10"/>
                <w:sz w:val="26"/>
                <w:szCs w:val="22"/>
                <w:lang w:val="ru-RU" w:eastAsia="en-US"/>
              </w:rPr>
              <w:t>й</w:t>
            </w:r>
          </w:p>
          <w:p w14:paraId="29C91EF3" w14:textId="77777777" w:rsidR="00B61954" w:rsidRPr="00B61954" w:rsidRDefault="00B61954" w:rsidP="00006667">
            <w:pPr>
              <w:tabs>
                <w:tab w:val="left" w:pos="2268"/>
                <w:tab w:val="left" w:pos="9356"/>
              </w:tabs>
              <w:spacing w:line="298" w:lineRule="exact"/>
              <w:ind w:left="138" w:firstLine="4"/>
              <w:rPr>
                <w:rFonts w:ascii="Times New Roman" w:eastAsia="Times New Roman" w:hAnsi="Times New Roman" w:cs="Times New Roman"/>
                <w:sz w:val="26"/>
                <w:szCs w:val="22"/>
                <w:lang w:val="ru-RU" w:eastAsia="en-US"/>
              </w:rPr>
            </w:pPr>
            <w:proofErr w:type="spellStart"/>
            <w:r w:rsidRPr="00B61954">
              <w:rPr>
                <w:rFonts w:ascii="Times New Roman" w:eastAsia="Times New Roman" w:hAnsi="Times New Roman" w:cs="Times New Roman"/>
                <w:sz w:val="26"/>
                <w:szCs w:val="22"/>
                <w:lang w:val="ru-RU" w:eastAsia="en-US"/>
              </w:rPr>
              <w:t>методи</w:t>
            </w:r>
            <w:proofErr w:type="spellEnd"/>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роботи</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під</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час</w:t>
            </w:r>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роботи</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з</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дітьми</w:t>
            </w:r>
            <w:proofErr w:type="spellEnd"/>
            <w:r w:rsidRPr="00B61954">
              <w:rPr>
                <w:rFonts w:ascii="Times New Roman" w:eastAsia="Times New Roman" w:hAnsi="Times New Roman" w:cs="Times New Roman"/>
                <w:spacing w:val="-3"/>
                <w:sz w:val="26"/>
                <w:szCs w:val="22"/>
                <w:lang w:val="ru-RU" w:eastAsia="en-US"/>
              </w:rPr>
              <w:t xml:space="preserve"> </w:t>
            </w:r>
            <w:r w:rsidRPr="00B61954">
              <w:rPr>
                <w:rFonts w:ascii="Times New Roman" w:eastAsia="Times New Roman" w:hAnsi="Times New Roman" w:cs="Times New Roman"/>
                <w:sz w:val="26"/>
                <w:szCs w:val="22"/>
                <w:lang w:val="ru-RU" w:eastAsia="en-US"/>
              </w:rPr>
              <w:t>з</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особливими</w:t>
            </w:r>
            <w:proofErr w:type="spellEnd"/>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освітніми</w:t>
            </w:r>
            <w:proofErr w:type="spellEnd"/>
            <w:r w:rsidRPr="00B61954">
              <w:rPr>
                <w:rFonts w:ascii="Times New Roman" w:eastAsia="Times New Roman" w:hAnsi="Times New Roman" w:cs="Times New Roman"/>
                <w:sz w:val="26"/>
                <w:szCs w:val="22"/>
                <w:lang w:val="ru-RU" w:eastAsia="en-US"/>
              </w:rPr>
              <w:t xml:space="preserve"> </w:t>
            </w:r>
            <w:r w:rsidRPr="00B61954">
              <w:rPr>
                <w:rFonts w:ascii="Times New Roman" w:eastAsia="Times New Roman" w:hAnsi="Times New Roman" w:cs="Times New Roman"/>
                <w:spacing w:val="-2"/>
                <w:sz w:val="26"/>
                <w:szCs w:val="22"/>
                <w:lang w:val="ru-RU" w:eastAsia="en-US"/>
              </w:rPr>
              <w:t>потребами.</w:t>
            </w:r>
          </w:p>
        </w:tc>
        <w:tc>
          <w:tcPr>
            <w:tcW w:w="709" w:type="dxa"/>
          </w:tcPr>
          <w:p w14:paraId="23B52759"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77B3375A"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315F767A"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139B27BD" w14:textId="77777777" w:rsidTr="00E428D0">
        <w:trPr>
          <w:trHeight w:val="1185"/>
        </w:trPr>
        <w:tc>
          <w:tcPr>
            <w:tcW w:w="7248" w:type="dxa"/>
          </w:tcPr>
          <w:p w14:paraId="58AEA289" w14:textId="77777777" w:rsidR="00B61954" w:rsidRPr="00B61954" w:rsidRDefault="00B61954" w:rsidP="00006667">
            <w:pPr>
              <w:tabs>
                <w:tab w:val="left" w:pos="2268"/>
                <w:tab w:val="left" w:pos="9356"/>
              </w:tabs>
              <w:spacing w:before="16" w:line="230" w:lineRule="auto"/>
              <w:ind w:left="138" w:firstLine="4"/>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7. У закладі освіти налагоджено співпрацю педагогічних працівників</w:t>
            </w:r>
            <w:r w:rsidRPr="00B61954">
              <w:rPr>
                <w:rFonts w:ascii="Times New Roman" w:eastAsia="Times New Roman" w:hAnsi="Times New Roman" w:cs="Times New Roman"/>
                <w:spacing w:val="-5"/>
                <w:sz w:val="26"/>
                <w:szCs w:val="22"/>
                <w:lang w:val="uk-UA" w:eastAsia="en-US"/>
              </w:rPr>
              <w:t xml:space="preserve"> </w:t>
            </w:r>
            <w:r w:rsidRPr="00B61954">
              <w:rPr>
                <w:rFonts w:ascii="Times New Roman" w:eastAsia="Times New Roman" w:hAnsi="Times New Roman" w:cs="Times New Roman"/>
                <w:sz w:val="26"/>
                <w:szCs w:val="22"/>
                <w:lang w:val="uk-UA" w:eastAsia="en-US"/>
              </w:rPr>
              <w:t>щодо</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навчання</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дітей</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з</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особливими</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освітніми</w:t>
            </w:r>
          </w:p>
          <w:p w14:paraId="3E9E4F3D" w14:textId="77777777" w:rsidR="00B61954" w:rsidRPr="00B61954" w:rsidRDefault="00B61954" w:rsidP="00006667">
            <w:pPr>
              <w:tabs>
                <w:tab w:val="left" w:pos="2268"/>
                <w:tab w:val="left" w:pos="9356"/>
              </w:tabs>
              <w:spacing w:line="288" w:lineRule="exact"/>
              <w:ind w:left="138" w:right="492"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потребами</w:t>
            </w:r>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w:t>
            </w:r>
            <w:proofErr w:type="spellStart"/>
            <w:r w:rsidRPr="00B61954">
              <w:rPr>
                <w:rFonts w:ascii="Times New Roman" w:eastAsia="Times New Roman" w:hAnsi="Times New Roman" w:cs="Times New Roman"/>
                <w:sz w:val="26"/>
                <w:szCs w:val="22"/>
                <w:lang w:val="ru-RU" w:eastAsia="en-US"/>
              </w:rPr>
              <w:t>створення</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координаційних</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груп</w:t>
            </w:r>
            <w:proofErr w:type="spellEnd"/>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учителів</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команди</w:t>
            </w:r>
            <w:proofErr w:type="spellEnd"/>
            <w:r w:rsidRPr="00B61954">
              <w:rPr>
                <w:rFonts w:ascii="Times New Roman" w:eastAsia="Times New Roman" w:hAnsi="Times New Roman" w:cs="Times New Roman"/>
                <w:sz w:val="26"/>
                <w:szCs w:val="22"/>
                <w:lang w:val="ru-RU" w:eastAsia="en-US"/>
              </w:rPr>
              <w:t xml:space="preserve"> психолого-</w:t>
            </w:r>
            <w:proofErr w:type="spellStart"/>
            <w:r w:rsidRPr="00B61954">
              <w:rPr>
                <w:rFonts w:ascii="Times New Roman" w:eastAsia="Times New Roman" w:hAnsi="Times New Roman" w:cs="Times New Roman"/>
                <w:sz w:val="26"/>
                <w:szCs w:val="22"/>
                <w:lang w:val="ru-RU" w:eastAsia="en-US"/>
              </w:rPr>
              <w:t>педагогічного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супроводу</w:t>
            </w:r>
            <w:proofErr w:type="spellEnd"/>
            <w:r w:rsidRPr="00B61954">
              <w:rPr>
                <w:rFonts w:ascii="Times New Roman" w:eastAsia="Times New Roman" w:hAnsi="Times New Roman" w:cs="Times New Roman"/>
                <w:sz w:val="26"/>
                <w:szCs w:val="22"/>
                <w:lang w:val="ru-RU" w:eastAsia="en-US"/>
              </w:rPr>
              <w:t>).</w:t>
            </w:r>
          </w:p>
        </w:tc>
        <w:tc>
          <w:tcPr>
            <w:tcW w:w="709" w:type="dxa"/>
          </w:tcPr>
          <w:p w14:paraId="5A52BF76"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3387E5B7"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7F845AC5"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6F0E2BC6" w14:textId="77777777" w:rsidTr="00E428D0">
        <w:trPr>
          <w:trHeight w:val="902"/>
        </w:trPr>
        <w:tc>
          <w:tcPr>
            <w:tcW w:w="7248" w:type="dxa"/>
          </w:tcPr>
          <w:p w14:paraId="42502DFD" w14:textId="77777777" w:rsidR="00B61954" w:rsidRPr="00B61954" w:rsidRDefault="00B61954" w:rsidP="00006667">
            <w:pPr>
              <w:tabs>
                <w:tab w:val="left" w:pos="2268"/>
                <w:tab w:val="left" w:pos="9356"/>
              </w:tabs>
              <w:spacing w:line="298" w:lineRule="exact"/>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 xml:space="preserve">8. До </w:t>
            </w:r>
            <w:proofErr w:type="spellStart"/>
            <w:r w:rsidRPr="00B61954">
              <w:rPr>
                <w:rFonts w:ascii="Times New Roman" w:eastAsia="Times New Roman" w:hAnsi="Times New Roman" w:cs="Times New Roman"/>
                <w:sz w:val="26"/>
                <w:szCs w:val="22"/>
                <w:lang w:val="ru-RU" w:eastAsia="en-US"/>
              </w:rPr>
              <w:t>розроблення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індивідуальної</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програми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розвитку</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залучені</w:t>
            </w:r>
            <w:proofErr w:type="spellEnd"/>
            <w:r w:rsidRPr="00B61954">
              <w:rPr>
                <w:rFonts w:ascii="Times New Roman" w:eastAsia="Times New Roman" w:hAnsi="Times New Roman" w:cs="Times New Roman"/>
                <w:sz w:val="26"/>
                <w:szCs w:val="22"/>
                <w:lang w:val="ru-RU" w:eastAsia="en-US"/>
              </w:rPr>
              <w:t xml:space="preserve"> батьки,</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створені</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умови</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для</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залучення</w:t>
            </w:r>
            <w:proofErr w:type="spellEnd"/>
            <w:r w:rsidRPr="00B61954">
              <w:rPr>
                <w:rFonts w:ascii="Times New Roman" w:eastAsia="Times New Roman" w:hAnsi="Times New Roman" w:cs="Times New Roman"/>
                <w:spacing w:val="-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асистента</w:t>
            </w:r>
            <w:proofErr w:type="spellEnd"/>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дитини</w:t>
            </w:r>
            <w:proofErr w:type="spellEnd"/>
            <w:r w:rsidRPr="00B61954">
              <w:rPr>
                <w:rFonts w:ascii="Times New Roman" w:eastAsia="Times New Roman" w:hAnsi="Times New Roman" w:cs="Times New Roman"/>
                <w:spacing w:val="-4"/>
                <w:sz w:val="26"/>
                <w:szCs w:val="22"/>
                <w:lang w:val="ru-RU" w:eastAsia="en-US"/>
              </w:rPr>
              <w:t xml:space="preserve"> </w:t>
            </w:r>
            <w:r w:rsidRPr="00B61954">
              <w:rPr>
                <w:rFonts w:ascii="Times New Roman" w:eastAsia="Times New Roman" w:hAnsi="Times New Roman" w:cs="Times New Roman"/>
                <w:sz w:val="26"/>
                <w:szCs w:val="22"/>
                <w:lang w:val="ru-RU" w:eastAsia="en-US"/>
              </w:rPr>
              <w:t>в</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освітній</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процес</w:t>
            </w:r>
            <w:proofErr w:type="spellEnd"/>
          </w:p>
        </w:tc>
        <w:tc>
          <w:tcPr>
            <w:tcW w:w="709" w:type="dxa"/>
          </w:tcPr>
          <w:p w14:paraId="190122D2"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5BA198F2"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617560C4"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718710EE" w14:textId="77777777" w:rsidTr="00E428D0">
        <w:trPr>
          <w:trHeight w:val="902"/>
        </w:trPr>
        <w:tc>
          <w:tcPr>
            <w:tcW w:w="7248" w:type="dxa"/>
          </w:tcPr>
          <w:p w14:paraId="0DB22C57" w14:textId="77777777" w:rsidR="00B61954" w:rsidRPr="00B61954" w:rsidRDefault="00B61954" w:rsidP="00006667">
            <w:pPr>
              <w:tabs>
                <w:tab w:val="left" w:pos="2268"/>
                <w:tab w:val="left" w:pos="9356"/>
              </w:tabs>
              <w:spacing w:before="2"/>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9.</w:t>
            </w:r>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Заклад</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системно</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співпрацює</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з</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інклюзивно-ресурсним</w:t>
            </w:r>
            <w:proofErr w:type="spellEnd"/>
            <w:r w:rsidRPr="00B61954">
              <w:rPr>
                <w:rFonts w:ascii="Times New Roman" w:eastAsia="Times New Roman" w:hAnsi="Times New Roman" w:cs="Times New Roman"/>
                <w:sz w:val="26"/>
                <w:szCs w:val="22"/>
                <w:lang w:val="ru-RU" w:eastAsia="en-US"/>
              </w:rPr>
              <w:t xml:space="preserve"> центром </w:t>
            </w:r>
            <w:proofErr w:type="spellStart"/>
            <w:r w:rsidRPr="00B61954">
              <w:rPr>
                <w:rFonts w:ascii="Times New Roman" w:eastAsia="Times New Roman" w:hAnsi="Times New Roman" w:cs="Times New Roman"/>
                <w:sz w:val="26"/>
                <w:szCs w:val="22"/>
                <w:lang w:val="ru-RU" w:eastAsia="en-US"/>
              </w:rPr>
              <w:t>щодо</w:t>
            </w:r>
            <w:proofErr w:type="spellEnd"/>
            <w:r w:rsidRPr="00B61954">
              <w:rPr>
                <w:rFonts w:ascii="Times New Roman" w:eastAsia="Times New Roman" w:hAnsi="Times New Roman" w:cs="Times New Roman"/>
                <w:sz w:val="26"/>
                <w:szCs w:val="22"/>
                <w:lang w:val="ru-RU" w:eastAsia="en-US"/>
              </w:rPr>
              <w:t xml:space="preserve"> психолого-</w:t>
            </w:r>
            <w:proofErr w:type="spellStart"/>
            <w:r w:rsidRPr="00B61954">
              <w:rPr>
                <w:rFonts w:ascii="Times New Roman" w:eastAsia="Times New Roman" w:hAnsi="Times New Roman" w:cs="Times New Roman"/>
                <w:sz w:val="26"/>
                <w:szCs w:val="22"/>
                <w:lang w:val="ru-RU" w:eastAsia="en-US"/>
              </w:rPr>
              <w:t>педагогічного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супроводу</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дітей</w:t>
            </w:r>
            <w:proofErr w:type="spellEnd"/>
            <w:r w:rsidRPr="00B61954">
              <w:rPr>
                <w:rFonts w:ascii="Times New Roman" w:eastAsia="Times New Roman" w:hAnsi="Times New Roman" w:cs="Times New Roman"/>
                <w:sz w:val="26"/>
                <w:szCs w:val="22"/>
                <w:lang w:val="ru-RU" w:eastAsia="en-US"/>
              </w:rPr>
              <w:t xml:space="preserve"> з</w:t>
            </w:r>
          </w:p>
          <w:p w14:paraId="075BBE2E" w14:textId="77777777" w:rsidR="00B61954" w:rsidRPr="00B61954" w:rsidRDefault="00B61954" w:rsidP="00006667">
            <w:pPr>
              <w:tabs>
                <w:tab w:val="left" w:pos="2268"/>
                <w:tab w:val="left" w:pos="9356"/>
              </w:tabs>
              <w:spacing w:line="282" w:lineRule="exact"/>
              <w:ind w:left="138" w:firstLine="4"/>
              <w:rPr>
                <w:rFonts w:ascii="Times New Roman" w:eastAsia="Times New Roman" w:hAnsi="Times New Roman" w:cs="Times New Roman"/>
                <w:sz w:val="26"/>
                <w:szCs w:val="22"/>
                <w:lang w:eastAsia="en-US"/>
              </w:rPr>
            </w:pPr>
            <w:proofErr w:type="spellStart"/>
            <w:r w:rsidRPr="00B61954">
              <w:rPr>
                <w:rFonts w:ascii="Times New Roman" w:eastAsia="Times New Roman" w:hAnsi="Times New Roman" w:cs="Times New Roman"/>
                <w:sz w:val="26"/>
                <w:szCs w:val="22"/>
                <w:lang w:eastAsia="en-US"/>
              </w:rPr>
              <w:t>особливими</w:t>
            </w:r>
            <w:proofErr w:type="spellEnd"/>
            <w:r w:rsidRPr="00B61954">
              <w:rPr>
                <w:rFonts w:ascii="Times New Roman" w:eastAsia="Times New Roman" w:hAnsi="Times New Roman" w:cs="Times New Roman"/>
                <w:spacing w:val="-13"/>
                <w:sz w:val="26"/>
                <w:szCs w:val="22"/>
                <w:lang w:eastAsia="en-US"/>
              </w:rPr>
              <w:t xml:space="preserve"> </w:t>
            </w:r>
            <w:proofErr w:type="spellStart"/>
            <w:r w:rsidRPr="00B61954">
              <w:rPr>
                <w:rFonts w:ascii="Times New Roman" w:eastAsia="Times New Roman" w:hAnsi="Times New Roman" w:cs="Times New Roman"/>
                <w:sz w:val="26"/>
                <w:szCs w:val="22"/>
                <w:lang w:eastAsia="en-US"/>
              </w:rPr>
              <w:t>освітніми</w:t>
            </w:r>
            <w:proofErr w:type="spellEnd"/>
            <w:r w:rsidRPr="00B61954">
              <w:rPr>
                <w:rFonts w:ascii="Times New Roman" w:eastAsia="Times New Roman" w:hAnsi="Times New Roman" w:cs="Times New Roman"/>
                <w:spacing w:val="-13"/>
                <w:sz w:val="26"/>
                <w:szCs w:val="22"/>
                <w:lang w:eastAsia="en-US"/>
              </w:rPr>
              <w:t xml:space="preserve"> </w:t>
            </w:r>
            <w:proofErr w:type="spellStart"/>
            <w:r w:rsidRPr="00B61954">
              <w:rPr>
                <w:rFonts w:ascii="Times New Roman" w:eastAsia="Times New Roman" w:hAnsi="Times New Roman" w:cs="Times New Roman"/>
                <w:spacing w:val="-2"/>
                <w:sz w:val="26"/>
                <w:szCs w:val="22"/>
                <w:lang w:eastAsia="en-US"/>
              </w:rPr>
              <w:t>потребами</w:t>
            </w:r>
            <w:proofErr w:type="spellEnd"/>
            <w:r w:rsidRPr="00B61954">
              <w:rPr>
                <w:rFonts w:ascii="Times New Roman" w:eastAsia="Times New Roman" w:hAnsi="Times New Roman" w:cs="Times New Roman"/>
                <w:spacing w:val="-2"/>
                <w:sz w:val="26"/>
                <w:szCs w:val="22"/>
                <w:lang w:eastAsia="en-US"/>
              </w:rPr>
              <w:t>.</w:t>
            </w:r>
          </w:p>
        </w:tc>
        <w:tc>
          <w:tcPr>
            <w:tcW w:w="709" w:type="dxa"/>
          </w:tcPr>
          <w:p w14:paraId="659BA381"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1276" w:type="dxa"/>
          </w:tcPr>
          <w:p w14:paraId="1EDC7FEE"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425" w:type="dxa"/>
          </w:tcPr>
          <w:p w14:paraId="0C248ECD"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r>
      <w:tr w:rsidR="00B61954" w:rsidRPr="00B61954" w14:paraId="2CDB4A63" w14:textId="77777777" w:rsidTr="00E428D0">
        <w:trPr>
          <w:trHeight w:val="926"/>
        </w:trPr>
        <w:tc>
          <w:tcPr>
            <w:tcW w:w="7248" w:type="dxa"/>
          </w:tcPr>
          <w:p w14:paraId="65A17F15" w14:textId="77777777" w:rsidR="00B61954" w:rsidRPr="00B61954" w:rsidRDefault="00B61954" w:rsidP="00006667">
            <w:pPr>
              <w:tabs>
                <w:tab w:val="left" w:pos="2268"/>
                <w:tab w:val="left" w:pos="9356"/>
              </w:tabs>
              <w:spacing w:before="11"/>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lastRenderedPageBreak/>
              <w:t xml:space="preserve">10. У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формуються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наскрізні</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навички</w:t>
            </w:r>
            <w:proofErr w:type="spellEnd"/>
            <w:r w:rsidRPr="00B61954">
              <w:rPr>
                <w:rFonts w:ascii="Times New Roman" w:eastAsia="Times New Roman" w:hAnsi="Times New Roman" w:cs="Times New Roman"/>
                <w:sz w:val="26"/>
                <w:szCs w:val="22"/>
                <w:lang w:val="ru-RU" w:eastAsia="en-US"/>
              </w:rPr>
              <w:t xml:space="preserve"> здорового способу</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життя</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екологічно</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доцільної</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поведінки</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здобувачів</w:t>
            </w:r>
            <w:proofErr w:type="spellEnd"/>
          </w:p>
          <w:p w14:paraId="7F9535F2" w14:textId="77777777" w:rsidR="00B61954" w:rsidRPr="00B61954" w:rsidRDefault="00B61954" w:rsidP="00006667">
            <w:pPr>
              <w:tabs>
                <w:tab w:val="left" w:pos="2268"/>
                <w:tab w:val="left" w:pos="9356"/>
              </w:tabs>
              <w:spacing w:before="3" w:line="295" w:lineRule="exact"/>
              <w:ind w:left="138" w:firstLine="4"/>
              <w:rPr>
                <w:rFonts w:ascii="Times New Roman" w:eastAsia="Times New Roman" w:hAnsi="Times New Roman" w:cs="Times New Roman"/>
                <w:sz w:val="26"/>
                <w:szCs w:val="22"/>
                <w:lang w:val="ru-RU" w:eastAsia="en-US"/>
              </w:rPr>
            </w:pP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11"/>
                <w:sz w:val="26"/>
                <w:szCs w:val="22"/>
                <w:lang w:val="ru-RU" w:eastAsia="en-US"/>
              </w:rPr>
              <w:t xml:space="preserve"> </w:t>
            </w:r>
            <w:r w:rsidRPr="00B61954">
              <w:rPr>
                <w:rFonts w:ascii="Times New Roman" w:eastAsia="Times New Roman" w:hAnsi="Times New Roman" w:cs="Times New Roman"/>
                <w:sz w:val="26"/>
                <w:szCs w:val="22"/>
                <w:lang w:val="ru-RU" w:eastAsia="en-US"/>
              </w:rPr>
              <w:t>в</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освітньому</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процесі</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тому</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числі</w:t>
            </w:r>
            <w:proofErr w:type="spellEnd"/>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через</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освітні</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проекти</w:t>
            </w:r>
            <w:proofErr w:type="spellEnd"/>
            <w:r w:rsidRPr="00B61954">
              <w:rPr>
                <w:rFonts w:ascii="Times New Roman" w:eastAsia="Times New Roman" w:hAnsi="Times New Roman" w:cs="Times New Roman"/>
                <w:spacing w:val="-2"/>
                <w:sz w:val="26"/>
                <w:szCs w:val="22"/>
                <w:lang w:val="ru-RU" w:eastAsia="en-US"/>
              </w:rPr>
              <w:t>.</w:t>
            </w:r>
          </w:p>
        </w:tc>
        <w:tc>
          <w:tcPr>
            <w:tcW w:w="709" w:type="dxa"/>
          </w:tcPr>
          <w:p w14:paraId="1A4385A5"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2B6AC0D1"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3973DC68"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03F2D774" w14:textId="77777777" w:rsidTr="00E428D0">
        <w:trPr>
          <w:trHeight w:val="911"/>
        </w:trPr>
        <w:tc>
          <w:tcPr>
            <w:tcW w:w="7248" w:type="dxa"/>
          </w:tcPr>
          <w:p w14:paraId="6411BCDC" w14:textId="54BC6D12" w:rsidR="00B61954" w:rsidRPr="00B61954" w:rsidRDefault="00B61954" w:rsidP="000E7DA6">
            <w:pPr>
              <w:tabs>
                <w:tab w:val="left" w:pos="2268"/>
                <w:tab w:val="left" w:pos="9356"/>
              </w:tabs>
              <w:spacing w:before="6"/>
              <w:ind w:left="138" w:firstLine="4"/>
              <w:rPr>
                <w:rFonts w:ascii="Times New Roman" w:eastAsia="Times New Roman" w:hAnsi="Times New Roman" w:cs="Times New Roman"/>
                <w:sz w:val="26"/>
                <w:szCs w:val="22"/>
                <w:lang w:eastAsia="en-US"/>
              </w:rPr>
            </w:pPr>
            <w:r w:rsidRPr="00B61954">
              <w:rPr>
                <w:rFonts w:ascii="Times New Roman" w:eastAsia="Times New Roman" w:hAnsi="Times New Roman" w:cs="Times New Roman"/>
                <w:sz w:val="26"/>
                <w:szCs w:val="22"/>
                <w:lang w:val="ru-RU" w:eastAsia="en-US"/>
              </w:rPr>
              <w:t>11.</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Простір</w:t>
            </w:r>
            <w:proofErr w:type="spellEnd"/>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закладу</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обладнання</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засоби</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навчання</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сприяють</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формуванню</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ключових</w:t>
            </w:r>
            <w:proofErr w:type="spellEnd"/>
            <w:r w:rsidRPr="00B61954">
              <w:rPr>
                <w:rFonts w:ascii="Times New Roman" w:eastAsia="Times New Roman" w:hAnsi="Times New Roman" w:cs="Times New Roman"/>
                <w:sz w:val="26"/>
                <w:szCs w:val="22"/>
                <w:lang w:val="ru-RU" w:eastAsia="en-US"/>
              </w:rPr>
              <w:t xml:space="preserve"> компетентностей та </w:t>
            </w:r>
            <w:proofErr w:type="spellStart"/>
            <w:r w:rsidRPr="00B61954">
              <w:rPr>
                <w:rFonts w:ascii="Times New Roman" w:eastAsia="Times New Roman" w:hAnsi="Times New Roman" w:cs="Times New Roman"/>
                <w:sz w:val="26"/>
                <w:szCs w:val="22"/>
                <w:lang w:val="ru-RU" w:eastAsia="en-US"/>
              </w:rPr>
              <w:t>наскрізних</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умінь</w:t>
            </w:r>
            <w:proofErr w:type="spellEnd"/>
            <w:r w:rsidR="000E7DA6">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eastAsia="en-US"/>
              </w:rPr>
              <w:t>здобувачів</w:t>
            </w:r>
            <w:proofErr w:type="spellEnd"/>
            <w:r w:rsidRPr="00B61954">
              <w:rPr>
                <w:rFonts w:ascii="Times New Roman" w:eastAsia="Times New Roman" w:hAnsi="Times New Roman" w:cs="Times New Roman"/>
                <w:spacing w:val="-9"/>
                <w:sz w:val="26"/>
                <w:szCs w:val="22"/>
                <w:lang w:eastAsia="en-US"/>
              </w:rPr>
              <w:t xml:space="preserve"> </w:t>
            </w:r>
            <w:proofErr w:type="spellStart"/>
            <w:r w:rsidRPr="00B61954">
              <w:rPr>
                <w:rFonts w:ascii="Times New Roman" w:eastAsia="Times New Roman" w:hAnsi="Times New Roman" w:cs="Times New Roman"/>
                <w:spacing w:val="-2"/>
                <w:sz w:val="26"/>
                <w:szCs w:val="22"/>
                <w:lang w:eastAsia="en-US"/>
              </w:rPr>
              <w:t>освіти</w:t>
            </w:r>
            <w:proofErr w:type="spellEnd"/>
            <w:r w:rsidRPr="00B61954">
              <w:rPr>
                <w:rFonts w:ascii="Times New Roman" w:eastAsia="Times New Roman" w:hAnsi="Times New Roman" w:cs="Times New Roman"/>
                <w:spacing w:val="-2"/>
                <w:sz w:val="26"/>
                <w:szCs w:val="22"/>
                <w:lang w:eastAsia="en-US"/>
              </w:rPr>
              <w:t>.</w:t>
            </w:r>
          </w:p>
        </w:tc>
        <w:tc>
          <w:tcPr>
            <w:tcW w:w="709" w:type="dxa"/>
          </w:tcPr>
          <w:p w14:paraId="17872F26"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1276" w:type="dxa"/>
          </w:tcPr>
          <w:p w14:paraId="38287582"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425" w:type="dxa"/>
          </w:tcPr>
          <w:p w14:paraId="0330D89E"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r>
      <w:tr w:rsidR="00B61954" w:rsidRPr="00B61954" w14:paraId="2CF33E54" w14:textId="77777777" w:rsidTr="00E428D0">
        <w:trPr>
          <w:trHeight w:val="911"/>
        </w:trPr>
        <w:tc>
          <w:tcPr>
            <w:tcW w:w="7248" w:type="dxa"/>
          </w:tcPr>
          <w:p w14:paraId="464625EE" w14:textId="371EBE76" w:rsidR="00B61954" w:rsidRPr="00B61954" w:rsidRDefault="00B61954" w:rsidP="000E7DA6">
            <w:pPr>
              <w:tabs>
                <w:tab w:val="left" w:pos="2268"/>
                <w:tab w:val="left" w:pos="9356"/>
              </w:tabs>
              <w:spacing w:before="40"/>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uk-UA" w:eastAsia="en-US"/>
              </w:rPr>
              <w:t>12.</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У</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закладі</w:t>
            </w:r>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освіти</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створена</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бібліотека/інформаційно-ресурсний центр, яка (</w:t>
            </w:r>
            <w:proofErr w:type="spellStart"/>
            <w:r w:rsidRPr="00B61954">
              <w:rPr>
                <w:rFonts w:ascii="Times New Roman" w:eastAsia="Times New Roman" w:hAnsi="Times New Roman" w:cs="Times New Roman"/>
                <w:sz w:val="26"/>
                <w:szCs w:val="22"/>
                <w:lang w:val="uk-UA" w:eastAsia="en-US"/>
              </w:rPr>
              <w:t>ий</w:t>
            </w:r>
            <w:proofErr w:type="spellEnd"/>
            <w:r w:rsidRPr="00B61954">
              <w:rPr>
                <w:rFonts w:ascii="Times New Roman" w:eastAsia="Times New Roman" w:hAnsi="Times New Roman" w:cs="Times New Roman"/>
                <w:sz w:val="26"/>
                <w:szCs w:val="22"/>
                <w:lang w:val="uk-UA" w:eastAsia="en-US"/>
              </w:rPr>
              <w:t xml:space="preserve">) використовується для індивідуальної, групової, </w:t>
            </w:r>
            <w:proofErr w:type="spellStart"/>
            <w:r w:rsidRPr="00B61954">
              <w:rPr>
                <w:rFonts w:ascii="Times New Roman" w:eastAsia="Times New Roman" w:hAnsi="Times New Roman" w:cs="Times New Roman"/>
                <w:sz w:val="26"/>
                <w:szCs w:val="22"/>
                <w:lang w:val="uk-UA" w:eastAsia="en-US"/>
              </w:rPr>
              <w:t>проєктної</w:t>
            </w:r>
            <w:proofErr w:type="spellEnd"/>
            <w:r w:rsidRPr="00B61954">
              <w:rPr>
                <w:rFonts w:ascii="Times New Roman" w:eastAsia="Times New Roman" w:hAnsi="Times New Roman" w:cs="Times New Roman"/>
                <w:sz w:val="26"/>
                <w:szCs w:val="22"/>
                <w:lang w:val="uk-UA" w:eastAsia="en-US"/>
              </w:rPr>
              <w:t xml:space="preserve"> та іншої роботи в рамках освітнього процесу, різних</w:t>
            </w:r>
            <w:r w:rsidR="000E7DA6">
              <w:rPr>
                <w:rFonts w:ascii="Times New Roman" w:eastAsia="Times New Roman" w:hAnsi="Times New Roman" w:cs="Times New Roman"/>
                <w:sz w:val="26"/>
                <w:szCs w:val="22"/>
                <w:lang w:val="uk-UA" w:eastAsia="en-US"/>
              </w:rPr>
              <w:t xml:space="preserve"> </w:t>
            </w:r>
            <w:r w:rsidRPr="00B61954">
              <w:rPr>
                <w:rFonts w:ascii="Times New Roman" w:eastAsia="Times New Roman" w:hAnsi="Times New Roman" w:cs="Times New Roman"/>
                <w:sz w:val="26"/>
                <w:szCs w:val="22"/>
                <w:lang w:val="ru-RU" w:eastAsia="en-US"/>
              </w:rPr>
              <w:t>форм</w:t>
            </w:r>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комунікації</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учасників</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освітнього</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процесу</w:t>
            </w:r>
            <w:proofErr w:type="spellEnd"/>
            <w:r w:rsidRPr="00B61954">
              <w:rPr>
                <w:rFonts w:ascii="Times New Roman" w:eastAsia="Times New Roman" w:hAnsi="Times New Roman" w:cs="Times New Roman"/>
                <w:spacing w:val="-2"/>
                <w:sz w:val="26"/>
                <w:szCs w:val="22"/>
                <w:lang w:val="ru-RU" w:eastAsia="en-US"/>
              </w:rPr>
              <w:t>.</w:t>
            </w:r>
          </w:p>
        </w:tc>
        <w:tc>
          <w:tcPr>
            <w:tcW w:w="709" w:type="dxa"/>
          </w:tcPr>
          <w:p w14:paraId="0C29FB4C"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419A524C"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58541695"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69F8BD3E" w14:textId="77777777" w:rsidTr="00E428D0">
        <w:trPr>
          <w:trHeight w:val="911"/>
        </w:trPr>
        <w:tc>
          <w:tcPr>
            <w:tcW w:w="7248" w:type="dxa"/>
          </w:tcPr>
          <w:p w14:paraId="3333D1AD" w14:textId="37CA5395" w:rsidR="00B61954" w:rsidRPr="00B61954" w:rsidRDefault="00B61954" w:rsidP="000E7DA6">
            <w:pPr>
              <w:tabs>
                <w:tab w:val="left" w:pos="2268"/>
                <w:tab w:val="left" w:pos="9356"/>
              </w:tabs>
              <w:ind w:left="138" w:right="166" w:firstLine="4"/>
              <w:jc w:val="both"/>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13.</w:t>
            </w:r>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ресурси</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бібліотеки</w:t>
            </w:r>
            <w:proofErr w:type="spellEnd"/>
            <w:r w:rsidRPr="00B61954">
              <w:rPr>
                <w:rFonts w:ascii="Times New Roman" w:eastAsia="Times New Roman" w:hAnsi="Times New Roman" w:cs="Times New Roman"/>
                <w:sz w:val="26"/>
                <w:szCs w:val="22"/>
                <w:lang w:val="ru-RU" w:eastAsia="en-US"/>
              </w:rPr>
              <w:t>/</w:t>
            </w:r>
            <w:proofErr w:type="spellStart"/>
            <w:r w:rsidRPr="00B61954">
              <w:rPr>
                <w:rFonts w:ascii="Times New Roman" w:eastAsia="Times New Roman" w:hAnsi="Times New Roman" w:cs="Times New Roman"/>
                <w:sz w:val="26"/>
                <w:szCs w:val="22"/>
                <w:lang w:val="ru-RU" w:eastAsia="en-US"/>
              </w:rPr>
              <w:t>інформаційно</w:t>
            </w:r>
            <w:proofErr w:type="spellEnd"/>
            <w:r w:rsidRPr="00B61954">
              <w:rPr>
                <w:rFonts w:ascii="Times New Roman" w:eastAsia="Times New Roman" w:hAnsi="Times New Roman" w:cs="Times New Roman"/>
                <w:sz w:val="26"/>
                <w:szCs w:val="22"/>
                <w:lang w:val="ru-RU" w:eastAsia="en-US"/>
              </w:rPr>
              <w:t>-ресурсного центру</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використовуються</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для</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формування</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в</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учнів</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інформаційно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комунікативної</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компетентності</w:t>
            </w:r>
            <w:proofErr w:type="spellEnd"/>
            <w:r w:rsidRPr="00B61954">
              <w:rPr>
                <w:rFonts w:ascii="Times New Roman" w:eastAsia="Times New Roman" w:hAnsi="Times New Roman" w:cs="Times New Roman"/>
                <w:sz w:val="26"/>
                <w:szCs w:val="22"/>
                <w:lang w:val="ru-RU" w:eastAsia="en-US"/>
              </w:rPr>
              <w:t xml:space="preserve"> через </w:t>
            </w:r>
            <w:proofErr w:type="spellStart"/>
            <w:r w:rsidRPr="00B61954">
              <w:rPr>
                <w:rFonts w:ascii="Times New Roman" w:eastAsia="Times New Roman" w:hAnsi="Times New Roman" w:cs="Times New Roman"/>
                <w:sz w:val="26"/>
                <w:szCs w:val="22"/>
                <w:lang w:val="ru-RU" w:eastAsia="en-US"/>
              </w:rPr>
              <w:t>проведення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консультацій</w:t>
            </w:r>
            <w:proofErr w:type="spellEnd"/>
            <w:r w:rsidRPr="00B61954">
              <w:rPr>
                <w:rFonts w:ascii="Times New Roman" w:eastAsia="Times New Roman" w:hAnsi="Times New Roman" w:cs="Times New Roman"/>
                <w:sz w:val="26"/>
                <w:szCs w:val="22"/>
                <w:lang w:val="ru-RU" w:eastAsia="en-US"/>
              </w:rPr>
              <w:t>,</w:t>
            </w:r>
            <w:r w:rsidR="000E7DA6">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eastAsia="en-US"/>
              </w:rPr>
              <w:t>навчальних</w:t>
            </w:r>
            <w:proofErr w:type="spellEnd"/>
            <w:r w:rsidRPr="00B61954">
              <w:rPr>
                <w:rFonts w:ascii="Times New Roman" w:eastAsia="Times New Roman" w:hAnsi="Times New Roman" w:cs="Times New Roman"/>
                <w:spacing w:val="-14"/>
                <w:sz w:val="26"/>
                <w:szCs w:val="22"/>
                <w:lang w:eastAsia="en-US"/>
              </w:rPr>
              <w:t xml:space="preserve"> </w:t>
            </w:r>
            <w:proofErr w:type="spellStart"/>
            <w:r w:rsidRPr="00B61954">
              <w:rPr>
                <w:rFonts w:ascii="Times New Roman" w:eastAsia="Times New Roman" w:hAnsi="Times New Roman" w:cs="Times New Roman"/>
                <w:sz w:val="26"/>
                <w:szCs w:val="22"/>
                <w:lang w:eastAsia="en-US"/>
              </w:rPr>
              <w:t>занять</w:t>
            </w:r>
            <w:proofErr w:type="spellEnd"/>
            <w:r w:rsidRPr="00B61954">
              <w:rPr>
                <w:rFonts w:ascii="Times New Roman" w:eastAsia="Times New Roman" w:hAnsi="Times New Roman" w:cs="Times New Roman"/>
                <w:sz w:val="26"/>
                <w:szCs w:val="22"/>
                <w:lang w:eastAsia="en-US"/>
              </w:rPr>
              <w:t>,</w:t>
            </w:r>
            <w:r w:rsidRPr="00B61954">
              <w:rPr>
                <w:rFonts w:ascii="Times New Roman" w:eastAsia="Times New Roman" w:hAnsi="Times New Roman" w:cs="Times New Roman"/>
                <w:spacing w:val="-12"/>
                <w:sz w:val="26"/>
                <w:szCs w:val="22"/>
                <w:lang w:eastAsia="en-US"/>
              </w:rPr>
              <w:t xml:space="preserve"> </w:t>
            </w:r>
            <w:proofErr w:type="spellStart"/>
            <w:r w:rsidRPr="00B61954">
              <w:rPr>
                <w:rFonts w:ascii="Times New Roman" w:eastAsia="Times New Roman" w:hAnsi="Times New Roman" w:cs="Times New Roman"/>
                <w:sz w:val="26"/>
                <w:szCs w:val="22"/>
                <w:lang w:eastAsia="en-US"/>
              </w:rPr>
              <w:t>позаурочних</w:t>
            </w:r>
            <w:proofErr w:type="spellEnd"/>
            <w:r w:rsidRPr="00B61954">
              <w:rPr>
                <w:rFonts w:ascii="Times New Roman" w:eastAsia="Times New Roman" w:hAnsi="Times New Roman" w:cs="Times New Roman"/>
                <w:spacing w:val="-12"/>
                <w:sz w:val="26"/>
                <w:szCs w:val="22"/>
                <w:lang w:eastAsia="en-US"/>
              </w:rPr>
              <w:t xml:space="preserve"> </w:t>
            </w:r>
            <w:proofErr w:type="spellStart"/>
            <w:r w:rsidRPr="00B61954">
              <w:rPr>
                <w:rFonts w:ascii="Times New Roman" w:eastAsia="Times New Roman" w:hAnsi="Times New Roman" w:cs="Times New Roman"/>
                <w:spacing w:val="-2"/>
                <w:sz w:val="26"/>
                <w:szCs w:val="22"/>
                <w:lang w:eastAsia="en-US"/>
              </w:rPr>
              <w:t>заходів</w:t>
            </w:r>
            <w:proofErr w:type="spellEnd"/>
          </w:p>
        </w:tc>
        <w:tc>
          <w:tcPr>
            <w:tcW w:w="709" w:type="dxa"/>
          </w:tcPr>
          <w:p w14:paraId="65FFB94E"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1276" w:type="dxa"/>
          </w:tcPr>
          <w:p w14:paraId="1E74CEEA"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425" w:type="dxa"/>
          </w:tcPr>
          <w:p w14:paraId="023297DD"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r>
      <w:tr w:rsidR="00B61954" w:rsidRPr="00B61954" w14:paraId="51726FBE" w14:textId="77777777" w:rsidTr="000E7DA6">
        <w:trPr>
          <w:trHeight w:val="752"/>
        </w:trPr>
        <w:tc>
          <w:tcPr>
            <w:tcW w:w="7248" w:type="dxa"/>
          </w:tcPr>
          <w:p w14:paraId="3362C733" w14:textId="3EF5AD12" w:rsidR="00B61954" w:rsidRPr="00B61954" w:rsidRDefault="00B61954" w:rsidP="00006667">
            <w:pPr>
              <w:tabs>
                <w:tab w:val="left" w:pos="2268"/>
                <w:tab w:val="left" w:pos="9356"/>
              </w:tabs>
              <w:spacing w:before="6"/>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14.</w:t>
            </w:r>
            <w:r w:rsidRPr="00B61954">
              <w:rPr>
                <w:rFonts w:ascii="Times New Roman" w:eastAsia="Times New Roman" w:hAnsi="Times New Roman" w:cs="Times New Roman"/>
                <w:spacing w:val="-3"/>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наявні</w:t>
            </w:r>
            <w:proofErr w:type="spellEnd"/>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засоби</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обладнання</w:t>
            </w:r>
            <w:proofErr w:type="spellEnd"/>
            <w:r w:rsidRPr="00B61954">
              <w:rPr>
                <w:rFonts w:ascii="Times New Roman" w:eastAsia="Times New Roman" w:hAnsi="Times New Roman" w:cs="Times New Roman"/>
                <w:spacing w:val="-4"/>
                <w:sz w:val="26"/>
                <w:szCs w:val="22"/>
                <w:lang w:val="ru-RU" w:eastAsia="en-US"/>
              </w:rPr>
              <w:t xml:space="preserve"> </w:t>
            </w:r>
            <w:r w:rsidRPr="00B61954">
              <w:rPr>
                <w:rFonts w:ascii="Times New Roman" w:eastAsia="Times New Roman" w:hAnsi="Times New Roman" w:cs="Times New Roman"/>
                <w:sz w:val="26"/>
                <w:szCs w:val="22"/>
                <w:lang w:val="ru-RU" w:eastAsia="en-US"/>
              </w:rPr>
              <w:t>для</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розвитку</w:t>
            </w:r>
            <w:proofErr w:type="spellEnd"/>
            <w:r w:rsidRPr="00B61954">
              <w:rPr>
                <w:rFonts w:ascii="Times New Roman" w:eastAsia="Times New Roman" w:hAnsi="Times New Roman" w:cs="Times New Roman"/>
                <w:sz w:val="26"/>
                <w:szCs w:val="22"/>
                <w:lang w:val="ru-RU" w:eastAsia="en-US"/>
              </w:rPr>
              <w:t xml:space="preserve"> </w:t>
            </w:r>
            <w:r w:rsidRPr="00B61954">
              <w:rPr>
                <w:rFonts w:ascii="Times New Roman" w:eastAsia="Times New Roman" w:hAnsi="Times New Roman" w:cs="Times New Roman"/>
                <w:spacing w:val="-2"/>
                <w:sz w:val="26"/>
                <w:szCs w:val="22"/>
                <w:lang w:eastAsia="en-US"/>
              </w:rPr>
              <w:t>S</w:t>
            </w:r>
            <w:r w:rsidRPr="00B61954">
              <w:rPr>
                <w:rFonts w:ascii="Times New Roman" w:eastAsia="Times New Roman" w:hAnsi="Times New Roman" w:cs="Times New Roman"/>
                <w:spacing w:val="-2"/>
                <w:sz w:val="26"/>
                <w:szCs w:val="22"/>
                <w:lang w:val="ru-RU" w:eastAsia="en-US"/>
              </w:rPr>
              <w:t>ТЕАМ-</w:t>
            </w:r>
            <w:proofErr w:type="spellStart"/>
            <w:r w:rsidRPr="00B61954">
              <w:rPr>
                <w:rFonts w:ascii="Times New Roman" w:eastAsia="Times New Roman" w:hAnsi="Times New Roman" w:cs="Times New Roman"/>
                <w:spacing w:val="-2"/>
                <w:sz w:val="26"/>
                <w:szCs w:val="22"/>
                <w:lang w:val="ru-RU" w:eastAsia="en-US"/>
              </w:rPr>
              <w:t>освіти</w:t>
            </w:r>
            <w:proofErr w:type="spellEnd"/>
          </w:p>
        </w:tc>
        <w:tc>
          <w:tcPr>
            <w:tcW w:w="709" w:type="dxa"/>
          </w:tcPr>
          <w:p w14:paraId="6F80BF8C"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1276" w:type="dxa"/>
          </w:tcPr>
          <w:p w14:paraId="39415DC3"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c>
          <w:tcPr>
            <w:tcW w:w="425" w:type="dxa"/>
          </w:tcPr>
          <w:p w14:paraId="1BB6DE14"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val="ru-RU" w:eastAsia="en-US"/>
              </w:rPr>
            </w:pPr>
          </w:p>
        </w:tc>
      </w:tr>
      <w:tr w:rsidR="00B61954" w:rsidRPr="00B61954" w14:paraId="04E4AF67" w14:textId="77777777" w:rsidTr="00E428D0">
        <w:trPr>
          <w:trHeight w:val="911"/>
        </w:trPr>
        <w:tc>
          <w:tcPr>
            <w:tcW w:w="7248" w:type="dxa"/>
          </w:tcPr>
          <w:p w14:paraId="1F29E12F" w14:textId="71FD6B5F" w:rsidR="00B61954" w:rsidRPr="00B61954" w:rsidRDefault="00B61954" w:rsidP="00006667">
            <w:pPr>
              <w:tabs>
                <w:tab w:val="left" w:pos="2268"/>
                <w:tab w:val="left" w:pos="9356"/>
              </w:tabs>
              <w:spacing w:before="6"/>
              <w:ind w:left="138" w:firstLine="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 xml:space="preserve">15. У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провадиться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діяльність</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спрямована</w:t>
            </w:r>
            <w:proofErr w:type="spellEnd"/>
            <w:r w:rsidRPr="00B61954">
              <w:rPr>
                <w:rFonts w:ascii="Times New Roman" w:eastAsia="Times New Roman" w:hAnsi="Times New Roman" w:cs="Times New Roman"/>
                <w:sz w:val="26"/>
                <w:szCs w:val="22"/>
                <w:lang w:val="ru-RU" w:eastAsia="en-US"/>
              </w:rPr>
              <w:t xml:space="preserve"> на </w:t>
            </w:r>
            <w:proofErr w:type="spellStart"/>
            <w:r w:rsidRPr="00B61954">
              <w:rPr>
                <w:rFonts w:ascii="Times New Roman" w:eastAsia="Times New Roman" w:hAnsi="Times New Roman" w:cs="Times New Roman"/>
                <w:sz w:val="26"/>
                <w:szCs w:val="22"/>
                <w:lang w:val="ru-RU" w:eastAsia="en-US"/>
              </w:rPr>
              <w:t>реалізацію</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eastAsia="en-US"/>
              </w:rPr>
              <w:t>SТЕАМ-</w:t>
            </w:r>
            <w:proofErr w:type="spellStart"/>
            <w:r w:rsidRPr="00B61954">
              <w:rPr>
                <w:rFonts w:ascii="Times New Roman" w:eastAsia="Times New Roman" w:hAnsi="Times New Roman" w:cs="Times New Roman"/>
                <w:sz w:val="26"/>
                <w:szCs w:val="22"/>
                <w:lang w:eastAsia="en-US"/>
              </w:rPr>
              <w:t>освіти</w:t>
            </w:r>
            <w:proofErr w:type="spellEnd"/>
            <w:r w:rsidRPr="00B61954">
              <w:rPr>
                <w:rFonts w:ascii="Times New Roman" w:eastAsia="Times New Roman" w:hAnsi="Times New Roman" w:cs="Times New Roman"/>
                <w:spacing w:val="-5"/>
                <w:sz w:val="26"/>
                <w:szCs w:val="22"/>
                <w:lang w:eastAsia="en-US"/>
              </w:rPr>
              <w:t xml:space="preserve"> </w:t>
            </w:r>
            <w:proofErr w:type="spellStart"/>
            <w:r w:rsidRPr="00B61954">
              <w:rPr>
                <w:rFonts w:ascii="Times New Roman" w:eastAsia="Times New Roman" w:hAnsi="Times New Roman" w:cs="Times New Roman"/>
                <w:sz w:val="26"/>
                <w:szCs w:val="22"/>
                <w:lang w:eastAsia="en-US"/>
              </w:rPr>
              <w:t>під</w:t>
            </w:r>
            <w:proofErr w:type="spellEnd"/>
            <w:r w:rsidRPr="00B61954">
              <w:rPr>
                <w:rFonts w:ascii="Times New Roman" w:eastAsia="Times New Roman" w:hAnsi="Times New Roman" w:cs="Times New Roman"/>
                <w:spacing w:val="-3"/>
                <w:sz w:val="26"/>
                <w:szCs w:val="22"/>
                <w:lang w:eastAsia="en-US"/>
              </w:rPr>
              <w:t xml:space="preserve"> </w:t>
            </w:r>
            <w:proofErr w:type="spellStart"/>
            <w:r w:rsidRPr="00B61954">
              <w:rPr>
                <w:rFonts w:ascii="Times New Roman" w:eastAsia="Times New Roman" w:hAnsi="Times New Roman" w:cs="Times New Roman"/>
                <w:sz w:val="26"/>
                <w:szCs w:val="22"/>
                <w:lang w:eastAsia="en-US"/>
              </w:rPr>
              <w:t>час</w:t>
            </w:r>
            <w:proofErr w:type="spellEnd"/>
            <w:r w:rsidRPr="00B61954">
              <w:rPr>
                <w:rFonts w:ascii="Times New Roman" w:eastAsia="Times New Roman" w:hAnsi="Times New Roman" w:cs="Times New Roman"/>
                <w:spacing w:val="-5"/>
                <w:sz w:val="26"/>
                <w:szCs w:val="22"/>
                <w:lang w:eastAsia="en-US"/>
              </w:rPr>
              <w:t xml:space="preserve"> </w:t>
            </w:r>
            <w:proofErr w:type="spellStart"/>
            <w:r w:rsidRPr="00B61954">
              <w:rPr>
                <w:rFonts w:ascii="Times New Roman" w:eastAsia="Times New Roman" w:hAnsi="Times New Roman" w:cs="Times New Roman"/>
                <w:sz w:val="26"/>
                <w:szCs w:val="22"/>
                <w:lang w:eastAsia="en-US"/>
              </w:rPr>
              <w:t>уроків</w:t>
            </w:r>
            <w:proofErr w:type="spellEnd"/>
            <w:r w:rsidRPr="00B61954">
              <w:rPr>
                <w:rFonts w:ascii="Times New Roman" w:eastAsia="Times New Roman" w:hAnsi="Times New Roman" w:cs="Times New Roman"/>
                <w:spacing w:val="-4"/>
                <w:sz w:val="26"/>
                <w:szCs w:val="22"/>
                <w:lang w:eastAsia="en-US"/>
              </w:rPr>
              <w:t xml:space="preserve"> </w:t>
            </w:r>
            <w:proofErr w:type="spellStart"/>
            <w:r w:rsidRPr="00B61954">
              <w:rPr>
                <w:rFonts w:ascii="Times New Roman" w:eastAsia="Times New Roman" w:hAnsi="Times New Roman" w:cs="Times New Roman"/>
                <w:sz w:val="26"/>
                <w:szCs w:val="22"/>
                <w:lang w:eastAsia="en-US"/>
              </w:rPr>
              <w:t>та</w:t>
            </w:r>
            <w:proofErr w:type="spellEnd"/>
            <w:r w:rsidRPr="00B61954">
              <w:rPr>
                <w:rFonts w:ascii="Times New Roman" w:eastAsia="Times New Roman" w:hAnsi="Times New Roman" w:cs="Times New Roman"/>
                <w:spacing w:val="-14"/>
                <w:sz w:val="26"/>
                <w:szCs w:val="22"/>
                <w:lang w:eastAsia="en-US"/>
              </w:rPr>
              <w:t xml:space="preserve"> </w:t>
            </w:r>
            <w:r w:rsidRPr="00B61954">
              <w:rPr>
                <w:rFonts w:ascii="Times New Roman" w:eastAsia="Times New Roman" w:hAnsi="Times New Roman" w:cs="Times New Roman"/>
                <w:sz w:val="26"/>
                <w:szCs w:val="22"/>
                <w:lang w:eastAsia="en-US"/>
              </w:rPr>
              <w:t>в</w:t>
            </w:r>
            <w:r w:rsidRPr="00B61954">
              <w:rPr>
                <w:rFonts w:ascii="Times New Roman" w:eastAsia="Times New Roman" w:hAnsi="Times New Roman" w:cs="Times New Roman"/>
                <w:spacing w:val="-4"/>
                <w:sz w:val="26"/>
                <w:szCs w:val="22"/>
                <w:lang w:eastAsia="en-US"/>
              </w:rPr>
              <w:t xml:space="preserve"> </w:t>
            </w:r>
            <w:proofErr w:type="spellStart"/>
            <w:r w:rsidRPr="00B61954">
              <w:rPr>
                <w:rFonts w:ascii="Times New Roman" w:eastAsia="Times New Roman" w:hAnsi="Times New Roman" w:cs="Times New Roman"/>
                <w:sz w:val="26"/>
                <w:szCs w:val="22"/>
                <w:lang w:eastAsia="en-US"/>
              </w:rPr>
              <w:t>позаурочний</w:t>
            </w:r>
            <w:proofErr w:type="spellEnd"/>
            <w:r w:rsidRPr="00B61954">
              <w:rPr>
                <w:rFonts w:ascii="Times New Roman" w:eastAsia="Times New Roman" w:hAnsi="Times New Roman" w:cs="Times New Roman"/>
                <w:spacing w:val="-5"/>
                <w:sz w:val="26"/>
                <w:szCs w:val="22"/>
                <w:lang w:eastAsia="en-US"/>
              </w:rPr>
              <w:t xml:space="preserve"> </w:t>
            </w:r>
            <w:proofErr w:type="spellStart"/>
            <w:r w:rsidRPr="00B61954">
              <w:rPr>
                <w:rFonts w:ascii="Times New Roman" w:eastAsia="Times New Roman" w:hAnsi="Times New Roman" w:cs="Times New Roman"/>
                <w:sz w:val="26"/>
                <w:szCs w:val="22"/>
                <w:lang w:eastAsia="en-US"/>
              </w:rPr>
              <w:t>час</w:t>
            </w:r>
            <w:proofErr w:type="spellEnd"/>
          </w:p>
        </w:tc>
        <w:tc>
          <w:tcPr>
            <w:tcW w:w="709" w:type="dxa"/>
          </w:tcPr>
          <w:p w14:paraId="24B08238"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1276" w:type="dxa"/>
          </w:tcPr>
          <w:p w14:paraId="22807663"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c>
          <w:tcPr>
            <w:tcW w:w="425" w:type="dxa"/>
          </w:tcPr>
          <w:p w14:paraId="354A77DA" w14:textId="77777777" w:rsidR="00B61954" w:rsidRPr="00B61954" w:rsidRDefault="00B61954" w:rsidP="00006667">
            <w:pPr>
              <w:tabs>
                <w:tab w:val="left" w:pos="2268"/>
                <w:tab w:val="left" w:pos="9356"/>
              </w:tabs>
              <w:ind w:firstLine="4"/>
              <w:rPr>
                <w:rFonts w:ascii="Times New Roman" w:eastAsia="Times New Roman" w:hAnsi="Times New Roman" w:cs="Times New Roman"/>
                <w:sz w:val="24"/>
                <w:szCs w:val="22"/>
                <w:lang w:eastAsia="en-US"/>
              </w:rPr>
            </w:pPr>
          </w:p>
        </w:tc>
      </w:tr>
    </w:tbl>
    <w:p w14:paraId="16403D82" w14:textId="77777777" w:rsidR="00B61954" w:rsidRPr="00B61954" w:rsidRDefault="00B61954" w:rsidP="0001764E">
      <w:pPr>
        <w:widowControl w:val="0"/>
        <w:tabs>
          <w:tab w:val="left" w:pos="2268"/>
          <w:tab w:val="left" w:pos="9356"/>
        </w:tabs>
        <w:autoSpaceDE w:val="0"/>
        <w:autoSpaceDN w:val="0"/>
        <w:ind w:firstLine="567"/>
        <w:rPr>
          <w:rFonts w:ascii="Times New Roman" w:eastAsia="Times New Roman" w:hAnsi="Times New Roman" w:cs="Times New Roman"/>
          <w:sz w:val="24"/>
          <w:szCs w:val="22"/>
          <w:lang w:eastAsia="en-US"/>
        </w:rPr>
        <w:sectPr w:rsidR="00B61954" w:rsidRPr="00B61954" w:rsidSect="0001764E">
          <w:type w:val="continuous"/>
          <w:pgSz w:w="11910" w:h="16840"/>
          <w:pgMar w:top="940" w:right="985" w:bottom="1200" w:left="1020" w:header="0" w:footer="951" w:gutter="0"/>
          <w:cols w:space="720"/>
        </w:sectPr>
      </w:pPr>
    </w:p>
    <w:p w14:paraId="3F88B03B" w14:textId="77777777" w:rsidR="00B61954" w:rsidRPr="00C75833" w:rsidRDefault="00B61954" w:rsidP="0001764E">
      <w:pPr>
        <w:widowControl w:val="0"/>
        <w:tabs>
          <w:tab w:val="left" w:pos="2268"/>
          <w:tab w:val="left" w:pos="9356"/>
        </w:tabs>
        <w:autoSpaceDE w:val="0"/>
        <w:autoSpaceDN w:val="0"/>
        <w:spacing w:before="1"/>
        <w:ind w:firstLine="567"/>
        <w:rPr>
          <w:rFonts w:ascii="Times New Roman" w:eastAsia="Times New Roman" w:hAnsi="Times New Roman" w:cs="Times New Roman"/>
          <w:sz w:val="28"/>
          <w:szCs w:val="28"/>
          <w:lang w:eastAsia="en-US"/>
        </w:rPr>
      </w:pPr>
    </w:p>
    <w:p w14:paraId="7FD6044E" w14:textId="77777777" w:rsidR="00C75833" w:rsidRPr="00C75833" w:rsidRDefault="00C75833" w:rsidP="0001764E">
      <w:pPr>
        <w:widowControl w:val="0"/>
        <w:tabs>
          <w:tab w:val="left" w:pos="2268"/>
          <w:tab w:val="left" w:pos="9356"/>
        </w:tabs>
        <w:autoSpaceDE w:val="0"/>
        <w:autoSpaceDN w:val="0"/>
        <w:spacing w:before="1"/>
        <w:ind w:right="448" w:firstLine="567"/>
        <w:jc w:val="center"/>
        <w:outlineLvl w:val="0"/>
        <w:rPr>
          <w:rFonts w:ascii="Times New Roman" w:eastAsia="Times New Roman" w:hAnsi="Times New Roman" w:cs="Times New Roman"/>
          <w:b/>
          <w:bCs/>
          <w:sz w:val="28"/>
          <w:szCs w:val="28"/>
          <w:lang w:eastAsia="en-US"/>
        </w:rPr>
      </w:pPr>
      <w:r w:rsidRPr="00C75833">
        <w:rPr>
          <w:rFonts w:ascii="Times New Roman" w:eastAsia="Times New Roman" w:hAnsi="Times New Roman" w:cs="Times New Roman"/>
          <w:b/>
          <w:bCs/>
          <w:sz w:val="28"/>
          <w:szCs w:val="28"/>
          <w:lang w:eastAsia="en-US"/>
        </w:rPr>
        <w:t>НАПРЯМ</w:t>
      </w:r>
      <w:r w:rsidRPr="00C75833">
        <w:rPr>
          <w:rFonts w:ascii="Times New Roman" w:eastAsia="Times New Roman" w:hAnsi="Times New Roman" w:cs="Times New Roman"/>
          <w:b/>
          <w:bCs/>
          <w:spacing w:val="-18"/>
          <w:sz w:val="28"/>
          <w:szCs w:val="28"/>
          <w:lang w:eastAsia="en-US"/>
        </w:rPr>
        <w:t xml:space="preserve"> </w:t>
      </w:r>
      <w:r w:rsidRPr="00C75833">
        <w:rPr>
          <w:rFonts w:ascii="Times New Roman" w:eastAsia="Times New Roman" w:hAnsi="Times New Roman" w:cs="Times New Roman"/>
          <w:b/>
          <w:bCs/>
          <w:sz w:val="28"/>
          <w:szCs w:val="28"/>
          <w:lang w:eastAsia="en-US"/>
        </w:rPr>
        <w:t>«СИСТЕМА</w:t>
      </w:r>
      <w:r w:rsidRPr="00C75833">
        <w:rPr>
          <w:rFonts w:ascii="Times New Roman" w:eastAsia="Times New Roman" w:hAnsi="Times New Roman" w:cs="Times New Roman"/>
          <w:b/>
          <w:bCs/>
          <w:spacing w:val="-17"/>
          <w:sz w:val="28"/>
          <w:szCs w:val="28"/>
          <w:lang w:eastAsia="en-US"/>
        </w:rPr>
        <w:t xml:space="preserve"> </w:t>
      </w:r>
      <w:r w:rsidRPr="00C75833">
        <w:rPr>
          <w:rFonts w:ascii="Times New Roman" w:eastAsia="Times New Roman" w:hAnsi="Times New Roman" w:cs="Times New Roman"/>
          <w:b/>
          <w:bCs/>
          <w:sz w:val="28"/>
          <w:szCs w:val="28"/>
          <w:lang w:eastAsia="en-US"/>
        </w:rPr>
        <w:t>ОЦІНЮВАННЯ РЕЗУЛЬТАТІВ НАВЧАННЯ УЧНІВ»</w:t>
      </w:r>
    </w:p>
    <w:p w14:paraId="50700F7C"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Вимога</w:t>
      </w:r>
      <w:r w:rsidRPr="00C75833">
        <w:rPr>
          <w:rFonts w:ascii="Times New Roman" w:eastAsia="Times New Roman" w:hAnsi="Times New Roman" w:cs="Times New Roman"/>
          <w:b/>
          <w:spacing w:val="-18"/>
          <w:sz w:val="28"/>
          <w:szCs w:val="28"/>
          <w:lang w:eastAsia="en-US"/>
        </w:rPr>
        <w:t xml:space="preserve"> </w:t>
      </w:r>
      <w:r w:rsidRPr="00C75833">
        <w:rPr>
          <w:rFonts w:ascii="Times New Roman" w:eastAsia="Times New Roman" w:hAnsi="Times New Roman" w:cs="Times New Roman"/>
          <w:b/>
          <w:sz w:val="28"/>
          <w:szCs w:val="28"/>
          <w:lang w:eastAsia="en-US"/>
        </w:rPr>
        <w:t>2.1.</w:t>
      </w:r>
      <w:r w:rsidRPr="00C75833">
        <w:rPr>
          <w:rFonts w:ascii="Times New Roman" w:eastAsia="Times New Roman" w:hAnsi="Times New Roman" w:cs="Times New Roman"/>
          <w:b/>
          <w:spacing w:val="-17"/>
          <w:sz w:val="28"/>
          <w:szCs w:val="28"/>
          <w:lang w:eastAsia="en-US"/>
        </w:rPr>
        <w:t xml:space="preserve"> </w:t>
      </w:r>
      <w:r w:rsidRPr="00C75833">
        <w:rPr>
          <w:rFonts w:ascii="Times New Roman" w:eastAsia="Times New Roman" w:hAnsi="Times New Roman" w:cs="Times New Roman"/>
          <w:sz w:val="28"/>
          <w:szCs w:val="28"/>
          <w:lang w:eastAsia="en-US"/>
        </w:rPr>
        <w:t>Наявність</w:t>
      </w:r>
      <w:r w:rsidRPr="00C75833">
        <w:rPr>
          <w:rFonts w:ascii="Times New Roman" w:eastAsia="Times New Roman" w:hAnsi="Times New Roman" w:cs="Times New Roman"/>
          <w:spacing w:val="-19"/>
          <w:sz w:val="28"/>
          <w:szCs w:val="28"/>
          <w:lang w:eastAsia="en-US"/>
        </w:rPr>
        <w:t xml:space="preserve"> </w:t>
      </w:r>
      <w:r w:rsidRPr="00C75833">
        <w:rPr>
          <w:rFonts w:ascii="Times New Roman" w:eastAsia="Times New Roman" w:hAnsi="Times New Roman" w:cs="Times New Roman"/>
          <w:sz w:val="28"/>
          <w:szCs w:val="28"/>
          <w:lang w:eastAsia="en-US"/>
        </w:rPr>
        <w:t>системи</w:t>
      </w:r>
      <w:r w:rsidRPr="00C75833">
        <w:rPr>
          <w:rFonts w:ascii="Times New Roman" w:eastAsia="Times New Roman" w:hAnsi="Times New Roman" w:cs="Times New Roman"/>
          <w:spacing w:val="-19"/>
          <w:sz w:val="28"/>
          <w:szCs w:val="28"/>
          <w:lang w:eastAsia="en-US"/>
        </w:rPr>
        <w:t xml:space="preserve"> </w:t>
      </w:r>
      <w:r w:rsidRPr="00C75833">
        <w:rPr>
          <w:rFonts w:ascii="Times New Roman" w:eastAsia="Times New Roman" w:hAnsi="Times New Roman" w:cs="Times New Roman"/>
          <w:sz w:val="28"/>
          <w:szCs w:val="28"/>
          <w:lang w:eastAsia="en-US"/>
        </w:rPr>
        <w:t>оцінювання</w:t>
      </w:r>
      <w:r w:rsidRPr="00C75833">
        <w:rPr>
          <w:rFonts w:ascii="Times New Roman" w:eastAsia="Times New Roman" w:hAnsi="Times New Roman" w:cs="Times New Roman"/>
          <w:spacing w:val="-20"/>
          <w:sz w:val="28"/>
          <w:szCs w:val="28"/>
          <w:lang w:eastAsia="en-US"/>
        </w:rPr>
        <w:t xml:space="preserve"> </w:t>
      </w:r>
      <w:r w:rsidRPr="00C75833">
        <w:rPr>
          <w:rFonts w:ascii="Times New Roman" w:eastAsia="Times New Roman" w:hAnsi="Times New Roman" w:cs="Times New Roman"/>
          <w:sz w:val="28"/>
          <w:szCs w:val="28"/>
          <w:lang w:eastAsia="en-US"/>
        </w:rPr>
        <w:t>результатів</w:t>
      </w:r>
      <w:r w:rsidRPr="00C75833">
        <w:rPr>
          <w:rFonts w:ascii="Times New Roman" w:eastAsia="Times New Roman" w:hAnsi="Times New Roman" w:cs="Times New Roman"/>
          <w:spacing w:val="-18"/>
          <w:sz w:val="28"/>
          <w:szCs w:val="28"/>
          <w:lang w:eastAsia="en-US"/>
        </w:rPr>
        <w:t xml:space="preserve"> </w:t>
      </w:r>
      <w:r w:rsidRPr="00C75833">
        <w:rPr>
          <w:rFonts w:ascii="Times New Roman" w:eastAsia="Times New Roman" w:hAnsi="Times New Roman" w:cs="Times New Roman"/>
          <w:sz w:val="28"/>
          <w:szCs w:val="28"/>
          <w:lang w:eastAsia="en-US"/>
        </w:rPr>
        <w:t>навчання</w:t>
      </w:r>
      <w:r w:rsidRPr="00C75833">
        <w:rPr>
          <w:rFonts w:ascii="Times New Roman" w:eastAsia="Times New Roman" w:hAnsi="Times New Roman" w:cs="Times New Roman"/>
          <w:spacing w:val="-18"/>
          <w:sz w:val="28"/>
          <w:szCs w:val="28"/>
          <w:lang w:eastAsia="en-US"/>
        </w:rPr>
        <w:t xml:space="preserve"> </w:t>
      </w:r>
      <w:r w:rsidRPr="00C75833">
        <w:rPr>
          <w:rFonts w:ascii="Times New Roman" w:eastAsia="Times New Roman" w:hAnsi="Times New Roman" w:cs="Times New Roman"/>
          <w:sz w:val="28"/>
          <w:szCs w:val="28"/>
          <w:lang w:eastAsia="en-US"/>
        </w:rPr>
        <w:t>учнів,</w:t>
      </w:r>
      <w:r w:rsidRPr="00C75833">
        <w:rPr>
          <w:rFonts w:ascii="Times New Roman" w:eastAsia="Times New Roman" w:hAnsi="Times New Roman" w:cs="Times New Roman"/>
          <w:spacing w:val="-19"/>
          <w:sz w:val="28"/>
          <w:szCs w:val="28"/>
          <w:lang w:eastAsia="en-US"/>
        </w:rPr>
        <w:t xml:space="preserve"> </w:t>
      </w:r>
      <w:r w:rsidRPr="00C75833">
        <w:rPr>
          <w:rFonts w:ascii="Times New Roman" w:eastAsia="Times New Roman" w:hAnsi="Times New Roman" w:cs="Times New Roman"/>
          <w:sz w:val="28"/>
          <w:szCs w:val="28"/>
          <w:lang w:eastAsia="en-US"/>
        </w:rPr>
        <w:t>яка забезпечує справедливе, неупереджене, об'єктивне та доброчесне оцінювання</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922"/>
        <w:gridCol w:w="2315"/>
      </w:tblGrid>
      <w:tr w:rsidR="00C75833" w:rsidRPr="00C75833" w14:paraId="70E7A2D1" w14:textId="77777777" w:rsidTr="00006667">
        <w:trPr>
          <w:trHeight w:val="719"/>
        </w:trPr>
        <w:tc>
          <w:tcPr>
            <w:tcW w:w="2977" w:type="dxa"/>
          </w:tcPr>
          <w:p w14:paraId="760ED84B" w14:textId="77777777" w:rsidR="00C75833" w:rsidRPr="00C75833" w:rsidRDefault="00C75833" w:rsidP="00006667">
            <w:pPr>
              <w:tabs>
                <w:tab w:val="left" w:pos="2268"/>
                <w:tab w:val="left" w:pos="9356"/>
              </w:tabs>
              <w:spacing w:before="83"/>
              <w:ind w:right="105"/>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922" w:type="dxa"/>
          </w:tcPr>
          <w:p w14:paraId="328CA3B1" w14:textId="77777777" w:rsidR="00C75833" w:rsidRPr="00C75833" w:rsidRDefault="00C75833" w:rsidP="00006667">
            <w:pPr>
              <w:tabs>
                <w:tab w:val="left" w:pos="2268"/>
                <w:tab w:val="left" w:pos="9356"/>
              </w:tabs>
              <w:spacing w:before="222"/>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315" w:type="dxa"/>
          </w:tcPr>
          <w:p w14:paraId="58708D40" w14:textId="77777777" w:rsidR="00C75833" w:rsidRPr="00C75833" w:rsidRDefault="00C75833" w:rsidP="00006667">
            <w:pPr>
              <w:tabs>
                <w:tab w:val="left" w:pos="2268"/>
                <w:tab w:val="left" w:pos="9356"/>
              </w:tabs>
              <w:spacing w:before="83"/>
              <w:ind w:right="663"/>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37E932C1" w14:textId="77777777" w:rsidTr="00006667">
        <w:trPr>
          <w:trHeight w:val="1380"/>
        </w:trPr>
        <w:tc>
          <w:tcPr>
            <w:tcW w:w="2977" w:type="dxa"/>
            <w:vMerge w:val="restart"/>
          </w:tcPr>
          <w:p w14:paraId="015E3293" w14:textId="77777777" w:rsidR="00C75833" w:rsidRPr="00C75833" w:rsidRDefault="00C75833" w:rsidP="00006667">
            <w:pPr>
              <w:tabs>
                <w:tab w:val="left" w:pos="2268"/>
                <w:tab w:val="left" w:pos="9356"/>
              </w:tabs>
              <w:ind w:right="78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2.1.1. </w:t>
            </w:r>
            <w:proofErr w:type="spellStart"/>
            <w:r w:rsidRPr="00C75833">
              <w:rPr>
                <w:rFonts w:ascii="Times New Roman" w:eastAsia="Times New Roman" w:hAnsi="Times New Roman" w:cs="Times New Roman"/>
                <w:sz w:val="24"/>
                <w:szCs w:val="22"/>
                <w:lang w:val="ru-RU" w:eastAsia="en-US"/>
              </w:rPr>
              <w:t>Учні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отримують</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працівників</w:t>
            </w:r>
            <w:proofErr w:type="spellEnd"/>
          </w:p>
          <w:p w14:paraId="15C6F49E" w14:textId="77777777" w:rsidR="00C75833" w:rsidRPr="00C75833" w:rsidRDefault="00C75833" w:rsidP="00006667">
            <w:pPr>
              <w:tabs>
                <w:tab w:val="left" w:pos="2268"/>
                <w:tab w:val="left" w:pos="9356"/>
              </w:tabs>
              <w:ind w:right="105"/>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інформацію</w:t>
            </w:r>
            <w:proofErr w:type="spellEnd"/>
            <w:r w:rsidRPr="00C75833">
              <w:rPr>
                <w:rFonts w:ascii="Times New Roman" w:eastAsia="Times New Roman" w:hAnsi="Times New Roman" w:cs="Times New Roman"/>
                <w:sz w:val="24"/>
                <w:szCs w:val="22"/>
                <w:lang w:val="ru-RU" w:eastAsia="en-US"/>
              </w:rPr>
              <w:t xml:space="preserve"> про </w:t>
            </w:r>
            <w:proofErr w:type="spellStart"/>
            <w:r w:rsidRPr="00C75833">
              <w:rPr>
                <w:rFonts w:ascii="Times New Roman" w:eastAsia="Times New Roman" w:hAnsi="Times New Roman" w:cs="Times New Roman"/>
                <w:sz w:val="24"/>
                <w:szCs w:val="22"/>
                <w:lang w:val="ru-RU" w:eastAsia="en-US"/>
              </w:rPr>
              <w:t>критерії</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правила</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та </w:t>
            </w:r>
            <w:proofErr w:type="spellStart"/>
            <w:r w:rsidRPr="00C75833">
              <w:rPr>
                <w:rFonts w:ascii="Times New Roman" w:eastAsia="Times New Roman" w:hAnsi="Times New Roman" w:cs="Times New Roman"/>
                <w:spacing w:val="-2"/>
                <w:sz w:val="24"/>
                <w:szCs w:val="22"/>
                <w:lang w:val="ru-RU" w:eastAsia="en-US"/>
              </w:rPr>
              <w:t>процедури</w:t>
            </w:r>
            <w:proofErr w:type="spellEnd"/>
          </w:p>
          <w:p w14:paraId="0CA30242" w14:textId="77777777" w:rsidR="00C75833" w:rsidRPr="00C75833" w:rsidRDefault="00C75833" w:rsidP="00006667">
            <w:pPr>
              <w:tabs>
                <w:tab w:val="left" w:pos="2268"/>
                <w:tab w:val="left" w:pos="9356"/>
              </w:tabs>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оцінювання</w:t>
            </w:r>
            <w:proofErr w:type="spellEnd"/>
          </w:p>
          <w:p w14:paraId="649A4713" w14:textId="77777777" w:rsidR="00C75833" w:rsidRPr="00C75833" w:rsidRDefault="00C75833" w:rsidP="00006667">
            <w:pPr>
              <w:tabs>
                <w:tab w:val="left" w:pos="2268"/>
                <w:tab w:val="left" w:pos="9356"/>
              </w:tabs>
              <w:spacing w:line="26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результатів</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навчання</w:t>
            </w:r>
            <w:proofErr w:type="spellEnd"/>
          </w:p>
        </w:tc>
        <w:tc>
          <w:tcPr>
            <w:tcW w:w="3922" w:type="dxa"/>
          </w:tcPr>
          <w:p w14:paraId="0DA582BA" w14:textId="77777777" w:rsidR="00C75833" w:rsidRPr="00C75833" w:rsidRDefault="00C75833" w:rsidP="00006667">
            <w:pPr>
              <w:tabs>
                <w:tab w:val="left" w:pos="2268"/>
                <w:tab w:val="left" w:pos="9356"/>
              </w:tabs>
              <w:ind w:right="935"/>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2.1.1.1. 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оприлюднюються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критерії</w:t>
            </w:r>
            <w:proofErr w:type="spellEnd"/>
            <w:r w:rsidRPr="00C75833">
              <w:rPr>
                <w:rFonts w:ascii="Times New Roman" w:eastAsia="Times New Roman" w:hAnsi="Times New Roman" w:cs="Times New Roman"/>
                <w:sz w:val="24"/>
                <w:szCs w:val="22"/>
                <w:lang w:val="ru-RU" w:eastAsia="en-US"/>
              </w:rPr>
              <w:t>,</w:t>
            </w:r>
          </w:p>
          <w:p w14:paraId="2194DB0F" w14:textId="77777777" w:rsidR="00C75833" w:rsidRPr="00C75833" w:rsidRDefault="00C75833" w:rsidP="00006667">
            <w:pPr>
              <w:tabs>
                <w:tab w:val="left" w:pos="2268"/>
                <w:tab w:val="left" w:pos="9356"/>
              </w:tabs>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правила</w:t>
            </w:r>
            <w:r w:rsidRPr="00C75833">
              <w:rPr>
                <w:rFonts w:ascii="Times New Roman" w:eastAsia="Times New Roman" w:hAnsi="Times New Roman" w:cs="Times New Roman"/>
                <w:spacing w:val="-14"/>
                <w:sz w:val="24"/>
                <w:szCs w:val="22"/>
                <w:lang w:val="ru-RU" w:eastAsia="en-US"/>
              </w:rPr>
              <w:t xml:space="preserve"> </w:t>
            </w:r>
            <w:r w:rsidRPr="00C75833">
              <w:rPr>
                <w:rFonts w:ascii="Times New Roman" w:eastAsia="Times New Roman" w:hAnsi="Times New Roman" w:cs="Times New Roman"/>
                <w:sz w:val="24"/>
                <w:szCs w:val="22"/>
                <w:lang w:val="ru-RU" w:eastAsia="en-US"/>
              </w:rPr>
              <w:t>та</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процедури</w:t>
            </w:r>
            <w:proofErr w:type="spellEnd"/>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оцінювання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результатів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p>
        </w:tc>
        <w:tc>
          <w:tcPr>
            <w:tcW w:w="2315" w:type="dxa"/>
          </w:tcPr>
          <w:p w14:paraId="66A49ED8" w14:textId="69ED695D" w:rsidR="00C75833" w:rsidRPr="00C75833" w:rsidRDefault="00C75833" w:rsidP="00006667">
            <w:pPr>
              <w:tabs>
                <w:tab w:val="left" w:pos="2268"/>
                <w:tab w:val="left" w:pos="9356"/>
              </w:tabs>
              <w:ind w:right="93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2.1.1.1.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p>
          <w:p w14:paraId="546EC0D9" w14:textId="77777777" w:rsidR="00C75833" w:rsidRPr="00C75833" w:rsidRDefault="00C75833" w:rsidP="00006667">
            <w:pPr>
              <w:tabs>
                <w:tab w:val="left" w:pos="2268"/>
                <w:tab w:val="left" w:pos="9356"/>
              </w:tabs>
              <w:spacing w:line="270" w:lineRule="atLeast"/>
              <w:ind w:right="633"/>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val="ru-RU" w:eastAsia="en-US"/>
              </w:rPr>
              <w:t>Спостереження</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навчальне</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заняття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C75833" w:rsidRPr="00C75833" w14:paraId="4CDF0403" w14:textId="77777777" w:rsidTr="00006667">
        <w:trPr>
          <w:trHeight w:val="1103"/>
        </w:trPr>
        <w:tc>
          <w:tcPr>
            <w:tcW w:w="2977" w:type="dxa"/>
            <w:vMerge/>
            <w:tcBorders>
              <w:top w:val="nil"/>
            </w:tcBorders>
          </w:tcPr>
          <w:p w14:paraId="084CDB80" w14:textId="77777777" w:rsidR="00C75833" w:rsidRPr="00C75833" w:rsidRDefault="00C75833" w:rsidP="00006667">
            <w:pPr>
              <w:tabs>
                <w:tab w:val="left" w:pos="2268"/>
                <w:tab w:val="left" w:pos="9356"/>
              </w:tabs>
              <w:rPr>
                <w:rFonts w:ascii="Times New Roman" w:eastAsia="Times New Roman" w:hAnsi="Times New Roman" w:cs="Times New Roman"/>
                <w:sz w:val="2"/>
                <w:szCs w:val="2"/>
                <w:lang w:eastAsia="en-US"/>
              </w:rPr>
            </w:pPr>
          </w:p>
        </w:tc>
        <w:tc>
          <w:tcPr>
            <w:tcW w:w="3922" w:type="dxa"/>
          </w:tcPr>
          <w:p w14:paraId="078D789F" w14:textId="77777777" w:rsidR="00C75833" w:rsidRPr="00C75833" w:rsidRDefault="00C75833" w:rsidP="00006667">
            <w:pPr>
              <w:tabs>
                <w:tab w:val="left" w:pos="2268"/>
                <w:tab w:val="left" w:pos="9356"/>
              </w:tabs>
              <w:spacing w:line="276" w:lineRule="exact"/>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2.1.1.2.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z w:val="24"/>
                <w:szCs w:val="22"/>
                <w:lang w:val="ru-RU" w:eastAsia="en-US"/>
              </w:rPr>
              <w:t xml:space="preserve"> в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отримують</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інформацію</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про </w:t>
            </w:r>
            <w:proofErr w:type="spellStart"/>
            <w:r w:rsidRPr="00C75833">
              <w:rPr>
                <w:rFonts w:ascii="Times New Roman" w:eastAsia="Times New Roman" w:hAnsi="Times New Roman" w:cs="Times New Roman"/>
                <w:sz w:val="24"/>
                <w:szCs w:val="22"/>
                <w:lang w:val="ru-RU" w:eastAsia="en-US"/>
              </w:rPr>
              <w:t>критерії</w:t>
            </w:r>
            <w:proofErr w:type="spellEnd"/>
            <w:r w:rsidRPr="00C75833">
              <w:rPr>
                <w:rFonts w:ascii="Times New Roman" w:eastAsia="Times New Roman" w:hAnsi="Times New Roman" w:cs="Times New Roman"/>
                <w:sz w:val="24"/>
                <w:szCs w:val="22"/>
                <w:lang w:val="ru-RU" w:eastAsia="en-US"/>
              </w:rPr>
              <w:t xml:space="preserve">, правила та </w:t>
            </w:r>
            <w:proofErr w:type="spellStart"/>
            <w:r w:rsidRPr="00C75833">
              <w:rPr>
                <w:rFonts w:ascii="Times New Roman" w:eastAsia="Times New Roman" w:hAnsi="Times New Roman" w:cs="Times New Roman"/>
                <w:sz w:val="24"/>
                <w:szCs w:val="22"/>
                <w:lang w:val="ru-RU" w:eastAsia="en-US"/>
              </w:rPr>
              <w:t>процедури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оцінювання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результатів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p>
        </w:tc>
        <w:tc>
          <w:tcPr>
            <w:tcW w:w="2315" w:type="dxa"/>
          </w:tcPr>
          <w:p w14:paraId="59592B4D" w14:textId="77777777" w:rsidR="00C75833" w:rsidRPr="00C75833" w:rsidRDefault="00C75833" w:rsidP="00006667">
            <w:pPr>
              <w:tabs>
                <w:tab w:val="left" w:pos="2268"/>
                <w:tab w:val="left" w:pos="9356"/>
              </w:tabs>
              <w:ind w:right="674"/>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2.1.1.2.</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анкетування</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учнів</w:t>
            </w:r>
            <w:proofErr w:type="spellEnd"/>
            <w:r w:rsidRPr="00C75833">
              <w:rPr>
                <w:rFonts w:ascii="Times New Roman" w:eastAsia="Times New Roman" w:hAnsi="Times New Roman" w:cs="Times New Roman"/>
                <w:spacing w:val="-2"/>
                <w:sz w:val="24"/>
                <w:szCs w:val="22"/>
                <w:lang w:eastAsia="en-US"/>
              </w:rPr>
              <w:t>)</w:t>
            </w:r>
          </w:p>
        </w:tc>
      </w:tr>
      <w:tr w:rsidR="007114A6" w:rsidRPr="00C75833" w14:paraId="6314673C" w14:textId="77777777" w:rsidTr="00006667">
        <w:trPr>
          <w:trHeight w:val="1362"/>
        </w:trPr>
        <w:tc>
          <w:tcPr>
            <w:tcW w:w="2977" w:type="dxa"/>
          </w:tcPr>
          <w:p w14:paraId="22A9B52B" w14:textId="77777777" w:rsidR="007114A6" w:rsidRPr="00C75833" w:rsidRDefault="007114A6" w:rsidP="00006667">
            <w:pPr>
              <w:tabs>
                <w:tab w:val="left" w:pos="9356"/>
              </w:tabs>
              <w:ind w:right="135"/>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2.1.2.</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Система </w:t>
            </w:r>
            <w:proofErr w:type="spellStart"/>
            <w:r w:rsidRPr="00C75833">
              <w:rPr>
                <w:rFonts w:ascii="Times New Roman" w:eastAsia="Times New Roman" w:hAnsi="Times New Roman" w:cs="Times New Roman"/>
                <w:spacing w:val="-2"/>
                <w:sz w:val="24"/>
                <w:szCs w:val="22"/>
                <w:lang w:val="ru-RU" w:eastAsia="en-US"/>
              </w:rPr>
              <w:t>оцінювання</w:t>
            </w:r>
            <w:proofErr w:type="spellEnd"/>
          </w:p>
          <w:p w14:paraId="56EFCCE8" w14:textId="2F51E292" w:rsidR="007114A6" w:rsidRPr="00C75833" w:rsidRDefault="007114A6" w:rsidP="00006667">
            <w:pPr>
              <w:tabs>
                <w:tab w:val="left" w:pos="9356"/>
              </w:tabs>
              <w:ind w:right="13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val="ru-RU" w:eastAsia="en-US"/>
              </w:rPr>
              <w:t>результатів</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у </w:t>
            </w:r>
            <w:proofErr w:type="spellStart"/>
            <w:r w:rsidRPr="00C75833">
              <w:rPr>
                <w:rFonts w:ascii="Times New Roman" w:eastAsia="Times New Roman" w:hAnsi="Times New Roman" w:cs="Times New Roman"/>
                <w:sz w:val="24"/>
                <w:szCs w:val="22"/>
                <w:lang w:val="ru-RU" w:eastAsia="en-US"/>
              </w:rPr>
              <w:t>закладі</w:t>
            </w:r>
            <w:proofErr w:type="spellEnd"/>
            <w:r>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eastAsia="en-US"/>
              </w:rPr>
              <w:t>освіти</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сприяє</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pacing w:val="-2"/>
                <w:sz w:val="24"/>
                <w:szCs w:val="22"/>
                <w:lang w:val="ru-RU" w:eastAsia="en-US"/>
              </w:rPr>
              <w:t>реалізації</w:t>
            </w:r>
            <w:proofErr w:type="spellEnd"/>
            <w:r>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компетентнісного</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підходу</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до</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p>
        </w:tc>
        <w:tc>
          <w:tcPr>
            <w:tcW w:w="3922" w:type="dxa"/>
          </w:tcPr>
          <w:p w14:paraId="4894C06A" w14:textId="77777777" w:rsidR="007114A6" w:rsidRPr="00C75833" w:rsidRDefault="007114A6" w:rsidP="00006667">
            <w:pPr>
              <w:tabs>
                <w:tab w:val="left" w:pos="2268"/>
                <w:tab w:val="left" w:pos="9356"/>
              </w:tabs>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2.1.2.1.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застосовують</w:t>
            </w:r>
            <w:proofErr w:type="spellEnd"/>
          </w:p>
          <w:p w14:paraId="4798C33D" w14:textId="77777777" w:rsidR="007114A6" w:rsidRPr="00C75833" w:rsidRDefault="007114A6" w:rsidP="00006667">
            <w:pPr>
              <w:tabs>
                <w:tab w:val="left" w:pos="2268"/>
                <w:tab w:val="left" w:pos="9356"/>
              </w:tabs>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систему</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оцінювання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результатів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спрямовану</w:t>
            </w:r>
            <w:proofErr w:type="spellEnd"/>
            <w:r w:rsidRPr="00C75833">
              <w:rPr>
                <w:rFonts w:ascii="Times New Roman" w:eastAsia="Times New Roman" w:hAnsi="Times New Roman" w:cs="Times New Roman"/>
                <w:sz w:val="24"/>
                <w:szCs w:val="22"/>
                <w:lang w:val="ru-RU" w:eastAsia="en-US"/>
              </w:rPr>
              <w:t xml:space="preserve"> на</w:t>
            </w:r>
          </w:p>
          <w:p w14:paraId="0DA67E13" w14:textId="4A86C809" w:rsidR="007114A6" w:rsidRPr="00C75833" w:rsidRDefault="007114A6" w:rsidP="00006667">
            <w:pPr>
              <w:tabs>
                <w:tab w:val="left" w:pos="480"/>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eastAsia="en-US"/>
              </w:rPr>
              <w:t>реалізацію</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компетентнісного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підходу</w:t>
            </w:r>
            <w:proofErr w:type="spellEnd"/>
          </w:p>
        </w:tc>
        <w:tc>
          <w:tcPr>
            <w:tcW w:w="2315" w:type="dxa"/>
          </w:tcPr>
          <w:p w14:paraId="473F5107" w14:textId="77777777" w:rsidR="007114A6" w:rsidRPr="00C75833" w:rsidRDefault="007114A6" w:rsidP="00006667">
            <w:pPr>
              <w:tabs>
                <w:tab w:val="left" w:pos="2268"/>
                <w:tab w:val="left" w:pos="9356"/>
              </w:tabs>
              <w:ind w:right="34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2.1.2.1.</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Спостереження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навчальне</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заняття</w:t>
            </w:r>
            <w:proofErr w:type="spellEnd"/>
            <w:r w:rsidRPr="00C75833">
              <w:rPr>
                <w:rFonts w:ascii="Times New Roman" w:eastAsia="Times New Roman" w:hAnsi="Times New Roman" w:cs="Times New Roman"/>
                <w:sz w:val="24"/>
                <w:szCs w:val="22"/>
                <w:lang w:eastAsia="en-US"/>
              </w:rPr>
              <w:t>)</w:t>
            </w:r>
          </w:p>
        </w:tc>
      </w:tr>
      <w:tr w:rsidR="007114A6" w:rsidRPr="00C75833" w14:paraId="52B28B4E" w14:textId="77777777" w:rsidTr="00006667">
        <w:trPr>
          <w:trHeight w:val="1380"/>
        </w:trPr>
        <w:tc>
          <w:tcPr>
            <w:tcW w:w="2977" w:type="dxa"/>
          </w:tcPr>
          <w:p w14:paraId="7052487D" w14:textId="21024993" w:rsidR="007114A6" w:rsidRPr="00C75833" w:rsidRDefault="007114A6" w:rsidP="00006667">
            <w:pPr>
              <w:tabs>
                <w:tab w:val="left" w:pos="2268"/>
                <w:tab w:val="left" w:pos="9356"/>
              </w:tabs>
              <w:ind w:right="198"/>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2.1.</w:t>
            </w:r>
            <w:proofErr w:type="gramStart"/>
            <w:r w:rsidRPr="00C75833">
              <w:rPr>
                <w:rFonts w:ascii="Times New Roman" w:eastAsia="Times New Roman" w:hAnsi="Times New Roman" w:cs="Times New Roman"/>
                <w:sz w:val="24"/>
                <w:szCs w:val="22"/>
                <w:lang w:val="ru-RU" w:eastAsia="en-US"/>
              </w:rPr>
              <w:t>3.Учні</w:t>
            </w:r>
            <w:proofErr w:type="gram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вважають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оцінювання</w:t>
            </w:r>
            <w:proofErr w:type="spellEnd"/>
            <w:r>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результатів</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справедливим</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неупередженим</w:t>
            </w:r>
            <w:proofErr w:type="spellEnd"/>
            <w:r w:rsidRPr="00C75833">
              <w:rPr>
                <w:rFonts w:ascii="Times New Roman" w:eastAsia="Times New Roman" w:hAnsi="Times New Roman" w:cs="Times New Roman"/>
                <w:spacing w:val="-2"/>
                <w:sz w:val="24"/>
                <w:szCs w:val="22"/>
                <w:lang w:val="ru-RU" w:eastAsia="en-US"/>
              </w:rPr>
              <w:t>,</w:t>
            </w:r>
            <w:r>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eastAsia="en-US"/>
              </w:rPr>
              <w:t>об’єктивним</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доброчесним</w:t>
            </w:r>
            <w:proofErr w:type="spellEnd"/>
          </w:p>
        </w:tc>
        <w:tc>
          <w:tcPr>
            <w:tcW w:w="3922" w:type="dxa"/>
          </w:tcPr>
          <w:p w14:paraId="0E484086" w14:textId="77777777" w:rsidR="007114A6" w:rsidRPr="00C75833" w:rsidRDefault="007114A6" w:rsidP="00006667">
            <w:pPr>
              <w:tabs>
                <w:tab w:val="left" w:pos="2268"/>
                <w:tab w:val="left" w:pos="9356"/>
              </w:tabs>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2.1.3.1.</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pacing w:val="-1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вважають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оцінювання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результатів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їх</w:t>
            </w:r>
            <w:proofErr w:type="spellEnd"/>
          </w:p>
          <w:p w14:paraId="04E0175F" w14:textId="77777777" w:rsidR="007114A6" w:rsidRPr="00C75833" w:rsidRDefault="007114A6" w:rsidP="00006667">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в</w:t>
            </w:r>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освіти</w:t>
            </w:r>
            <w:proofErr w:type="spellEnd"/>
          </w:p>
          <w:p w14:paraId="1FB3E2A4" w14:textId="23ED3DF4" w:rsidR="007114A6" w:rsidRPr="00C75833" w:rsidRDefault="007114A6" w:rsidP="00006667">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справедливим</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неупередженим</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об’єктивним</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доброчесним</w:t>
            </w:r>
            <w:proofErr w:type="spellEnd"/>
          </w:p>
        </w:tc>
        <w:tc>
          <w:tcPr>
            <w:tcW w:w="2315" w:type="dxa"/>
          </w:tcPr>
          <w:p w14:paraId="530A718A" w14:textId="5F6E7415" w:rsidR="007114A6" w:rsidRPr="00C75833" w:rsidRDefault="007114A6" w:rsidP="00006667">
            <w:pPr>
              <w:tabs>
                <w:tab w:val="left" w:pos="2268"/>
                <w:tab w:val="left" w:pos="9356"/>
              </w:tabs>
              <w:ind w:right="34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2.1.3.1.</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анкетування</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учнів</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батьків</w:t>
            </w:r>
            <w:proofErr w:type="spellEnd"/>
            <w:r w:rsidRPr="00C75833">
              <w:rPr>
                <w:rFonts w:ascii="Times New Roman" w:eastAsia="Times New Roman" w:hAnsi="Times New Roman" w:cs="Times New Roman"/>
                <w:spacing w:val="-2"/>
                <w:sz w:val="24"/>
                <w:szCs w:val="22"/>
                <w:lang w:eastAsia="en-US"/>
              </w:rPr>
              <w:t>)</w:t>
            </w:r>
          </w:p>
        </w:tc>
      </w:tr>
    </w:tbl>
    <w:p w14:paraId="20C96601" w14:textId="77777777" w:rsidR="00C75833" w:rsidRPr="00C75833" w:rsidRDefault="00C75833" w:rsidP="00006667">
      <w:pPr>
        <w:widowControl w:val="0"/>
        <w:tabs>
          <w:tab w:val="left" w:pos="2268"/>
          <w:tab w:val="left" w:pos="9356"/>
        </w:tabs>
        <w:autoSpaceDE w:val="0"/>
        <w:autoSpaceDN w:val="0"/>
        <w:rPr>
          <w:rFonts w:ascii="Times New Roman" w:eastAsia="Times New Roman" w:hAnsi="Times New Roman" w:cs="Times New Roman"/>
          <w:sz w:val="24"/>
          <w:szCs w:val="22"/>
          <w:lang w:eastAsia="en-US"/>
        </w:rPr>
        <w:sectPr w:rsidR="00C75833" w:rsidRPr="00C75833" w:rsidSect="0001764E">
          <w:pgSz w:w="11910" w:h="16840"/>
          <w:pgMar w:top="1020" w:right="985" w:bottom="280" w:left="1600" w:header="719" w:footer="0" w:gutter="0"/>
          <w:cols w:space="720"/>
        </w:sectPr>
      </w:pPr>
    </w:p>
    <w:p w14:paraId="695AFBD8" w14:textId="77777777" w:rsidR="00C75833" w:rsidRPr="00C75833" w:rsidRDefault="00C75833" w:rsidP="00006667">
      <w:pPr>
        <w:widowControl w:val="0"/>
        <w:tabs>
          <w:tab w:val="left" w:pos="2268"/>
          <w:tab w:val="left" w:pos="9356"/>
        </w:tabs>
        <w:autoSpaceDE w:val="0"/>
        <w:autoSpaceDN w:val="0"/>
        <w:spacing w:before="93"/>
        <w:rPr>
          <w:rFonts w:ascii="Times New Roman" w:eastAsia="Times New Roman" w:hAnsi="Times New Roman" w:cs="Times New Roman"/>
          <w:szCs w:val="28"/>
          <w:lang w:eastAsia="en-US"/>
        </w:rPr>
      </w:pPr>
    </w:p>
    <w:p w14:paraId="4AC7CD15" w14:textId="77777777" w:rsidR="00C75833" w:rsidRPr="00C75833" w:rsidRDefault="00C75833" w:rsidP="0001764E">
      <w:pPr>
        <w:widowControl w:val="0"/>
        <w:tabs>
          <w:tab w:val="left" w:pos="2268"/>
          <w:tab w:val="left" w:pos="9356"/>
        </w:tabs>
        <w:autoSpaceDE w:val="0"/>
        <w:autoSpaceDN w:val="0"/>
        <w:spacing w:before="4"/>
        <w:ind w:firstLine="567"/>
        <w:rPr>
          <w:rFonts w:ascii="Times New Roman" w:eastAsia="Times New Roman" w:hAnsi="Times New Roman" w:cs="Times New Roman"/>
          <w:sz w:val="28"/>
          <w:szCs w:val="28"/>
          <w:lang w:eastAsia="en-US"/>
        </w:rPr>
      </w:pPr>
    </w:p>
    <w:p w14:paraId="6E137E16" w14:textId="77777777" w:rsidR="00C75833" w:rsidRPr="00C75833" w:rsidRDefault="00C75833" w:rsidP="0001764E">
      <w:pPr>
        <w:widowControl w:val="0"/>
        <w:tabs>
          <w:tab w:val="left" w:pos="2268"/>
          <w:tab w:val="left" w:pos="9356"/>
        </w:tabs>
        <w:autoSpaceDE w:val="0"/>
        <w:autoSpaceDN w:val="0"/>
        <w:ind w:right="105" w:firstLine="567"/>
        <w:jc w:val="both"/>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 xml:space="preserve">Вимога 2.2. </w:t>
      </w:r>
      <w:r w:rsidRPr="00C75833">
        <w:rPr>
          <w:rFonts w:ascii="Times New Roman" w:eastAsia="Times New Roman" w:hAnsi="Times New Roman" w:cs="Times New Roman"/>
          <w:sz w:val="28"/>
          <w:szCs w:val="28"/>
          <w:lang w:eastAsia="en-US"/>
        </w:rPr>
        <w:t>Систематичне відстеження результатів навчання кожного учня та надання йому (за потреби) підтримки в освітньому процесі</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4"/>
        <w:gridCol w:w="3845"/>
        <w:gridCol w:w="2836"/>
      </w:tblGrid>
      <w:tr w:rsidR="00C75833" w:rsidRPr="00C75833" w14:paraId="3E1A531A" w14:textId="77777777" w:rsidTr="00D8731A">
        <w:trPr>
          <w:trHeight w:val="717"/>
        </w:trPr>
        <w:tc>
          <w:tcPr>
            <w:tcW w:w="3054" w:type="dxa"/>
          </w:tcPr>
          <w:p w14:paraId="7CD8FB90" w14:textId="77777777" w:rsidR="00C75833" w:rsidRPr="00C75833" w:rsidRDefault="00C75833" w:rsidP="0001764E">
            <w:pPr>
              <w:tabs>
                <w:tab w:val="left" w:pos="2268"/>
                <w:tab w:val="left" w:pos="9356"/>
              </w:tabs>
              <w:spacing w:before="83"/>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845" w:type="dxa"/>
          </w:tcPr>
          <w:p w14:paraId="2B37C0F8" w14:textId="77777777" w:rsidR="00C75833" w:rsidRPr="00C75833" w:rsidRDefault="00C75833" w:rsidP="0001764E">
            <w:pPr>
              <w:tabs>
                <w:tab w:val="left" w:pos="2268"/>
                <w:tab w:val="left" w:pos="9356"/>
              </w:tabs>
              <w:spacing w:before="219"/>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836" w:type="dxa"/>
          </w:tcPr>
          <w:p w14:paraId="14F2B51A" w14:textId="77777777" w:rsidR="00C75833" w:rsidRPr="00C75833" w:rsidRDefault="00C75833" w:rsidP="0001764E">
            <w:pPr>
              <w:tabs>
                <w:tab w:val="left" w:pos="2268"/>
                <w:tab w:val="left" w:pos="9356"/>
              </w:tabs>
              <w:spacing w:before="83"/>
              <w:ind w:right="663"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2746E9C4" w14:textId="77777777" w:rsidTr="00D8731A">
        <w:trPr>
          <w:trHeight w:val="1103"/>
        </w:trPr>
        <w:tc>
          <w:tcPr>
            <w:tcW w:w="3054" w:type="dxa"/>
            <w:vMerge w:val="restart"/>
          </w:tcPr>
          <w:p w14:paraId="12F2F02E" w14:textId="77777777" w:rsidR="00C75833" w:rsidRPr="00C75833" w:rsidRDefault="00C75833" w:rsidP="00006667">
            <w:pPr>
              <w:tabs>
                <w:tab w:val="left" w:pos="2268"/>
                <w:tab w:val="left" w:pos="9356"/>
              </w:tabs>
              <w:spacing w:line="275" w:lineRule="exact"/>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2.2.1. У </w:t>
            </w:r>
            <w:proofErr w:type="spellStart"/>
            <w:r w:rsidRPr="00C75833">
              <w:rPr>
                <w:rFonts w:ascii="Times New Roman" w:eastAsia="Times New Roman" w:hAnsi="Times New Roman" w:cs="Times New Roman"/>
                <w:spacing w:val="-2"/>
                <w:sz w:val="24"/>
                <w:szCs w:val="22"/>
                <w:lang w:val="ru-RU" w:eastAsia="en-US"/>
              </w:rPr>
              <w:t>закладі</w:t>
            </w:r>
            <w:proofErr w:type="spellEnd"/>
          </w:p>
          <w:p w14:paraId="0CF4BF20" w14:textId="77777777" w:rsidR="00C75833" w:rsidRPr="00C75833" w:rsidRDefault="00C75833" w:rsidP="00006667">
            <w:pPr>
              <w:tabs>
                <w:tab w:val="left" w:pos="2268"/>
                <w:tab w:val="left" w:pos="9356"/>
              </w:tabs>
              <w:ind w:right="222"/>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здійснюється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аналіз</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результатів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p>
        </w:tc>
        <w:tc>
          <w:tcPr>
            <w:tcW w:w="3845" w:type="dxa"/>
          </w:tcPr>
          <w:p w14:paraId="2454DAC3" w14:textId="77777777" w:rsidR="00C75833" w:rsidRPr="00C75833" w:rsidRDefault="00C75833" w:rsidP="007114A6">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2.2.1.1.</w:t>
            </w:r>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систематично </w:t>
            </w:r>
            <w:proofErr w:type="spellStart"/>
            <w:r w:rsidRPr="00C75833">
              <w:rPr>
                <w:rFonts w:ascii="Times New Roman" w:eastAsia="Times New Roman" w:hAnsi="Times New Roman" w:cs="Times New Roman"/>
                <w:sz w:val="24"/>
                <w:szCs w:val="22"/>
                <w:lang w:val="ru-RU" w:eastAsia="en-US"/>
              </w:rPr>
              <w:t>проводяться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відстеження</w:t>
            </w:r>
            <w:proofErr w:type="spellEnd"/>
          </w:p>
          <w:p w14:paraId="66591DCA" w14:textId="77777777" w:rsidR="00C75833" w:rsidRPr="00C75833" w:rsidRDefault="00C75833" w:rsidP="007114A6">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результатів</w:t>
            </w:r>
            <w:proofErr w:type="spellEnd"/>
            <w:r w:rsidRPr="00C75833">
              <w:rPr>
                <w:rFonts w:ascii="Times New Roman" w:eastAsia="Times New Roman" w:hAnsi="Times New Roman" w:cs="Times New Roman"/>
                <w:spacing w:val="-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pacing w:val="-3"/>
                <w:sz w:val="24"/>
                <w:szCs w:val="22"/>
                <w:lang w:val="ru-RU" w:eastAsia="en-US"/>
              </w:rPr>
              <w:t xml:space="preserve"> </w:t>
            </w:r>
            <w:proofErr w:type="spellStart"/>
            <w:r w:rsidRPr="00C75833">
              <w:rPr>
                <w:rFonts w:ascii="Times New Roman" w:eastAsia="Times New Roman" w:hAnsi="Times New Roman" w:cs="Times New Roman"/>
                <w:spacing w:val="-4"/>
                <w:sz w:val="24"/>
                <w:szCs w:val="22"/>
                <w:lang w:val="ru-RU" w:eastAsia="en-US"/>
              </w:rPr>
              <w:t>учнів</w:t>
            </w:r>
            <w:proofErr w:type="spellEnd"/>
          </w:p>
        </w:tc>
        <w:tc>
          <w:tcPr>
            <w:tcW w:w="2836" w:type="dxa"/>
          </w:tcPr>
          <w:p w14:paraId="03D8BC02" w14:textId="77777777" w:rsidR="00C75833" w:rsidRPr="00C75833" w:rsidRDefault="00C75833" w:rsidP="007114A6">
            <w:pPr>
              <w:tabs>
                <w:tab w:val="left" w:pos="2268"/>
                <w:tab w:val="left" w:pos="9356"/>
              </w:tabs>
              <w:ind w:right="936"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2.2.1.1.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2CB1423D" w14:textId="77777777" w:rsidR="00C75833" w:rsidRPr="00C75833" w:rsidRDefault="00C75833" w:rsidP="007114A6">
            <w:pPr>
              <w:tabs>
                <w:tab w:val="left" w:pos="2268"/>
                <w:tab w:val="left" w:pos="9356"/>
              </w:tabs>
              <w:spacing w:line="270" w:lineRule="atLeast"/>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w:t>
            </w:r>
          </w:p>
        </w:tc>
      </w:tr>
      <w:tr w:rsidR="00C75833" w:rsidRPr="00C75833" w14:paraId="29DAB9E7" w14:textId="77777777" w:rsidTr="00D8731A">
        <w:trPr>
          <w:trHeight w:val="1655"/>
        </w:trPr>
        <w:tc>
          <w:tcPr>
            <w:tcW w:w="3054" w:type="dxa"/>
            <w:vMerge/>
            <w:tcBorders>
              <w:top w:val="nil"/>
            </w:tcBorders>
          </w:tcPr>
          <w:p w14:paraId="6682C23E" w14:textId="77777777" w:rsidR="00C75833" w:rsidRPr="00C75833" w:rsidRDefault="00C75833" w:rsidP="00006667">
            <w:pPr>
              <w:tabs>
                <w:tab w:val="left" w:pos="2268"/>
                <w:tab w:val="left" w:pos="9356"/>
              </w:tabs>
              <w:jc w:val="both"/>
              <w:rPr>
                <w:rFonts w:ascii="Times New Roman" w:eastAsia="Times New Roman" w:hAnsi="Times New Roman" w:cs="Times New Roman"/>
                <w:sz w:val="2"/>
                <w:szCs w:val="2"/>
                <w:lang w:val="ru-RU" w:eastAsia="en-US"/>
              </w:rPr>
            </w:pPr>
          </w:p>
        </w:tc>
        <w:tc>
          <w:tcPr>
            <w:tcW w:w="3845" w:type="dxa"/>
          </w:tcPr>
          <w:p w14:paraId="4162ADA6" w14:textId="77777777" w:rsidR="00C75833" w:rsidRPr="00C75833" w:rsidRDefault="00C75833" w:rsidP="007114A6">
            <w:pPr>
              <w:tabs>
                <w:tab w:val="left" w:pos="2268"/>
                <w:tab w:val="left" w:pos="9356"/>
              </w:tabs>
              <w:spacing w:before="1"/>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2.2.1.2. За</w:t>
            </w:r>
            <w:r w:rsidRPr="00C75833">
              <w:rPr>
                <w:rFonts w:ascii="Times New Roman" w:eastAsia="Times New Roman" w:hAnsi="Times New Roman" w:cs="Times New Roman"/>
                <w:spacing w:val="-2"/>
                <w:sz w:val="24"/>
                <w:szCs w:val="22"/>
                <w:lang w:val="ru-RU" w:eastAsia="en-US"/>
              </w:rPr>
              <w:t xml:space="preserve"> результатами</w:t>
            </w:r>
          </w:p>
          <w:p w14:paraId="01AC8D14" w14:textId="77777777" w:rsidR="00C75833" w:rsidRPr="00C75833" w:rsidRDefault="00C75833" w:rsidP="007114A6">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відстеження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здійснюється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аналіз</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результатів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приймаються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рішення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щодо</w:t>
            </w:r>
            <w:proofErr w:type="spellEnd"/>
          </w:p>
          <w:p w14:paraId="53ACEE96" w14:textId="77777777" w:rsidR="00C75833" w:rsidRPr="00C75833" w:rsidRDefault="00C75833" w:rsidP="007114A6">
            <w:pPr>
              <w:tabs>
                <w:tab w:val="left" w:pos="2268"/>
                <w:tab w:val="left" w:pos="9356"/>
              </w:tabs>
              <w:spacing w:line="274" w:lineRule="exact"/>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надання</w:t>
            </w:r>
            <w:proofErr w:type="spellEnd"/>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їм</w:t>
            </w:r>
            <w:proofErr w:type="spellEnd"/>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підтримки</w:t>
            </w:r>
            <w:proofErr w:type="spellEnd"/>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в</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освітньому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процесі</w:t>
            </w:r>
            <w:proofErr w:type="spellEnd"/>
          </w:p>
        </w:tc>
        <w:tc>
          <w:tcPr>
            <w:tcW w:w="2836" w:type="dxa"/>
          </w:tcPr>
          <w:p w14:paraId="2C49E4C9" w14:textId="77777777" w:rsidR="00C75833" w:rsidRPr="00C75833" w:rsidRDefault="00C75833" w:rsidP="007114A6">
            <w:pPr>
              <w:tabs>
                <w:tab w:val="left" w:pos="2268"/>
                <w:tab w:val="left" w:pos="9356"/>
              </w:tabs>
              <w:spacing w:before="1"/>
              <w:ind w:right="263"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2.2.1.2.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опитувальний</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аркуш</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w:t>
            </w:r>
          </w:p>
        </w:tc>
      </w:tr>
      <w:tr w:rsidR="00C75833" w:rsidRPr="00C75833" w14:paraId="1B0B2A3B" w14:textId="77777777" w:rsidTr="00D8731A">
        <w:trPr>
          <w:trHeight w:val="2210"/>
        </w:trPr>
        <w:tc>
          <w:tcPr>
            <w:tcW w:w="3054" w:type="dxa"/>
          </w:tcPr>
          <w:p w14:paraId="471AA650" w14:textId="77777777" w:rsidR="00C75833" w:rsidRPr="00C75833" w:rsidRDefault="00C75833" w:rsidP="00006667">
            <w:pPr>
              <w:tabs>
                <w:tab w:val="left" w:pos="2268"/>
                <w:tab w:val="left" w:pos="9356"/>
              </w:tabs>
              <w:spacing w:before="1"/>
              <w:ind w:right="246"/>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2.2.2.</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освіти</w:t>
            </w:r>
            <w:proofErr w:type="spellEnd"/>
          </w:p>
          <w:p w14:paraId="646B2B45" w14:textId="77777777" w:rsidR="00C75833" w:rsidRPr="00C75833" w:rsidRDefault="00C75833" w:rsidP="00006667">
            <w:pPr>
              <w:tabs>
                <w:tab w:val="left" w:pos="2268"/>
                <w:tab w:val="left" w:pos="9356"/>
              </w:tabs>
              <w:ind w:right="105"/>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впроваджується</w:t>
            </w:r>
            <w:proofErr w:type="spellEnd"/>
            <w:r w:rsidRPr="00C75833">
              <w:rPr>
                <w:rFonts w:ascii="Times New Roman" w:eastAsia="Times New Roman" w:hAnsi="Times New Roman" w:cs="Times New Roman"/>
                <w:spacing w:val="-2"/>
                <w:sz w:val="24"/>
                <w:szCs w:val="22"/>
                <w:lang w:val="ru-RU" w:eastAsia="en-US"/>
              </w:rPr>
              <w:t xml:space="preserve"> система </w:t>
            </w:r>
            <w:proofErr w:type="spellStart"/>
            <w:r w:rsidRPr="00C75833">
              <w:rPr>
                <w:rFonts w:ascii="Times New Roman" w:eastAsia="Times New Roman" w:hAnsi="Times New Roman" w:cs="Times New Roman"/>
                <w:spacing w:val="-2"/>
                <w:sz w:val="24"/>
                <w:szCs w:val="22"/>
                <w:lang w:val="ru-RU" w:eastAsia="en-US"/>
              </w:rPr>
              <w:t>формувального</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оцінювання</w:t>
            </w:r>
            <w:proofErr w:type="spellEnd"/>
          </w:p>
        </w:tc>
        <w:tc>
          <w:tcPr>
            <w:tcW w:w="3845" w:type="dxa"/>
          </w:tcPr>
          <w:p w14:paraId="7E67D898" w14:textId="77777777" w:rsidR="00C75833" w:rsidRPr="00C75833" w:rsidRDefault="00C75833" w:rsidP="007114A6">
            <w:pPr>
              <w:tabs>
                <w:tab w:val="left" w:pos="2268"/>
                <w:tab w:val="left" w:pos="9356"/>
              </w:tabs>
              <w:spacing w:before="1"/>
              <w:ind w:right="250" w:firstLine="60"/>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2.2.2.1.</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працівники</w:t>
            </w:r>
            <w:proofErr w:type="spellEnd"/>
            <w:r w:rsidRPr="00C75833">
              <w:rPr>
                <w:rFonts w:ascii="Times New Roman" w:eastAsia="Times New Roman" w:hAnsi="Times New Roman" w:cs="Times New Roman"/>
                <w:spacing w:val="-14"/>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за </w:t>
            </w:r>
            <w:proofErr w:type="spellStart"/>
            <w:r w:rsidRPr="00C75833">
              <w:rPr>
                <w:rFonts w:ascii="Times New Roman" w:eastAsia="Times New Roman" w:hAnsi="Times New Roman" w:cs="Times New Roman"/>
                <w:sz w:val="24"/>
                <w:szCs w:val="22"/>
                <w:lang w:val="ru-RU" w:eastAsia="en-US"/>
              </w:rPr>
              <w:t>допомогою</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оцінювання</w:t>
            </w:r>
            <w:proofErr w:type="spellEnd"/>
          </w:p>
          <w:p w14:paraId="70ED39F3" w14:textId="77777777" w:rsidR="00C75833" w:rsidRPr="00C75833" w:rsidRDefault="00C75833" w:rsidP="007114A6">
            <w:pPr>
              <w:tabs>
                <w:tab w:val="left" w:pos="2268"/>
                <w:tab w:val="left" w:pos="9356"/>
              </w:tabs>
              <w:ind w:right="229" w:firstLine="60"/>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відстежують</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особистісний</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поступ</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формують</w:t>
            </w:r>
            <w:proofErr w:type="spellEnd"/>
            <w:r w:rsidRPr="00C75833">
              <w:rPr>
                <w:rFonts w:ascii="Times New Roman" w:eastAsia="Times New Roman" w:hAnsi="Times New Roman" w:cs="Times New Roman"/>
                <w:spacing w:val="-4"/>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6"/>
                <w:sz w:val="24"/>
                <w:szCs w:val="22"/>
                <w:lang w:val="ru-RU" w:eastAsia="en-US"/>
              </w:rPr>
              <w:t xml:space="preserve"> </w:t>
            </w:r>
            <w:r w:rsidRPr="00C75833">
              <w:rPr>
                <w:rFonts w:ascii="Times New Roman" w:eastAsia="Times New Roman" w:hAnsi="Times New Roman" w:cs="Times New Roman"/>
                <w:sz w:val="24"/>
                <w:szCs w:val="22"/>
                <w:lang w:val="ru-RU" w:eastAsia="en-US"/>
              </w:rPr>
              <w:t>них</w:t>
            </w:r>
            <w:r w:rsidRPr="00C75833">
              <w:rPr>
                <w:rFonts w:ascii="Times New Roman" w:eastAsia="Times New Roman" w:hAnsi="Times New Roman" w:cs="Times New Roman"/>
                <w:spacing w:val="-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позитивну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самооцінку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відзначають</w:t>
            </w:r>
            <w:proofErr w:type="spellEnd"/>
          </w:p>
          <w:p w14:paraId="57D50D7F" w14:textId="77777777" w:rsidR="00C75833" w:rsidRPr="00C75833" w:rsidRDefault="00C75833" w:rsidP="007114A6">
            <w:pPr>
              <w:tabs>
                <w:tab w:val="left" w:pos="2268"/>
                <w:tab w:val="left" w:pos="9356"/>
              </w:tabs>
              <w:ind w:right="179" w:firstLine="60"/>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досягнення</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підтримують</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бажання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навчатися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запобігають</w:t>
            </w:r>
            <w:proofErr w:type="spellEnd"/>
          </w:p>
          <w:p w14:paraId="2373A278" w14:textId="77777777" w:rsidR="00C75833" w:rsidRPr="00C75833" w:rsidRDefault="00C75833" w:rsidP="007114A6">
            <w:pPr>
              <w:tabs>
                <w:tab w:val="left" w:pos="2268"/>
                <w:tab w:val="left" w:pos="9356"/>
              </w:tabs>
              <w:spacing w:line="257" w:lineRule="exact"/>
              <w:ind w:firstLine="60"/>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побоюванням</w:t>
            </w:r>
            <w:proofErr w:type="spellEnd"/>
            <w:r w:rsidRPr="00C75833">
              <w:rPr>
                <w:rFonts w:ascii="Times New Roman" w:eastAsia="Times New Roman" w:hAnsi="Times New Roman" w:cs="Times New Roman"/>
                <w:spacing w:val="-6"/>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помилитися</w:t>
            </w:r>
            <w:proofErr w:type="spellEnd"/>
          </w:p>
        </w:tc>
        <w:tc>
          <w:tcPr>
            <w:tcW w:w="2836" w:type="dxa"/>
          </w:tcPr>
          <w:p w14:paraId="262CAD90" w14:textId="77777777" w:rsidR="00C75833" w:rsidRPr="00C75833" w:rsidRDefault="00C75833" w:rsidP="007114A6">
            <w:pPr>
              <w:tabs>
                <w:tab w:val="left" w:pos="2268"/>
                <w:tab w:val="left" w:pos="9356"/>
              </w:tabs>
              <w:spacing w:before="1"/>
              <w:ind w:right="340"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2.2.2.1.</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Спостереження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навчальне</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заняття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bl>
    <w:p w14:paraId="165FE6C3" w14:textId="77777777" w:rsidR="00C75833" w:rsidRPr="00C75833" w:rsidRDefault="00C75833" w:rsidP="0001764E">
      <w:pPr>
        <w:widowControl w:val="0"/>
        <w:tabs>
          <w:tab w:val="left" w:pos="2268"/>
          <w:tab w:val="left" w:pos="9356"/>
        </w:tabs>
        <w:autoSpaceDE w:val="0"/>
        <w:autoSpaceDN w:val="0"/>
        <w:spacing w:before="1"/>
        <w:ind w:firstLine="567"/>
        <w:rPr>
          <w:rFonts w:ascii="Times New Roman" w:eastAsia="Times New Roman" w:hAnsi="Times New Roman" w:cs="Times New Roman"/>
          <w:sz w:val="28"/>
          <w:szCs w:val="28"/>
          <w:lang w:eastAsia="en-US"/>
        </w:rPr>
      </w:pPr>
    </w:p>
    <w:p w14:paraId="78248BB2" w14:textId="77777777" w:rsidR="00C75833" w:rsidRPr="00C75833" w:rsidRDefault="00C75833" w:rsidP="0001764E">
      <w:pPr>
        <w:widowControl w:val="0"/>
        <w:tabs>
          <w:tab w:val="left" w:pos="2268"/>
          <w:tab w:val="left" w:pos="9356"/>
        </w:tabs>
        <w:autoSpaceDE w:val="0"/>
        <w:autoSpaceDN w:val="0"/>
        <w:ind w:right="107" w:firstLine="567"/>
        <w:jc w:val="both"/>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 xml:space="preserve">Вимога 2.3. </w:t>
      </w:r>
      <w:r w:rsidRPr="00C75833">
        <w:rPr>
          <w:rFonts w:ascii="Times New Roman" w:eastAsia="Times New Roman" w:hAnsi="Times New Roman" w:cs="Times New Roman"/>
          <w:sz w:val="28"/>
          <w:szCs w:val="28"/>
          <w:lang w:eastAsia="en-US"/>
        </w:rPr>
        <w:t xml:space="preserve">Спрямованість системи оцінювання результатів навчання учнів на формування в учнів відповідальності за результати свого навчання, здатності до </w:t>
      </w:r>
      <w:proofErr w:type="spellStart"/>
      <w:r w:rsidRPr="00C75833">
        <w:rPr>
          <w:rFonts w:ascii="Times New Roman" w:eastAsia="Times New Roman" w:hAnsi="Times New Roman" w:cs="Times New Roman"/>
          <w:sz w:val="28"/>
          <w:szCs w:val="28"/>
          <w:lang w:eastAsia="en-US"/>
        </w:rPr>
        <w:t>самооцінювання</w:t>
      </w:r>
      <w:proofErr w:type="spellEnd"/>
    </w:p>
    <w:tbl>
      <w:tblPr>
        <w:tblStyle w:val="TableNormal"/>
        <w:tblW w:w="9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4"/>
        <w:gridCol w:w="3845"/>
        <w:gridCol w:w="2836"/>
      </w:tblGrid>
      <w:tr w:rsidR="00C75833" w:rsidRPr="00C75833" w14:paraId="4C42C337" w14:textId="77777777" w:rsidTr="007114A6">
        <w:trPr>
          <w:trHeight w:val="719"/>
        </w:trPr>
        <w:tc>
          <w:tcPr>
            <w:tcW w:w="3054" w:type="dxa"/>
          </w:tcPr>
          <w:p w14:paraId="2D102918" w14:textId="77777777" w:rsidR="00C75833" w:rsidRPr="00C75833" w:rsidRDefault="00C75833" w:rsidP="0001764E">
            <w:pPr>
              <w:tabs>
                <w:tab w:val="left" w:pos="2268"/>
                <w:tab w:val="left" w:pos="9356"/>
              </w:tabs>
              <w:spacing w:before="83"/>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845" w:type="dxa"/>
          </w:tcPr>
          <w:p w14:paraId="60055A41" w14:textId="77777777" w:rsidR="00C75833" w:rsidRPr="00C75833" w:rsidRDefault="00C75833" w:rsidP="0001764E">
            <w:pPr>
              <w:tabs>
                <w:tab w:val="left" w:pos="2268"/>
                <w:tab w:val="left" w:pos="9356"/>
              </w:tabs>
              <w:spacing w:before="222"/>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836" w:type="dxa"/>
          </w:tcPr>
          <w:p w14:paraId="486455F7" w14:textId="77777777" w:rsidR="00C75833" w:rsidRPr="00C75833" w:rsidRDefault="00C75833" w:rsidP="00006667">
            <w:pPr>
              <w:tabs>
                <w:tab w:val="left" w:pos="2268"/>
                <w:tab w:val="left" w:pos="9356"/>
              </w:tabs>
              <w:spacing w:before="83"/>
              <w:ind w:right="663"/>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7114A6" w:rsidRPr="00C75833" w14:paraId="23B2CAC6" w14:textId="77777777" w:rsidTr="00131652">
        <w:trPr>
          <w:trHeight w:val="1132"/>
        </w:trPr>
        <w:tc>
          <w:tcPr>
            <w:tcW w:w="3054" w:type="dxa"/>
            <w:vMerge w:val="restart"/>
          </w:tcPr>
          <w:p w14:paraId="2633D2DA" w14:textId="77777777" w:rsidR="007114A6" w:rsidRPr="00C75833" w:rsidRDefault="007114A6" w:rsidP="007114A6">
            <w:pPr>
              <w:tabs>
                <w:tab w:val="left" w:pos="2268"/>
                <w:tab w:val="left" w:pos="9356"/>
              </w:tabs>
              <w:spacing w:line="260" w:lineRule="exact"/>
              <w:ind w:firstLine="142"/>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2.3.1.</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Заклад</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сприяє</w:t>
            </w:r>
            <w:proofErr w:type="spellEnd"/>
          </w:p>
          <w:p w14:paraId="003B54EF" w14:textId="77777777" w:rsidR="007114A6" w:rsidRPr="00C75833" w:rsidRDefault="007114A6" w:rsidP="007114A6">
            <w:pPr>
              <w:tabs>
                <w:tab w:val="left" w:pos="2268"/>
                <w:tab w:val="left" w:pos="9356"/>
              </w:tabs>
              <w:spacing w:line="256" w:lineRule="exact"/>
              <w:ind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формуванню</w:t>
            </w:r>
            <w:proofErr w:type="spellEnd"/>
            <w:r w:rsidRPr="00C75833">
              <w:rPr>
                <w:rFonts w:ascii="Times New Roman" w:eastAsia="Times New Roman" w:hAnsi="Times New Roman" w:cs="Times New Roman"/>
                <w:spacing w:val="-4"/>
                <w:sz w:val="24"/>
                <w:szCs w:val="22"/>
                <w:lang w:eastAsia="en-US"/>
              </w:rPr>
              <w:t xml:space="preserve"> </w:t>
            </w:r>
            <w:r w:rsidRPr="00C75833">
              <w:rPr>
                <w:rFonts w:ascii="Times New Roman" w:eastAsia="Times New Roman" w:hAnsi="Times New Roman" w:cs="Times New Roman"/>
                <w:sz w:val="24"/>
                <w:szCs w:val="22"/>
                <w:lang w:eastAsia="en-US"/>
              </w:rPr>
              <w:t>в</w:t>
            </w:r>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4"/>
                <w:sz w:val="24"/>
                <w:szCs w:val="22"/>
                <w:lang w:eastAsia="en-US"/>
              </w:rPr>
              <w:t>учнів</w:t>
            </w:r>
            <w:proofErr w:type="spellEnd"/>
          </w:p>
          <w:p w14:paraId="04E7318A" w14:textId="77777777" w:rsidR="007114A6" w:rsidRPr="00C75833" w:rsidRDefault="007114A6" w:rsidP="007114A6">
            <w:pPr>
              <w:tabs>
                <w:tab w:val="left" w:pos="2268"/>
                <w:tab w:val="left" w:pos="9356"/>
              </w:tabs>
              <w:spacing w:line="256" w:lineRule="exact"/>
              <w:ind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відповідального</w:t>
            </w:r>
            <w:proofErr w:type="spellEnd"/>
          </w:p>
          <w:p w14:paraId="6C3127C6" w14:textId="77777777" w:rsidR="007114A6" w:rsidRPr="00C75833" w:rsidRDefault="007114A6" w:rsidP="007114A6">
            <w:pPr>
              <w:tabs>
                <w:tab w:val="left" w:pos="2268"/>
                <w:tab w:val="left" w:pos="9356"/>
              </w:tabs>
              <w:spacing w:line="252" w:lineRule="exact"/>
              <w:ind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ставлення</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до</w:t>
            </w:r>
            <w:proofErr w:type="spellEnd"/>
          </w:p>
          <w:p w14:paraId="3847F0B2" w14:textId="34CFCB12" w:rsidR="007114A6" w:rsidRPr="00C75833" w:rsidRDefault="007114A6" w:rsidP="007114A6">
            <w:pPr>
              <w:tabs>
                <w:tab w:val="left" w:pos="2268"/>
                <w:tab w:val="left" w:pos="9356"/>
              </w:tabs>
              <w:spacing w:line="260" w:lineRule="exact"/>
              <w:ind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результатів</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навчання</w:t>
            </w:r>
            <w:proofErr w:type="spellEnd"/>
          </w:p>
        </w:tc>
        <w:tc>
          <w:tcPr>
            <w:tcW w:w="3845" w:type="dxa"/>
          </w:tcPr>
          <w:p w14:paraId="2CCAC355" w14:textId="77777777" w:rsidR="007114A6" w:rsidRPr="00C75833" w:rsidRDefault="007114A6" w:rsidP="007114A6">
            <w:pPr>
              <w:tabs>
                <w:tab w:val="left" w:pos="2268"/>
                <w:tab w:val="left" w:pos="9356"/>
              </w:tabs>
              <w:spacing w:line="260"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2.3.1.1.</w:t>
            </w:r>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Педагогічні</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працівники</w:t>
            </w:r>
            <w:proofErr w:type="spellEnd"/>
          </w:p>
          <w:p w14:paraId="7D837C28" w14:textId="77777777" w:rsidR="007114A6" w:rsidRPr="00C75833" w:rsidRDefault="007114A6" w:rsidP="007114A6">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надають</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учням</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необхідну</w:t>
            </w:r>
            <w:proofErr w:type="spellEnd"/>
          </w:p>
          <w:p w14:paraId="3AE99CBA" w14:textId="383F0EA2" w:rsidR="007114A6" w:rsidRPr="00C75833" w:rsidRDefault="007114A6" w:rsidP="007114A6">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допомогу</w:t>
            </w:r>
            <w:proofErr w:type="spellEnd"/>
            <w:r w:rsidRPr="00C75833">
              <w:rPr>
                <w:rFonts w:ascii="Times New Roman" w:eastAsia="Times New Roman" w:hAnsi="Times New Roman" w:cs="Times New Roman"/>
                <w:spacing w:val="-4"/>
                <w:sz w:val="24"/>
                <w:szCs w:val="22"/>
                <w:lang w:eastAsia="en-US"/>
              </w:rPr>
              <w:t xml:space="preserve"> </w:t>
            </w:r>
            <w:r w:rsidRPr="00C75833">
              <w:rPr>
                <w:rFonts w:ascii="Times New Roman" w:eastAsia="Times New Roman" w:hAnsi="Times New Roman" w:cs="Times New Roman"/>
                <w:sz w:val="24"/>
                <w:szCs w:val="22"/>
                <w:lang w:eastAsia="en-US"/>
              </w:rPr>
              <w:t>в</w:t>
            </w:r>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навчальній</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діяльності</w:t>
            </w:r>
            <w:proofErr w:type="spellEnd"/>
          </w:p>
        </w:tc>
        <w:tc>
          <w:tcPr>
            <w:tcW w:w="2836" w:type="dxa"/>
          </w:tcPr>
          <w:p w14:paraId="209727A4" w14:textId="77777777" w:rsidR="007114A6" w:rsidRPr="00C75833" w:rsidRDefault="007114A6" w:rsidP="00006667">
            <w:pPr>
              <w:tabs>
                <w:tab w:val="left" w:pos="2268"/>
                <w:tab w:val="left" w:pos="9356"/>
              </w:tabs>
              <w:spacing w:line="260"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2.3.1.1. </w:t>
            </w:r>
            <w:proofErr w:type="spellStart"/>
            <w:r w:rsidRPr="00C75833">
              <w:rPr>
                <w:rFonts w:ascii="Times New Roman" w:eastAsia="Times New Roman" w:hAnsi="Times New Roman" w:cs="Times New Roman"/>
                <w:spacing w:val="-2"/>
                <w:sz w:val="24"/>
                <w:szCs w:val="22"/>
                <w:lang w:eastAsia="en-US"/>
              </w:rPr>
              <w:t>Опитування</w:t>
            </w:r>
            <w:proofErr w:type="spellEnd"/>
          </w:p>
          <w:p w14:paraId="6190FB2D" w14:textId="77777777" w:rsidR="007114A6" w:rsidRPr="00C75833" w:rsidRDefault="007114A6" w:rsidP="00006667">
            <w:pPr>
              <w:tabs>
                <w:tab w:val="left" w:pos="2268"/>
                <w:tab w:val="left" w:pos="9356"/>
              </w:tabs>
              <w:spacing w:line="256"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анкетування</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учнів</w:t>
            </w:r>
            <w:proofErr w:type="spellEnd"/>
            <w:r w:rsidRPr="00C75833">
              <w:rPr>
                <w:rFonts w:ascii="Times New Roman" w:eastAsia="Times New Roman" w:hAnsi="Times New Roman" w:cs="Times New Roman"/>
                <w:spacing w:val="-2"/>
                <w:sz w:val="24"/>
                <w:szCs w:val="22"/>
                <w:lang w:eastAsia="en-US"/>
              </w:rPr>
              <w:t>,</w:t>
            </w:r>
          </w:p>
          <w:p w14:paraId="1A893EDF" w14:textId="77777777" w:rsidR="007114A6" w:rsidRPr="00C75833" w:rsidRDefault="007114A6" w:rsidP="00006667">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педагогічних</w:t>
            </w:r>
            <w:proofErr w:type="spellEnd"/>
          </w:p>
          <w:p w14:paraId="2F2E7106" w14:textId="1E3DA7B6" w:rsidR="007114A6" w:rsidRPr="00C75833" w:rsidRDefault="007114A6" w:rsidP="00006667">
            <w:pPr>
              <w:tabs>
                <w:tab w:val="left" w:pos="2268"/>
                <w:tab w:val="left" w:pos="9356"/>
              </w:tabs>
              <w:spacing w:line="252"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працівників</w:t>
            </w:r>
            <w:proofErr w:type="spellEnd"/>
            <w:r w:rsidRPr="00C75833">
              <w:rPr>
                <w:rFonts w:ascii="Times New Roman" w:eastAsia="Times New Roman" w:hAnsi="Times New Roman" w:cs="Times New Roman"/>
                <w:spacing w:val="-2"/>
                <w:sz w:val="24"/>
                <w:szCs w:val="22"/>
                <w:lang w:eastAsia="en-US"/>
              </w:rPr>
              <w:t>)</w:t>
            </w:r>
          </w:p>
        </w:tc>
      </w:tr>
      <w:tr w:rsidR="007114A6" w:rsidRPr="00C75833" w14:paraId="6769F5C3" w14:textId="77777777" w:rsidTr="00F62AC7">
        <w:trPr>
          <w:trHeight w:val="801"/>
        </w:trPr>
        <w:tc>
          <w:tcPr>
            <w:tcW w:w="3054" w:type="dxa"/>
            <w:vMerge/>
          </w:tcPr>
          <w:p w14:paraId="0111456A" w14:textId="6C889284" w:rsidR="007114A6" w:rsidRPr="00C75833" w:rsidRDefault="007114A6" w:rsidP="007114A6">
            <w:pPr>
              <w:tabs>
                <w:tab w:val="left" w:pos="2268"/>
                <w:tab w:val="left" w:pos="9356"/>
              </w:tabs>
              <w:spacing w:line="260" w:lineRule="exact"/>
              <w:ind w:firstLine="142"/>
              <w:rPr>
                <w:rFonts w:ascii="Times New Roman" w:eastAsia="Times New Roman" w:hAnsi="Times New Roman" w:cs="Times New Roman"/>
                <w:sz w:val="24"/>
                <w:szCs w:val="22"/>
                <w:lang w:eastAsia="en-US"/>
              </w:rPr>
            </w:pPr>
          </w:p>
        </w:tc>
        <w:tc>
          <w:tcPr>
            <w:tcW w:w="3845" w:type="dxa"/>
          </w:tcPr>
          <w:p w14:paraId="55EF1606" w14:textId="77777777" w:rsidR="007114A6" w:rsidRPr="00C75833" w:rsidRDefault="007114A6" w:rsidP="007114A6">
            <w:pPr>
              <w:tabs>
                <w:tab w:val="left" w:pos="2268"/>
                <w:tab w:val="left" w:pos="9356"/>
              </w:tabs>
              <w:spacing w:line="260"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2.3.1.2.</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z w:val="24"/>
                <w:szCs w:val="22"/>
                <w:lang w:eastAsia="en-US"/>
              </w:rPr>
              <w:t>Частка</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учнів</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які</w:t>
            </w:r>
            <w:proofErr w:type="spellEnd"/>
          </w:p>
          <w:p w14:paraId="0EA0A5F0" w14:textId="2E266C0F" w:rsidR="007114A6" w:rsidRPr="007114A6" w:rsidRDefault="007114A6" w:rsidP="007114A6">
            <w:pPr>
              <w:tabs>
                <w:tab w:val="left" w:pos="2268"/>
                <w:tab w:val="left" w:pos="9356"/>
              </w:tabs>
              <w:spacing w:line="252" w:lineRule="exact"/>
              <w:ind w:firstLine="60"/>
              <w:rPr>
                <w:rFonts w:ascii="Times New Roman" w:eastAsia="Times New Roman" w:hAnsi="Times New Roman" w:cs="Times New Roman"/>
                <w:sz w:val="24"/>
                <w:szCs w:val="22"/>
                <w:lang w:val="uk-UA" w:eastAsia="en-US"/>
              </w:rPr>
            </w:pPr>
            <w:proofErr w:type="spellStart"/>
            <w:r w:rsidRPr="00C75833">
              <w:rPr>
                <w:rFonts w:ascii="Times New Roman" w:eastAsia="Times New Roman" w:hAnsi="Times New Roman" w:cs="Times New Roman"/>
                <w:sz w:val="24"/>
                <w:szCs w:val="22"/>
                <w:lang w:eastAsia="en-US"/>
              </w:rPr>
              <w:t>відповідально</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z w:val="24"/>
                <w:szCs w:val="22"/>
                <w:lang w:eastAsia="en-US"/>
              </w:rPr>
              <w:t>ставляться</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до</w:t>
            </w:r>
            <w:proofErr w:type="spellEnd"/>
            <w:r>
              <w:rPr>
                <w:rFonts w:ascii="Times New Roman" w:eastAsia="Times New Roman" w:hAnsi="Times New Roman" w:cs="Times New Roman"/>
                <w:spacing w:val="-5"/>
                <w:sz w:val="24"/>
                <w:szCs w:val="22"/>
                <w:lang w:val="uk-UA"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оволодіння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освітньою</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програмою</w:t>
            </w:r>
            <w:proofErr w:type="spellEnd"/>
          </w:p>
        </w:tc>
        <w:tc>
          <w:tcPr>
            <w:tcW w:w="2836" w:type="dxa"/>
          </w:tcPr>
          <w:p w14:paraId="79BEF9C7" w14:textId="77777777" w:rsidR="007114A6" w:rsidRPr="00C75833" w:rsidRDefault="007114A6" w:rsidP="00006667">
            <w:pPr>
              <w:tabs>
                <w:tab w:val="left" w:pos="2268"/>
                <w:tab w:val="left" w:pos="9356"/>
              </w:tabs>
              <w:spacing w:line="260"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2.3.1.2. </w:t>
            </w:r>
            <w:proofErr w:type="spellStart"/>
            <w:r w:rsidRPr="00C75833">
              <w:rPr>
                <w:rFonts w:ascii="Times New Roman" w:eastAsia="Times New Roman" w:hAnsi="Times New Roman" w:cs="Times New Roman"/>
                <w:spacing w:val="-2"/>
                <w:sz w:val="24"/>
                <w:szCs w:val="22"/>
                <w:lang w:eastAsia="en-US"/>
              </w:rPr>
              <w:t>Спостереження</w:t>
            </w:r>
            <w:proofErr w:type="spellEnd"/>
          </w:p>
          <w:p w14:paraId="66B5F3FA" w14:textId="77777777" w:rsidR="007114A6" w:rsidRPr="00C75833" w:rsidRDefault="007114A6" w:rsidP="00006667">
            <w:pPr>
              <w:tabs>
                <w:tab w:val="left" w:pos="2268"/>
                <w:tab w:val="left" w:pos="9356"/>
              </w:tabs>
              <w:spacing w:line="275"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навчальне</w:t>
            </w:r>
            <w:proofErr w:type="spellEnd"/>
            <w:r w:rsidRPr="00C75833">
              <w:rPr>
                <w:rFonts w:ascii="Times New Roman" w:eastAsia="Times New Roman" w:hAnsi="Times New Roman" w:cs="Times New Roman"/>
                <w:spacing w:val="-8"/>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заняття</w:t>
            </w:r>
            <w:proofErr w:type="spellEnd"/>
            <w:r w:rsidRPr="00C75833">
              <w:rPr>
                <w:rFonts w:ascii="Times New Roman" w:eastAsia="Times New Roman" w:hAnsi="Times New Roman" w:cs="Times New Roman"/>
                <w:spacing w:val="-2"/>
                <w:sz w:val="24"/>
                <w:szCs w:val="22"/>
                <w:lang w:eastAsia="en-US"/>
              </w:rPr>
              <w:t>).</w:t>
            </w:r>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pacing w:val="-2"/>
                <w:sz w:val="24"/>
                <w:szCs w:val="22"/>
                <w:lang w:eastAsia="en-US"/>
              </w:rPr>
              <w:t>Опитування</w:t>
            </w:r>
            <w:proofErr w:type="spellEnd"/>
          </w:p>
          <w:p w14:paraId="440AA508" w14:textId="6D5DBBB3" w:rsidR="007114A6" w:rsidRPr="007114A6" w:rsidRDefault="007114A6" w:rsidP="00006667">
            <w:pPr>
              <w:tabs>
                <w:tab w:val="left" w:pos="2268"/>
                <w:tab w:val="left" w:pos="9356"/>
              </w:tabs>
              <w:spacing w:line="252" w:lineRule="exact"/>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анкетування</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учнів</w:t>
            </w:r>
            <w:proofErr w:type="spellEnd"/>
            <w:r w:rsidRPr="00C75833">
              <w:rPr>
                <w:rFonts w:ascii="Times New Roman" w:eastAsia="Times New Roman" w:hAnsi="Times New Roman" w:cs="Times New Roman"/>
                <w:spacing w:val="-2"/>
                <w:sz w:val="24"/>
                <w:szCs w:val="22"/>
                <w:lang w:eastAsia="en-US"/>
              </w:rPr>
              <w:t>)</w:t>
            </w:r>
          </w:p>
        </w:tc>
      </w:tr>
      <w:tr w:rsidR="007114A6" w:rsidRPr="00C75833" w14:paraId="6C54875E" w14:textId="77777777" w:rsidTr="007114A6">
        <w:trPr>
          <w:trHeight w:val="271"/>
        </w:trPr>
        <w:tc>
          <w:tcPr>
            <w:tcW w:w="3054" w:type="dxa"/>
            <w:tcBorders>
              <w:top w:val="single" w:sz="4" w:space="0" w:color="auto"/>
              <w:bottom w:val="single" w:sz="4" w:space="0" w:color="auto"/>
            </w:tcBorders>
          </w:tcPr>
          <w:p w14:paraId="34854BAD" w14:textId="77777777" w:rsidR="007114A6" w:rsidRPr="00C75833" w:rsidRDefault="007114A6" w:rsidP="007114A6">
            <w:pPr>
              <w:tabs>
                <w:tab w:val="left" w:pos="2268"/>
                <w:tab w:val="left" w:pos="9356"/>
              </w:tabs>
              <w:ind w:right="991" w:firstLine="142"/>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2.3.2.</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Заклад </w:t>
            </w:r>
            <w:r w:rsidRPr="00C75833">
              <w:rPr>
                <w:rFonts w:ascii="Times New Roman" w:eastAsia="Times New Roman" w:hAnsi="Times New Roman" w:cs="Times New Roman"/>
                <w:spacing w:val="-2"/>
                <w:sz w:val="24"/>
                <w:szCs w:val="22"/>
                <w:lang w:val="uk-UA" w:eastAsia="en-US"/>
              </w:rPr>
              <w:t>забезпечує</w:t>
            </w:r>
          </w:p>
          <w:p w14:paraId="78B50143" w14:textId="77777777" w:rsidR="007114A6" w:rsidRPr="00C75833" w:rsidRDefault="007114A6" w:rsidP="007114A6">
            <w:pPr>
              <w:tabs>
                <w:tab w:val="left" w:pos="2268"/>
                <w:tab w:val="left" w:pos="9356"/>
              </w:tabs>
              <w:ind w:right="316" w:firstLine="142"/>
              <w:rPr>
                <w:rFonts w:ascii="Times New Roman" w:eastAsia="Times New Roman" w:hAnsi="Times New Roman" w:cs="Times New Roman"/>
                <w:sz w:val="24"/>
                <w:szCs w:val="22"/>
                <w:lang w:val="uk-UA" w:eastAsia="en-US"/>
              </w:rPr>
            </w:pPr>
            <w:proofErr w:type="spellStart"/>
            <w:r w:rsidRPr="00C75833">
              <w:rPr>
                <w:rFonts w:ascii="Times New Roman" w:eastAsia="Times New Roman" w:hAnsi="Times New Roman" w:cs="Times New Roman"/>
                <w:sz w:val="24"/>
                <w:szCs w:val="22"/>
                <w:lang w:val="uk-UA" w:eastAsia="en-US"/>
              </w:rPr>
              <w:t>самооцінювання</w:t>
            </w:r>
            <w:proofErr w:type="spellEnd"/>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та </w:t>
            </w:r>
            <w:proofErr w:type="spellStart"/>
            <w:r w:rsidRPr="00C75833">
              <w:rPr>
                <w:rFonts w:ascii="Times New Roman" w:eastAsia="Times New Roman" w:hAnsi="Times New Roman" w:cs="Times New Roman"/>
                <w:spacing w:val="-2"/>
                <w:sz w:val="24"/>
                <w:szCs w:val="22"/>
                <w:lang w:val="uk-UA" w:eastAsia="en-US"/>
              </w:rPr>
              <w:t>взаємооцінювання</w:t>
            </w:r>
            <w:proofErr w:type="spellEnd"/>
          </w:p>
          <w:p w14:paraId="3DC77730" w14:textId="52FE6A3D" w:rsidR="007114A6" w:rsidRPr="00C75833" w:rsidRDefault="007114A6" w:rsidP="007114A6">
            <w:pPr>
              <w:tabs>
                <w:tab w:val="left" w:pos="2268"/>
                <w:tab w:val="left" w:pos="9356"/>
              </w:tabs>
              <w:ind w:firstLine="142"/>
              <w:rPr>
                <w:rFonts w:ascii="Times New Roman" w:eastAsia="Times New Roman" w:hAnsi="Times New Roman" w:cs="Times New Roman"/>
                <w:szCs w:val="22"/>
                <w:lang w:eastAsia="en-US"/>
              </w:rPr>
            </w:pPr>
            <w:r w:rsidRPr="00C75833">
              <w:rPr>
                <w:rFonts w:ascii="Times New Roman" w:eastAsia="Times New Roman" w:hAnsi="Times New Roman" w:cs="Times New Roman"/>
                <w:sz w:val="24"/>
                <w:szCs w:val="22"/>
                <w:lang w:val="uk-UA" w:eastAsia="en-US"/>
              </w:rPr>
              <w:t>результатів</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навчання </w:t>
            </w:r>
            <w:r w:rsidRPr="00C75833">
              <w:rPr>
                <w:rFonts w:ascii="Times New Roman" w:eastAsia="Times New Roman" w:hAnsi="Times New Roman" w:cs="Times New Roman"/>
                <w:spacing w:val="-4"/>
                <w:sz w:val="24"/>
                <w:szCs w:val="22"/>
                <w:lang w:val="uk-UA" w:eastAsia="en-US"/>
              </w:rPr>
              <w:t>учнів</w:t>
            </w:r>
          </w:p>
        </w:tc>
        <w:tc>
          <w:tcPr>
            <w:tcW w:w="3845" w:type="dxa"/>
            <w:tcBorders>
              <w:top w:val="single" w:sz="4" w:space="0" w:color="auto"/>
              <w:bottom w:val="single" w:sz="4" w:space="0" w:color="auto"/>
            </w:tcBorders>
          </w:tcPr>
          <w:p w14:paraId="28344514" w14:textId="053E8C97" w:rsidR="007114A6" w:rsidRPr="00C75833" w:rsidRDefault="007114A6" w:rsidP="007114A6">
            <w:pPr>
              <w:tabs>
                <w:tab w:val="left" w:pos="2268"/>
                <w:tab w:val="left" w:pos="9356"/>
              </w:tabs>
              <w:spacing w:line="252"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val="uk-UA" w:eastAsia="en-US"/>
              </w:rPr>
              <w:t>2.3.2.1.</w:t>
            </w:r>
            <w:r w:rsidRPr="00C75833">
              <w:rPr>
                <w:rFonts w:ascii="Times New Roman" w:eastAsia="Times New Roman" w:hAnsi="Times New Roman" w:cs="Times New Roman"/>
                <w:spacing w:val="-13"/>
                <w:sz w:val="24"/>
                <w:szCs w:val="22"/>
                <w:lang w:val="uk-UA" w:eastAsia="en-US"/>
              </w:rPr>
              <w:t xml:space="preserve"> </w:t>
            </w:r>
            <w:r w:rsidRPr="00C75833">
              <w:rPr>
                <w:rFonts w:ascii="Times New Roman" w:eastAsia="Times New Roman" w:hAnsi="Times New Roman" w:cs="Times New Roman"/>
                <w:sz w:val="24"/>
                <w:szCs w:val="22"/>
                <w:lang w:val="uk-UA" w:eastAsia="en-US"/>
              </w:rPr>
              <w:t>Педагогічні</w:t>
            </w:r>
            <w:r w:rsidRPr="00C75833">
              <w:rPr>
                <w:rFonts w:ascii="Times New Roman" w:eastAsia="Times New Roman" w:hAnsi="Times New Roman" w:cs="Times New Roman"/>
                <w:spacing w:val="-13"/>
                <w:sz w:val="24"/>
                <w:szCs w:val="22"/>
                <w:lang w:val="uk-UA" w:eastAsia="en-US"/>
              </w:rPr>
              <w:t xml:space="preserve"> </w:t>
            </w:r>
            <w:r w:rsidRPr="00C75833">
              <w:rPr>
                <w:rFonts w:ascii="Times New Roman" w:eastAsia="Times New Roman" w:hAnsi="Times New Roman" w:cs="Times New Roman"/>
                <w:sz w:val="24"/>
                <w:szCs w:val="22"/>
                <w:lang w:val="uk-UA" w:eastAsia="en-US"/>
              </w:rPr>
              <w:t>працівники</w:t>
            </w:r>
            <w:r w:rsidRPr="00C75833">
              <w:rPr>
                <w:rFonts w:ascii="Times New Roman" w:eastAsia="Times New Roman" w:hAnsi="Times New Roman" w:cs="Times New Roman"/>
                <w:spacing w:val="-13"/>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в системі оцінювання результатів навчання учнів використовують прийоми </w:t>
            </w:r>
            <w:proofErr w:type="spellStart"/>
            <w:r w:rsidRPr="00C75833">
              <w:rPr>
                <w:rFonts w:ascii="Times New Roman" w:eastAsia="Times New Roman" w:hAnsi="Times New Roman" w:cs="Times New Roman"/>
                <w:sz w:val="24"/>
                <w:szCs w:val="22"/>
                <w:lang w:val="uk-UA" w:eastAsia="en-US"/>
              </w:rPr>
              <w:t>самооцінювання</w:t>
            </w:r>
            <w:proofErr w:type="spellEnd"/>
            <w:r w:rsidRPr="00C75833">
              <w:rPr>
                <w:rFonts w:ascii="Times New Roman" w:eastAsia="Times New Roman" w:hAnsi="Times New Roman" w:cs="Times New Roman"/>
                <w:sz w:val="24"/>
                <w:szCs w:val="22"/>
                <w:lang w:val="uk-UA" w:eastAsia="en-US"/>
              </w:rPr>
              <w:t xml:space="preserve"> та </w:t>
            </w:r>
            <w:proofErr w:type="spellStart"/>
            <w:r w:rsidRPr="00C75833">
              <w:rPr>
                <w:rFonts w:ascii="Times New Roman" w:eastAsia="Times New Roman" w:hAnsi="Times New Roman" w:cs="Times New Roman"/>
                <w:spacing w:val="-2"/>
                <w:sz w:val="24"/>
                <w:szCs w:val="22"/>
                <w:lang w:val="uk-UA" w:eastAsia="en-US"/>
              </w:rPr>
              <w:t>взаємооцінювання</w:t>
            </w:r>
            <w:proofErr w:type="spellEnd"/>
          </w:p>
        </w:tc>
        <w:tc>
          <w:tcPr>
            <w:tcW w:w="2836" w:type="dxa"/>
            <w:tcBorders>
              <w:top w:val="single" w:sz="4" w:space="0" w:color="auto"/>
              <w:bottom w:val="single" w:sz="4" w:space="0" w:color="auto"/>
            </w:tcBorders>
          </w:tcPr>
          <w:p w14:paraId="784AE588" w14:textId="4BA43BF2" w:rsidR="007114A6" w:rsidRPr="00C75833" w:rsidRDefault="007114A6" w:rsidP="00006667">
            <w:pPr>
              <w:tabs>
                <w:tab w:val="left" w:pos="2268"/>
                <w:tab w:val="left" w:pos="9356"/>
              </w:tabs>
              <w:spacing w:line="252"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2.3.2.1.</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Спостереження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навчальне</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заняття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bl>
    <w:p w14:paraId="4C6BB8FA" w14:textId="77777777" w:rsidR="00C75833" w:rsidRPr="00C75833" w:rsidRDefault="00C75833" w:rsidP="0001764E">
      <w:pPr>
        <w:widowControl w:val="0"/>
        <w:tabs>
          <w:tab w:val="left" w:pos="2268"/>
          <w:tab w:val="left" w:pos="9356"/>
        </w:tabs>
        <w:autoSpaceDE w:val="0"/>
        <w:autoSpaceDN w:val="0"/>
        <w:spacing w:line="252" w:lineRule="exact"/>
        <w:ind w:firstLine="567"/>
        <w:rPr>
          <w:rFonts w:ascii="Times New Roman" w:eastAsia="Times New Roman" w:hAnsi="Times New Roman" w:cs="Times New Roman"/>
          <w:sz w:val="24"/>
          <w:szCs w:val="22"/>
          <w:lang w:eastAsia="en-US"/>
        </w:rPr>
        <w:sectPr w:rsidR="00C75833" w:rsidRPr="00C75833" w:rsidSect="0001764E">
          <w:pgSz w:w="11910" w:h="16840"/>
          <w:pgMar w:top="1020" w:right="985" w:bottom="280" w:left="1600" w:header="719" w:footer="0" w:gutter="0"/>
          <w:cols w:space="720"/>
        </w:sectPr>
      </w:pPr>
    </w:p>
    <w:p w14:paraId="69BBED84" w14:textId="0AD9C8B5" w:rsidR="000E7DA6" w:rsidRPr="00C75833" w:rsidRDefault="000E7DA6" w:rsidP="000E7DA6">
      <w:pPr>
        <w:widowControl w:val="0"/>
        <w:tabs>
          <w:tab w:val="left" w:pos="2268"/>
          <w:tab w:val="left" w:pos="9356"/>
        </w:tabs>
        <w:autoSpaceDE w:val="0"/>
        <w:autoSpaceDN w:val="0"/>
        <w:spacing w:before="230"/>
        <w:ind w:firstLine="567"/>
        <w:jc w:val="right"/>
        <w:rPr>
          <w:rFonts w:ascii="Times New Roman" w:eastAsia="Times New Roman" w:hAnsi="Times New Roman" w:cs="Times New Roman"/>
          <w:lang w:eastAsia="en-US"/>
        </w:rPr>
      </w:pPr>
      <w:r w:rsidRPr="00C75833">
        <w:rPr>
          <w:rFonts w:ascii="Times New Roman" w:eastAsia="Times New Roman" w:hAnsi="Times New Roman" w:cs="Times New Roman"/>
          <w:spacing w:val="-2"/>
          <w:lang w:eastAsia="en-US"/>
        </w:rPr>
        <w:lastRenderedPageBreak/>
        <w:t>Додаток</w:t>
      </w:r>
      <w:r>
        <w:rPr>
          <w:rFonts w:ascii="Times New Roman" w:eastAsia="Times New Roman" w:hAnsi="Times New Roman" w:cs="Times New Roman"/>
          <w:spacing w:val="-2"/>
          <w:lang w:eastAsia="en-US"/>
        </w:rPr>
        <w:t xml:space="preserve"> 2</w:t>
      </w:r>
    </w:p>
    <w:p w14:paraId="6993E2E0" w14:textId="77777777" w:rsidR="000E7DA6" w:rsidRPr="00EE35E9" w:rsidRDefault="000E7DA6" w:rsidP="000E7DA6">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C75833">
        <w:rPr>
          <w:rFonts w:ascii="Times New Roman" w:eastAsia="Times New Roman" w:hAnsi="Times New Roman" w:cs="Times New Roman"/>
          <w:lang w:eastAsia="en-US"/>
        </w:rPr>
        <w:t xml:space="preserve">до </w:t>
      </w:r>
      <w:r w:rsidRPr="00EE35E9">
        <w:rPr>
          <w:rFonts w:ascii="Times New Roman" w:eastAsia="Times New Roman" w:hAnsi="Times New Roman" w:cs="Times New Roman"/>
          <w:lang w:eastAsia="en-US"/>
        </w:rPr>
        <w:t>ПОЛОЖЕННЯ</w:t>
      </w:r>
    </w:p>
    <w:p w14:paraId="6973AA3A" w14:textId="77777777" w:rsidR="000E7DA6" w:rsidRPr="00EE35E9" w:rsidRDefault="000E7DA6" w:rsidP="000E7DA6">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про   внутрішню систему забезпечення якості освіти</w:t>
      </w:r>
    </w:p>
    <w:p w14:paraId="155660C5" w14:textId="77777777" w:rsidR="000E7DA6" w:rsidRPr="00EE35E9" w:rsidRDefault="000E7DA6" w:rsidP="000E7DA6">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в Дмитрівському  ліцеї імені Т. Г. Шевченка</w:t>
      </w:r>
    </w:p>
    <w:p w14:paraId="2DCB160C" w14:textId="77777777" w:rsidR="000E7DA6" w:rsidRPr="00C75833" w:rsidRDefault="000E7DA6" w:rsidP="000E7DA6">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 xml:space="preserve">Дмитрівської сільської ради Кіровоградської області </w:t>
      </w:r>
    </w:p>
    <w:p w14:paraId="631991D7" w14:textId="77777777" w:rsidR="000E7DA6" w:rsidRPr="00C75833" w:rsidRDefault="000E7DA6" w:rsidP="000E7DA6">
      <w:pPr>
        <w:widowControl w:val="0"/>
        <w:tabs>
          <w:tab w:val="left" w:pos="2268"/>
          <w:tab w:val="left" w:pos="9356"/>
        </w:tabs>
        <w:autoSpaceDE w:val="0"/>
        <w:autoSpaceDN w:val="0"/>
        <w:ind w:firstLine="567"/>
        <w:rPr>
          <w:rFonts w:ascii="Times New Roman" w:eastAsia="Times New Roman" w:hAnsi="Times New Roman" w:cs="Times New Roman"/>
          <w:sz w:val="28"/>
          <w:szCs w:val="28"/>
          <w:lang w:eastAsia="en-US"/>
        </w:rPr>
      </w:pPr>
    </w:p>
    <w:p w14:paraId="56B0720C" w14:textId="5B4A2907" w:rsidR="00B61954" w:rsidRPr="00B61954" w:rsidRDefault="00B61954" w:rsidP="007114A6">
      <w:pPr>
        <w:widowControl w:val="0"/>
        <w:tabs>
          <w:tab w:val="left" w:pos="2268"/>
          <w:tab w:val="left" w:pos="9356"/>
        </w:tabs>
        <w:autoSpaceDE w:val="0"/>
        <w:autoSpaceDN w:val="0"/>
        <w:spacing w:before="57"/>
        <w:outlineLvl w:val="0"/>
        <w:rPr>
          <w:rFonts w:ascii="Times New Roman" w:eastAsia="Times New Roman" w:hAnsi="Times New Roman" w:cs="Times New Roman"/>
          <w:b/>
          <w:bCs/>
          <w:sz w:val="28"/>
          <w:szCs w:val="28"/>
          <w:lang w:eastAsia="en-US"/>
        </w:rPr>
      </w:pPr>
      <w:r w:rsidRPr="00B61954">
        <w:rPr>
          <w:rFonts w:ascii="Times New Roman" w:eastAsia="Times New Roman" w:hAnsi="Times New Roman" w:cs="Times New Roman"/>
          <w:b/>
          <w:bCs/>
          <w:sz w:val="28"/>
          <w:szCs w:val="28"/>
          <w:lang w:eastAsia="en-US"/>
        </w:rPr>
        <w:t xml:space="preserve">Форма </w:t>
      </w:r>
      <w:proofErr w:type="spellStart"/>
      <w:r w:rsidRPr="00B61954">
        <w:rPr>
          <w:rFonts w:ascii="Times New Roman" w:eastAsia="Times New Roman" w:hAnsi="Times New Roman" w:cs="Times New Roman"/>
          <w:b/>
          <w:bCs/>
          <w:sz w:val="28"/>
          <w:szCs w:val="28"/>
          <w:lang w:eastAsia="en-US"/>
        </w:rPr>
        <w:t>самооцінювання</w:t>
      </w:r>
      <w:proofErr w:type="spellEnd"/>
      <w:r w:rsidRPr="00B61954">
        <w:rPr>
          <w:rFonts w:ascii="Times New Roman" w:eastAsia="Times New Roman" w:hAnsi="Times New Roman" w:cs="Times New Roman"/>
          <w:b/>
          <w:bCs/>
          <w:sz w:val="28"/>
          <w:szCs w:val="28"/>
          <w:lang w:eastAsia="en-US"/>
        </w:rPr>
        <w:t xml:space="preserve"> системи оцінювання здобувачів освіти</w:t>
      </w:r>
    </w:p>
    <w:p w14:paraId="4A140A47" w14:textId="77777777" w:rsidR="00B61954" w:rsidRPr="00B61954" w:rsidRDefault="00B61954" w:rsidP="0001764E">
      <w:pPr>
        <w:widowControl w:val="0"/>
        <w:tabs>
          <w:tab w:val="left" w:pos="2268"/>
          <w:tab w:val="left" w:pos="3082"/>
          <w:tab w:val="left" w:pos="9356"/>
        </w:tabs>
        <w:autoSpaceDE w:val="0"/>
        <w:autoSpaceDN w:val="0"/>
        <w:spacing w:line="321" w:lineRule="exact"/>
        <w:ind w:left="776" w:firstLine="567"/>
        <w:rPr>
          <w:rFonts w:ascii="Times New Roman" w:eastAsia="Times New Roman" w:hAnsi="Times New Roman" w:cs="Times New Roman"/>
          <w:sz w:val="28"/>
          <w:szCs w:val="28"/>
          <w:lang w:eastAsia="en-US"/>
        </w:rPr>
      </w:pPr>
      <w:r w:rsidRPr="00B61954">
        <w:rPr>
          <w:rFonts w:ascii="Times New Roman" w:eastAsia="Times New Roman" w:hAnsi="Times New Roman" w:cs="Times New Roman"/>
          <w:spacing w:val="-4"/>
          <w:sz w:val="28"/>
          <w:szCs w:val="28"/>
          <w:lang w:eastAsia="en-US"/>
        </w:rPr>
        <w:t>Дата</w:t>
      </w:r>
      <w:r w:rsidRPr="00B61954">
        <w:rPr>
          <w:rFonts w:ascii="Times New Roman" w:eastAsia="Times New Roman" w:hAnsi="Times New Roman" w:cs="Times New Roman"/>
          <w:sz w:val="28"/>
          <w:szCs w:val="28"/>
          <w:u w:val="single"/>
          <w:lang w:eastAsia="en-US"/>
        </w:rPr>
        <w:tab/>
      </w:r>
    </w:p>
    <w:p w14:paraId="7DDB306A" w14:textId="77777777" w:rsidR="00B61954" w:rsidRPr="00B61954" w:rsidRDefault="00B61954" w:rsidP="0001764E">
      <w:pPr>
        <w:widowControl w:val="0"/>
        <w:tabs>
          <w:tab w:val="left" w:pos="2268"/>
          <w:tab w:val="left" w:pos="9356"/>
        </w:tabs>
        <w:autoSpaceDE w:val="0"/>
        <w:autoSpaceDN w:val="0"/>
        <w:spacing w:before="75"/>
        <w:ind w:firstLine="567"/>
        <w:rPr>
          <w:rFonts w:ascii="Times New Roman" w:eastAsia="Times New Roman" w:hAnsi="Times New Roman" w:cs="Times New Roman"/>
          <w:szCs w:val="28"/>
          <w:lang w:eastAsia="en-US"/>
        </w:rPr>
      </w:pPr>
    </w:p>
    <w:tbl>
      <w:tblPr>
        <w:tblStyle w:val="TableNormal"/>
        <w:tblW w:w="94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73"/>
        <w:gridCol w:w="682"/>
        <w:gridCol w:w="1276"/>
        <w:gridCol w:w="473"/>
      </w:tblGrid>
      <w:tr w:rsidR="00B61954" w:rsidRPr="00B61954" w14:paraId="4EA2616E" w14:textId="77777777" w:rsidTr="000E7DA6">
        <w:trPr>
          <w:trHeight w:val="700"/>
        </w:trPr>
        <w:tc>
          <w:tcPr>
            <w:tcW w:w="6973" w:type="dxa"/>
          </w:tcPr>
          <w:p w14:paraId="5CDD3E8E" w14:textId="77777777" w:rsidR="00B61954" w:rsidRPr="00B61954" w:rsidRDefault="00B61954" w:rsidP="0001764E">
            <w:pPr>
              <w:tabs>
                <w:tab w:val="left" w:pos="2268"/>
                <w:tab w:val="left" w:pos="9356"/>
              </w:tabs>
              <w:spacing w:before="198"/>
              <w:ind w:firstLine="567"/>
              <w:jc w:val="center"/>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pacing w:val="-2"/>
                <w:sz w:val="26"/>
                <w:szCs w:val="22"/>
                <w:lang w:eastAsia="en-US"/>
              </w:rPr>
              <w:t>Показники</w:t>
            </w:r>
            <w:proofErr w:type="spellEnd"/>
          </w:p>
        </w:tc>
        <w:tc>
          <w:tcPr>
            <w:tcW w:w="682" w:type="dxa"/>
          </w:tcPr>
          <w:p w14:paraId="2EB5A4BB" w14:textId="77777777" w:rsidR="00B61954" w:rsidRPr="00B61954" w:rsidRDefault="00B61954" w:rsidP="007114A6">
            <w:pPr>
              <w:tabs>
                <w:tab w:val="left" w:pos="2268"/>
                <w:tab w:val="left" w:pos="9356"/>
              </w:tabs>
              <w:spacing w:before="198"/>
              <w:ind w:left="374" w:hanging="374"/>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pacing w:val="-5"/>
                <w:sz w:val="26"/>
                <w:szCs w:val="22"/>
                <w:lang w:eastAsia="en-US"/>
              </w:rPr>
              <w:t>Так</w:t>
            </w:r>
            <w:proofErr w:type="spellEnd"/>
          </w:p>
        </w:tc>
        <w:tc>
          <w:tcPr>
            <w:tcW w:w="1276" w:type="dxa"/>
          </w:tcPr>
          <w:p w14:paraId="097D56EE" w14:textId="77777777" w:rsidR="00B61954" w:rsidRPr="00B61954" w:rsidRDefault="00B61954" w:rsidP="007114A6">
            <w:pPr>
              <w:tabs>
                <w:tab w:val="left" w:pos="2268"/>
                <w:tab w:val="left" w:pos="9356"/>
              </w:tabs>
              <w:spacing w:before="198"/>
              <w:ind w:left="9" w:firstLine="32"/>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pacing w:val="-2"/>
                <w:sz w:val="26"/>
                <w:szCs w:val="22"/>
                <w:lang w:eastAsia="en-US"/>
              </w:rPr>
              <w:t>Частково</w:t>
            </w:r>
            <w:proofErr w:type="spellEnd"/>
          </w:p>
        </w:tc>
        <w:tc>
          <w:tcPr>
            <w:tcW w:w="473" w:type="dxa"/>
          </w:tcPr>
          <w:p w14:paraId="287C9665" w14:textId="77777777" w:rsidR="00B61954" w:rsidRPr="00B61954" w:rsidRDefault="00B61954" w:rsidP="007114A6">
            <w:pPr>
              <w:tabs>
                <w:tab w:val="left" w:pos="2268"/>
                <w:tab w:val="left" w:pos="9356"/>
              </w:tabs>
              <w:spacing w:before="198"/>
              <w:ind w:left="10" w:hanging="117"/>
              <w:jc w:val="center"/>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pacing w:val="-5"/>
                <w:sz w:val="26"/>
                <w:szCs w:val="22"/>
                <w:lang w:eastAsia="en-US"/>
              </w:rPr>
              <w:t>Ні</w:t>
            </w:r>
            <w:proofErr w:type="spellEnd"/>
          </w:p>
        </w:tc>
      </w:tr>
      <w:tr w:rsidR="00B61954" w:rsidRPr="00B61954" w14:paraId="4D309848" w14:textId="77777777" w:rsidTr="000E7DA6">
        <w:trPr>
          <w:trHeight w:val="695"/>
        </w:trPr>
        <w:tc>
          <w:tcPr>
            <w:tcW w:w="9404" w:type="dxa"/>
            <w:gridSpan w:val="4"/>
          </w:tcPr>
          <w:p w14:paraId="46809067" w14:textId="77777777" w:rsidR="00B61954" w:rsidRPr="00B61954" w:rsidRDefault="00B61954" w:rsidP="000E7DA6">
            <w:pPr>
              <w:tabs>
                <w:tab w:val="left" w:pos="2268"/>
                <w:tab w:val="left" w:pos="9356"/>
              </w:tabs>
              <w:spacing w:before="45"/>
              <w:ind w:left="89"/>
              <w:rPr>
                <w:rFonts w:ascii="Times New Roman" w:eastAsia="Times New Roman" w:hAnsi="Times New Roman" w:cs="Times New Roman"/>
                <w:b/>
                <w:i/>
                <w:sz w:val="26"/>
                <w:szCs w:val="22"/>
                <w:lang w:val="uk-UA" w:eastAsia="en-US"/>
              </w:rPr>
            </w:pPr>
            <w:r w:rsidRPr="00B61954">
              <w:rPr>
                <w:rFonts w:ascii="Times New Roman" w:eastAsia="Times New Roman" w:hAnsi="Times New Roman" w:cs="Times New Roman"/>
                <w:b/>
                <w:i/>
                <w:sz w:val="26"/>
                <w:szCs w:val="22"/>
                <w:lang w:val="uk-UA" w:eastAsia="en-US"/>
              </w:rPr>
              <w:t>І.</w:t>
            </w:r>
            <w:r w:rsidRPr="00B61954">
              <w:rPr>
                <w:rFonts w:ascii="Times New Roman" w:eastAsia="Times New Roman" w:hAnsi="Times New Roman" w:cs="Times New Roman"/>
                <w:b/>
                <w:i/>
                <w:spacing w:val="-4"/>
                <w:sz w:val="26"/>
                <w:szCs w:val="22"/>
                <w:lang w:val="uk-UA" w:eastAsia="en-US"/>
              </w:rPr>
              <w:t xml:space="preserve"> </w:t>
            </w:r>
            <w:r w:rsidRPr="00B61954">
              <w:rPr>
                <w:rFonts w:ascii="Times New Roman" w:eastAsia="Times New Roman" w:hAnsi="Times New Roman" w:cs="Times New Roman"/>
                <w:b/>
                <w:i/>
                <w:sz w:val="26"/>
                <w:szCs w:val="22"/>
                <w:lang w:val="uk-UA" w:eastAsia="en-US"/>
              </w:rPr>
              <w:t>Наявність</w:t>
            </w:r>
            <w:r w:rsidRPr="00B61954">
              <w:rPr>
                <w:rFonts w:ascii="Times New Roman" w:eastAsia="Times New Roman" w:hAnsi="Times New Roman" w:cs="Times New Roman"/>
                <w:b/>
                <w:i/>
                <w:spacing w:val="-3"/>
                <w:sz w:val="26"/>
                <w:szCs w:val="22"/>
                <w:lang w:val="uk-UA" w:eastAsia="en-US"/>
              </w:rPr>
              <w:t xml:space="preserve"> </w:t>
            </w:r>
            <w:r w:rsidRPr="00B61954">
              <w:rPr>
                <w:rFonts w:ascii="Times New Roman" w:eastAsia="Times New Roman" w:hAnsi="Times New Roman" w:cs="Times New Roman"/>
                <w:b/>
                <w:i/>
                <w:sz w:val="26"/>
                <w:szCs w:val="22"/>
                <w:lang w:val="uk-UA" w:eastAsia="en-US"/>
              </w:rPr>
              <w:t>відкритої,</w:t>
            </w:r>
            <w:r w:rsidRPr="00B61954">
              <w:rPr>
                <w:rFonts w:ascii="Times New Roman" w:eastAsia="Times New Roman" w:hAnsi="Times New Roman" w:cs="Times New Roman"/>
                <w:b/>
                <w:i/>
                <w:spacing w:val="-4"/>
                <w:sz w:val="26"/>
                <w:szCs w:val="22"/>
                <w:lang w:val="uk-UA" w:eastAsia="en-US"/>
              </w:rPr>
              <w:t xml:space="preserve"> </w:t>
            </w:r>
            <w:r w:rsidRPr="00B61954">
              <w:rPr>
                <w:rFonts w:ascii="Times New Roman" w:eastAsia="Times New Roman" w:hAnsi="Times New Roman" w:cs="Times New Roman"/>
                <w:b/>
                <w:i/>
                <w:sz w:val="26"/>
                <w:szCs w:val="22"/>
                <w:lang w:val="uk-UA" w:eastAsia="en-US"/>
              </w:rPr>
              <w:t>прозорої</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і</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зрозумілої</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для</w:t>
            </w:r>
            <w:r w:rsidRPr="00B61954">
              <w:rPr>
                <w:rFonts w:ascii="Times New Roman" w:eastAsia="Times New Roman" w:hAnsi="Times New Roman" w:cs="Times New Roman"/>
                <w:b/>
                <w:i/>
                <w:spacing w:val="-5"/>
                <w:sz w:val="26"/>
                <w:szCs w:val="22"/>
                <w:lang w:val="uk-UA" w:eastAsia="en-US"/>
              </w:rPr>
              <w:t xml:space="preserve"> </w:t>
            </w:r>
            <w:r w:rsidRPr="00B61954">
              <w:rPr>
                <w:rFonts w:ascii="Times New Roman" w:eastAsia="Times New Roman" w:hAnsi="Times New Roman" w:cs="Times New Roman"/>
                <w:b/>
                <w:i/>
                <w:sz w:val="26"/>
                <w:szCs w:val="22"/>
                <w:lang w:val="uk-UA" w:eastAsia="en-US"/>
              </w:rPr>
              <w:t>здобувачів</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освіти</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системи оцінювання їх навчальних досягнень</w:t>
            </w:r>
          </w:p>
        </w:tc>
      </w:tr>
      <w:tr w:rsidR="00B61954" w:rsidRPr="00B61954" w14:paraId="4390E953" w14:textId="77777777" w:rsidTr="000E7DA6">
        <w:trPr>
          <w:trHeight w:val="897"/>
        </w:trPr>
        <w:tc>
          <w:tcPr>
            <w:tcW w:w="6973" w:type="dxa"/>
          </w:tcPr>
          <w:p w14:paraId="5C4EEC54" w14:textId="77777777" w:rsidR="00B61954" w:rsidRPr="00B61954" w:rsidRDefault="00B61954" w:rsidP="000E7DA6">
            <w:pPr>
              <w:tabs>
                <w:tab w:val="left" w:pos="2268"/>
                <w:tab w:val="left" w:pos="9356"/>
              </w:tabs>
              <w:spacing w:before="13" w:line="288" w:lineRule="exact"/>
              <w:ind w:left="89"/>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 xml:space="preserve">1. У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оприлюднено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критерії</w:t>
            </w:r>
            <w:proofErr w:type="spellEnd"/>
            <w:r w:rsidRPr="00B61954">
              <w:rPr>
                <w:rFonts w:ascii="Times New Roman" w:eastAsia="Times New Roman" w:hAnsi="Times New Roman" w:cs="Times New Roman"/>
                <w:sz w:val="26"/>
                <w:szCs w:val="22"/>
                <w:lang w:val="ru-RU" w:eastAsia="en-US"/>
              </w:rPr>
              <w:t xml:space="preserve">, правила та </w:t>
            </w:r>
            <w:proofErr w:type="spellStart"/>
            <w:r w:rsidRPr="00B61954">
              <w:rPr>
                <w:rFonts w:ascii="Times New Roman" w:eastAsia="Times New Roman" w:hAnsi="Times New Roman" w:cs="Times New Roman"/>
                <w:sz w:val="26"/>
                <w:szCs w:val="22"/>
                <w:lang w:val="ru-RU" w:eastAsia="en-US"/>
              </w:rPr>
              <w:t>процедури</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оцінювання</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навчальних</w:t>
            </w:r>
            <w:proofErr w:type="spellEnd"/>
            <w:r w:rsidRPr="00B61954">
              <w:rPr>
                <w:rFonts w:ascii="Times New Roman" w:eastAsia="Times New Roman" w:hAnsi="Times New Roman" w:cs="Times New Roman"/>
                <w:spacing w:val="-1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досягнень</w:t>
            </w:r>
            <w:proofErr w:type="spellEnd"/>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різних</w:t>
            </w:r>
            <w:proofErr w:type="spellEnd"/>
            <w:r w:rsidRPr="00B61954">
              <w:rPr>
                <w:rFonts w:ascii="Times New Roman" w:eastAsia="Times New Roman" w:hAnsi="Times New Roman" w:cs="Times New Roman"/>
                <w:sz w:val="26"/>
                <w:szCs w:val="22"/>
                <w:lang w:val="ru-RU" w:eastAsia="en-US"/>
              </w:rPr>
              <w:t xml:space="preserve"> </w:t>
            </w:r>
            <w:r w:rsidRPr="00B61954">
              <w:rPr>
                <w:rFonts w:ascii="Times New Roman" w:eastAsia="Times New Roman" w:hAnsi="Times New Roman" w:cs="Times New Roman"/>
                <w:spacing w:val="-2"/>
                <w:sz w:val="26"/>
                <w:szCs w:val="22"/>
                <w:lang w:val="ru-RU" w:eastAsia="en-US"/>
              </w:rPr>
              <w:t>формах.</w:t>
            </w:r>
          </w:p>
        </w:tc>
        <w:tc>
          <w:tcPr>
            <w:tcW w:w="682" w:type="dxa"/>
          </w:tcPr>
          <w:p w14:paraId="5ACD3B1D" w14:textId="77777777" w:rsidR="00B61954" w:rsidRPr="00B61954" w:rsidRDefault="00B61954" w:rsidP="000E7DA6">
            <w:pPr>
              <w:tabs>
                <w:tab w:val="left" w:pos="2268"/>
                <w:tab w:val="left" w:pos="9356"/>
              </w:tabs>
              <w:ind w:left="89"/>
              <w:rPr>
                <w:rFonts w:ascii="Times New Roman" w:eastAsia="Times New Roman" w:hAnsi="Times New Roman" w:cs="Times New Roman"/>
                <w:sz w:val="26"/>
                <w:szCs w:val="22"/>
                <w:lang w:val="ru-RU" w:eastAsia="en-US"/>
              </w:rPr>
            </w:pPr>
          </w:p>
        </w:tc>
        <w:tc>
          <w:tcPr>
            <w:tcW w:w="1276" w:type="dxa"/>
          </w:tcPr>
          <w:p w14:paraId="0E61B742" w14:textId="77777777" w:rsidR="00B61954" w:rsidRPr="00B61954" w:rsidRDefault="00B61954" w:rsidP="000E7DA6">
            <w:pPr>
              <w:tabs>
                <w:tab w:val="left" w:pos="2268"/>
                <w:tab w:val="left" w:pos="9356"/>
              </w:tabs>
              <w:ind w:left="89"/>
              <w:rPr>
                <w:rFonts w:ascii="Times New Roman" w:eastAsia="Times New Roman" w:hAnsi="Times New Roman" w:cs="Times New Roman"/>
                <w:sz w:val="26"/>
                <w:szCs w:val="22"/>
                <w:lang w:val="ru-RU" w:eastAsia="en-US"/>
              </w:rPr>
            </w:pPr>
          </w:p>
        </w:tc>
        <w:tc>
          <w:tcPr>
            <w:tcW w:w="473" w:type="dxa"/>
          </w:tcPr>
          <w:p w14:paraId="55C00BC8" w14:textId="77777777" w:rsidR="00B61954" w:rsidRPr="00B61954" w:rsidRDefault="00B61954" w:rsidP="000E7DA6">
            <w:pPr>
              <w:tabs>
                <w:tab w:val="left" w:pos="2268"/>
                <w:tab w:val="left" w:pos="9356"/>
              </w:tabs>
              <w:ind w:left="89"/>
              <w:rPr>
                <w:rFonts w:ascii="Times New Roman" w:eastAsia="Times New Roman" w:hAnsi="Times New Roman" w:cs="Times New Roman"/>
                <w:sz w:val="26"/>
                <w:szCs w:val="22"/>
                <w:lang w:val="ru-RU" w:eastAsia="en-US"/>
              </w:rPr>
            </w:pPr>
          </w:p>
        </w:tc>
      </w:tr>
      <w:tr w:rsidR="00B61954" w:rsidRPr="00B61954" w14:paraId="166E2102" w14:textId="77777777" w:rsidTr="000E7DA6">
        <w:trPr>
          <w:trHeight w:val="1800"/>
        </w:trPr>
        <w:tc>
          <w:tcPr>
            <w:tcW w:w="6973" w:type="dxa"/>
          </w:tcPr>
          <w:p w14:paraId="2953DDAF" w14:textId="77777777" w:rsidR="00B61954" w:rsidRPr="00B61954" w:rsidRDefault="00B61954" w:rsidP="000E7DA6">
            <w:pPr>
              <w:tabs>
                <w:tab w:val="left" w:pos="2268"/>
                <w:tab w:val="left" w:pos="9356"/>
              </w:tabs>
              <w:spacing w:line="242" w:lineRule="auto"/>
              <w:ind w:left="89"/>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2.</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Здобувачі</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отримують</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інформацію</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про</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критерії</w:t>
            </w:r>
            <w:proofErr w:type="spellEnd"/>
            <w:r w:rsidRPr="00B61954">
              <w:rPr>
                <w:rFonts w:ascii="Times New Roman" w:eastAsia="Times New Roman" w:hAnsi="Times New Roman" w:cs="Times New Roman"/>
                <w:sz w:val="26"/>
                <w:szCs w:val="22"/>
                <w:lang w:val="ru-RU" w:eastAsia="en-US"/>
              </w:rPr>
              <w:t xml:space="preserve">, правила та </w:t>
            </w:r>
            <w:proofErr w:type="spellStart"/>
            <w:r w:rsidRPr="00B61954">
              <w:rPr>
                <w:rFonts w:ascii="Times New Roman" w:eastAsia="Times New Roman" w:hAnsi="Times New Roman" w:cs="Times New Roman"/>
                <w:sz w:val="26"/>
                <w:szCs w:val="22"/>
                <w:lang w:val="ru-RU" w:eastAsia="en-US"/>
              </w:rPr>
              <w:t>процедури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оцінювання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їхніх</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навчальних</w:t>
            </w:r>
            <w:proofErr w:type="spellEnd"/>
          </w:p>
          <w:p w14:paraId="116C55D3" w14:textId="77777777" w:rsidR="00B61954" w:rsidRPr="00B61954" w:rsidRDefault="00B61954" w:rsidP="000E7DA6">
            <w:pPr>
              <w:tabs>
                <w:tab w:val="left" w:pos="2268"/>
                <w:tab w:val="left" w:pos="9356"/>
              </w:tabs>
              <w:spacing w:line="295" w:lineRule="exact"/>
              <w:ind w:left="89"/>
              <w:rPr>
                <w:rFonts w:ascii="Times New Roman" w:eastAsia="Times New Roman" w:hAnsi="Times New Roman" w:cs="Times New Roman"/>
                <w:sz w:val="26"/>
                <w:szCs w:val="22"/>
                <w:lang w:val="ru-RU" w:eastAsia="en-US"/>
              </w:rPr>
            </w:pPr>
            <w:proofErr w:type="spellStart"/>
            <w:r w:rsidRPr="00B61954">
              <w:rPr>
                <w:rFonts w:ascii="Times New Roman" w:eastAsia="Times New Roman" w:hAnsi="Times New Roman" w:cs="Times New Roman"/>
                <w:sz w:val="26"/>
                <w:szCs w:val="22"/>
                <w:lang w:val="ru-RU" w:eastAsia="en-US"/>
              </w:rPr>
              <w:t>досягнень</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із</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сайту</w:t>
            </w:r>
            <w:r w:rsidRPr="00B61954">
              <w:rPr>
                <w:rFonts w:ascii="Times New Roman" w:eastAsia="Times New Roman" w:hAnsi="Times New Roman" w:cs="Times New Roman"/>
                <w:spacing w:val="-12"/>
                <w:sz w:val="26"/>
                <w:szCs w:val="22"/>
                <w:lang w:val="ru-RU" w:eastAsia="en-US"/>
              </w:rPr>
              <w:t xml:space="preserve"> </w:t>
            </w:r>
            <w:r w:rsidRPr="00B61954">
              <w:rPr>
                <w:rFonts w:ascii="Times New Roman" w:eastAsia="Times New Roman" w:hAnsi="Times New Roman" w:cs="Times New Roman"/>
                <w:sz w:val="26"/>
                <w:szCs w:val="22"/>
                <w:lang w:val="ru-RU" w:eastAsia="en-US"/>
              </w:rPr>
              <w:t>закладу,</w:t>
            </w:r>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за</w:t>
            </w:r>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допомогою</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усної</w:t>
            </w:r>
            <w:proofErr w:type="spellEnd"/>
          </w:p>
          <w:p w14:paraId="04252B90" w14:textId="77777777" w:rsidR="00B61954" w:rsidRPr="00B61954" w:rsidRDefault="00B61954" w:rsidP="000E7DA6">
            <w:pPr>
              <w:tabs>
                <w:tab w:val="left" w:pos="2268"/>
                <w:tab w:val="left" w:pos="9356"/>
              </w:tabs>
              <w:spacing w:line="299" w:lineRule="exact"/>
              <w:ind w:left="89"/>
              <w:rPr>
                <w:rFonts w:ascii="Times New Roman" w:eastAsia="Times New Roman" w:hAnsi="Times New Roman" w:cs="Times New Roman"/>
                <w:sz w:val="26"/>
                <w:szCs w:val="22"/>
                <w:lang w:val="ru-RU" w:eastAsia="en-US"/>
              </w:rPr>
            </w:pPr>
            <w:proofErr w:type="spellStart"/>
            <w:r w:rsidRPr="00B61954">
              <w:rPr>
                <w:rFonts w:ascii="Times New Roman" w:eastAsia="Times New Roman" w:hAnsi="Times New Roman" w:cs="Times New Roman"/>
                <w:sz w:val="26"/>
                <w:szCs w:val="22"/>
                <w:lang w:val="ru-RU" w:eastAsia="en-US"/>
              </w:rPr>
              <w:t>інформації</w:t>
            </w:r>
            <w:proofErr w:type="spellEnd"/>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від</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педагогічних</w:t>
            </w:r>
            <w:proofErr w:type="spellEnd"/>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працівників</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інформаційних</w:t>
            </w:r>
            <w:proofErr w:type="spellEnd"/>
          </w:p>
          <w:p w14:paraId="2104F7B9" w14:textId="77777777" w:rsidR="00B61954" w:rsidRPr="00B61954" w:rsidRDefault="00B61954" w:rsidP="000E7DA6">
            <w:pPr>
              <w:tabs>
                <w:tab w:val="left" w:pos="2268"/>
                <w:tab w:val="left" w:pos="9356"/>
              </w:tabs>
              <w:spacing w:line="298" w:lineRule="exact"/>
              <w:ind w:left="89"/>
              <w:rPr>
                <w:rFonts w:ascii="Times New Roman" w:eastAsia="Times New Roman" w:hAnsi="Times New Roman" w:cs="Times New Roman"/>
                <w:sz w:val="26"/>
                <w:szCs w:val="22"/>
                <w:lang w:val="ru-RU" w:eastAsia="en-US"/>
              </w:rPr>
            </w:pPr>
            <w:proofErr w:type="spellStart"/>
            <w:r w:rsidRPr="00B61954">
              <w:rPr>
                <w:rFonts w:ascii="Times New Roman" w:eastAsia="Times New Roman" w:hAnsi="Times New Roman" w:cs="Times New Roman"/>
                <w:sz w:val="26"/>
                <w:szCs w:val="22"/>
                <w:lang w:val="ru-RU" w:eastAsia="en-US"/>
              </w:rPr>
              <w:t>стендів</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навчальних</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кабінетах</w:t>
            </w:r>
            <w:proofErr w:type="spellEnd"/>
            <w:r w:rsidRPr="00B61954">
              <w:rPr>
                <w:rFonts w:ascii="Times New Roman" w:eastAsia="Times New Roman" w:hAnsi="Times New Roman" w:cs="Times New Roman"/>
                <w:spacing w:val="-10"/>
                <w:sz w:val="26"/>
                <w:szCs w:val="22"/>
                <w:lang w:val="ru-RU" w:eastAsia="en-US"/>
              </w:rPr>
              <w:t xml:space="preserve"> </w:t>
            </w: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інших</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приміщеннях</w:t>
            </w:r>
            <w:proofErr w:type="spellEnd"/>
            <w:r w:rsidRPr="00B61954">
              <w:rPr>
                <w:rFonts w:ascii="Times New Roman" w:eastAsia="Times New Roman" w:hAnsi="Times New Roman" w:cs="Times New Roman"/>
                <w:sz w:val="26"/>
                <w:szCs w:val="22"/>
                <w:lang w:val="ru-RU" w:eastAsia="en-US"/>
              </w:rPr>
              <w:t xml:space="preserve"> </w:t>
            </w:r>
            <w:r w:rsidRPr="00B61954">
              <w:rPr>
                <w:rFonts w:ascii="Times New Roman" w:eastAsia="Times New Roman" w:hAnsi="Times New Roman" w:cs="Times New Roman"/>
                <w:spacing w:val="-2"/>
                <w:sz w:val="26"/>
                <w:szCs w:val="22"/>
                <w:lang w:val="ru-RU" w:eastAsia="en-US"/>
              </w:rPr>
              <w:t>закладу.</w:t>
            </w:r>
          </w:p>
        </w:tc>
        <w:tc>
          <w:tcPr>
            <w:tcW w:w="682" w:type="dxa"/>
          </w:tcPr>
          <w:p w14:paraId="56A047D3" w14:textId="77777777" w:rsidR="00B61954" w:rsidRPr="00B61954" w:rsidRDefault="00B61954" w:rsidP="000E7DA6">
            <w:pPr>
              <w:tabs>
                <w:tab w:val="left" w:pos="2268"/>
                <w:tab w:val="left" w:pos="9356"/>
              </w:tabs>
              <w:ind w:left="89"/>
              <w:rPr>
                <w:rFonts w:ascii="Times New Roman" w:eastAsia="Times New Roman" w:hAnsi="Times New Roman" w:cs="Times New Roman"/>
                <w:sz w:val="26"/>
                <w:szCs w:val="22"/>
                <w:lang w:val="ru-RU" w:eastAsia="en-US"/>
              </w:rPr>
            </w:pPr>
          </w:p>
        </w:tc>
        <w:tc>
          <w:tcPr>
            <w:tcW w:w="1276" w:type="dxa"/>
          </w:tcPr>
          <w:p w14:paraId="5DF05EC4" w14:textId="77777777" w:rsidR="00B61954" w:rsidRPr="00B61954" w:rsidRDefault="00B61954" w:rsidP="000E7DA6">
            <w:pPr>
              <w:tabs>
                <w:tab w:val="left" w:pos="2268"/>
                <w:tab w:val="left" w:pos="9356"/>
              </w:tabs>
              <w:ind w:left="89"/>
              <w:rPr>
                <w:rFonts w:ascii="Times New Roman" w:eastAsia="Times New Roman" w:hAnsi="Times New Roman" w:cs="Times New Roman"/>
                <w:sz w:val="26"/>
                <w:szCs w:val="22"/>
                <w:lang w:val="ru-RU" w:eastAsia="en-US"/>
              </w:rPr>
            </w:pPr>
          </w:p>
        </w:tc>
        <w:tc>
          <w:tcPr>
            <w:tcW w:w="473" w:type="dxa"/>
          </w:tcPr>
          <w:p w14:paraId="69705B5E" w14:textId="77777777" w:rsidR="00B61954" w:rsidRPr="00B61954" w:rsidRDefault="00B61954" w:rsidP="000E7DA6">
            <w:pPr>
              <w:tabs>
                <w:tab w:val="left" w:pos="2268"/>
                <w:tab w:val="left" w:pos="9356"/>
              </w:tabs>
              <w:ind w:left="89"/>
              <w:rPr>
                <w:rFonts w:ascii="Times New Roman" w:eastAsia="Times New Roman" w:hAnsi="Times New Roman" w:cs="Times New Roman"/>
                <w:sz w:val="26"/>
                <w:szCs w:val="22"/>
                <w:lang w:val="ru-RU" w:eastAsia="en-US"/>
              </w:rPr>
            </w:pPr>
          </w:p>
        </w:tc>
      </w:tr>
      <w:tr w:rsidR="00B61954" w:rsidRPr="00B61954" w14:paraId="5AC378C0" w14:textId="77777777" w:rsidTr="000E7DA6">
        <w:trPr>
          <w:trHeight w:val="594"/>
        </w:trPr>
        <w:tc>
          <w:tcPr>
            <w:tcW w:w="6973" w:type="dxa"/>
          </w:tcPr>
          <w:p w14:paraId="19F506DF" w14:textId="77777777" w:rsidR="00B61954" w:rsidRPr="00B61954" w:rsidRDefault="00B61954" w:rsidP="000E7DA6">
            <w:pPr>
              <w:tabs>
                <w:tab w:val="left" w:pos="2268"/>
                <w:tab w:val="left" w:pos="9356"/>
              </w:tabs>
              <w:spacing w:before="6" w:line="284" w:lineRule="exact"/>
              <w:ind w:left="89"/>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3.</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Учителі</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застосовують</w:t>
            </w:r>
            <w:proofErr w:type="spellEnd"/>
            <w:r w:rsidRPr="00B61954">
              <w:rPr>
                <w:rFonts w:ascii="Times New Roman" w:eastAsia="Times New Roman" w:hAnsi="Times New Roman" w:cs="Times New Roman"/>
                <w:spacing w:val="-12"/>
                <w:sz w:val="26"/>
                <w:szCs w:val="22"/>
                <w:lang w:val="ru-RU" w:eastAsia="en-US"/>
              </w:rPr>
              <w:t xml:space="preserve"> </w:t>
            </w:r>
            <w:r w:rsidRPr="00B61954">
              <w:rPr>
                <w:rFonts w:ascii="Times New Roman" w:eastAsia="Times New Roman" w:hAnsi="Times New Roman" w:cs="Times New Roman"/>
                <w:sz w:val="26"/>
                <w:szCs w:val="22"/>
                <w:lang w:val="ru-RU" w:eastAsia="en-US"/>
              </w:rPr>
              <w:t>систему</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оцінювання</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спрямовану</w:t>
            </w:r>
            <w:proofErr w:type="spellEnd"/>
            <w:r w:rsidRPr="00B61954">
              <w:rPr>
                <w:rFonts w:ascii="Times New Roman" w:eastAsia="Times New Roman" w:hAnsi="Times New Roman" w:cs="Times New Roman"/>
                <w:sz w:val="26"/>
                <w:szCs w:val="22"/>
                <w:lang w:val="ru-RU" w:eastAsia="en-US"/>
              </w:rPr>
              <w:t xml:space="preserve"> на </w:t>
            </w:r>
            <w:proofErr w:type="spellStart"/>
            <w:r w:rsidRPr="00B61954">
              <w:rPr>
                <w:rFonts w:ascii="Times New Roman" w:eastAsia="Times New Roman" w:hAnsi="Times New Roman" w:cs="Times New Roman"/>
                <w:sz w:val="26"/>
                <w:szCs w:val="22"/>
                <w:lang w:val="ru-RU" w:eastAsia="en-US"/>
              </w:rPr>
              <w:t>реалізацію</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компетентнісного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підходу</w:t>
            </w:r>
            <w:proofErr w:type="spellEnd"/>
            <w:r w:rsidRPr="00B61954">
              <w:rPr>
                <w:rFonts w:ascii="Times New Roman" w:eastAsia="Times New Roman" w:hAnsi="Times New Roman" w:cs="Times New Roman"/>
                <w:sz w:val="26"/>
                <w:szCs w:val="22"/>
                <w:lang w:val="ru-RU" w:eastAsia="en-US"/>
              </w:rPr>
              <w:t>.</w:t>
            </w:r>
          </w:p>
        </w:tc>
        <w:tc>
          <w:tcPr>
            <w:tcW w:w="682" w:type="dxa"/>
          </w:tcPr>
          <w:p w14:paraId="681554E1" w14:textId="77777777" w:rsidR="00B61954" w:rsidRPr="00B61954" w:rsidRDefault="00B61954" w:rsidP="000E7DA6">
            <w:pPr>
              <w:tabs>
                <w:tab w:val="left" w:pos="2268"/>
                <w:tab w:val="left" w:pos="9356"/>
              </w:tabs>
              <w:ind w:left="89"/>
              <w:rPr>
                <w:rFonts w:ascii="Times New Roman" w:eastAsia="Times New Roman" w:hAnsi="Times New Roman" w:cs="Times New Roman"/>
                <w:sz w:val="26"/>
                <w:szCs w:val="22"/>
                <w:lang w:val="ru-RU" w:eastAsia="en-US"/>
              </w:rPr>
            </w:pPr>
          </w:p>
        </w:tc>
        <w:tc>
          <w:tcPr>
            <w:tcW w:w="1276" w:type="dxa"/>
          </w:tcPr>
          <w:p w14:paraId="15661A9A" w14:textId="77777777" w:rsidR="00B61954" w:rsidRPr="00B61954" w:rsidRDefault="00B61954" w:rsidP="000E7DA6">
            <w:pPr>
              <w:tabs>
                <w:tab w:val="left" w:pos="2268"/>
                <w:tab w:val="left" w:pos="9356"/>
              </w:tabs>
              <w:ind w:left="89"/>
              <w:rPr>
                <w:rFonts w:ascii="Times New Roman" w:eastAsia="Times New Roman" w:hAnsi="Times New Roman" w:cs="Times New Roman"/>
                <w:sz w:val="26"/>
                <w:szCs w:val="22"/>
                <w:lang w:val="ru-RU" w:eastAsia="en-US"/>
              </w:rPr>
            </w:pPr>
          </w:p>
        </w:tc>
        <w:tc>
          <w:tcPr>
            <w:tcW w:w="473" w:type="dxa"/>
          </w:tcPr>
          <w:p w14:paraId="091737C7" w14:textId="77777777" w:rsidR="00B61954" w:rsidRPr="00B61954" w:rsidRDefault="00B61954" w:rsidP="000E7DA6">
            <w:pPr>
              <w:tabs>
                <w:tab w:val="left" w:pos="2268"/>
                <w:tab w:val="left" w:pos="9356"/>
              </w:tabs>
              <w:ind w:left="89"/>
              <w:rPr>
                <w:rFonts w:ascii="Times New Roman" w:eastAsia="Times New Roman" w:hAnsi="Times New Roman" w:cs="Times New Roman"/>
                <w:sz w:val="26"/>
                <w:szCs w:val="22"/>
                <w:lang w:val="ru-RU" w:eastAsia="en-US"/>
              </w:rPr>
            </w:pPr>
          </w:p>
        </w:tc>
      </w:tr>
      <w:tr w:rsidR="00B61954" w:rsidRPr="00B61954" w14:paraId="52375AF5" w14:textId="77777777" w:rsidTr="000E7DA6">
        <w:trPr>
          <w:trHeight w:val="897"/>
        </w:trPr>
        <w:tc>
          <w:tcPr>
            <w:tcW w:w="6973" w:type="dxa"/>
          </w:tcPr>
          <w:p w14:paraId="17FC4514" w14:textId="77777777" w:rsidR="00B61954" w:rsidRPr="00B61954" w:rsidRDefault="00B61954" w:rsidP="000E7DA6">
            <w:pPr>
              <w:tabs>
                <w:tab w:val="left" w:pos="2268"/>
                <w:tab w:val="left" w:pos="9356"/>
              </w:tabs>
              <w:spacing w:before="16" w:line="230" w:lineRule="auto"/>
              <w:ind w:left="89"/>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4.</w:t>
            </w:r>
            <w:r w:rsidRPr="00B61954">
              <w:rPr>
                <w:rFonts w:ascii="Times New Roman" w:eastAsia="Times New Roman" w:hAnsi="Times New Roman" w:cs="Times New Roman"/>
                <w:spacing w:val="-5"/>
                <w:sz w:val="26"/>
                <w:szCs w:val="22"/>
                <w:lang w:val="uk-UA" w:eastAsia="en-US"/>
              </w:rPr>
              <w:t xml:space="preserve"> </w:t>
            </w:r>
            <w:r w:rsidRPr="00B61954">
              <w:rPr>
                <w:rFonts w:ascii="Times New Roman" w:eastAsia="Times New Roman" w:hAnsi="Times New Roman" w:cs="Times New Roman"/>
                <w:sz w:val="26"/>
                <w:szCs w:val="22"/>
                <w:lang w:val="uk-UA" w:eastAsia="en-US"/>
              </w:rPr>
              <w:t>Здобувачі</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освіти</w:t>
            </w:r>
            <w:r w:rsidRPr="00B61954">
              <w:rPr>
                <w:rFonts w:ascii="Times New Roman" w:eastAsia="Times New Roman" w:hAnsi="Times New Roman" w:cs="Times New Roman"/>
                <w:spacing w:val="-11"/>
                <w:sz w:val="26"/>
                <w:szCs w:val="22"/>
                <w:lang w:val="uk-UA" w:eastAsia="en-US"/>
              </w:rPr>
              <w:t xml:space="preserve"> </w:t>
            </w:r>
            <w:r w:rsidRPr="00B61954">
              <w:rPr>
                <w:rFonts w:ascii="Times New Roman" w:eastAsia="Times New Roman" w:hAnsi="Times New Roman" w:cs="Times New Roman"/>
                <w:sz w:val="26"/>
                <w:szCs w:val="22"/>
                <w:lang w:val="uk-UA" w:eastAsia="en-US"/>
              </w:rPr>
              <w:t>вважають,</w:t>
            </w:r>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що</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оцінювання</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результатів їхнього навчання у закладі освіти є справедливим і</w:t>
            </w:r>
          </w:p>
          <w:p w14:paraId="43F2D640" w14:textId="77777777" w:rsidR="00B61954" w:rsidRPr="00B61954" w:rsidRDefault="00B61954" w:rsidP="000E7DA6">
            <w:pPr>
              <w:tabs>
                <w:tab w:val="left" w:pos="2268"/>
                <w:tab w:val="left" w:pos="9356"/>
              </w:tabs>
              <w:spacing w:line="287" w:lineRule="exact"/>
              <w:ind w:left="89"/>
              <w:rPr>
                <w:rFonts w:ascii="Times New Roman" w:eastAsia="Times New Roman" w:hAnsi="Times New Roman" w:cs="Times New Roman"/>
                <w:sz w:val="26"/>
                <w:szCs w:val="22"/>
                <w:lang w:eastAsia="en-US"/>
              </w:rPr>
            </w:pPr>
            <w:proofErr w:type="spellStart"/>
            <w:r w:rsidRPr="00B61954">
              <w:rPr>
                <w:rFonts w:ascii="Times New Roman" w:eastAsia="Times New Roman" w:hAnsi="Times New Roman" w:cs="Times New Roman"/>
                <w:spacing w:val="-2"/>
                <w:sz w:val="26"/>
                <w:szCs w:val="22"/>
                <w:lang w:eastAsia="en-US"/>
              </w:rPr>
              <w:t>об'єктивним</w:t>
            </w:r>
            <w:proofErr w:type="spellEnd"/>
            <w:r w:rsidRPr="00B61954">
              <w:rPr>
                <w:rFonts w:ascii="Times New Roman" w:eastAsia="Times New Roman" w:hAnsi="Times New Roman" w:cs="Times New Roman"/>
                <w:spacing w:val="-2"/>
                <w:sz w:val="26"/>
                <w:szCs w:val="22"/>
                <w:lang w:eastAsia="en-US"/>
              </w:rPr>
              <w:t>.</w:t>
            </w:r>
          </w:p>
        </w:tc>
        <w:tc>
          <w:tcPr>
            <w:tcW w:w="682" w:type="dxa"/>
          </w:tcPr>
          <w:p w14:paraId="561221C0" w14:textId="77777777" w:rsidR="00B61954" w:rsidRPr="00B61954" w:rsidRDefault="00B61954" w:rsidP="000E7DA6">
            <w:pPr>
              <w:tabs>
                <w:tab w:val="left" w:pos="2268"/>
                <w:tab w:val="left" w:pos="9356"/>
              </w:tabs>
              <w:ind w:left="89"/>
              <w:rPr>
                <w:rFonts w:ascii="Times New Roman" w:eastAsia="Times New Roman" w:hAnsi="Times New Roman" w:cs="Times New Roman"/>
                <w:sz w:val="26"/>
                <w:szCs w:val="22"/>
                <w:lang w:eastAsia="en-US"/>
              </w:rPr>
            </w:pPr>
          </w:p>
        </w:tc>
        <w:tc>
          <w:tcPr>
            <w:tcW w:w="1276" w:type="dxa"/>
          </w:tcPr>
          <w:p w14:paraId="10A5AE0D" w14:textId="77777777" w:rsidR="00B61954" w:rsidRPr="00B61954" w:rsidRDefault="00B61954" w:rsidP="000E7DA6">
            <w:pPr>
              <w:tabs>
                <w:tab w:val="left" w:pos="2268"/>
                <w:tab w:val="left" w:pos="9356"/>
              </w:tabs>
              <w:ind w:left="89"/>
              <w:rPr>
                <w:rFonts w:ascii="Times New Roman" w:eastAsia="Times New Roman" w:hAnsi="Times New Roman" w:cs="Times New Roman"/>
                <w:sz w:val="26"/>
                <w:szCs w:val="22"/>
                <w:lang w:eastAsia="en-US"/>
              </w:rPr>
            </w:pPr>
          </w:p>
        </w:tc>
        <w:tc>
          <w:tcPr>
            <w:tcW w:w="473" w:type="dxa"/>
          </w:tcPr>
          <w:p w14:paraId="3F12E065" w14:textId="77777777" w:rsidR="00B61954" w:rsidRPr="00B61954" w:rsidRDefault="00B61954" w:rsidP="000E7DA6">
            <w:pPr>
              <w:tabs>
                <w:tab w:val="left" w:pos="2268"/>
                <w:tab w:val="left" w:pos="9356"/>
              </w:tabs>
              <w:ind w:left="89"/>
              <w:rPr>
                <w:rFonts w:ascii="Times New Roman" w:eastAsia="Times New Roman" w:hAnsi="Times New Roman" w:cs="Times New Roman"/>
                <w:sz w:val="26"/>
                <w:szCs w:val="22"/>
                <w:lang w:eastAsia="en-US"/>
              </w:rPr>
            </w:pPr>
          </w:p>
        </w:tc>
      </w:tr>
      <w:tr w:rsidR="00B61954" w:rsidRPr="00B61954" w14:paraId="684DEBF3" w14:textId="77777777" w:rsidTr="000E7DA6">
        <w:trPr>
          <w:trHeight w:val="724"/>
        </w:trPr>
        <w:tc>
          <w:tcPr>
            <w:tcW w:w="9404" w:type="dxa"/>
            <w:gridSpan w:val="4"/>
          </w:tcPr>
          <w:p w14:paraId="30A941CC" w14:textId="77777777" w:rsidR="00B61954" w:rsidRPr="00B61954" w:rsidRDefault="00B61954" w:rsidP="00006667">
            <w:pPr>
              <w:tabs>
                <w:tab w:val="left" w:pos="2268"/>
                <w:tab w:val="left" w:pos="9356"/>
              </w:tabs>
              <w:spacing w:before="59" w:line="242" w:lineRule="auto"/>
              <w:ind w:left="89" w:firstLine="142"/>
              <w:rPr>
                <w:rFonts w:ascii="Times New Roman" w:eastAsia="Times New Roman" w:hAnsi="Times New Roman" w:cs="Times New Roman"/>
                <w:b/>
                <w:i/>
                <w:sz w:val="26"/>
                <w:szCs w:val="22"/>
                <w:lang w:val="uk-UA" w:eastAsia="en-US"/>
              </w:rPr>
            </w:pPr>
            <w:r w:rsidRPr="00B61954">
              <w:rPr>
                <w:rFonts w:ascii="Times New Roman" w:eastAsia="Times New Roman" w:hAnsi="Times New Roman" w:cs="Times New Roman"/>
                <w:b/>
                <w:i/>
                <w:sz w:val="26"/>
                <w:szCs w:val="22"/>
                <w:lang w:val="uk-UA" w:eastAsia="en-US"/>
              </w:rPr>
              <w:t>ІІ. Застосування внутрішнього моніторингу, що передбачає систематичне відстеження</w:t>
            </w:r>
            <w:r w:rsidRPr="00B61954">
              <w:rPr>
                <w:rFonts w:ascii="Times New Roman" w:eastAsia="Times New Roman" w:hAnsi="Times New Roman" w:cs="Times New Roman"/>
                <w:b/>
                <w:i/>
                <w:spacing w:val="-7"/>
                <w:sz w:val="26"/>
                <w:szCs w:val="22"/>
                <w:lang w:val="uk-UA" w:eastAsia="en-US"/>
              </w:rPr>
              <w:t xml:space="preserve"> </w:t>
            </w:r>
            <w:r w:rsidRPr="00B61954">
              <w:rPr>
                <w:rFonts w:ascii="Times New Roman" w:eastAsia="Times New Roman" w:hAnsi="Times New Roman" w:cs="Times New Roman"/>
                <w:b/>
                <w:i/>
                <w:sz w:val="26"/>
                <w:szCs w:val="22"/>
                <w:lang w:val="uk-UA" w:eastAsia="en-US"/>
              </w:rPr>
              <w:t>та</w:t>
            </w:r>
            <w:r w:rsidRPr="00B61954">
              <w:rPr>
                <w:rFonts w:ascii="Times New Roman" w:eastAsia="Times New Roman" w:hAnsi="Times New Roman" w:cs="Times New Roman"/>
                <w:b/>
                <w:i/>
                <w:spacing w:val="-8"/>
                <w:sz w:val="26"/>
                <w:szCs w:val="22"/>
                <w:lang w:val="uk-UA" w:eastAsia="en-US"/>
              </w:rPr>
              <w:t xml:space="preserve"> </w:t>
            </w:r>
            <w:r w:rsidRPr="00B61954">
              <w:rPr>
                <w:rFonts w:ascii="Times New Roman" w:eastAsia="Times New Roman" w:hAnsi="Times New Roman" w:cs="Times New Roman"/>
                <w:b/>
                <w:i/>
                <w:sz w:val="26"/>
                <w:szCs w:val="22"/>
                <w:lang w:val="uk-UA" w:eastAsia="en-US"/>
              </w:rPr>
              <w:t>коригування</w:t>
            </w:r>
            <w:r w:rsidRPr="00B61954">
              <w:rPr>
                <w:rFonts w:ascii="Times New Roman" w:eastAsia="Times New Roman" w:hAnsi="Times New Roman" w:cs="Times New Roman"/>
                <w:b/>
                <w:i/>
                <w:spacing w:val="-7"/>
                <w:sz w:val="26"/>
                <w:szCs w:val="22"/>
                <w:lang w:val="uk-UA" w:eastAsia="en-US"/>
              </w:rPr>
              <w:t xml:space="preserve"> </w:t>
            </w:r>
            <w:r w:rsidRPr="00B61954">
              <w:rPr>
                <w:rFonts w:ascii="Times New Roman" w:eastAsia="Times New Roman" w:hAnsi="Times New Roman" w:cs="Times New Roman"/>
                <w:b/>
                <w:i/>
                <w:sz w:val="26"/>
                <w:szCs w:val="22"/>
                <w:lang w:val="uk-UA" w:eastAsia="en-US"/>
              </w:rPr>
              <w:t>результатів</w:t>
            </w:r>
            <w:r w:rsidRPr="00B61954">
              <w:rPr>
                <w:rFonts w:ascii="Times New Roman" w:eastAsia="Times New Roman" w:hAnsi="Times New Roman" w:cs="Times New Roman"/>
                <w:b/>
                <w:i/>
                <w:spacing w:val="-8"/>
                <w:sz w:val="26"/>
                <w:szCs w:val="22"/>
                <w:lang w:val="uk-UA" w:eastAsia="en-US"/>
              </w:rPr>
              <w:t xml:space="preserve"> </w:t>
            </w:r>
            <w:r w:rsidRPr="00B61954">
              <w:rPr>
                <w:rFonts w:ascii="Times New Roman" w:eastAsia="Times New Roman" w:hAnsi="Times New Roman" w:cs="Times New Roman"/>
                <w:b/>
                <w:i/>
                <w:sz w:val="26"/>
                <w:szCs w:val="22"/>
                <w:lang w:val="uk-UA" w:eastAsia="en-US"/>
              </w:rPr>
              <w:t>навчання</w:t>
            </w:r>
            <w:r w:rsidRPr="00B61954">
              <w:rPr>
                <w:rFonts w:ascii="Times New Roman" w:eastAsia="Times New Roman" w:hAnsi="Times New Roman" w:cs="Times New Roman"/>
                <w:b/>
                <w:i/>
                <w:spacing w:val="-7"/>
                <w:sz w:val="26"/>
                <w:szCs w:val="22"/>
                <w:lang w:val="uk-UA" w:eastAsia="en-US"/>
              </w:rPr>
              <w:t xml:space="preserve"> </w:t>
            </w:r>
            <w:r w:rsidRPr="00B61954">
              <w:rPr>
                <w:rFonts w:ascii="Times New Roman" w:eastAsia="Times New Roman" w:hAnsi="Times New Roman" w:cs="Times New Roman"/>
                <w:b/>
                <w:i/>
                <w:sz w:val="26"/>
                <w:szCs w:val="22"/>
                <w:lang w:val="uk-UA" w:eastAsia="en-US"/>
              </w:rPr>
              <w:t>кожного</w:t>
            </w:r>
            <w:r w:rsidRPr="00B61954">
              <w:rPr>
                <w:rFonts w:ascii="Times New Roman" w:eastAsia="Times New Roman" w:hAnsi="Times New Roman" w:cs="Times New Roman"/>
                <w:b/>
                <w:i/>
                <w:spacing w:val="-7"/>
                <w:sz w:val="26"/>
                <w:szCs w:val="22"/>
                <w:lang w:val="uk-UA" w:eastAsia="en-US"/>
              </w:rPr>
              <w:t xml:space="preserve"> </w:t>
            </w:r>
            <w:r w:rsidRPr="00B61954">
              <w:rPr>
                <w:rFonts w:ascii="Times New Roman" w:eastAsia="Times New Roman" w:hAnsi="Times New Roman" w:cs="Times New Roman"/>
                <w:b/>
                <w:i/>
                <w:sz w:val="26"/>
                <w:szCs w:val="22"/>
                <w:lang w:val="uk-UA" w:eastAsia="en-US"/>
              </w:rPr>
              <w:t>здобувача</w:t>
            </w:r>
            <w:r w:rsidRPr="00B61954">
              <w:rPr>
                <w:rFonts w:ascii="Times New Roman" w:eastAsia="Times New Roman" w:hAnsi="Times New Roman" w:cs="Times New Roman"/>
                <w:b/>
                <w:i/>
                <w:spacing w:val="-8"/>
                <w:sz w:val="26"/>
                <w:szCs w:val="22"/>
                <w:lang w:val="uk-UA" w:eastAsia="en-US"/>
              </w:rPr>
              <w:t xml:space="preserve"> </w:t>
            </w:r>
            <w:r w:rsidRPr="00B61954">
              <w:rPr>
                <w:rFonts w:ascii="Times New Roman" w:eastAsia="Times New Roman" w:hAnsi="Times New Roman" w:cs="Times New Roman"/>
                <w:b/>
                <w:i/>
                <w:sz w:val="26"/>
                <w:szCs w:val="22"/>
                <w:lang w:val="uk-UA" w:eastAsia="en-US"/>
              </w:rPr>
              <w:t>освіти</w:t>
            </w:r>
          </w:p>
        </w:tc>
      </w:tr>
      <w:tr w:rsidR="00B61954" w:rsidRPr="00B61954" w14:paraId="7C97DC33" w14:textId="77777777" w:rsidTr="000E7DA6">
        <w:trPr>
          <w:trHeight w:val="897"/>
        </w:trPr>
        <w:tc>
          <w:tcPr>
            <w:tcW w:w="6973" w:type="dxa"/>
          </w:tcPr>
          <w:p w14:paraId="1061B600" w14:textId="77777777" w:rsidR="00B61954" w:rsidRPr="00B61954" w:rsidRDefault="00B61954" w:rsidP="000E7DA6">
            <w:pPr>
              <w:tabs>
                <w:tab w:val="left" w:pos="2268"/>
                <w:tab w:val="left" w:pos="9356"/>
              </w:tabs>
              <w:spacing w:before="12" w:line="293" w:lineRule="exact"/>
              <w:ind w:left="89"/>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w:t>
            </w:r>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закладі</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систематично</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проводяться</w:t>
            </w:r>
            <w:proofErr w:type="spellEnd"/>
          </w:p>
          <w:p w14:paraId="0F8FE6FC" w14:textId="77777777" w:rsidR="00B61954" w:rsidRPr="00B61954" w:rsidRDefault="00B61954" w:rsidP="000E7DA6">
            <w:pPr>
              <w:tabs>
                <w:tab w:val="left" w:pos="2268"/>
                <w:tab w:val="left" w:pos="9356"/>
              </w:tabs>
              <w:spacing w:before="4" w:line="284" w:lineRule="exact"/>
              <w:ind w:left="89" w:right="104"/>
              <w:rPr>
                <w:rFonts w:ascii="Times New Roman" w:eastAsia="Times New Roman" w:hAnsi="Times New Roman" w:cs="Times New Roman"/>
                <w:sz w:val="26"/>
                <w:szCs w:val="22"/>
                <w:lang w:val="ru-RU" w:eastAsia="en-US"/>
              </w:rPr>
            </w:pPr>
            <w:proofErr w:type="spellStart"/>
            <w:r w:rsidRPr="00B61954">
              <w:rPr>
                <w:rFonts w:ascii="Times New Roman" w:eastAsia="Times New Roman" w:hAnsi="Times New Roman" w:cs="Times New Roman"/>
                <w:sz w:val="26"/>
                <w:szCs w:val="22"/>
                <w:lang w:val="ru-RU" w:eastAsia="en-US"/>
              </w:rPr>
              <w:t>моніторинги</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результатів</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навчання</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здобувачів</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12"/>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з </w:t>
            </w:r>
            <w:proofErr w:type="spellStart"/>
            <w:r w:rsidRPr="00B61954">
              <w:rPr>
                <w:rFonts w:ascii="Times New Roman" w:eastAsia="Times New Roman" w:hAnsi="Times New Roman" w:cs="Times New Roman"/>
                <w:sz w:val="26"/>
                <w:szCs w:val="22"/>
                <w:lang w:val="ru-RU" w:eastAsia="en-US"/>
              </w:rPr>
              <w:t>усіх</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предметів</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курсів</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інваріантної</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частини</w:t>
            </w:r>
            <w:proofErr w:type="spellEnd"/>
            <w:r w:rsidRPr="00B61954">
              <w:rPr>
                <w:rFonts w:ascii="Times New Roman" w:eastAsia="Times New Roman" w:hAnsi="Times New Roman" w:cs="Times New Roman"/>
                <w:sz w:val="26"/>
                <w:szCs w:val="22"/>
                <w:lang w:val="ru-RU" w:eastAsia="en-US"/>
              </w:rPr>
              <w:t>.</w:t>
            </w:r>
          </w:p>
        </w:tc>
        <w:tc>
          <w:tcPr>
            <w:tcW w:w="682" w:type="dxa"/>
          </w:tcPr>
          <w:p w14:paraId="1E9D01E1"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val="ru-RU" w:eastAsia="en-US"/>
              </w:rPr>
            </w:pPr>
          </w:p>
        </w:tc>
        <w:tc>
          <w:tcPr>
            <w:tcW w:w="1276" w:type="dxa"/>
          </w:tcPr>
          <w:p w14:paraId="085DCE49"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val="ru-RU" w:eastAsia="en-US"/>
              </w:rPr>
            </w:pPr>
          </w:p>
        </w:tc>
        <w:tc>
          <w:tcPr>
            <w:tcW w:w="473" w:type="dxa"/>
          </w:tcPr>
          <w:p w14:paraId="11BF8D2E"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val="ru-RU" w:eastAsia="en-US"/>
              </w:rPr>
            </w:pPr>
          </w:p>
        </w:tc>
      </w:tr>
      <w:tr w:rsidR="00B61954" w:rsidRPr="00B61954" w14:paraId="521B83E1" w14:textId="77777777" w:rsidTr="000E7DA6">
        <w:trPr>
          <w:trHeight w:val="1200"/>
        </w:trPr>
        <w:tc>
          <w:tcPr>
            <w:tcW w:w="6973" w:type="dxa"/>
          </w:tcPr>
          <w:p w14:paraId="68E77D19" w14:textId="77777777" w:rsidR="00B61954" w:rsidRPr="00B61954" w:rsidRDefault="00B61954" w:rsidP="000E7DA6">
            <w:pPr>
              <w:tabs>
                <w:tab w:val="left" w:pos="2268"/>
                <w:tab w:val="left" w:pos="9356"/>
              </w:tabs>
              <w:spacing w:before="2"/>
              <w:ind w:left="89"/>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 xml:space="preserve">2. За результатами </w:t>
            </w:r>
            <w:proofErr w:type="spellStart"/>
            <w:r w:rsidRPr="00B61954">
              <w:rPr>
                <w:rFonts w:ascii="Times New Roman" w:eastAsia="Times New Roman" w:hAnsi="Times New Roman" w:cs="Times New Roman"/>
                <w:sz w:val="26"/>
                <w:szCs w:val="22"/>
                <w:lang w:val="uk-UA" w:eastAsia="en-US"/>
              </w:rPr>
              <w:t>моніторингів</w:t>
            </w:r>
            <w:proofErr w:type="spellEnd"/>
            <w:r w:rsidRPr="00B61954">
              <w:rPr>
                <w:rFonts w:ascii="Times New Roman" w:eastAsia="Times New Roman" w:hAnsi="Times New Roman" w:cs="Times New Roman"/>
                <w:sz w:val="26"/>
                <w:szCs w:val="22"/>
                <w:lang w:val="uk-UA" w:eastAsia="en-US"/>
              </w:rPr>
              <w:t xml:space="preserve"> здійснюється аналіз результатів</w:t>
            </w:r>
            <w:r w:rsidRPr="00B61954">
              <w:rPr>
                <w:rFonts w:ascii="Times New Roman" w:eastAsia="Times New Roman" w:hAnsi="Times New Roman" w:cs="Times New Roman"/>
                <w:spacing w:val="-11"/>
                <w:sz w:val="26"/>
                <w:szCs w:val="22"/>
                <w:lang w:val="uk-UA" w:eastAsia="en-US"/>
              </w:rPr>
              <w:t xml:space="preserve"> </w:t>
            </w:r>
            <w:r w:rsidRPr="00B61954">
              <w:rPr>
                <w:rFonts w:ascii="Times New Roman" w:eastAsia="Times New Roman" w:hAnsi="Times New Roman" w:cs="Times New Roman"/>
                <w:sz w:val="26"/>
                <w:szCs w:val="22"/>
                <w:lang w:val="uk-UA" w:eastAsia="en-US"/>
              </w:rPr>
              <w:t>навчання</w:t>
            </w:r>
            <w:r w:rsidRPr="00B61954">
              <w:rPr>
                <w:rFonts w:ascii="Times New Roman" w:eastAsia="Times New Roman" w:hAnsi="Times New Roman" w:cs="Times New Roman"/>
                <w:spacing w:val="-12"/>
                <w:sz w:val="26"/>
                <w:szCs w:val="22"/>
                <w:lang w:val="uk-UA" w:eastAsia="en-US"/>
              </w:rPr>
              <w:t xml:space="preserve"> </w:t>
            </w:r>
            <w:r w:rsidRPr="00B61954">
              <w:rPr>
                <w:rFonts w:ascii="Times New Roman" w:eastAsia="Times New Roman" w:hAnsi="Times New Roman" w:cs="Times New Roman"/>
                <w:sz w:val="26"/>
                <w:szCs w:val="22"/>
                <w:lang w:val="uk-UA" w:eastAsia="en-US"/>
              </w:rPr>
              <w:t>здобувачів</w:t>
            </w:r>
            <w:r w:rsidRPr="00B61954">
              <w:rPr>
                <w:rFonts w:ascii="Times New Roman" w:eastAsia="Times New Roman" w:hAnsi="Times New Roman" w:cs="Times New Roman"/>
                <w:spacing w:val="-11"/>
                <w:sz w:val="26"/>
                <w:szCs w:val="22"/>
                <w:lang w:val="uk-UA" w:eastAsia="en-US"/>
              </w:rPr>
              <w:t xml:space="preserve"> </w:t>
            </w:r>
            <w:r w:rsidRPr="00B61954">
              <w:rPr>
                <w:rFonts w:ascii="Times New Roman" w:eastAsia="Times New Roman" w:hAnsi="Times New Roman" w:cs="Times New Roman"/>
                <w:sz w:val="26"/>
                <w:szCs w:val="22"/>
                <w:lang w:val="uk-UA" w:eastAsia="en-US"/>
              </w:rPr>
              <w:t>освіти,</w:t>
            </w:r>
            <w:r w:rsidRPr="00B61954">
              <w:rPr>
                <w:rFonts w:ascii="Times New Roman" w:eastAsia="Times New Roman" w:hAnsi="Times New Roman" w:cs="Times New Roman"/>
                <w:spacing w:val="-14"/>
                <w:sz w:val="26"/>
                <w:szCs w:val="22"/>
                <w:lang w:val="uk-UA" w:eastAsia="en-US"/>
              </w:rPr>
              <w:t xml:space="preserve"> </w:t>
            </w:r>
            <w:r w:rsidRPr="00B61954">
              <w:rPr>
                <w:rFonts w:ascii="Times New Roman" w:eastAsia="Times New Roman" w:hAnsi="Times New Roman" w:cs="Times New Roman"/>
                <w:sz w:val="26"/>
                <w:szCs w:val="22"/>
                <w:lang w:val="uk-UA" w:eastAsia="en-US"/>
              </w:rPr>
              <w:t>приймаються рішення щодо їх коригування, помітний позитивний</w:t>
            </w:r>
          </w:p>
          <w:p w14:paraId="13B70991" w14:textId="77777777" w:rsidR="00B61954" w:rsidRPr="00B61954" w:rsidRDefault="00B61954" w:rsidP="000E7DA6">
            <w:pPr>
              <w:tabs>
                <w:tab w:val="left" w:pos="2268"/>
                <w:tab w:val="left" w:pos="9356"/>
              </w:tabs>
              <w:spacing w:before="1" w:line="280" w:lineRule="exact"/>
              <w:ind w:left="89"/>
              <w:rPr>
                <w:rFonts w:ascii="Times New Roman" w:eastAsia="Times New Roman" w:hAnsi="Times New Roman" w:cs="Times New Roman"/>
                <w:sz w:val="26"/>
                <w:szCs w:val="22"/>
                <w:lang w:eastAsia="en-US"/>
              </w:rPr>
            </w:pPr>
            <w:proofErr w:type="spellStart"/>
            <w:r w:rsidRPr="00B61954">
              <w:rPr>
                <w:rFonts w:ascii="Times New Roman" w:eastAsia="Times New Roman" w:hAnsi="Times New Roman" w:cs="Times New Roman"/>
                <w:sz w:val="26"/>
                <w:szCs w:val="22"/>
                <w:lang w:eastAsia="en-US"/>
              </w:rPr>
              <w:t>результат</w:t>
            </w:r>
            <w:proofErr w:type="spellEnd"/>
            <w:r w:rsidRPr="00B61954">
              <w:rPr>
                <w:rFonts w:ascii="Times New Roman" w:eastAsia="Times New Roman" w:hAnsi="Times New Roman" w:cs="Times New Roman"/>
                <w:spacing w:val="-5"/>
                <w:sz w:val="26"/>
                <w:szCs w:val="22"/>
                <w:lang w:eastAsia="en-US"/>
              </w:rPr>
              <w:t xml:space="preserve"> </w:t>
            </w:r>
            <w:proofErr w:type="spellStart"/>
            <w:r w:rsidRPr="00B61954">
              <w:rPr>
                <w:rFonts w:ascii="Times New Roman" w:eastAsia="Times New Roman" w:hAnsi="Times New Roman" w:cs="Times New Roman"/>
                <w:sz w:val="26"/>
                <w:szCs w:val="22"/>
                <w:lang w:eastAsia="en-US"/>
              </w:rPr>
              <w:t>цих</w:t>
            </w:r>
            <w:proofErr w:type="spellEnd"/>
            <w:r w:rsidRPr="00B61954">
              <w:rPr>
                <w:rFonts w:ascii="Times New Roman" w:eastAsia="Times New Roman" w:hAnsi="Times New Roman" w:cs="Times New Roman"/>
                <w:spacing w:val="-5"/>
                <w:sz w:val="26"/>
                <w:szCs w:val="22"/>
                <w:lang w:eastAsia="en-US"/>
              </w:rPr>
              <w:t xml:space="preserve"> </w:t>
            </w:r>
            <w:proofErr w:type="spellStart"/>
            <w:r w:rsidRPr="00B61954">
              <w:rPr>
                <w:rFonts w:ascii="Times New Roman" w:eastAsia="Times New Roman" w:hAnsi="Times New Roman" w:cs="Times New Roman"/>
                <w:spacing w:val="-2"/>
                <w:sz w:val="26"/>
                <w:szCs w:val="22"/>
                <w:lang w:eastAsia="en-US"/>
              </w:rPr>
              <w:t>рішень</w:t>
            </w:r>
            <w:proofErr w:type="spellEnd"/>
            <w:r w:rsidRPr="00B61954">
              <w:rPr>
                <w:rFonts w:ascii="Times New Roman" w:eastAsia="Times New Roman" w:hAnsi="Times New Roman" w:cs="Times New Roman"/>
                <w:spacing w:val="-2"/>
                <w:sz w:val="26"/>
                <w:szCs w:val="22"/>
                <w:lang w:eastAsia="en-US"/>
              </w:rPr>
              <w:t>.</w:t>
            </w:r>
          </w:p>
        </w:tc>
        <w:tc>
          <w:tcPr>
            <w:tcW w:w="682" w:type="dxa"/>
          </w:tcPr>
          <w:p w14:paraId="6FF6BF36"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eastAsia="en-US"/>
              </w:rPr>
            </w:pPr>
          </w:p>
        </w:tc>
        <w:tc>
          <w:tcPr>
            <w:tcW w:w="1276" w:type="dxa"/>
          </w:tcPr>
          <w:p w14:paraId="68127C04"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eastAsia="en-US"/>
              </w:rPr>
            </w:pPr>
          </w:p>
        </w:tc>
        <w:tc>
          <w:tcPr>
            <w:tcW w:w="473" w:type="dxa"/>
          </w:tcPr>
          <w:p w14:paraId="282C99F8"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eastAsia="en-US"/>
              </w:rPr>
            </w:pPr>
          </w:p>
        </w:tc>
      </w:tr>
      <w:tr w:rsidR="00B61954" w:rsidRPr="00B61954" w14:paraId="6B2B3C41" w14:textId="77777777" w:rsidTr="000E7DA6">
        <w:trPr>
          <w:trHeight w:val="594"/>
        </w:trPr>
        <w:tc>
          <w:tcPr>
            <w:tcW w:w="6973" w:type="dxa"/>
          </w:tcPr>
          <w:p w14:paraId="049F1ED7" w14:textId="77777777" w:rsidR="00B61954" w:rsidRPr="00B61954" w:rsidRDefault="00B61954" w:rsidP="000E7DA6">
            <w:pPr>
              <w:tabs>
                <w:tab w:val="left" w:pos="2268"/>
                <w:tab w:val="left" w:pos="9356"/>
              </w:tabs>
              <w:spacing w:line="296" w:lineRule="exact"/>
              <w:ind w:left="89"/>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3.</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Переважна</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більшість</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вчителів</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використовують</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у</w:t>
            </w:r>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своїй</w:t>
            </w:r>
            <w:proofErr w:type="spellEnd"/>
          </w:p>
          <w:p w14:paraId="676ED83F" w14:textId="77777777" w:rsidR="00B61954" w:rsidRPr="00B61954" w:rsidRDefault="00B61954" w:rsidP="000E7DA6">
            <w:pPr>
              <w:tabs>
                <w:tab w:val="left" w:pos="2268"/>
                <w:tab w:val="left" w:pos="9356"/>
              </w:tabs>
              <w:spacing w:before="3" w:line="275" w:lineRule="exact"/>
              <w:ind w:left="89"/>
              <w:rPr>
                <w:rFonts w:ascii="Times New Roman" w:eastAsia="Times New Roman" w:hAnsi="Times New Roman" w:cs="Times New Roman"/>
                <w:sz w:val="26"/>
                <w:szCs w:val="22"/>
                <w:lang w:eastAsia="en-US"/>
              </w:rPr>
            </w:pPr>
            <w:proofErr w:type="spellStart"/>
            <w:r w:rsidRPr="00B61954">
              <w:rPr>
                <w:rFonts w:ascii="Times New Roman" w:eastAsia="Times New Roman" w:hAnsi="Times New Roman" w:cs="Times New Roman"/>
                <w:sz w:val="26"/>
                <w:szCs w:val="22"/>
                <w:lang w:eastAsia="en-US"/>
              </w:rPr>
              <w:t>роботі</w:t>
            </w:r>
            <w:proofErr w:type="spellEnd"/>
            <w:r w:rsidRPr="00B61954">
              <w:rPr>
                <w:rFonts w:ascii="Times New Roman" w:eastAsia="Times New Roman" w:hAnsi="Times New Roman" w:cs="Times New Roman"/>
                <w:spacing w:val="-9"/>
                <w:sz w:val="26"/>
                <w:szCs w:val="22"/>
                <w:lang w:eastAsia="en-US"/>
              </w:rPr>
              <w:t xml:space="preserve"> </w:t>
            </w:r>
            <w:proofErr w:type="spellStart"/>
            <w:r w:rsidRPr="00B61954">
              <w:rPr>
                <w:rFonts w:ascii="Times New Roman" w:eastAsia="Times New Roman" w:hAnsi="Times New Roman" w:cs="Times New Roman"/>
                <w:sz w:val="26"/>
                <w:szCs w:val="22"/>
                <w:lang w:eastAsia="en-US"/>
              </w:rPr>
              <w:t>формувальне</w:t>
            </w:r>
            <w:proofErr w:type="spellEnd"/>
            <w:r w:rsidRPr="00B61954">
              <w:rPr>
                <w:rFonts w:ascii="Times New Roman" w:eastAsia="Times New Roman" w:hAnsi="Times New Roman" w:cs="Times New Roman"/>
                <w:spacing w:val="-8"/>
                <w:sz w:val="26"/>
                <w:szCs w:val="22"/>
                <w:lang w:eastAsia="en-US"/>
              </w:rPr>
              <w:t xml:space="preserve"> </w:t>
            </w:r>
            <w:proofErr w:type="spellStart"/>
            <w:r w:rsidRPr="00B61954">
              <w:rPr>
                <w:rFonts w:ascii="Times New Roman" w:eastAsia="Times New Roman" w:hAnsi="Times New Roman" w:cs="Times New Roman"/>
                <w:spacing w:val="-2"/>
                <w:sz w:val="26"/>
                <w:szCs w:val="22"/>
                <w:lang w:eastAsia="en-US"/>
              </w:rPr>
              <w:t>оцінювання</w:t>
            </w:r>
            <w:proofErr w:type="spellEnd"/>
            <w:r w:rsidRPr="00B61954">
              <w:rPr>
                <w:rFonts w:ascii="Times New Roman" w:eastAsia="Times New Roman" w:hAnsi="Times New Roman" w:cs="Times New Roman"/>
                <w:spacing w:val="-2"/>
                <w:sz w:val="26"/>
                <w:szCs w:val="22"/>
                <w:lang w:eastAsia="en-US"/>
              </w:rPr>
              <w:t>.</w:t>
            </w:r>
          </w:p>
        </w:tc>
        <w:tc>
          <w:tcPr>
            <w:tcW w:w="682" w:type="dxa"/>
          </w:tcPr>
          <w:p w14:paraId="226AE74B"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eastAsia="en-US"/>
              </w:rPr>
            </w:pPr>
          </w:p>
        </w:tc>
        <w:tc>
          <w:tcPr>
            <w:tcW w:w="1276" w:type="dxa"/>
          </w:tcPr>
          <w:p w14:paraId="7A37EC21"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eastAsia="en-US"/>
              </w:rPr>
            </w:pPr>
          </w:p>
        </w:tc>
        <w:tc>
          <w:tcPr>
            <w:tcW w:w="473" w:type="dxa"/>
          </w:tcPr>
          <w:p w14:paraId="4E6A9D8E"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eastAsia="en-US"/>
              </w:rPr>
            </w:pPr>
          </w:p>
        </w:tc>
      </w:tr>
      <w:tr w:rsidR="00B61954" w:rsidRPr="00B61954" w14:paraId="26D4C770" w14:textId="77777777" w:rsidTr="000E7DA6">
        <w:trPr>
          <w:trHeight w:val="667"/>
        </w:trPr>
        <w:tc>
          <w:tcPr>
            <w:tcW w:w="9404" w:type="dxa"/>
            <w:gridSpan w:val="4"/>
          </w:tcPr>
          <w:p w14:paraId="74B38A7D" w14:textId="77777777" w:rsidR="00B61954" w:rsidRPr="00B61954" w:rsidRDefault="00B61954" w:rsidP="000E7DA6">
            <w:pPr>
              <w:tabs>
                <w:tab w:val="left" w:pos="2268"/>
                <w:tab w:val="left" w:pos="9356"/>
              </w:tabs>
              <w:spacing w:before="45" w:line="230" w:lineRule="auto"/>
              <w:ind w:left="89"/>
              <w:rPr>
                <w:rFonts w:ascii="Times New Roman" w:eastAsia="Times New Roman" w:hAnsi="Times New Roman" w:cs="Times New Roman"/>
                <w:b/>
                <w:i/>
                <w:sz w:val="26"/>
                <w:szCs w:val="22"/>
                <w:lang w:val="ru-RU" w:eastAsia="en-US"/>
              </w:rPr>
            </w:pPr>
            <w:r w:rsidRPr="00B61954">
              <w:rPr>
                <w:rFonts w:ascii="Times New Roman" w:eastAsia="Times New Roman" w:hAnsi="Times New Roman" w:cs="Times New Roman"/>
                <w:b/>
                <w:i/>
                <w:sz w:val="26"/>
                <w:szCs w:val="22"/>
                <w:lang w:val="ru-RU" w:eastAsia="en-US"/>
              </w:rPr>
              <w:t xml:space="preserve">ІІІ. </w:t>
            </w:r>
            <w:proofErr w:type="spellStart"/>
            <w:r w:rsidRPr="00B61954">
              <w:rPr>
                <w:rFonts w:ascii="Times New Roman" w:eastAsia="Times New Roman" w:hAnsi="Times New Roman" w:cs="Times New Roman"/>
                <w:b/>
                <w:i/>
                <w:sz w:val="26"/>
                <w:szCs w:val="22"/>
                <w:lang w:val="ru-RU" w:eastAsia="en-US"/>
              </w:rPr>
              <w:t>Спрямованість</w:t>
            </w:r>
            <w:proofErr w:type="spellEnd"/>
            <w:r w:rsidRPr="00B61954">
              <w:rPr>
                <w:rFonts w:ascii="Times New Roman" w:eastAsia="Times New Roman" w:hAnsi="Times New Roman" w:cs="Times New Roman"/>
                <w:b/>
                <w:i/>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системи</w:t>
            </w:r>
            <w:proofErr w:type="spellEnd"/>
            <w:r w:rsidRPr="00B61954">
              <w:rPr>
                <w:rFonts w:ascii="Times New Roman" w:eastAsia="Times New Roman" w:hAnsi="Times New Roman" w:cs="Times New Roman"/>
                <w:b/>
                <w:i/>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оцінювання</w:t>
            </w:r>
            <w:proofErr w:type="spellEnd"/>
            <w:r w:rsidRPr="00B61954">
              <w:rPr>
                <w:rFonts w:ascii="Times New Roman" w:eastAsia="Times New Roman" w:hAnsi="Times New Roman" w:cs="Times New Roman"/>
                <w:b/>
                <w:i/>
                <w:sz w:val="26"/>
                <w:szCs w:val="22"/>
                <w:lang w:val="ru-RU" w:eastAsia="en-US"/>
              </w:rPr>
              <w:t xml:space="preserve"> на </w:t>
            </w:r>
            <w:proofErr w:type="spellStart"/>
            <w:r w:rsidRPr="00B61954">
              <w:rPr>
                <w:rFonts w:ascii="Times New Roman" w:eastAsia="Times New Roman" w:hAnsi="Times New Roman" w:cs="Times New Roman"/>
                <w:b/>
                <w:i/>
                <w:sz w:val="26"/>
                <w:szCs w:val="22"/>
                <w:lang w:val="ru-RU" w:eastAsia="en-US"/>
              </w:rPr>
              <w:t>формування</w:t>
            </w:r>
            <w:proofErr w:type="spellEnd"/>
            <w:r w:rsidRPr="00B61954">
              <w:rPr>
                <w:rFonts w:ascii="Times New Roman" w:eastAsia="Times New Roman" w:hAnsi="Times New Roman" w:cs="Times New Roman"/>
                <w:b/>
                <w:i/>
                <w:sz w:val="26"/>
                <w:szCs w:val="22"/>
                <w:lang w:val="ru-RU" w:eastAsia="en-US"/>
              </w:rPr>
              <w:t xml:space="preserve"> у </w:t>
            </w:r>
            <w:proofErr w:type="spellStart"/>
            <w:r w:rsidRPr="00B61954">
              <w:rPr>
                <w:rFonts w:ascii="Times New Roman" w:eastAsia="Times New Roman" w:hAnsi="Times New Roman" w:cs="Times New Roman"/>
                <w:b/>
                <w:i/>
                <w:sz w:val="26"/>
                <w:szCs w:val="22"/>
                <w:lang w:val="ru-RU" w:eastAsia="en-US"/>
              </w:rPr>
              <w:t>здобувачів</w:t>
            </w:r>
            <w:proofErr w:type="spellEnd"/>
            <w:r w:rsidRPr="00B61954">
              <w:rPr>
                <w:rFonts w:ascii="Times New Roman" w:eastAsia="Times New Roman" w:hAnsi="Times New Roman" w:cs="Times New Roman"/>
                <w:b/>
                <w:i/>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освіти</w:t>
            </w:r>
            <w:proofErr w:type="spellEnd"/>
            <w:r w:rsidRPr="00B61954">
              <w:rPr>
                <w:rFonts w:ascii="Times New Roman" w:eastAsia="Times New Roman" w:hAnsi="Times New Roman" w:cs="Times New Roman"/>
                <w:b/>
                <w:i/>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відповідальності</w:t>
            </w:r>
            <w:proofErr w:type="spellEnd"/>
            <w:r w:rsidRPr="00B61954">
              <w:rPr>
                <w:rFonts w:ascii="Times New Roman" w:eastAsia="Times New Roman" w:hAnsi="Times New Roman" w:cs="Times New Roman"/>
                <w:b/>
                <w:i/>
                <w:spacing w:val="-6"/>
                <w:sz w:val="26"/>
                <w:szCs w:val="22"/>
                <w:lang w:val="ru-RU" w:eastAsia="en-US"/>
              </w:rPr>
              <w:t xml:space="preserve"> </w:t>
            </w:r>
            <w:r w:rsidRPr="00B61954">
              <w:rPr>
                <w:rFonts w:ascii="Times New Roman" w:eastAsia="Times New Roman" w:hAnsi="Times New Roman" w:cs="Times New Roman"/>
                <w:b/>
                <w:i/>
                <w:sz w:val="26"/>
                <w:szCs w:val="22"/>
                <w:lang w:val="ru-RU" w:eastAsia="en-US"/>
              </w:rPr>
              <w:t>за</w:t>
            </w:r>
            <w:r w:rsidRPr="00B61954">
              <w:rPr>
                <w:rFonts w:ascii="Times New Roman" w:eastAsia="Times New Roman" w:hAnsi="Times New Roman" w:cs="Times New Roman"/>
                <w:b/>
                <w:i/>
                <w:spacing w:val="-7"/>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результати</w:t>
            </w:r>
            <w:proofErr w:type="spellEnd"/>
            <w:r w:rsidRPr="00B61954">
              <w:rPr>
                <w:rFonts w:ascii="Times New Roman" w:eastAsia="Times New Roman" w:hAnsi="Times New Roman" w:cs="Times New Roman"/>
                <w:b/>
                <w:i/>
                <w:spacing w:val="-7"/>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свого</w:t>
            </w:r>
            <w:proofErr w:type="spellEnd"/>
            <w:r w:rsidRPr="00B61954">
              <w:rPr>
                <w:rFonts w:ascii="Times New Roman" w:eastAsia="Times New Roman" w:hAnsi="Times New Roman" w:cs="Times New Roman"/>
                <w:b/>
                <w:i/>
                <w:spacing w:val="-7"/>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навчання</w:t>
            </w:r>
            <w:proofErr w:type="spellEnd"/>
            <w:r w:rsidRPr="00B61954">
              <w:rPr>
                <w:rFonts w:ascii="Times New Roman" w:eastAsia="Times New Roman" w:hAnsi="Times New Roman" w:cs="Times New Roman"/>
                <w:b/>
                <w:i/>
                <w:sz w:val="26"/>
                <w:szCs w:val="22"/>
                <w:lang w:val="ru-RU" w:eastAsia="en-US"/>
              </w:rPr>
              <w:t>,</w:t>
            </w:r>
            <w:r w:rsidRPr="00B61954">
              <w:rPr>
                <w:rFonts w:ascii="Times New Roman" w:eastAsia="Times New Roman" w:hAnsi="Times New Roman" w:cs="Times New Roman"/>
                <w:b/>
                <w:i/>
                <w:spacing w:val="-5"/>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здатності</w:t>
            </w:r>
            <w:proofErr w:type="spellEnd"/>
            <w:r w:rsidRPr="00B61954">
              <w:rPr>
                <w:rFonts w:ascii="Times New Roman" w:eastAsia="Times New Roman" w:hAnsi="Times New Roman" w:cs="Times New Roman"/>
                <w:b/>
                <w:i/>
                <w:spacing w:val="-6"/>
                <w:sz w:val="26"/>
                <w:szCs w:val="22"/>
                <w:lang w:val="ru-RU" w:eastAsia="en-US"/>
              </w:rPr>
              <w:t xml:space="preserve"> </w:t>
            </w:r>
            <w:r w:rsidRPr="00B61954">
              <w:rPr>
                <w:rFonts w:ascii="Times New Roman" w:eastAsia="Times New Roman" w:hAnsi="Times New Roman" w:cs="Times New Roman"/>
                <w:b/>
                <w:i/>
                <w:sz w:val="26"/>
                <w:szCs w:val="22"/>
                <w:lang w:val="ru-RU" w:eastAsia="en-US"/>
              </w:rPr>
              <w:t>до</w:t>
            </w:r>
            <w:r w:rsidRPr="00B61954">
              <w:rPr>
                <w:rFonts w:ascii="Times New Roman" w:eastAsia="Times New Roman" w:hAnsi="Times New Roman" w:cs="Times New Roman"/>
                <w:b/>
                <w:i/>
                <w:spacing w:val="-6"/>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самооцінювання</w:t>
            </w:r>
            <w:proofErr w:type="spellEnd"/>
          </w:p>
        </w:tc>
      </w:tr>
      <w:tr w:rsidR="00B61954" w:rsidRPr="00B61954" w14:paraId="21A551C4" w14:textId="77777777" w:rsidTr="000E7DA6">
        <w:trPr>
          <w:trHeight w:val="1550"/>
        </w:trPr>
        <w:tc>
          <w:tcPr>
            <w:tcW w:w="6973" w:type="dxa"/>
          </w:tcPr>
          <w:p w14:paraId="4BF3C810" w14:textId="77777777" w:rsidR="00B61954" w:rsidRPr="00B61954" w:rsidRDefault="00B61954" w:rsidP="000E7DA6">
            <w:pPr>
              <w:tabs>
                <w:tab w:val="left" w:pos="2268"/>
                <w:tab w:val="left" w:pos="9356"/>
              </w:tabs>
              <w:spacing w:before="26"/>
              <w:ind w:left="89" w:right="574"/>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Здобувачі</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отримують</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необхідну</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допомогу</w:t>
            </w:r>
            <w:proofErr w:type="spellEnd"/>
            <w:r w:rsidRPr="00B61954">
              <w:rPr>
                <w:rFonts w:ascii="Times New Roman" w:eastAsia="Times New Roman" w:hAnsi="Times New Roman" w:cs="Times New Roman"/>
                <w:spacing w:val="-6"/>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в </w:t>
            </w:r>
            <w:proofErr w:type="spellStart"/>
            <w:r w:rsidRPr="00B61954">
              <w:rPr>
                <w:rFonts w:ascii="Times New Roman" w:eastAsia="Times New Roman" w:hAnsi="Times New Roman" w:cs="Times New Roman"/>
                <w:sz w:val="26"/>
                <w:szCs w:val="22"/>
                <w:lang w:val="ru-RU" w:eastAsia="en-US"/>
              </w:rPr>
              <w:t>навчальній</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діяльності</w:t>
            </w:r>
            <w:proofErr w:type="spellEnd"/>
            <w:r w:rsidRPr="00B61954">
              <w:rPr>
                <w:rFonts w:ascii="Times New Roman" w:eastAsia="Times New Roman" w:hAnsi="Times New Roman" w:cs="Times New Roman"/>
                <w:spacing w:val="-12"/>
                <w:sz w:val="26"/>
                <w:szCs w:val="22"/>
                <w:lang w:val="ru-RU" w:eastAsia="en-US"/>
              </w:rPr>
              <w:t xml:space="preserve"> </w:t>
            </w:r>
            <w:r w:rsidRPr="00B61954">
              <w:rPr>
                <w:rFonts w:ascii="Times New Roman" w:eastAsia="Times New Roman" w:hAnsi="Times New Roman" w:cs="Times New Roman"/>
                <w:sz w:val="26"/>
                <w:szCs w:val="22"/>
                <w:lang w:val="ru-RU" w:eastAsia="en-US"/>
              </w:rPr>
              <w:t>в</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різних</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формах</w:t>
            </w:r>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pacing w:val="-2"/>
                <w:sz w:val="26"/>
                <w:szCs w:val="22"/>
                <w:lang w:val="ru-RU" w:eastAsia="en-US"/>
              </w:rPr>
              <w:t>(</w:t>
            </w:r>
            <w:proofErr w:type="spellStart"/>
            <w:r w:rsidRPr="00B61954">
              <w:rPr>
                <w:rFonts w:ascii="Times New Roman" w:eastAsia="Times New Roman" w:hAnsi="Times New Roman" w:cs="Times New Roman"/>
                <w:spacing w:val="-2"/>
                <w:sz w:val="26"/>
                <w:szCs w:val="22"/>
                <w:lang w:val="ru-RU" w:eastAsia="en-US"/>
              </w:rPr>
              <w:t>консультації</w:t>
            </w:r>
            <w:proofErr w:type="spellEnd"/>
            <w:r w:rsidRPr="00B61954">
              <w:rPr>
                <w:rFonts w:ascii="Times New Roman" w:eastAsia="Times New Roman" w:hAnsi="Times New Roman" w:cs="Times New Roman"/>
                <w:spacing w:val="-2"/>
                <w:sz w:val="26"/>
                <w:szCs w:val="22"/>
                <w:lang w:val="ru-RU" w:eastAsia="en-US"/>
              </w:rPr>
              <w:t>,</w:t>
            </w:r>
          </w:p>
          <w:p w14:paraId="624EE660" w14:textId="77777777" w:rsidR="00B61954" w:rsidRPr="00B61954" w:rsidRDefault="00B61954" w:rsidP="000E7DA6">
            <w:pPr>
              <w:tabs>
                <w:tab w:val="left" w:pos="2268"/>
                <w:tab w:val="left" w:pos="9356"/>
              </w:tabs>
              <w:ind w:left="89" w:right="80"/>
              <w:rPr>
                <w:rFonts w:ascii="Times New Roman" w:eastAsia="Times New Roman" w:hAnsi="Times New Roman" w:cs="Times New Roman"/>
                <w:sz w:val="26"/>
                <w:szCs w:val="22"/>
                <w:lang w:val="ru-RU" w:eastAsia="en-US"/>
              </w:rPr>
            </w:pPr>
            <w:proofErr w:type="spellStart"/>
            <w:r w:rsidRPr="00B61954">
              <w:rPr>
                <w:rFonts w:ascii="Times New Roman" w:eastAsia="Times New Roman" w:hAnsi="Times New Roman" w:cs="Times New Roman"/>
                <w:sz w:val="26"/>
                <w:szCs w:val="22"/>
                <w:lang w:val="ru-RU" w:eastAsia="en-US"/>
              </w:rPr>
              <w:t>індивідуальні</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завдання</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допомога</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в</w:t>
            </w:r>
            <w:r w:rsidRPr="00B61954">
              <w:rPr>
                <w:rFonts w:ascii="Times New Roman" w:eastAsia="Times New Roman" w:hAnsi="Times New Roman" w:cs="Times New Roman"/>
                <w:spacing w:val="-4"/>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підготовці</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до</w:t>
            </w:r>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участі</w:t>
            </w:r>
            <w:proofErr w:type="spellEnd"/>
            <w:r w:rsidRPr="00B61954">
              <w:rPr>
                <w:rFonts w:ascii="Times New Roman" w:eastAsia="Times New Roman" w:hAnsi="Times New Roman" w:cs="Times New Roman"/>
                <w:spacing w:val="-5"/>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в </w:t>
            </w:r>
            <w:proofErr w:type="spellStart"/>
            <w:r w:rsidRPr="00B61954">
              <w:rPr>
                <w:rFonts w:ascii="Times New Roman" w:eastAsia="Times New Roman" w:hAnsi="Times New Roman" w:cs="Times New Roman"/>
                <w:sz w:val="26"/>
                <w:szCs w:val="22"/>
                <w:lang w:val="ru-RU" w:eastAsia="en-US"/>
              </w:rPr>
              <w:t>учнівських</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олімпіадах</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науково-дослідницькій</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діяльності</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тощо</w:t>
            </w:r>
            <w:proofErr w:type="spellEnd"/>
            <w:r w:rsidRPr="00B61954">
              <w:rPr>
                <w:rFonts w:ascii="Times New Roman" w:eastAsia="Times New Roman" w:hAnsi="Times New Roman" w:cs="Times New Roman"/>
                <w:spacing w:val="-2"/>
                <w:sz w:val="26"/>
                <w:szCs w:val="22"/>
                <w:lang w:val="ru-RU" w:eastAsia="en-US"/>
              </w:rPr>
              <w:t>).</w:t>
            </w:r>
          </w:p>
        </w:tc>
        <w:tc>
          <w:tcPr>
            <w:tcW w:w="682" w:type="dxa"/>
          </w:tcPr>
          <w:p w14:paraId="07E8E58B"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val="ru-RU" w:eastAsia="en-US"/>
              </w:rPr>
            </w:pPr>
          </w:p>
        </w:tc>
        <w:tc>
          <w:tcPr>
            <w:tcW w:w="1276" w:type="dxa"/>
          </w:tcPr>
          <w:p w14:paraId="0CBAB1DB"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val="ru-RU" w:eastAsia="en-US"/>
              </w:rPr>
            </w:pPr>
          </w:p>
        </w:tc>
        <w:tc>
          <w:tcPr>
            <w:tcW w:w="473" w:type="dxa"/>
          </w:tcPr>
          <w:p w14:paraId="7145E66A"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val="ru-RU" w:eastAsia="en-US"/>
              </w:rPr>
            </w:pPr>
          </w:p>
        </w:tc>
      </w:tr>
      <w:tr w:rsidR="00B61954" w:rsidRPr="00B61954" w14:paraId="776F701D" w14:textId="77777777" w:rsidTr="000E7DA6">
        <w:trPr>
          <w:trHeight w:val="978"/>
        </w:trPr>
        <w:tc>
          <w:tcPr>
            <w:tcW w:w="6973" w:type="dxa"/>
          </w:tcPr>
          <w:p w14:paraId="5E3E9D59" w14:textId="77777777" w:rsidR="00B61954" w:rsidRPr="00B61954" w:rsidRDefault="00B61954" w:rsidP="00006667">
            <w:pPr>
              <w:tabs>
                <w:tab w:val="left" w:pos="2268"/>
                <w:tab w:val="left" w:pos="9356"/>
              </w:tabs>
              <w:spacing w:before="40"/>
              <w:ind w:left="89" w:firstLine="142"/>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2.</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Переважна</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більшість</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здобувачів</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pacing w:val="-1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відповідально</w:t>
            </w:r>
            <w:proofErr w:type="spellEnd"/>
            <w:r w:rsidRPr="00B61954">
              <w:rPr>
                <w:rFonts w:ascii="Times New Roman" w:eastAsia="Times New Roman" w:hAnsi="Times New Roman" w:cs="Times New Roman"/>
                <w:sz w:val="26"/>
                <w:szCs w:val="22"/>
                <w:lang w:val="ru-RU" w:eastAsia="en-US"/>
              </w:rPr>
              <w:t xml:space="preserve"> ставиться до </w:t>
            </w:r>
            <w:proofErr w:type="spellStart"/>
            <w:r w:rsidRPr="00B61954">
              <w:rPr>
                <w:rFonts w:ascii="Times New Roman" w:eastAsia="Times New Roman" w:hAnsi="Times New Roman" w:cs="Times New Roman"/>
                <w:sz w:val="26"/>
                <w:szCs w:val="22"/>
                <w:lang w:val="ru-RU" w:eastAsia="en-US"/>
              </w:rPr>
              <w:t>процесу</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навчання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оволодіння</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освітньою</w:t>
            </w:r>
            <w:proofErr w:type="spellEnd"/>
          </w:p>
          <w:p w14:paraId="232754AC" w14:textId="77777777" w:rsidR="00B61954" w:rsidRPr="00B61954" w:rsidRDefault="00B61954" w:rsidP="00006667">
            <w:pPr>
              <w:tabs>
                <w:tab w:val="left" w:pos="2268"/>
                <w:tab w:val="left" w:pos="9356"/>
              </w:tabs>
              <w:spacing w:line="296" w:lineRule="exact"/>
              <w:ind w:left="89" w:firstLine="142"/>
              <w:rPr>
                <w:rFonts w:ascii="Times New Roman" w:eastAsia="Times New Roman" w:hAnsi="Times New Roman" w:cs="Times New Roman"/>
                <w:sz w:val="26"/>
                <w:szCs w:val="22"/>
                <w:lang w:eastAsia="en-US"/>
              </w:rPr>
            </w:pPr>
            <w:proofErr w:type="spellStart"/>
            <w:r w:rsidRPr="00B61954">
              <w:rPr>
                <w:rFonts w:ascii="Times New Roman" w:eastAsia="Times New Roman" w:hAnsi="Times New Roman" w:cs="Times New Roman"/>
                <w:spacing w:val="-2"/>
                <w:sz w:val="26"/>
                <w:szCs w:val="22"/>
                <w:lang w:eastAsia="en-US"/>
              </w:rPr>
              <w:t>програмою</w:t>
            </w:r>
            <w:proofErr w:type="spellEnd"/>
            <w:r w:rsidRPr="00B61954">
              <w:rPr>
                <w:rFonts w:ascii="Times New Roman" w:eastAsia="Times New Roman" w:hAnsi="Times New Roman" w:cs="Times New Roman"/>
                <w:spacing w:val="-2"/>
                <w:sz w:val="26"/>
                <w:szCs w:val="22"/>
                <w:lang w:eastAsia="en-US"/>
              </w:rPr>
              <w:t>.</w:t>
            </w:r>
          </w:p>
        </w:tc>
        <w:tc>
          <w:tcPr>
            <w:tcW w:w="682" w:type="dxa"/>
          </w:tcPr>
          <w:p w14:paraId="36E80F32"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eastAsia="en-US"/>
              </w:rPr>
            </w:pPr>
          </w:p>
        </w:tc>
        <w:tc>
          <w:tcPr>
            <w:tcW w:w="1276" w:type="dxa"/>
          </w:tcPr>
          <w:p w14:paraId="7F9BBA4A"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eastAsia="en-US"/>
              </w:rPr>
            </w:pPr>
          </w:p>
        </w:tc>
        <w:tc>
          <w:tcPr>
            <w:tcW w:w="473" w:type="dxa"/>
          </w:tcPr>
          <w:p w14:paraId="1446B3E1"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eastAsia="en-US"/>
              </w:rPr>
            </w:pPr>
          </w:p>
        </w:tc>
      </w:tr>
      <w:tr w:rsidR="00B61954" w:rsidRPr="00B61954" w14:paraId="7B3464F2" w14:textId="77777777" w:rsidTr="000E7DA6">
        <w:trPr>
          <w:trHeight w:val="710"/>
        </w:trPr>
        <w:tc>
          <w:tcPr>
            <w:tcW w:w="6973" w:type="dxa"/>
          </w:tcPr>
          <w:p w14:paraId="092CFD47" w14:textId="77777777" w:rsidR="00B61954" w:rsidRPr="00B61954" w:rsidRDefault="00B61954" w:rsidP="00006667">
            <w:pPr>
              <w:tabs>
                <w:tab w:val="left" w:pos="2268"/>
                <w:tab w:val="left" w:pos="9356"/>
              </w:tabs>
              <w:spacing w:before="54"/>
              <w:ind w:left="89" w:firstLine="142"/>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lastRenderedPageBreak/>
              <w:t xml:space="preserve">3. Переважна більшість учителів використовують </w:t>
            </w:r>
            <w:proofErr w:type="spellStart"/>
            <w:r w:rsidRPr="00B61954">
              <w:rPr>
                <w:rFonts w:ascii="Times New Roman" w:eastAsia="Times New Roman" w:hAnsi="Times New Roman" w:cs="Times New Roman"/>
                <w:sz w:val="26"/>
                <w:szCs w:val="22"/>
                <w:lang w:val="uk-UA" w:eastAsia="en-US"/>
              </w:rPr>
              <w:t>самооцінювання</w:t>
            </w:r>
            <w:proofErr w:type="spellEnd"/>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та</w:t>
            </w:r>
            <w:r w:rsidRPr="00B61954">
              <w:rPr>
                <w:rFonts w:ascii="Times New Roman" w:eastAsia="Times New Roman" w:hAnsi="Times New Roman" w:cs="Times New Roman"/>
                <w:spacing w:val="-9"/>
                <w:sz w:val="26"/>
                <w:szCs w:val="22"/>
                <w:lang w:val="uk-UA" w:eastAsia="en-US"/>
              </w:rPr>
              <w:t xml:space="preserve"> </w:t>
            </w:r>
            <w:proofErr w:type="spellStart"/>
            <w:r w:rsidRPr="00B61954">
              <w:rPr>
                <w:rFonts w:ascii="Times New Roman" w:eastAsia="Times New Roman" w:hAnsi="Times New Roman" w:cs="Times New Roman"/>
                <w:sz w:val="26"/>
                <w:szCs w:val="22"/>
                <w:lang w:val="uk-UA" w:eastAsia="en-US"/>
              </w:rPr>
              <w:t>взаємооцінювання</w:t>
            </w:r>
            <w:proofErr w:type="spellEnd"/>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здобувачів</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освіти.</w:t>
            </w:r>
          </w:p>
        </w:tc>
        <w:tc>
          <w:tcPr>
            <w:tcW w:w="682" w:type="dxa"/>
          </w:tcPr>
          <w:p w14:paraId="1DFD4045"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val="uk-UA" w:eastAsia="en-US"/>
              </w:rPr>
            </w:pPr>
          </w:p>
        </w:tc>
        <w:tc>
          <w:tcPr>
            <w:tcW w:w="1276" w:type="dxa"/>
          </w:tcPr>
          <w:p w14:paraId="179768BE"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val="uk-UA" w:eastAsia="en-US"/>
              </w:rPr>
            </w:pPr>
          </w:p>
        </w:tc>
        <w:tc>
          <w:tcPr>
            <w:tcW w:w="473" w:type="dxa"/>
          </w:tcPr>
          <w:p w14:paraId="2699F40D" w14:textId="77777777" w:rsidR="00B61954" w:rsidRPr="00B61954" w:rsidRDefault="00B61954" w:rsidP="00006667">
            <w:pPr>
              <w:tabs>
                <w:tab w:val="left" w:pos="2268"/>
                <w:tab w:val="left" w:pos="9356"/>
              </w:tabs>
              <w:ind w:left="89" w:firstLine="142"/>
              <w:rPr>
                <w:rFonts w:ascii="Times New Roman" w:eastAsia="Times New Roman" w:hAnsi="Times New Roman" w:cs="Times New Roman"/>
                <w:sz w:val="26"/>
                <w:szCs w:val="22"/>
                <w:lang w:val="uk-UA" w:eastAsia="en-US"/>
              </w:rPr>
            </w:pPr>
          </w:p>
        </w:tc>
      </w:tr>
    </w:tbl>
    <w:p w14:paraId="7002E94A" w14:textId="77777777" w:rsidR="00C75833" w:rsidRPr="00C75833" w:rsidRDefault="00C75833" w:rsidP="0001764E">
      <w:pPr>
        <w:widowControl w:val="0"/>
        <w:tabs>
          <w:tab w:val="left" w:pos="2268"/>
          <w:tab w:val="left" w:pos="9356"/>
        </w:tabs>
        <w:autoSpaceDE w:val="0"/>
        <w:autoSpaceDN w:val="0"/>
        <w:ind w:firstLine="567"/>
        <w:outlineLvl w:val="0"/>
        <w:rPr>
          <w:rFonts w:ascii="Times New Roman" w:eastAsia="Times New Roman" w:hAnsi="Times New Roman" w:cs="Times New Roman"/>
          <w:b/>
          <w:bCs/>
          <w:sz w:val="28"/>
          <w:szCs w:val="28"/>
          <w:lang w:eastAsia="en-US"/>
        </w:rPr>
      </w:pPr>
      <w:r w:rsidRPr="00C75833">
        <w:rPr>
          <w:rFonts w:ascii="Times New Roman" w:eastAsia="Times New Roman" w:hAnsi="Times New Roman" w:cs="Times New Roman"/>
          <w:b/>
          <w:bCs/>
          <w:sz w:val="28"/>
          <w:szCs w:val="28"/>
          <w:lang w:eastAsia="en-US"/>
        </w:rPr>
        <w:t>НАПРЯМ</w:t>
      </w:r>
      <w:r w:rsidRPr="00C75833">
        <w:rPr>
          <w:rFonts w:ascii="Times New Roman" w:eastAsia="Times New Roman" w:hAnsi="Times New Roman" w:cs="Times New Roman"/>
          <w:b/>
          <w:bCs/>
          <w:spacing w:val="-18"/>
          <w:sz w:val="28"/>
          <w:szCs w:val="28"/>
          <w:lang w:eastAsia="en-US"/>
        </w:rPr>
        <w:t xml:space="preserve"> </w:t>
      </w:r>
      <w:r w:rsidRPr="00C75833">
        <w:rPr>
          <w:rFonts w:ascii="Times New Roman" w:eastAsia="Times New Roman" w:hAnsi="Times New Roman" w:cs="Times New Roman"/>
          <w:b/>
          <w:bCs/>
          <w:sz w:val="28"/>
          <w:szCs w:val="28"/>
          <w:lang w:eastAsia="en-US"/>
        </w:rPr>
        <w:t>«ПЕДАГОГІЧНА</w:t>
      </w:r>
      <w:r w:rsidRPr="00C75833">
        <w:rPr>
          <w:rFonts w:ascii="Times New Roman" w:eastAsia="Times New Roman" w:hAnsi="Times New Roman" w:cs="Times New Roman"/>
          <w:b/>
          <w:bCs/>
          <w:spacing w:val="-16"/>
          <w:sz w:val="28"/>
          <w:szCs w:val="28"/>
          <w:lang w:eastAsia="en-US"/>
        </w:rPr>
        <w:t xml:space="preserve"> </w:t>
      </w:r>
      <w:r w:rsidRPr="00C75833">
        <w:rPr>
          <w:rFonts w:ascii="Times New Roman" w:eastAsia="Times New Roman" w:hAnsi="Times New Roman" w:cs="Times New Roman"/>
          <w:b/>
          <w:bCs/>
          <w:sz w:val="28"/>
          <w:szCs w:val="28"/>
          <w:lang w:eastAsia="en-US"/>
        </w:rPr>
        <w:t>ДІЯЛЬНІСТЬ ПЕДАГОГІЧНИХ ПРАЦІВНИКІВ»</w:t>
      </w:r>
    </w:p>
    <w:p w14:paraId="3ABCB258" w14:textId="77777777" w:rsidR="00C75833" w:rsidRPr="00C75833" w:rsidRDefault="00C75833" w:rsidP="0001764E">
      <w:pPr>
        <w:widowControl w:val="0"/>
        <w:tabs>
          <w:tab w:val="left" w:pos="2268"/>
          <w:tab w:val="left" w:pos="9356"/>
        </w:tabs>
        <w:autoSpaceDE w:val="0"/>
        <w:autoSpaceDN w:val="0"/>
        <w:ind w:right="108" w:firstLine="567"/>
        <w:jc w:val="both"/>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 xml:space="preserve">Вимога 3.1. </w:t>
      </w:r>
      <w:r w:rsidRPr="00C75833">
        <w:rPr>
          <w:rFonts w:ascii="Times New Roman" w:eastAsia="Times New Roman" w:hAnsi="Times New Roman" w:cs="Times New Roman"/>
          <w:sz w:val="28"/>
          <w:szCs w:val="28"/>
          <w:lang w:eastAsia="en-US"/>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C75833">
        <w:rPr>
          <w:rFonts w:ascii="Times New Roman" w:eastAsia="Times New Roman" w:hAnsi="Times New Roman" w:cs="Times New Roman"/>
          <w:sz w:val="28"/>
          <w:szCs w:val="28"/>
          <w:lang w:eastAsia="en-US"/>
        </w:rPr>
        <w:t>компетентностей</w:t>
      </w:r>
      <w:proofErr w:type="spellEnd"/>
      <w:r w:rsidRPr="00C75833">
        <w:rPr>
          <w:rFonts w:ascii="Times New Roman" w:eastAsia="Times New Roman" w:hAnsi="Times New Roman" w:cs="Times New Roman"/>
          <w:sz w:val="28"/>
          <w:szCs w:val="28"/>
          <w:lang w:eastAsia="en-US"/>
        </w:rPr>
        <w:t xml:space="preserve"> учнів</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4"/>
        <w:gridCol w:w="3845"/>
        <w:gridCol w:w="2315"/>
      </w:tblGrid>
      <w:tr w:rsidR="00C75833" w:rsidRPr="00C75833" w14:paraId="4775A8E4" w14:textId="77777777" w:rsidTr="00082615">
        <w:trPr>
          <w:trHeight w:val="719"/>
        </w:trPr>
        <w:tc>
          <w:tcPr>
            <w:tcW w:w="3054" w:type="dxa"/>
          </w:tcPr>
          <w:p w14:paraId="7412BA8C" w14:textId="77777777" w:rsidR="00C75833" w:rsidRPr="00C75833" w:rsidRDefault="00C75833" w:rsidP="0001764E">
            <w:pPr>
              <w:tabs>
                <w:tab w:val="left" w:pos="2268"/>
                <w:tab w:val="left" w:pos="9356"/>
              </w:tabs>
              <w:spacing w:before="83"/>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845" w:type="dxa"/>
          </w:tcPr>
          <w:p w14:paraId="0D8B923C" w14:textId="77777777" w:rsidR="00C75833" w:rsidRPr="00C75833" w:rsidRDefault="00C75833" w:rsidP="0001764E">
            <w:pPr>
              <w:tabs>
                <w:tab w:val="left" w:pos="2268"/>
                <w:tab w:val="left" w:pos="9356"/>
              </w:tabs>
              <w:spacing w:before="222"/>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315" w:type="dxa"/>
          </w:tcPr>
          <w:p w14:paraId="3E75C790" w14:textId="77777777" w:rsidR="00C75833" w:rsidRPr="00C75833" w:rsidRDefault="00C75833" w:rsidP="007B0C8D">
            <w:pPr>
              <w:tabs>
                <w:tab w:val="left" w:pos="2268"/>
                <w:tab w:val="left" w:pos="9356"/>
              </w:tabs>
              <w:spacing w:before="83"/>
              <w:ind w:right="663"/>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43F7DD24" w14:textId="77777777" w:rsidTr="00082615">
        <w:trPr>
          <w:trHeight w:val="1932"/>
        </w:trPr>
        <w:tc>
          <w:tcPr>
            <w:tcW w:w="3054" w:type="dxa"/>
          </w:tcPr>
          <w:p w14:paraId="07DD1AE8" w14:textId="77777777" w:rsidR="00C75833" w:rsidRPr="00C75833" w:rsidRDefault="00C75833" w:rsidP="00082615">
            <w:pPr>
              <w:tabs>
                <w:tab w:val="left" w:pos="2268"/>
                <w:tab w:val="left" w:pos="9356"/>
              </w:tabs>
              <w:ind w:right="75"/>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3.1.1.</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Педагогічні </w:t>
            </w:r>
            <w:r w:rsidRPr="00C75833">
              <w:rPr>
                <w:rFonts w:ascii="Times New Roman" w:eastAsia="Times New Roman" w:hAnsi="Times New Roman" w:cs="Times New Roman"/>
                <w:spacing w:val="-2"/>
                <w:sz w:val="24"/>
                <w:szCs w:val="22"/>
                <w:lang w:val="uk-UA" w:eastAsia="en-US"/>
              </w:rPr>
              <w:t>працівники</w:t>
            </w:r>
          </w:p>
          <w:p w14:paraId="485DF539" w14:textId="77777777" w:rsidR="00C75833" w:rsidRPr="00C75833" w:rsidRDefault="00C75833" w:rsidP="00082615">
            <w:pPr>
              <w:tabs>
                <w:tab w:val="left" w:pos="2268"/>
                <w:tab w:val="left" w:pos="9356"/>
              </w:tabs>
              <w:ind w:right="75"/>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планують</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свою </w:t>
            </w:r>
            <w:r w:rsidRPr="00C75833">
              <w:rPr>
                <w:rFonts w:ascii="Times New Roman" w:eastAsia="Times New Roman" w:hAnsi="Times New Roman" w:cs="Times New Roman"/>
                <w:spacing w:val="-2"/>
                <w:sz w:val="24"/>
                <w:szCs w:val="22"/>
                <w:lang w:val="uk-UA" w:eastAsia="en-US"/>
              </w:rPr>
              <w:t xml:space="preserve">діяльність, </w:t>
            </w:r>
            <w:r w:rsidRPr="00C75833">
              <w:rPr>
                <w:rFonts w:ascii="Times New Roman" w:eastAsia="Times New Roman" w:hAnsi="Times New Roman" w:cs="Times New Roman"/>
                <w:sz w:val="24"/>
                <w:szCs w:val="22"/>
                <w:lang w:val="uk-UA" w:eastAsia="en-US"/>
              </w:rPr>
              <w:t>аналізують її</w:t>
            </w:r>
          </w:p>
          <w:p w14:paraId="5795555C" w14:textId="77777777" w:rsidR="00C75833" w:rsidRPr="00C75833" w:rsidRDefault="00C75833" w:rsidP="00082615">
            <w:pPr>
              <w:tabs>
                <w:tab w:val="left" w:pos="2268"/>
                <w:tab w:val="left" w:pos="9356"/>
              </w:tabs>
              <w:ind w:right="7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результативність</w:t>
            </w:r>
            <w:proofErr w:type="spellEnd"/>
          </w:p>
        </w:tc>
        <w:tc>
          <w:tcPr>
            <w:tcW w:w="3845" w:type="dxa"/>
          </w:tcPr>
          <w:p w14:paraId="16F89978" w14:textId="77777777" w:rsidR="00C75833" w:rsidRPr="00C75833" w:rsidRDefault="00C75833" w:rsidP="00006667">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3.1.1.1.</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p>
          <w:p w14:paraId="5A244B69" w14:textId="77777777" w:rsidR="00C75833" w:rsidRPr="00C75833" w:rsidRDefault="00C75833" w:rsidP="00006667">
            <w:pPr>
              <w:tabs>
                <w:tab w:val="left" w:pos="2268"/>
                <w:tab w:val="left" w:pos="9356"/>
              </w:tabs>
              <w:ind w:right="99"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використовують</w:t>
            </w:r>
            <w:proofErr w:type="spellEnd"/>
            <w:r w:rsidRPr="00C75833">
              <w:rPr>
                <w:rFonts w:ascii="Times New Roman" w:eastAsia="Times New Roman" w:hAnsi="Times New Roman" w:cs="Times New Roman"/>
                <w:sz w:val="24"/>
                <w:szCs w:val="22"/>
                <w:lang w:val="ru-RU" w:eastAsia="en-US"/>
              </w:rPr>
              <w:t xml:space="preserve"> календарно-</w:t>
            </w:r>
            <w:proofErr w:type="spellStart"/>
            <w:r w:rsidRPr="00C75833">
              <w:rPr>
                <w:rFonts w:ascii="Times New Roman" w:eastAsia="Times New Roman" w:hAnsi="Times New Roman" w:cs="Times New Roman"/>
                <w:sz w:val="24"/>
                <w:szCs w:val="22"/>
                <w:lang w:val="ru-RU" w:eastAsia="en-US"/>
              </w:rPr>
              <w:t>тематичне</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планування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що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відповідає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освітній</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програмі</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річному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навчальному</w:t>
            </w:r>
            <w:proofErr w:type="spellEnd"/>
            <w:r w:rsidRPr="00C75833">
              <w:rPr>
                <w:rFonts w:ascii="Times New Roman" w:eastAsia="Times New Roman" w:hAnsi="Times New Roman" w:cs="Times New Roman"/>
                <w:sz w:val="24"/>
                <w:szCs w:val="22"/>
                <w:lang w:val="ru-RU" w:eastAsia="en-US"/>
              </w:rPr>
              <w:t xml:space="preserve"> плану</w:t>
            </w:r>
          </w:p>
          <w:p w14:paraId="3D6DEB8A" w14:textId="77777777" w:rsidR="00C75833" w:rsidRPr="00C75833" w:rsidRDefault="00C75833" w:rsidP="00006667">
            <w:pPr>
              <w:tabs>
                <w:tab w:val="left" w:pos="2268"/>
                <w:tab w:val="left" w:pos="9356"/>
              </w:tabs>
              <w:spacing w:line="270" w:lineRule="atLeas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закладу</w:t>
            </w:r>
            <w:r w:rsidRPr="00C75833">
              <w:rPr>
                <w:rFonts w:ascii="Times New Roman" w:eastAsia="Times New Roman" w:hAnsi="Times New Roman" w:cs="Times New Roman"/>
                <w:spacing w:val="-8"/>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8"/>
                <w:sz w:val="24"/>
                <w:szCs w:val="22"/>
                <w:lang w:val="ru-RU" w:eastAsia="en-US"/>
              </w:rPr>
              <w:t xml:space="preserve"> </w:t>
            </w:r>
            <w:r w:rsidRPr="00C75833">
              <w:rPr>
                <w:rFonts w:ascii="Times New Roman" w:eastAsia="Times New Roman" w:hAnsi="Times New Roman" w:cs="Times New Roman"/>
                <w:sz w:val="24"/>
                <w:szCs w:val="22"/>
                <w:lang w:val="ru-RU" w:eastAsia="en-US"/>
              </w:rPr>
              <w:t>і</w:t>
            </w:r>
            <w:r w:rsidRPr="00C75833">
              <w:rPr>
                <w:rFonts w:ascii="Times New Roman" w:eastAsia="Times New Roman" w:hAnsi="Times New Roman" w:cs="Times New Roman"/>
                <w:spacing w:val="-8"/>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коригують</w:t>
            </w:r>
            <w:proofErr w:type="spellEnd"/>
            <w:r w:rsidRPr="00C75833">
              <w:rPr>
                <w:rFonts w:ascii="Times New Roman" w:eastAsia="Times New Roman" w:hAnsi="Times New Roman" w:cs="Times New Roman"/>
                <w:spacing w:val="-7"/>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його</w:t>
            </w:r>
            <w:proofErr w:type="spellEnd"/>
            <w:r w:rsidRPr="00C75833">
              <w:rPr>
                <w:rFonts w:ascii="Times New Roman" w:eastAsia="Times New Roman" w:hAnsi="Times New Roman" w:cs="Times New Roman"/>
                <w:spacing w:val="-8"/>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у </w:t>
            </w:r>
            <w:proofErr w:type="spellStart"/>
            <w:r w:rsidRPr="00C75833">
              <w:rPr>
                <w:rFonts w:ascii="Times New Roman" w:eastAsia="Times New Roman" w:hAnsi="Times New Roman" w:cs="Times New Roman"/>
                <w:sz w:val="24"/>
                <w:szCs w:val="22"/>
                <w:lang w:val="ru-RU" w:eastAsia="en-US"/>
              </w:rPr>
              <w:t>разі</w:t>
            </w:r>
            <w:proofErr w:type="spellEnd"/>
            <w:r w:rsidRPr="00C75833">
              <w:rPr>
                <w:rFonts w:ascii="Times New Roman" w:eastAsia="Times New Roman" w:hAnsi="Times New Roman" w:cs="Times New Roman"/>
                <w:sz w:val="24"/>
                <w:szCs w:val="22"/>
                <w:lang w:val="ru-RU" w:eastAsia="en-US"/>
              </w:rPr>
              <w:t xml:space="preserve"> потреби</w:t>
            </w:r>
          </w:p>
        </w:tc>
        <w:tc>
          <w:tcPr>
            <w:tcW w:w="2315" w:type="dxa"/>
          </w:tcPr>
          <w:p w14:paraId="3CF1D24B" w14:textId="77777777" w:rsidR="00C75833" w:rsidRPr="00C75833" w:rsidRDefault="00C75833" w:rsidP="007114A6">
            <w:pPr>
              <w:tabs>
                <w:tab w:val="left" w:pos="2268"/>
                <w:tab w:val="left" w:pos="9356"/>
              </w:tabs>
              <w:spacing w:line="275" w:lineRule="exact"/>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3.1.1.1. </w:t>
            </w:r>
            <w:proofErr w:type="spellStart"/>
            <w:r w:rsidRPr="00C75833">
              <w:rPr>
                <w:rFonts w:ascii="Times New Roman" w:eastAsia="Times New Roman" w:hAnsi="Times New Roman" w:cs="Times New Roman"/>
                <w:spacing w:val="-2"/>
                <w:sz w:val="24"/>
                <w:szCs w:val="22"/>
                <w:lang w:val="ru-RU" w:eastAsia="en-US"/>
              </w:rPr>
              <w:t>Спостереження</w:t>
            </w:r>
            <w:proofErr w:type="spellEnd"/>
            <w:r w:rsidRPr="00C75833">
              <w:rPr>
                <w:rFonts w:ascii="Times New Roman" w:eastAsia="Times New Roman" w:hAnsi="Times New Roman" w:cs="Times New Roman"/>
                <w:spacing w:val="-2"/>
                <w:sz w:val="24"/>
                <w:szCs w:val="22"/>
                <w:lang w:val="ru-RU" w:eastAsia="en-US"/>
              </w:rPr>
              <w:t>.</w:t>
            </w:r>
          </w:p>
          <w:p w14:paraId="241D53D3" w14:textId="77777777" w:rsidR="00C75833" w:rsidRPr="00C75833" w:rsidRDefault="00C75833" w:rsidP="007114A6">
            <w:pPr>
              <w:tabs>
                <w:tab w:val="left" w:pos="2268"/>
                <w:tab w:val="left" w:pos="9356"/>
              </w:tabs>
              <w:ind w:right="663"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Опитування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анкетування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p>
          <w:p w14:paraId="1425918F" w14:textId="77777777" w:rsidR="00C75833" w:rsidRPr="00C75833" w:rsidRDefault="00C75833" w:rsidP="007114A6">
            <w:pPr>
              <w:tabs>
                <w:tab w:val="left" w:pos="2268"/>
                <w:tab w:val="left" w:pos="9356"/>
              </w:tabs>
              <w:ind w:right="268"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самоаналіз</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вчителями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власної</w:t>
            </w:r>
            <w:proofErr w:type="spellEnd"/>
          </w:p>
          <w:p w14:paraId="004DCE81" w14:textId="77777777" w:rsidR="00C75833" w:rsidRPr="00C75833" w:rsidRDefault="00C75833" w:rsidP="007114A6">
            <w:pPr>
              <w:tabs>
                <w:tab w:val="left" w:pos="2268"/>
                <w:tab w:val="left" w:pos="9356"/>
              </w:tabs>
              <w:spacing w:line="257" w:lineRule="exact"/>
              <w:ind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педагогічної</w:t>
            </w:r>
            <w:proofErr w:type="spellEnd"/>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діяльності</w:t>
            </w:r>
            <w:proofErr w:type="spellEnd"/>
            <w:r w:rsidRPr="00C75833">
              <w:rPr>
                <w:rFonts w:ascii="Times New Roman" w:eastAsia="Times New Roman" w:hAnsi="Times New Roman" w:cs="Times New Roman"/>
                <w:spacing w:val="-2"/>
                <w:sz w:val="24"/>
                <w:szCs w:val="22"/>
                <w:lang w:eastAsia="en-US"/>
              </w:rPr>
              <w:t>)</w:t>
            </w:r>
          </w:p>
        </w:tc>
      </w:tr>
      <w:tr w:rsidR="00C75833" w:rsidRPr="00C75833" w14:paraId="5B77BDFE" w14:textId="77777777" w:rsidTr="007B0C8D">
        <w:trPr>
          <w:trHeight w:val="2230"/>
        </w:trPr>
        <w:tc>
          <w:tcPr>
            <w:tcW w:w="3054" w:type="dxa"/>
          </w:tcPr>
          <w:p w14:paraId="4147C9D4" w14:textId="757194EA" w:rsidR="00C75833" w:rsidRPr="00C75833" w:rsidRDefault="00C75833" w:rsidP="00082615">
            <w:pPr>
              <w:tabs>
                <w:tab w:val="left" w:pos="2268"/>
                <w:tab w:val="left" w:pos="9356"/>
              </w:tabs>
              <w:ind w:right="75"/>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3.1.2.</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працівники</w:t>
            </w:r>
            <w:proofErr w:type="spellEnd"/>
            <w:r w:rsidR="00082615">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застосовують</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технології</w:t>
            </w:r>
            <w:proofErr w:type="spellEnd"/>
            <w:r w:rsidRPr="00C75833">
              <w:rPr>
                <w:rFonts w:ascii="Times New Roman" w:eastAsia="Times New Roman" w:hAnsi="Times New Roman" w:cs="Times New Roman"/>
                <w:spacing w:val="-2"/>
                <w:sz w:val="24"/>
                <w:szCs w:val="22"/>
                <w:lang w:val="ru-RU" w:eastAsia="en-US"/>
              </w:rPr>
              <w:t>,</w:t>
            </w:r>
            <w:r w:rsidR="00082615">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спрямовані</w:t>
            </w:r>
            <w:proofErr w:type="spellEnd"/>
            <w:r w:rsidRPr="00C75833">
              <w:rPr>
                <w:rFonts w:ascii="Times New Roman" w:eastAsia="Times New Roman" w:hAnsi="Times New Roman" w:cs="Times New Roman"/>
                <w:sz w:val="24"/>
                <w:szCs w:val="22"/>
                <w:lang w:val="ru-RU" w:eastAsia="en-US"/>
              </w:rPr>
              <w:t xml:space="preserve"> на </w:t>
            </w:r>
            <w:proofErr w:type="spellStart"/>
            <w:r w:rsidRPr="00C75833">
              <w:rPr>
                <w:rFonts w:ascii="Times New Roman" w:eastAsia="Times New Roman" w:hAnsi="Times New Roman" w:cs="Times New Roman"/>
                <w:sz w:val="24"/>
                <w:szCs w:val="22"/>
                <w:lang w:val="ru-RU" w:eastAsia="en-US"/>
              </w:rPr>
              <w:t>формування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в</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ключових</w:t>
            </w:r>
            <w:proofErr w:type="spellEnd"/>
            <w:r w:rsidR="00082615">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компетентностей</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та </w:t>
            </w:r>
            <w:proofErr w:type="spellStart"/>
            <w:r w:rsidRPr="00C75833">
              <w:rPr>
                <w:rFonts w:ascii="Times New Roman" w:eastAsia="Times New Roman" w:hAnsi="Times New Roman" w:cs="Times New Roman"/>
                <w:sz w:val="24"/>
                <w:szCs w:val="22"/>
                <w:lang w:val="ru-RU" w:eastAsia="en-US"/>
              </w:rPr>
              <w:t>умінь</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спільних</w:t>
            </w:r>
            <w:proofErr w:type="spellEnd"/>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для </w:t>
            </w:r>
            <w:proofErr w:type="spellStart"/>
            <w:r w:rsidRPr="00C75833">
              <w:rPr>
                <w:rFonts w:ascii="Times New Roman" w:eastAsia="Times New Roman" w:hAnsi="Times New Roman" w:cs="Times New Roman"/>
                <w:spacing w:val="-4"/>
                <w:sz w:val="24"/>
                <w:szCs w:val="22"/>
                <w:lang w:val="ru-RU" w:eastAsia="en-US"/>
              </w:rPr>
              <w:t>всіх</w:t>
            </w:r>
            <w:proofErr w:type="spellEnd"/>
          </w:p>
          <w:p w14:paraId="7A16A80C" w14:textId="77777777" w:rsidR="00C75833" w:rsidRPr="00C75833" w:rsidRDefault="00C75833" w:rsidP="00082615">
            <w:pPr>
              <w:tabs>
                <w:tab w:val="left" w:pos="2268"/>
                <w:tab w:val="left" w:pos="9356"/>
              </w:tabs>
              <w:spacing w:line="257" w:lineRule="exact"/>
              <w:ind w:right="75"/>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компетентностей</w:t>
            </w:r>
            <w:proofErr w:type="spellEnd"/>
          </w:p>
        </w:tc>
        <w:tc>
          <w:tcPr>
            <w:tcW w:w="3845" w:type="dxa"/>
          </w:tcPr>
          <w:p w14:paraId="5239D2FD" w14:textId="77777777" w:rsidR="00C75833" w:rsidRPr="00C75833" w:rsidRDefault="00C75833" w:rsidP="00006667">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3.1.2.1.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застосовують</w:t>
            </w:r>
            <w:proofErr w:type="spellEnd"/>
          </w:p>
          <w:p w14:paraId="0F600CDA" w14:textId="77777777" w:rsidR="00C75833" w:rsidRPr="00C75833" w:rsidRDefault="00C75833" w:rsidP="00006667">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освітні</w:t>
            </w:r>
            <w:proofErr w:type="spell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технології</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спрямовані</w:t>
            </w:r>
            <w:proofErr w:type="spellEnd"/>
            <w:r w:rsidRPr="00C75833">
              <w:rPr>
                <w:rFonts w:ascii="Times New Roman" w:eastAsia="Times New Roman" w:hAnsi="Times New Roman" w:cs="Times New Roman"/>
                <w:spacing w:val="-14"/>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на </w:t>
            </w:r>
            <w:proofErr w:type="spellStart"/>
            <w:r w:rsidRPr="00C75833">
              <w:rPr>
                <w:rFonts w:ascii="Times New Roman" w:eastAsia="Times New Roman" w:hAnsi="Times New Roman" w:cs="Times New Roman"/>
                <w:sz w:val="24"/>
                <w:szCs w:val="22"/>
                <w:lang w:val="ru-RU" w:eastAsia="en-US"/>
              </w:rPr>
              <w:t>оволодіння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учнями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ключовими</w:t>
            </w:r>
            <w:proofErr w:type="spellEnd"/>
            <w:r w:rsidRPr="00C75833">
              <w:rPr>
                <w:rFonts w:ascii="Times New Roman" w:eastAsia="Times New Roman" w:hAnsi="Times New Roman" w:cs="Times New Roman"/>
                <w:sz w:val="24"/>
                <w:szCs w:val="22"/>
                <w:lang w:val="ru-RU" w:eastAsia="en-US"/>
              </w:rPr>
              <w:t xml:space="preserve"> компетентностями та </w:t>
            </w:r>
            <w:proofErr w:type="spellStart"/>
            <w:r w:rsidRPr="00C75833">
              <w:rPr>
                <w:rFonts w:ascii="Times New Roman" w:eastAsia="Times New Roman" w:hAnsi="Times New Roman" w:cs="Times New Roman"/>
                <w:sz w:val="24"/>
                <w:szCs w:val="22"/>
                <w:lang w:val="ru-RU" w:eastAsia="en-US"/>
              </w:rPr>
              <w:t>уміннями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спільними</w:t>
            </w:r>
            <w:proofErr w:type="spellEnd"/>
            <w:r w:rsidRPr="00C75833">
              <w:rPr>
                <w:rFonts w:ascii="Times New Roman" w:eastAsia="Times New Roman" w:hAnsi="Times New Roman" w:cs="Times New Roman"/>
                <w:sz w:val="24"/>
                <w:szCs w:val="22"/>
                <w:lang w:val="ru-RU" w:eastAsia="en-US"/>
              </w:rPr>
              <w:t xml:space="preserve"> для </w:t>
            </w:r>
            <w:proofErr w:type="spellStart"/>
            <w:r w:rsidRPr="00C75833">
              <w:rPr>
                <w:rFonts w:ascii="Times New Roman" w:eastAsia="Times New Roman" w:hAnsi="Times New Roman" w:cs="Times New Roman"/>
                <w:sz w:val="24"/>
                <w:szCs w:val="22"/>
                <w:lang w:val="ru-RU" w:eastAsia="en-US"/>
              </w:rPr>
              <w:t>всіх</w:t>
            </w:r>
            <w:proofErr w:type="spellEnd"/>
          </w:p>
          <w:p w14:paraId="72D9D1F9" w14:textId="77777777" w:rsidR="00C75833" w:rsidRPr="00C75833" w:rsidRDefault="00C75833" w:rsidP="00006667">
            <w:pPr>
              <w:tabs>
                <w:tab w:val="left" w:pos="2268"/>
                <w:tab w:val="left" w:pos="9356"/>
              </w:tabs>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компетентностей</w:t>
            </w:r>
            <w:proofErr w:type="spellEnd"/>
          </w:p>
        </w:tc>
        <w:tc>
          <w:tcPr>
            <w:tcW w:w="2315" w:type="dxa"/>
          </w:tcPr>
          <w:p w14:paraId="295921F0" w14:textId="77777777" w:rsidR="00C75833" w:rsidRPr="00C75833" w:rsidRDefault="00C75833" w:rsidP="007B0C8D">
            <w:pPr>
              <w:tabs>
                <w:tab w:val="left" w:pos="2268"/>
                <w:tab w:val="left" w:pos="9356"/>
              </w:tabs>
              <w:ind w:right="340"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3.1.2.1.</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Спостереження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навчальне</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заняття</w:t>
            </w:r>
            <w:proofErr w:type="spellEnd"/>
            <w:r w:rsidRPr="00C75833">
              <w:rPr>
                <w:rFonts w:ascii="Times New Roman" w:eastAsia="Times New Roman" w:hAnsi="Times New Roman" w:cs="Times New Roman"/>
                <w:sz w:val="24"/>
                <w:szCs w:val="22"/>
                <w:lang w:eastAsia="en-US"/>
              </w:rPr>
              <w:t>)</w:t>
            </w:r>
          </w:p>
        </w:tc>
      </w:tr>
      <w:tr w:rsidR="00C75833" w:rsidRPr="00C75833" w14:paraId="079B3A27" w14:textId="77777777" w:rsidTr="00082615">
        <w:trPr>
          <w:trHeight w:val="2484"/>
        </w:trPr>
        <w:tc>
          <w:tcPr>
            <w:tcW w:w="3054" w:type="dxa"/>
          </w:tcPr>
          <w:p w14:paraId="1BC08FE5" w14:textId="77777777" w:rsidR="00C75833" w:rsidRPr="00C75833" w:rsidRDefault="00C75833" w:rsidP="00082615">
            <w:pPr>
              <w:tabs>
                <w:tab w:val="left" w:pos="2268"/>
                <w:tab w:val="left" w:pos="9356"/>
              </w:tabs>
              <w:ind w:right="75"/>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3.1.3.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працівники</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беруть</w:t>
            </w:r>
            <w:proofErr w:type="spellEnd"/>
          </w:p>
          <w:p w14:paraId="1A73AE59" w14:textId="1B6DFFC3" w:rsidR="00C75833" w:rsidRPr="00C75833" w:rsidRDefault="00C75833" w:rsidP="00082615">
            <w:pPr>
              <w:tabs>
                <w:tab w:val="left" w:pos="2268"/>
                <w:tab w:val="left" w:pos="9356"/>
              </w:tabs>
              <w:ind w:right="75"/>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участь</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формуванні</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реалізації</w:t>
            </w:r>
            <w:proofErr w:type="spellEnd"/>
            <w:r w:rsidR="00082615">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індивідуальної</w:t>
            </w:r>
            <w:proofErr w:type="spellEnd"/>
          </w:p>
          <w:p w14:paraId="62F44A72" w14:textId="77777777" w:rsidR="00C75833" w:rsidRPr="00C75833" w:rsidRDefault="00C75833" w:rsidP="00082615">
            <w:pPr>
              <w:tabs>
                <w:tab w:val="left" w:pos="2268"/>
                <w:tab w:val="left" w:pos="9356"/>
              </w:tabs>
              <w:ind w:right="75"/>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освітньої</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траєкторії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(у </w:t>
            </w:r>
            <w:proofErr w:type="spellStart"/>
            <w:r w:rsidRPr="00C75833">
              <w:rPr>
                <w:rFonts w:ascii="Times New Roman" w:eastAsia="Times New Roman" w:hAnsi="Times New Roman" w:cs="Times New Roman"/>
                <w:sz w:val="24"/>
                <w:szCs w:val="22"/>
                <w:lang w:val="ru-RU" w:eastAsia="en-US"/>
              </w:rPr>
              <w:t>разі</w:t>
            </w:r>
            <w:proofErr w:type="spellEnd"/>
            <w:r w:rsidRPr="00C75833">
              <w:rPr>
                <w:rFonts w:ascii="Times New Roman" w:eastAsia="Times New Roman" w:hAnsi="Times New Roman" w:cs="Times New Roman"/>
                <w:sz w:val="24"/>
                <w:szCs w:val="22"/>
                <w:lang w:val="ru-RU" w:eastAsia="en-US"/>
              </w:rPr>
              <w:t xml:space="preserve"> </w:t>
            </w:r>
            <w:r w:rsidRPr="00C75833">
              <w:rPr>
                <w:rFonts w:ascii="Times New Roman" w:eastAsia="Times New Roman" w:hAnsi="Times New Roman" w:cs="Times New Roman"/>
                <w:spacing w:val="-2"/>
                <w:sz w:val="24"/>
                <w:szCs w:val="22"/>
                <w:lang w:val="ru-RU" w:eastAsia="en-US"/>
              </w:rPr>
              <w:t>потреби)</w:t>
            </w:r>
          </w:p>
        </w:tc>
        <w:tc>
          <w:tcPr>
            <w:tcW w:w="3845" w:type="dxa"/>
          </w:tcPr>
          <w:p w14:paraId="50D8E782" w14:textId="77777777" w:rsidR="00C75833" w:rsidRPr="00C75833" w:rsidRDefault="00C75833" w:rsidP="00006667">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3.1.3.1.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беруть</w:t>
            </w:r>
            <w:proofErr w:type="spellEnd"/>
            <w:r w:rsidRPr="00C75833">
              <w:rPr>
                <w:rFonts w:ascii="Times New Roman" w:eastAsia="Times New Roman" w:hAnsi="Times New Roman" w:cs="Times New Roman"/>
                <w:sz w:val="24"/>
                <w:szCs w:val="22"/>
                <w:lang w:val="ru-RU" w:eastAsia="en-US"/>
              </w:rPr>
              <w:t xml:space="preserve"> участь у </w:t>
            </w:r>
            <w:proofErr w:type="spellStart"/>
            <w:r w:rsidRPr="00C75833">
              <w:rPr>
                <w:rFonts w:ascii="Times New Roman" w:eastAsia="Times New Roman" w:hAnsi="Times New Roman" w:cs="Times New Roman"/>
                <w:sz w:val="24"/>
                <w:szCs w:val="22"/>
                <w:lang w:val="ru-RU" w:eastAsia="en-US"/>
              </w:rPr>
              <w:t>розробленні</w:t>
            </w:r>
            <w:proofErr w:type="spellEnd"/>
          </w:p>
          <w:p w14:paraId="2C3635E0" w14:textId="77777777" w:rsidR="00C75833" w:rsidRPr="00C75833" w:rsidRDefault="00C75833" w:rsidP="00006667">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індивідуальної</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освітньої</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траєкторії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складають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завдання</w:t>
            </w:r>
            <w:proofErr w:type="spellEnd"/>
            <w:r w:rsidRPr="00C75833">
              <w:rPr>
                <w:rFonts w:ascii="Times New Roman" w:eastAsia="Times New Roman" w:hAnsi="Times New Roman" w:cs="Times New Roman"/>
                <w:sz w:val="24"/>
                <w:szCs w:val="22"/>
                <w:lang w:val="ru-RU" w:eastAsia="en-US"/>
              </w:rPr>
              <w:t>,</w:t>
            </w:r>
          </w:p>
          <w:p w14:paraId="36BDAF70" w14:textId="77777777" w:rsidR="00C75833" w:rsidRPr="00C75833" w:rsidRDefault="00C75833" w:rsidP="00006667">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перевіряють</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роботи</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надають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консультації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проводять</w:t>
            </w:r>
            <w:proofErr w:type="spellEnd"/>
          </w:p>
          <w:p w14:paraId="26002618" w14:textId="77777777" w:rsidR="00C75833" w:rsidRPr="00C75833" w:rsidRDefault="00C75833" w:rsidP="00006667">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оцінювання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результатів</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тощо</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відстежують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їх</w:t>
            </w:r>
            <w:proofErr w:type="spellEnd"/>
          </w:p>
          <w:p w14:paraId="6EC2285A" w14:textId="77777777" w:rsidR="00C75833" w:rsidRPr="00C75833" w:rsidRDefault="00C75833" w:rsidP="00006667">
            <w:pPr>
              <w:tabs>
                <w:tab w:val="left" w:pos="2268"/>
                <w:tab w:val="left" w:pos="9356"/>
              </w:tabs>
              <w:spacing w:line="257"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результативність</w:t>
            </w:r>
            <w:proofErr w:type="spellEnd"/>
          </w:p>
        </w:tc>
        <w:tc>
          <w:tcPr>
            <w:tcW w:w="2315" w:type="dxa"/>
          </w:tcPr>
          <w:p w14:paraId="29930965" w14:textId="7A7CD09A" w:rsidR="00C75833" w:rsidRPr="00C75833" w:rsidRDefault="00C75833" w:rsidP="007B0C8D">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3.1.3.1.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p>
          <w:p w14:paraId="08DC358C" w14:textId="77777777" w:rsidR="00C75833" w:rsidRPr="00C75833" w:rsidRDefault="00C75833" w:rsidP="007B0C8D">
            <w:pPr>
              <w:tabs>
                <w:tab w:val="left" w:pos="2268"/>
                <w:tab w:val="left" w:pos="9356"/>
              </w:tabs>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самоаналіз</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вчителями</w:t>
            </w:r>
            <w:proofErr w:type="spellEnd"/>
          </w:p>
          <w:p w14:paraId="02FEE4C6" w14:textId="77777777" w:rsidR="00C75833" w:rsidRPr="00C75833" w:rsidRDefault="00C75833" w:rsidP="007B0C8D">
            <w:pPr>
              <w:tabs>
                <w:tab w:val="left" w:pos="2268"/>
                <w:tab w:val="left" w:pos="9356"/>
              </w:tabs>
              <w:ind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власної</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педагогічної</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діяльності</w:t>
            </w:r>
            <w:proofErr w:type="spellEnd"/>
            <w:r w:rsidRPr="00C75833">
              <w:rPr>
                <w:rFonts w:ascii="Times New Roman" w:eastAsia="Times New Roman" w:hAnsi="Times New Roman" w:cs="Times New Roman"/>
                <w:spacing w:val="-2"/>
                <w:sz w:val="24"/>
                <w:szCs w:val="22"/>
                <w:lang w:eastAsia="en-US"/>
              </w:rPr>
              <w:t>)</w:t>
            </w:r>
          </w:p>
        </w:tc>
      </w:tr>
      <w:tr w:rsidR="00082615" w:rsidRPr="00C75833" w14:paraId="58B7B3BB" w14:textId="77777777" w:rsidTr="00082615">
        <w:trPr>
          <w:trHeight w:val="2484"/>
        </w:trPr>
        <w:tc>
          <w:tcPr>
            <w:tcW w:w="3054" w:type="dxa"/>
          </w:tcPr>
          <w:p w14:paraId="58C8DB0F" w14:textId="77777777" w:rsidR="00082615" w:rsidRPr="00C75833" w:rsidRDefault="00082615" w:rsidP="00082615">
            <w:pPr>
              <w:tabs>
                <w:tab w:val="left" w:pos="2268"/>
                <w:tab w:val="left" w:pos="9356"/>
              </w:tabs>
              <w:ind w:right="75"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3.1.4.</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працівники</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створюють</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та/</w:t>
            </w:r>
            <w:proofErr w:type="spellStart"/>
            <w:r w:rsidRPr="00C75833">
              <w:rPr>
                <w:rFonts w:ascii="Times New Roman" w:eastAsia="Times New Roman" w:hAnsi="Times New Roman" w:cs="Times New Roman"/>
                <w:sz w:val="24"/>
                <w:szCs w:val="22"/>
                <w:lang w:val="ru-RU" w:eastAsia="en-US"/>
              </w:rPr>
              <w:t>або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використовують</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ресурси</w:t>
            </w:r>
            <w:proofErr w:type="spellEnd"/>
          </w:p>
          <w:p w14:paraId="2C88C463" w14:textId="77777777" w:rsidR="00082615" w:rsidRPr="00C75833" w:rsidRDefault="00082615" w:rsidP="00082615">
            <w:pPr>
              <w:tabs>
                <w:tab w:val="left" w:pos="2268"/>
                <w:tab w:val="left" w:pos="9356"/>
              </w:tabs>
              <w:ind w:right="75"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pacing w:val="-2"/>
                <w:sz w:val="24"/>
                <w:szCs w:val="22"/>
                <w:lang w:val="ru-RU" w:eastAsia="en-US"/>
              </w:rPr>
              <w:t>(</w:t>
            </w:r>
            <w:proofErr w:type="spellStart"/>
            <w:r w:rsidRPr="00C75833">
              <w:rPr>
                <w:rFonts w:ascii="Times New Roman" w:eastAsia="Times New Roman" w:hAnsi="Times New Roman" w:cs="Times New Roman"/>
                <w:spacing w:val="-2"/>
                <w:sz w:val="24"/>
                <w:szCs w:val="22"/>
                <w:lang w:val="ru-RU" w:eastAsia="en-US"/>
              </w:rPr>
              <w:t>електронні</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презентації</w:t>
            </w:r>
            <w:proofErr w:type="spellEnd"/>
            <w:r w:rsidRPr="00C75833">
              <w:rPr>
                <w:rFonts w:ascii="Times New Roman" w:eastAsia="Times New Roman" w:hAnsi="Times New Roman" w:cs="Times New Roman"/>
                <w:spacing w:val="-2"/>
                <w:sz w:val="24"/>
                <w:szCs w:val="22"/>
                <w:lang w:val="ru-RU" w:eastAsia="en-US"/>
              </w:rPr>
              <w:t>,</w:t>
            </w:r>
          </w:p>
          <w:p w14:paraId="15E2E00F" w14:textId="77777777" w:rsidR="00082615" w:rsidRPr="00C75833" w:rsidRDefault="00082615" w:rsidP="00082615">
            <w:pPr>
              <w:tabs>
                <w:tab w:val="left" w:pos="2268"/>
                <w:tab w:val="left" w:pos="9356"/>
              </w:tabs>
              <w:ind w:right="75"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відеоматеріали</w:t>
            </w:r>
            <w:proofErr w:type="spellEnd"/>
            <w:r w:rsidRPr="00C75833">
              <w:rPr>
                <w:rFonts w:ascii="Times New Roman" w:eastAsia="Times New Roman" w:hAnsi="Times New Roman" w:cs="Times New Roman"/>
                <w:spacing w:val="-2"/>
                <w:sz w:val="24"/>
                <w:szCs w:val="22"/>
                <w:lang w:val="ru-RU" w:eastAsia="en-US"/>
              </w:rPr>
              <w:t>,</w:t>
            </w:r>
          </w:p>
          <w:p w14:paraId="3BBA6DFA" w14:textId="77777777" w:rsidR="00082615" w:rsidRPr="00C75833" w:rsidRDefault="00082615" w:rsidP="00082615">
            <w:pPr>
              <w:tabs>
                <w:tab w:val="left" w:pos="2268"/>
                <w:tab w:val="left" w:pos="9356"/>
              </w:tabs>
              <w:ind w:right="75"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методичні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розробки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вебсайти</w:t>
            </w:r>
            <w:proofErr w:type="spellEnd"/>
            <w:r w:rsidRPr="00C75833">
              <w:rPr>
                <w:rFonts w:ascii="Times New Roman" w:eastAsia="Times New Roman" w:hAnsi="Times New Roman" w:cs="Times New Roman"/>
                <w:sz w:val="24"/>
                <w:szCs w:val="22"/>
                <w:lang w:val="ru-RU" w:eastAsia="en-US"/>
              </w:rPr>
              <w:t>, блоги</w:t>
            </w:r>
          </w:p>
          <w:p w14:paraId="19ED45B2" w14:textId="7A19D114" w:rsidR="00082615" w:rsidRPr="00C75833" w:rsidRDefault="00082615" w:rsidP="00082615">
            <w:pPr>
              <w:tabs>
                <w:tab w:val="left" w:pos="2268"/>
                <w:tab w:val="left" w:pos="9356"/>
              </w:tabs>
              <w:ind w:right="75"/>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eastAsia="en-US"/>
              </w:rPr>
              <w:t>тощо</w:t>
            </w:r>
            <w:proofErr w:type="spellEnd"/>
            <w:r w:rsidRPr="00C75833">
              <w:rPr>
                <w:rFonts w:ascii="Times New Roman" w:eastAsia="Times New Roman" w:hAnsi="Times New Roman" w:cs="Times New Roman"/>
                <w:spacing w:val="-2"/>
                <w:sz w:val="24"/>
                <w:szCs w:val="22"/>
                <w:lang w:eastAsia="en-US"/>
              </w:rPr>
              <w:t>)</w:t>
            </w:r>
          </w:p>
        </w:tc>
        <w:tc>
          <w:tcPr>
            <w:tcW w:w="3845" w:type="dxa"/>
          </w:tcPr>
          <w:p w14:paraId="4B76F47C" w14:textId="77777777" w:rsidR="00082615" w:rsidRPr="00C75833" w:rsidRDefault="00082615" w:rsidP="00082615">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3.1.4.1.</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p>
          <w:p w14:paraId="2D8E1B94" w14:textId="77777777" w:rsidR="00082615" w:rsidRPr="00C75833" w:rsidRDefault="00082615" w:rsidP="00082615">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створюють</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та/</w:t>
            </w:r>
            <w:proofErr w:type="spellStart"/>
            <w:r w:rsidRPr="00C75833">
              <w:rPr>
                <w:rFonts w:ascii="Times New Roman" w:eastAsia="Times New Roman" w:hAnsi="Times New Roman" w:cs="Times New Roman"/>
                <w:sz w:val="24"/>
                <w:szCs w:val="22"/>
                <w:lang w:val="ru-RU" w:eastAsia="en-US"/>
              </w:rPr>
              <w:t>або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використовують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власні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освітні</w:t>
            </w:r>
            <w:proofErr w:type="spellEnd"/>
          </w:p>
          <w:p w14:paraId="3FC4D123" w14:textId="77777777" w:rsidR="00082615" w:rsidRPr="00C75833" w:rsidRDefault="00082615" w:rsidP="00082615">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ресурси</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розробляють</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дидактичні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матеріали</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4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мають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публікації</w:t>
            </w:r>
            <w:proofErr w:type="spellEnd"/>
            <w:r w:rsidRPr="00C75833">
              <w:rPr>
                <w:rFonts w:ascii="Times New Roman" w:eastAsia="Times New Roman" w:hAnsi="Times New Roman" w:cs="Times New Roman"/>
                <w:sz w:val="24"/>
                <w:szCs w:val="22"/>
                <w:lang w:val="ru-RU" w:eastAsia="en-US"/>
              </w:rPr>
              <w:t xml:space="preserve"> з</w:t>
            </w:r>
          </w:p>
          <w:p w14:paraId="3E978A17" w14:textId="7C97F36B" w:rsidR="00082615" w:rsidRPr="00C75833" w:rsidRDefault="00082615" w:rsidP="00082615">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професійної</w:t>
            </w:r>
            <w:proofErr w:type="spellEnd"/>
            <w:r w:rsidRPr="00C75833">
              <w:rPr>
                <w:rFonts w:ascii="Times New Roman" w:eastAsia="Times New Roman" w:hAnsi="Times New Roman" w:cs="Times New Roman"/>
                <w:sz w:val="24"/>
                <w:szCs w:val="22"/>
                <w:lang w:val="ru-RU" w:eastAsia="en-US"/>
              </w:rPr>
              <w:t xml:space="preserve"> тематики та </w:t>
            </w:r>
            <w:proofErr w:type="spellStart"/>
            <w:r w:rsidRPr="00C75833">
              <w:rPr>
                <w:rFonts w:ascii="Times New Roman" w:eastAsia="Times New Roman" w:hAnsi="Times New Roman" w:cs="Times New Roman"/>
                <w:sz w:val="24"/>
                <w:szCs w:val="22"/>
                <w:lang w:val="ru-RU" w:eastAsia="en-US"/>
              </w:rPr>
              <w:t>оприлюднені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методичні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розробки</w:t>
            </w:r>
            <w:proofErr w:type="spellEnd"/>
          </w:p>
        </w:tc>
        <w:tc>
          <w:tcPr>
            <w:tcW w:w="2315" w:type="dxa"/>
          </w:tcPr>
          <w:p w14:paraId="6C62498D" w14:textId="77777777" w:rsidR="00082615" w:rsidRPr="00C75833" w:rsidRDefault="00082615" w:rsidP="007B0C8D">
            <w:pPr>
              <w:tabs>
                <w:tab w:val="left" w:pos="2268"/>
                <w:tab w:val="left" w:pos="9356"/>
              </w:tabs>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3.1.4.1.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z w:val="24"/>
                <w:szCs w:val="22"/>
                <w:lang w:val="ru-RU" w:eastAsia="en-US"/>
              </w:rPr>
              <w:t xml:space="preserve"> </w:t>
            </w:r>
            <w:r w:rsidRPr="00C75833">
              <w:rPr>
                <w:rFonts w:ascii="Times New Roman" w:eastAsia="Times New Roman" w:hAnsi="Times New Roman" w:cs="Times New Roman"/>
                <w:spacing w:val="-2"/>
                <w:sz w:val="24"/>
                <w:szCs w:val="22"/>
                <w:lang w:val="ru-RU" w:eastAsia="en-US"/>
              </w:rPr>
              <w:t>(</w:t>
            </w:r>
            <w:proofErr w:type="spellStart"/>
            <w:r w:rsidRPr="00C75833">
              <w:rPr>
                <w:rFonts w:ascii="Times New Roman" w:eastAsia="Times New Roman" w:hAnsi="Times New Roman" w:cs="Times New Roman"/>
                <w:spacing w:val="-2"/>
                <w:sz w:val="24"/>
                <w:szCs w:val="22"/>
                <w:lang w:val="ru-RU" w:eastAsia="en-US"/>
              </w:rPr>
              <w:t>анкетування</w:t>
            </w:r>
            <w:proofErr w:type="spellEnd"/>
          </w:p>
          <w:p w14:paraId="11ACA5D4" w14:textId="77777777" w:rsidR="00082615" w:rsidRPr="00C75833" w:rsidRDefault="00082615" w:rsidP="007B0C8D">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педагогічних</w:t>
            </w:r>
            <w:proofErr w:type="spellEnd"/>
          </w:p>
          <w:p w14:paraId="27627661" w14:textId="77777777" w:rsidR="00082615" w:rsidRPr="00C75833" w:rsidRDefault="00082615" w:rsidP="007B0C8D">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самоаналіз</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вчителями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власної</w:t>
            </w:r>
            <w:proofErr w:type="spellEnd"/>
          </w:p>
          <w:p w14:paraId="07644234" w14:textId="77777777" w:rsidR="00082615" w:rsidRPr="00C75833" w:rsidRDefault="00082615" w:rsidP="007B0C8D">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педагогічної</w:t>
            </w:r>
            <w:proofErr w:type="spellEnd"/>
            <w:r w:rsidRPr="00C75833">
              <w:rPr>
                <w:rFonts w:ascii="Times New Roman" w:eastAsia="Times New Roman" w:hAnsi="Times New Roman" w:cs="Times New Roman"/>
                <w:spacing w:val="-7"/>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діяльності</w:t>
            </w:r>
            <w:proofErr w:type="spellEnd"/>
            <w:r w:rsidRPr="00C75833">
              <w:rPr>
                <w:rFonts w:ascii="Times New Roman" w:eastAsia="Times New Roman" w:hAnsi="Times New Roman" w:cs="Times New Roman"/>
                <w:spacing w:val="-2"/>
                <w:sz w:val="24"/>
                <w:szCs w:val="22"/>
                <w:lang w:val="ru-RU" w:eastAsia="en-US"/>
              </w:rPr>
              <w:t>).</w:t>
            </w:r>
          </w:p>
          <w:p w14:paraId="569978AF" w14:textId="56F960DF" w:rsidR="00082615" w:rsidRPr="00C75833" w:rsidRDefault="00082615" w:rsidP="007B0C8D">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Спостереження</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proofErr w:type="gram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pacing w:val="-15"/>
                <w:sz w:val="24"/>
                <w:szCs w:val="22"/>
                <w:lang w:val="ru-RU" w:eastAsia="en-US"/>
              </w:rPr>
              <w:t xml:space="preserve"> </w:t>
            </w:r>
            <w:r>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світніх</w:t>
            </w:r>
            <w:proofErr w:type="spellEnd"/>
            <w:proofErr w:type="gram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ресурсів</w:t>
            </w:r>
            <w:proofErr w:type="spellEnd"/>
            <w:r w:rsidRPr="00C75833">
              <w:rPr>
                <w:rFonts w:ascii="Times New Roman" w:eastAsia="Times New Roman" w:hAnsi="Times New Roman" w:cs="Times New Roman"/>
                <w:spacing w:val="-5"/>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педагогів</w:t>
            </w:r>
            <w:proofErr w:type="spellEnd"/>
            <w:r w:rsidRPr="00C75833">
              <w:rPr>
                <w:rFonts w:ascii="Times New Roman" w:eastAsia="Times New Roman" w:hAnsi="Times New Roman" w:cs="Times New Roman"/>
                <w:spacing w:val="-2"/>
                <w:sz w:val="24"/>
                <w:szCs w:val="22"/>
                <w:lang w:val="ru-RU" w:eastAsia="en-US"/>
              </w:rPr>
              <w:t>,</w:t>
            </w:r>
            <w:r>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eastAsia="en-US"/>
              </w:rPr>
              <w:t>розміщених</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на</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вебсайті</w:t>
            </w:r>
            <w:proofErr w:type="spellEnd"/>
            <w:r w:rsidRPr="00C75833">
              <w:rPr>
                <w:rFonts w:ascii="Times New Roman" w:eastAsia="Times New Roman" w:hAnsi="Times New Roman" w:cs="Times New Roman"/>
                <w:sz w:val="24"/>
                <w:szCs w:val="22"/>
                <w:lang w:eastAsia="en-US"/>
              </w:rPr>
              <w:t xml:space="preserve"> </w:t>
            </w:r>
            <w:r>
              <w:rPr>
                <w:rFonts w:ascii="Times New Roman" w:eastAsia="Times New Roman" w:hAnsi="Times New Roman" w:cs="Times New Roman"/>
                <w:sz w:val="24"/>
                <w:szCs w:val="22"/>
                <w:lang w:val="uk-UA" w:eastAsia="en-US"/>
              </w:rPr>
              <w:t>з</w:t>
            </w:r>
            <w:proofErr w:type="spellStart"/>
            <w:r w:rsidRPr="00C75833">
              <w:rPr>
                <w:rFonts w:ascii="Times New Roman" w:eastAsia="Times New Roman" w:hAnsi="Times New Roman" w:cs="Times New Roman"/>
                <w:spacing w:val="-2"/>
                <w:sz w:val="24"/>
                <w:szCs w:val="22"/>
                <w:lang w:eastAsia="en-US"/>
              </w:rPr>
              <w:t>акладу</w:t>
            </w:r>
            <w:proofErr w:type="spellEnd"/>
            <w:r w:rsidRPr="00C75833">
              <w:rPr>
                <w:rFonts w:ascii="Times New Roman" w:eastAsia="Times New Roman" w:hAnsi="Times New Roman" w:cs="Times New Roman"/>
                <w:spacing w:val="-2"/>
                <w:sz w:val="24"/>
                <w:szCs w:val="22"/>
                <w:lang w:eastAsia="en-US"/>
              </w:rPr>
              <w:t>)</w:t>
            </w:r>
          </w:p>
        </w:tc>
      </w:tr>
      <w:tr w:rsidR="00082615" w:rsidRPr="00C75833" w14:paraId="6313E69A" w14:textId="77777777" w:rsidTr="00082615">
        <w:trPr>
          <w:trHeight w:val="2401"/>
        </w:trPr>
        <w:tc>
          <w:tcPr>
            <w:tcW w:w="3054" w:type="dxa"/>
          </w:tcPr>
          <w:p w14:paraId="4379AE7F" w14:textId="77777777" w:rsidR="00082615" w:rsidRPr="00C75833" w:rsidRDefault="00082615" w:rsidP="00082615">
            <w:pPr>
              <w:tabs>
                <w:tab w:val="left" w:pos="2268"/>
                <w:tab w:val="left" w:pos="9356"/>
              </w:tabs>
              <w:ind w:right="75"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lastRenderedPageBreak/>
              <w:t>3.1.5.</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працівники</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сприяють</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формуванню</w:t>
            </w:r>
            <w:proofErr w:type="spellEnd"/>
          </w:p>
          <w:p w14:paraId="2E2824DD" w14:textId="77777777" w:rsidR="00082615" w:rsidRPr="00C75833" w:rsidRDefault="00082615" w:rsidP="00082615">
            <w:pPr>
              <w:tabs>
                <w:tab w:val="left" w:pos="2268"/>
                <w:tab w:val="left" w:pos="9356"/>
              </w:tabs>
              <w:ind w:right="75"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суспільних</w:t>
            </w:r>
            <w:proofErr w:type="spellEnd"/>
          </w:p>
          <w:p w14:paraId="551B0D3F" w14:textId="77777777" w:rsidR="00082615" w:rsidRPr="00C75833" w:rsidRDefault="00082615" w:rsidP="00082615">
            <w:pPr>
              <w:tabs>
                <w:tab w:val="left" w:pos="2268"/>
                <w:tab w:val="left" w:pos="9356"/>
              </w:tabs>
              <w:ind w:right="75"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цінностей</w:t>
            </w:r>
            <w:proofErr w:type="spellEnd"/>
            <w:r w:rsidRPr="00C75833">
              <w:rPr>
                <w:rFonts w:ascii="Times New Roman" w:eastAsia="Times New Roman" w:hAnsi="Times New Roman" w:cs="Times New Roman"/>
                <w:sz w:val="24"/>
                <w:szCs w:val="22"/>
                <w:lang w:val="ru-RU" w:eastAsia="en-US"/>
              </w:rPr>
              <w:t xml:space="preserve"> в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у </w:t>
            </w:r>
            <w:proofErr w:type="spellStart"/>
            <w:r w:rsidRPr="00C75833">
              <w:rPr>
                <w:rFonts w:ascii="Times New Roman" w:eastAsia="Times New Roman" w:hAnsi="Times New Roman" w:cs="Times New Roman"/>
                <w:sz w:val="24"/>
                <w:szCs w:val="22"/>
                <w:lang w:val="ru-RU" w:eastAsia="en-US"/>
              </w:rPr>
              <w:t>процесі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їх</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виховання</w:t>
            </w:r>
            <w:proofErr w:type="spellEnd"/>
            <w:r w:rsidRPr="00C75833">
              <w:rPr>
                <w:rFonts w:ascii="Times New Roman" w:eastAsia="Times New Roman" w:hAnsi="Times New Roman" w:cs="Times New Roman"/>
                <w:sz w:val="24"/>
                <w:szCs w:val="22"/>
                <w:lang w:val="ru-RU" w:eastAsia="en-US"/>
              </w:rPr>
              <w:t xml:space="preserve"> та</w:t>
            </w:r>
          </w:p>
          <w:p w14:paraId="6A4F7485" w14:textId="09D8175C" w:rsidR="00082615" w:rsidRPr="00C75833" w:rsidRDefault="00082615" w:rsidP="00082615">
            <w:pPr>
              <w:tabs>
                <w:tab w:val="left" w:pos="2268"/>
                <w:tab w:val="left" w:pos="9356"/>
              </w:tabs>
              <w:ind w:right="75"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eastAsia="en-US"/>
              </w:rPr>
              <w:t>розвитку</w:t>
            </w:r>
            <w:proofErr w:type="spellEnd"/>
          </w:p>
        </w:tc>
        <w:tc>
          <w:tcPr>
            <w:tcW w:w="3845" w:type="dxa"/>
          </w:tcPr>
          <w:p w14:paraId="0536033D" w14:textId="4204E65C" w:rsidR="00082615" w:rsidRPr="00C75833" w:rsidRDefault="00082615" w:rsidP="00082615">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eastAsia="en-US"/>
              </w:rPr>
              <w:t>3.1.5.1.</w:t>
            </w:r>
            <w:r w:rsidRPr="00C75833">
              <w:rPr>
                <w:rFonts w:ascii="Times New Roman" w:eastAsia="Times New Roman" w:hAnsi="Times New Roman" w:cs="Times New Roman"/>
                <w:spacing w:val="-13"/>
                <w:sz w:val="24"/>
                <w:szCs w:val="22"/>
                <w:lang w:eastAsia="en-US"/>
              </w:rPr>
              <w:t xml:space="preserve"> </w:t>
            </w:r>
            <w:proofErr w:type="spellStart"/>
            <w:r w:rsidRPr="00C75833">
              <w:rPr>
                <w:rFonts w:ascii="Times New Roman" w:eastAsia="Times New Roman" w:hAnsi="Times New Roman" w:cs="Times New Roman"/>
                <w:sz w:val="24"/>
                <w:szCs w:val="22"/>
                <w:lang w:eastAsia="en-US"/>
              </w:rPr>
              <w:t>Педагогічні</w:t>
            </w:r>
            <w:proofErr w:type="spellEnd"/>
            <w:r w:rsidRPr="00C75833">
              <w:rPr>
                <w:rFonts w:ascii="Times New Roman" w:eastAsia="Times New Roman" w:hAnsi="Times New Roman" w:cs="Times New Roman"/>
                <w:spacing w:val="-13"/>
                <w:sz w:val="24"/>
                <w:szCs w:val="22"/>
                <w:lang w:eastAsia="en-US"/>
              </w:rPr>
              <w:t xml:space="preserve"> </w:t>
            </w:r>
            <w:proofErr w:type="spellStart"/>
            <w:r w:rsidRPr="00C75833">
              <w:rPr>
                <w:rFonts w:ascii="Times New Roman" w:eastAsia="Times New Roman" w:hAnsi="Times New Roman" w:cs="Times New Roman"/>
                <w:sz w:val="24"/>
                <w:szCs w:val="22"/>
                <w:lang w:eastAsia="en-US"/>
              </w:rPr>
              <w:t>працівники</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13"/>
                <w:sz w:val="24"/>
                <w:szCs w:val="22"/>
                <w:lang w:eastAsia="en-US"/>
              </w:rPr>
              <w:t xml:space="preserve"> </w:t>
            </w:r>
            <w:proofErr w:type="spellStart"/>
            <w:r w:rsidRPr="00C75833">
              <w:rPr>
                <w:rFonts w:ascii="Times New Roman" w:eastAsia="Times New Roman" w:hAnsi="Times New Roman" w:cs="Times New Roman"/>
                <w:sz w:val="24"/>
                <w:szCs w:val="22"/>
                <w:lang w:eastAsia="en-US"/>
              </w:rPr>
              <w:t>які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використовують</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зміст</w:t>
            </w:r>
            <w:proofErr w:type="spellEnd"/>
            <w:r w:rsidRPr="00C75833">
              <w:rPr>
                <w:rFonts w:ascii="Times New Roman" w:eastAsia="Times New Roman" w:hAnsi="Times New Roman" w:cs="Times New Roman"/>
                <w:spacing w:val="-8"/>
                <w:sz w:val="24"/>
                <w:szCs w:val="22"/>
                <w:lang w:eastAsia="en-US"/>
              </w:rPr>
              <w:t xml:space="preserve"> </w:t>
            </w:r>
            <w:proofErr w:type="spellStart"/>
            <w:r w:rsidRPr="00C75833">
              <w:rPr>
                <w:rFonts w:ascii="Times New Roman" w:eastAsia="Times New Roman" w:hAnsi="Times New Roman" w:cs="Times New Roman"/>
                <w:sz w:val="24"/>
                <w:szCs w:val="22"/>
                <w:lang w:eastAsia="en-US"/>
              </w:rPr>
              <w:t>навчального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предмету</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інтегрованого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курсу</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інтегровані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змістові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лінії</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для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формування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суспільних</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цінностей</w:t>
            </w:r>
            <w:proofErr w:type="spellEnd"/>
          </w:p>
        </w:tc>
        <w:tc>
          <w:tcPr>
            <w:tcW w:w="2315" w:type="dxa"/>
          </w:tcPr>
          <w:p w14:paraId="0426E460" w14:textId="51062B44" w:rsidR="00082615" w:rsidRPr="00C75833" w:rsidRDefault="00082615" w:rsidP="00082615">
            <w:pPr>
              <w:tabs>
                <w:tab w:val="left" w:pos="2268"/>
                <w:tab w:val="left" w:pos="9356"/>
              </w:tabs>
              <w:ind w:right="663"/>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eastAsia="en-US"/>
              </w:rPr>
              <w:t>3.1.5.1.</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Спостереження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навчальне</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заняття</w:t>
            </w:r>
            <w:proofErr w:type="spellEnd"/>
            <w:r w:rsidRPr="00C75833">
              <w:rPr>
                <w:rFonts w:ascii="Times New Roman" w:eastAsia="Times New Roman" w:hAnsi="Times New Roman" w:cs="Times New Roman"/>
                <w:sz w:val="24"/>
                <w:szCs w:val="22"/>
                <w:lang w:eastAsia="en-US"/>
              </w:rPr>
              <w:t>)</w:t>
            </w:r>
          </w:p>
        </w:tc>
      </w:tr>
      <w:tr w:rsidR="00082615" w:rsidRPr="00C75833" w14:paraId="0DD466A3" w14:textId="77777777" w:rsidTr="00082615">
        <w:trPr>
          <w:trHeight w:val="2484"/>
        </w:trPr>
        <w:tc>
          <w:tcPr>
            <w:tcW w:w="3054" w:type="dxa"/>
          </w:tcPr>
          <w:p w14:paraId="74B6B35B" w14:textId="77777777" w:rsidR="00082615" w:rsidRPr="00C75833" w:rsidRDefault="00082615" w:rsidP="00082615">
            <w:pPr>
              <w:tabs>
                <w:tab w:val="left" w:pos="2268"/>
                <w:tab w:val="left" w:pos="9356"/>
              </w:tabs>
              <w:ind w:right="75"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3.1.6.</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працівники</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використовують</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інформаційно</w:t>
            </w:r>
            <w:proofErr w:type="spellEnd"/>
            <w:r w:rsidRPr="00C75833">
              <w:rPr>
                <w:rFonts w:ascii="Times New Roman" w:eastAsia="Times New Roman" w:hAnsi="Times New Roman" w:cs="Times New Roman"/>
                <w:spacing w:val="-2"/>
                <w:sz w:val="24"/>
                <w:szCs w:val="22"/>
                <w:lang w:val="ru-RU" w:eastAsia="en-US"/>
              </w:rPr>
              <w:t>-</w:t>
            </w:r>
          </w:p>
          <w:p w14:paraId="23B6C7BA" w14:textId="200B9A3B" w:rsidR="00082615" w:rsidRPr="00C75833" w:rsidRDefault="00082615" w:rsidP="00082615">
            <w:pPr>
              <w:tabs>
                <w:tab w:val="left" w:pos="2268"/>
                <w:tab w:val="left" w:pos="9356"/>
              </w:tabs>
              <w:ind w:right="75"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комунікаційні</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цифрові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технології</w:t>
            </w:r>
            <w:proofErr w:type="spellEnd"/>
            <w:r w:rsidRPr="00C75833">
              <w:rPr>
                <w:rFonts w:ascii="Times New Roman" w:eastAsia="Times New Roman" w:hAnsi="Times New Roman" w:cs="Times New Roman"/>
                <w:sz w:val="24"/>
                <w:szCs w:val="22"/>
                <w:lang w:val="ru-RU" w:eastAsia="en-US"/>
              </w:rPr>
              <w:t xml:space="preserve"> в</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освітньому</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процесі</w:t>
            </w:r>
            <w:proofErr w:type="spellEnd"/>
          </w:p>
        </w:tc>
        <w:tc>
          <w:tcPr>
            <w:tcW w:w="3845" w:type="dxa"/>
          </w:tcPr>
          <w:p w14:paraId="782879C2" w14:textId="77777777" w:rsidR="00082615" w:rsidRPr="00C75833" w:rsidRDefault="00082615" w:rsidP="00082615">
            <w:pPr>
              <w:tabs>
                <w:tab w:val="left" w:pos="2268"/>
                <w:tab w:val="left" w:pos="9356"/>
              </w:tabs>
              <w:ind w:right="648"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3.1.6.1.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застосовують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інформаційно-комунікаційні</w:t>
            </w:r>
            <w:proofErr w:type="spellEnd"/>
          </w:p>
          <w:p w14:paraId="43D40DC0" w14:textId="77777777" w:rsidR="00082615" w:rsidRPr="00C75833" w:rsidRDefault="00082615" w:rsidP="00082615">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цифрові</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технології</w:t>
            </w:r>
            <w:proofErr w:type="spellEnd"/>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в</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освітньому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процесі</w:t>
            </w:r>
            <w:proofErr w:type="spellEnd"/>
            <w:r w:rsidRPr="00C75833">
              <w:rPr>
                <w:rFonts w:ascii="Times New Roman" w:eastAsia="Times New Roman" w:hAnsi="Times New Roman" w:cs="Times New Roman"/>
                <w:sz w:val="24"/>
                <w:szCs w:val="22"/>
                <w:lang w:val="ru-RU" w:eastAsia="en-US"/>
              </w:rPr>
              <w:t xml:space="preserve">, у тому </w:t>
            </w:r>
            <w:proofErr w:type="spellStart"/>
            <w:r w:rsidRPr="00C75833">
              <w:rPr>
                <w:rFonts w:ascii="Times New Roman" w:eastAsia="Times New Roman" w:hAnsi="Times New Roman" w:cs="Times New Roman"/>
                <w:sz w:val="24"/>
                <w:szCs w:val="22"/>
                <w:lang w:val="ru-RU" w:eastAsia="en-US"/>
              </w:rPr>
              <w:t>числі</w:t>
            </w:r>
            <w:proofErr w:type="spellEnd"/>
            <w:r w:rsidRPr="00C75833">
              <w:rPr>
                <w:rFonts w:ascii="Times New Roman" w:eastAsia="Times New Roman" w:hAnsi="Times New Roman" w:cs="Times New Roman"/>
                <w:sz w:val="24"/>
                <w:szCs w:val="22"/>
                <w:lang w:val="ru-RU" w:eastAsia="en-US"/>
              </w:rPr>
              <w:t>, для</w:t>
            </w:r>
          </w:p>
          <w:p w14:paraId="3618F101" w14:textId="39204568" w:rsidR="00082615" w:rsidRPr="00C75833" w:rsidRDefault="00082615" w:rsidP="00082615">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організації</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дистанційного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разі</w:t>
            </w:r>
            <w:proofErr w:type="spellEnd"/>
            <w:r w:rsidRPr="00C75833">
              <w:rPr>
                <w:rFonts w:ascii="Times New Roman" w:eastAsia="Times New Roman" w:hAnsi="Times New Roman" w:cs="Times New Roman"/>
                <w:spacing w:val="-2"/>
                <w:sz w:val="24"/>
                <w:szCs w:val="22"/>
                <w:lang w:val="ru-RU" w:eastAsia="en-US"/>
              </w:rPr>
              <w:t xml:space="preserve"> потреби)</w:t>
            </w:r>
          </w:p>
        </w:tc>
        <w:tc>
          <w:tcPr>
            <w:tcW w:w="2315" w:type="dxa"/>
          </w:tcPr>
          <w:p w14:paraId="26138BA3" w14:textId="77777777" w:rsidR="00082615" w:rsidRPr="00C75833" w:rsidRDefault="00082615" w:rsidP="00082615">
            <w:pPr>
              <w:tabs>
                <w:tab w:val="left" w:pos="2268"/>
                <w:tab w:val="left" w:pos="9356"/>
              </w:tabs>
              <w:ind w:right="223" w:firstLine="54"/>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3.1.6.1. </w:t>
            </w: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заняття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самоаналіз</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вчителями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власної</w:t>
            </w:r>
            <w:proofErr w:type="spellEnd"/>
          </w:p>
          <w:p w14:paraId="75E2834F" w14:textId="56E0B26C" w:rsidR="00082615" w:rsidRPr="00C75833" w:rsidRDefault="00082615" w:rsidP="00082615">
            <w:pPr>
              <w:tabs>
                <w:tab w:val="left" w:pos="2268"/>
                <w:tab w:val="left" w:pos="9356"/>
              </w:tabs>
              <w:ind w:right="663"/>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eastAsia="en-US"/>
              </w:rPr>
              <w:t>педагогічної</w:t>
            </w:r>
            <w:proofErr w:type="spellEnd"/>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діяльності</w:t>
            </w:r>
            <w:proofErr w:type="spellEnd"/>
            <w:r w:rsidRPr="00C75833">
              <w:rPr>
                <w:rFonts w:ascii="Times New Roman" w:eastAsia="Times New Roman" w:hAnsi="Times New Roman" w:cs="Times New Roman"/>
                <w:spacing w:val="-2"/>
                <w:sz w:val="24"/>
                <w:szCs w:val="22"/>
                <w:lang w:eastAsia="en-US"/>
              </w:rPr>
              <w:t>)</w:t>
            </w:r>
          </w:p>
        </w:tc>
      </w:tr>
    </w:tbl>
    <w:p w14:paraId="6912A2D0"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4"/>
          <w:szCs w:val="22"/>
          <w:lang w:eastAsia="en-US"/>
        </w:rPr>
        <w:sectPr w:rsidR="00C75833" w:rsidRPr="00C75833" w:rsidSect="0001764E">
          <w:pgSz w:w="11910" w:h="16840"/>
          <w:pgMar w:top="1020" w:right="985" w:bottom="280" w:left="1600" w:header="719" w:footer="0" w:gutter="0"/>
          <w:cols w:space="720"/>
        </w:sectPr>
      </w:pPr>
    </w:p>
    <w:p w14:paraId="0AFD02B0" w14:textId="77777777" w:rsidR="00C75833" w:rsidRPr="00C75833" w:rsidRDefault="00C75833"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p w14:paraId="5F156589" w14:textId="77777777" w:rsid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Вимога</w:t>
      </w:r>
      <w:r w:rsidRPr="00C75833">
        <w:rPr>
          <w:rFonts w:ascii="Times New Roman" w:eastAsia="Times New Roman" w:hAnsi="Times New Roman" w:cs="Times New Roman"/>
          <w:b/>
          <w:spacing w:val="80"/>
          <w:sz w:val="28"/>
          <w:szCs w:val="28"/>
          <w:lang w:eastAsia="en-US"/>
        </w:rPr>
        <w:t xml:space="preserve"> </w:t>
      </w:r>
      <w:r w:rsidRPr="00C75833">
        <w:rPr>
          <w:rFonts w:ascii="Times New Roman" w:eastAsia="Times New Roman" w:hAnsi="Times New Roman" w:cs="Times New Roman"/>
          <w:b/>
          <w:sz w:val="28"/>
          <w:szCs w:val="28"/>
          <w:lang w:eastAsia="en-US"/>
        </w:rPr>
        <w:t>3.2.</w:t>
      </w:r>
      <w:r w:rsidRPr="00C75833">
        <w:rPr>
          <w:rFonts w:ascii="Times New Roman" w:eastAsia="Times New Roman" w:hAnsi="Times New Roman" w:cs="Times New Roman"/>
          <w:b/>
          <w:spacing w:val="80"/>
          <w:sz w:val="28"/>
          <w:szCs w:val="28"/>
          <w:lang w:eastAsia="en-US"/>
        </w:rPr>
        <w:t xml:space="preserve"> </w:t>
      </w:r>
      <w:r w:rsidRPr="00C75833">
        <w:rPr>
          <w:rFonts w:ascii="Times New Roman" w:eastAsia="Times New Roman" w:hAnsi="Times New Roman" w:cs="Times New Roman"/>
          <w:sz w:val="28"/>
          <w:szCs w:val="28"/>
          <w:lang w:eastAsia="en-US"/>
        </w:rPr>
        <w:t>Постійне</w:t>
      </w:r>
      <w:r w:rsidRPr="00C75833">
        <w:rPr>
          <w:rFonts w:ascii="Times New Roman" w:eastAsia="Times New Roman" w:hAnsi="Times New Roman" w:cs="Times New Roman"/>
          <w:spacing w:val="80"/>
          <w:sz w:val="28"/>
          <w:szCs w:val="28"/>
          <w:lang w:eastAsia="en-US"/>
        </w:rPr>
        <w:t xml:space="preserve"> </w:t>
      </w:r>
      <w:r w:rsidRPr="00C75833">
        <w:rPr>
          <w:rFonts w:ascii="Times New Roman" w:eastAsia="Times New Roman" w:hAnsi="Times New Roman" w:cs="Times New Roman"/>
          <w:sz w:val="28"/>
          <w:szCs w:val="28"/>
          <w:lang w:eastAsia="en-US"/>
        </w:rPr>
        <w:t>підвищення</w:t>
      </w:r>
      <w:r w:rsidRPr="00C75833">
        <w:rPr>
          <w:rFonts w:ascii="Times New Roman" w:eastAsia="Times New Roman" w:hAnsi="Times New Roman" w:cs="Times New Roman"/>
          <w:spacing w:val="80"/>
          <w:sz w:val="28"/>
          <w:szCs w:val="28"/>
          <w:lang w:eastAsia="en-US"/>
        </w:rPr>
        <w:t xml:space="preserve"> </w:t>
      </w:r>
      <w:r w:rsidRPr="00C75833">
        <w:rPr>
          <w:rFonts w:ascii="Times New Roman" w:eastAsia="Times New Roman" w:hAnsi="Times New Roman" w:cs="Times New Roman"/>
          <w:sz w:val="28"/>
          <w:szCs w:val="28"/>
          <w:lang w:eastAsia="en-US"/>
        </w:rPr>
        <w:t>професійного</w:t>
      </w:r>
      <w:r w:rsidRPr="00C75833">
        <w:rPr>
          <w:rFonts w:ascii="Times New Roman" w:eastAsia="Times New Roman" w:hAnsi="Times New Roman" w:cs="Times New Roman"/>
          <w:spacing w:val="80"/>
          <w:sz w:val="28"/>
          <w:szCs w:val="28"/>
          <w:lang w:eastAsia="en-US"/>
        </w:rPr>
        <w:t xml:space="preserve"> </w:t>
      </w:r>
      <w:r w:rsidRPr="00C75833">
        <w:rPr>
          <w:rFonts w:ascii="Times New Roman" w:eastAsia="Times New Roman" w:hAnsi="Times New Roman" w:cs="Times New Roman"/>
          <w:sz w:val="28"/>
          <w:szCs w:val="28"/>
          <w:lang w:eastAsia="en-US"/>
        </w:rPr>
        <w:t>рівня</w:t>
      </w:r>
      <w:r w:rsidRPr="00C75833">
        <w:rPr>
          <w:rFonts w:ascii="Times New Roman" w:eastAsia="Times New Roman" w:hAnsi="Times New Roman" w:cs="Times New Roman"/>
          <w:spacing w:val="80"/>
          <w:sz w:val="28"/>
          <w:szCs w:val="28"/>
          <w:lang w:eastAsia="en-US"/>
        </w:rPr>
        <w:t xml:space="preserve"> </w:t>
      </w:r>
      <w:r w:rsidRPr="00C75833">
        <w:rPr>
          <w:rFonts w:ascii="Times New Roman" w:eastAsia="Times New Roman" w:hAnsi="Times New Roman" w:cs="Times New Roman"/>
          <w:sz w:val="28"/>
          <w:szCs w:val="28"/>
          <w:lang w:eastAsia="en-US"/>
        </w:rPr>
        <w:t>і</w:t>
      </w:r>
      <w:r w:rsidRPr="00C75833">
        <w:rPr>
          <w:rFonts w:ascii="Times New Roman" w:eastAsia="Times New Roman" w:hAnsi="Times New Roman" w:cs="Times New Roman"/>
          <w:spacing w:val="80"/>
          <w:sz w:val="28"/>
          <w:szCs w:val="28"/>
          <w:lang w:eastAsia="en-US"/>
        </w:rPr>
        <w:t xml:space="preserve"> </w:t>
      </w:r>
      <w:r w:rsidRPr="00C75833">
        <w:rPr>
          <w:rFonts w:ascii="Times New Roman" w:eastAsia="Times New Roman" w:hAnsi="Times New Roman" w:cs="Times New Roman"/>
          <w:sz w:val="28"/>
          <w:szCs w:val="28"/>
          <w:lang w:eastAsia="en-US"/>
        </w:rPr>
        <w:t>педагогічної майстерності педагогічних працівників</w:t>
      </w:r>
    </w:p>
    <w:p w14:paraId="2DF51CCE" w14:textId="77777777" w:rsidR="00082615" w:rsidRPr="00C75833" w:rsidRDefault="00082615" w:rsidP="0001764E">
      <w:pPr>
        <w:widowControl w:val="0"/>
        <w:tabs>
          <w:tab w:val="left" w:pos="2268"/>
          <w:tab w:val="left" w:pos="9356"/>
        </w:tabs>
        <w:autoSpaceDE w:val="0"/>
        <w:autoSpaceDN w:val="0"/>
        <w:ind w:firstLine="567"/>
        <w:rPr>
          <w:rFonts w:ascii="Times New Roman" w:eastAsia="Times New Roman" w:hAnsi="Times New Roman" w:cs="Times New Roman"/>
          <w:sz w:val="28"/>
          <w:szCs w:val="28"/>
          <w:lang w:eastAsia="en-US"/>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4"/>
        <w:gridCol w:w="3845"/>
        <w:gridCol w:w="2315"/>
      </w:tblGrid>
      <w:tr w:rsidR="00C75833" w:rsidRPr="00C75833" w14:paraId="3B0DAA24" w14:textId="77777777" w:rsidTr="00082615">
        <w:trPr>
          <w:trHeight w:val="717"/>
        </w:trPr>
        <w:tc>
          <w:tcPr>
            <w:tcW w:w="3054" w:type="dxa"/>
          </w:tcPr>
          <w:p w14:paraId="52E52ACF" w14:textId="77777777" w:rsidR="00C75833" w:rsidRPr="00C75833" w:rsidRDefault="00C75833" w:rsidP="0001764E">
            <w:pPr>
              <w:tabs>
                <w:tab w:val="left" w:pos="2268"/>
                <w:tab w:val="left" w:pos="9356"/>
              </w:tabs>
              <w:spacing w:before="83"/>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845" w:type="dxa"/>
          </w:tcPr>
          <w:p w14:paraId="3CA83292" w14:textId="77777777" w:rsidR="00C75833" w:rsidRPr="00C75833" w:rsidRDefault="00C75833" w:rsidP="0001764E">
            <w:pPr>
              <w:tabs>
                <w:tab w:val="left" w:pos="2268"/>
                <w:tab w:val="left" w:pos="9356"/>
              </w:tabs>
              <w:spacing w:before="219"/>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315" w:type="dxa"/>
          </w:tcPr>
          <w:p w14:paraId="1BA8F00C" w14:textId="77777777" w:rsidR="00C75833" w:rsidRPr="00C75833" w:rsidRDefault="00C75833" w:rsidP="0001764E">
            <w:pPr>
              <w:tabs>
                <w:tab w:val="left" w:pos="2268"/>
                <w:tab w:val="left" w:pos="9356"/>
              </w:tabs>
              <w:spacing w:before="83"/>
              <w:ind w:right="663"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082615" w:rsidRPr="00C75833" w14:paraId="54466F6C" w14:textId="77777777" w:rsidTr="00082615">
        <w:trPr>
          <w:trHeight w:val="1521"/>
        </w:trPr>
        <w:tc>
          <w:tcPr>
            <w:tcW w:w="3054" w:type="dxa"/>
            <w:vMerge w:val="restart"/>
          </w:tcPr>
          <w:p w14:paraId="1645003F" w14:textId="65728D36" w:rsidR="00082615" w:rsidRPr="00082615" w:rsidRDefault="00082615" w:rsidP="00082615">
            <w:pPr>
              <w:pStyle w:val="a7"/>
              <w:numPr>
                <w:ilvl w:val="2"/>
                <w:numId w:val="106"/>
              </w:numPr>
              <w:tabs>
                <w:tab w:val="left" w:pos="709"/>
                <w:tab w:val="left" w:pos="9356"/>
              </w:tabs>
              <w:ind w:left="284" w:hanging="142"/>
              <w:rPr>
                <w:rFonts w:ascii="Times New Roman" w:eastAsia="Times New Roman" w:hAnsi="Times New Roman" w:cs="Times New Roman"/>
                <w:sz w:val="24"/>
                <w:szCs w:val="22"/>
                <w:lang w:val="ru-RU" w:eastAsia="en-US"/>
              </w:rPr>
            </w:pPr>
            <w:proofErr w:type="spellStart"/>
            <w:r w:rsidRPr="00082615">
              <w:rPr>
                <w:rFonts w:ascii="Times New Roman" w:eastAsia="Times New Roman" w:hAnsi="Times New Roman" w:cs="Times New Roman"/>
                <w:spacing w:val="-2"/>
                <w:sz w:val="24"/>
                <w:szCs w:val="22"/>
                <w:lang w:val="ru-RU" w:eastAsia="en-US"/>
              </w:rPr>
              <w:t>Педагогічніпрацівники</w:t>
            </w:r>
            <w:proofErr w:type="spellEnd"/>
          </w:p>
          <w:p w14:paraId="70272A34" w14:textId="77777777" w:rsidR="00082615" w:rsidRPr="00C75833" w:rsidRDefault="00082615" w:rsidP="00082615">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забезпечують</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власний</w:t>
            </w:r>
            <w:proofErr w:type="spellEnd"/>
          </w:p>
          <w:p w14:paraId="50D84BAF" w14:textId="46A8E61E" w:rsidR="00082615" w:rsidRPr="00C75833" w:rsidRDefault="00082615" w:rsidP="00082615">
            <w:pPr>
              <w:tabs>
                <w:tab w:val="left" w:pos="2268"/>
                <w:tab w:val="left" w:pos="9356"/>
              </w:tabs>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val="ru-RU" w:eastAsia="en-US"/>
              </w:rPr>
              <w:t>професійний</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розвиток</w:t>
            </w:r>
            <w:proofErr w:type="spellEnd"/>
            <w:r w:rsidRPr="00C75833">
              <w:rPr>
                <w:rFonts w:ascii="Times New Roman" w:eastAsia="Times New Roman" w:hAnsi="Times New Roman" w:cs="Times New Roman"/>
                <w:sz w:val="24"/>
                <w:szCs w:val="22"/>
                <w:lang w:val="ru-RU" w:eastAsia="en-US"/>
              </w:rPr>
              <w:t xml:space="preserve"> і </w:t>
            </w:r>
            <w:proofErr w:type="spellStart"/>
            <w:r w:rsidRPr="00C75833">
              <w:rPr>
                <w:rFonts w:ascii="Times New Roman" w:eastAsia="Times New Roman" w:hAnsi="Times New Roman" w:cs="Times New Roman"/>
                <w:spacing w:val="-2"/>
                <w:sz w:val="24"/>
                <w:szCs w:val="22"/>
                <w:lang w:val="ru-RU" w:eastAsia="en-US"/>
              </w:rPr>
              <w:t>підвищення</w:t>
            </w:r>
            <w:proofErr w:type="spellEnd"/>
            <w:r>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кваліфікації</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4"/>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тому </w:t>
            </w:r>
            <w:proofErr w:type="spellStart"/>
            <w:r w:rsidRPr="00C75833">
              <w:rPr>
                <w:rFonts w:ascii="Times New Roman" w:eastAsia="Times New Roman" w:hAnsi="Times New Roman" w:cs="Times New Roman"/>
                <w:sz w:val="24"/>
                <w:szCs w:val="22"/>
                <w:lang w:val="ru-RU" w:eastAsia="en-US"/>
              </w:rPr>
              <w:t>числі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щодо</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методик </w:t>
            </w:r>
            <w:proofErr w:type="spellStart"/>
            <w:r w:rsidRPr="00C75833">
              <w:rPr>
                <w:rFonts w:ascii="Times New Roman" w:eastAsia="Times New Roman" w:hAnsi="Times New Roman" w:cs="Times New Roman"/>
                <w:sz w:val="24"/>
                <w:szCs w:val="22"/>
                <w:lang w:val="ru-RU" w:eastAsia="en-US"/>
              </w:rPr>
              <w:t>роботи</w:t>
            </w:r>
            <w:proofErr w:type="spellEnd"/>
            <w:r w:rsidRPr="00C75833">
              <w:rPr>
                <w:rFonts w:ascii="Times New Roman" w:eastAsia="Times New Roman" w:hAnsi="Times New Roman" w:cs="Times New Roman"/>
                <w:sz w:val="24"/>
                <w:szCs w:val="22"/>
                <w:lang w:val="ru-RU" w:eastAsia="en-US"/>
              </w:rPr>
              <w:t xml:space="preserve"> з особами з </w:t>
            </w:r>
            <w:proofErr w:type="spellStart"/>
            <w:r w:rsidRPr="00C75833">
              <w:rPr>
                <w:rFonts w:ascii="Times New Roman" w:eastAsia="Times New Roman" w:hAnsi="Times New Roman" w:cs="Times New Roman"/>
                <w:spacing w:val="-2"/>
                <w:sz w:val="24"/>
                <w:szCs w:val="22"/>
                <w:lang w:val="ru-RU" w:eastAsia="en-US"/>
              </w:rPr>
              <w:t>особливими</w:t>
            </w:r>
            <w:proofErr w:type="spellEnd"/>
            <w:r>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eastAsia="en-US"/>
              </w:rPr>
              <w:t>освітніми</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потребами</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інноваційну</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освітню</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діяльність</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беруть</w:t>
            </w:r>
            <w:proofErr w:type="spellEnd"/>
          </w:p>
          <w:p w14:paraId="70C58545" w14:textId="4ABFA905" w:rsidR="00082615" w:rsidRPr="00C75833" w:rsidRDefault="00082615" w:rsidP="00082615">
            <w:pPr>
              <w:tabs>
                <w:tab w:val="left" w:pos="2268"/>
                <w:tab w:val="left" w:pos="9356"/>
              </w:tabs>
              <w:spacing w:line="276" w:lineRule="exact"/>
              <w:rPr>
                <w:rFonts w:ascii="Times New Roman" w:eastAsia="Times New Roman" w:hAnsi="Times New Roman" w:cs="Times New Roman"/>
                <w:spacing w:val="-2"/>
                <w:sz w:val="24"/>
                <w:szCs w:val="22"/>
                <w:lang w:eastAsia="en-US"/>
              </w:rPr>
            </w:pPr>
            <w:proofErr w:type="spellStart"/>
            <w:r w:rsidRPr="00C75833">
              <w:rPr>
                <w:rFonts w:ascii="Times New Roman" w:eastAsia="Times New Roman" w:hAnsi="Times New Roman" w:cs="Times New Roman"/>
                <w:sz w:val="24"/>
                <w:szCs w:val="22"/>
                <w:lang w:eastAsia="en-US"/>
              </w:rPr>
              <w:t>участь</w:t>
            </w:r>
            <w:proofErr w:type="spellEnd"/>
            <w:r w:rsidRPr="00C75833">
              <w:rPr>
                <w:rFonts w:ascii="Times New Roman" w:eastAsia="Times New Roman" w:hAnsi="Times New Roman" w:cs="Times New Roman"/>
                <w:spacing w:val="-2"/>
                <w:sz w:val="24"/>
                <w:szCs w:val="22"/>
                <w:lang w:eastAsia="en-US"/>
              </w:rPr>
              <w:t xml:space="preserve"> </w:t>
            </w:r>
            <w:r w:rsidRPr="00C75833">
              <w:rPr>
                <w:rFonts w:ascii="Times New Roman" w:eastAsia="Times New Roman" w:hAnsi="Times New Roman" w:cs="Times New Roman"/>
                <w:sz w:val="24"/>
                <w:szCs w:val="22"/>
                <w:lang w:eastAsia="en-US"/>
              </w:rPr>
              <w:t>в</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освітніх</w:t>
            </w:r>
            <w:proofErr w:type="spellEnd"/>
            <w:r>
              <w:rPr>
                <w:rFonts w:ascii="Times New Roman" w:eastAsia="Times New Roman" w:hAnsi="Times New Roman" w:cs="Times New Roman"/>
                <w:spacing w:val="-2"/>
                <w:sz w:val="24"/>
                <w:szCs w:val="22"/>
                <w:lang w:val="uk-UA" w:eastAsia="en-US"/>
              </w:rPr>
              <w:t xml:space="preserve"> </w:t>
            </w:r>
            <w:proofErr w:type="spellStart"/>
            <w:proofErr w:type="gramStart"/>
            <w:r w:rsidRPr="00C75833">
              <w:rPr>
                <w:rFonts w:ascii="Times New Roman" w:eastAsia="Times New Roman" w:hAnsi="Times New Roman" w:cs="Times New Roman"/>
                <w:spacing w:val="-2"/>
                <w:sz w:val="24"/>
                <w:szCs w:val="22"/>
                <w:lang w:eastAsia="en-US"/>
              </w:rPr>
              <w:t>проєктах,</w:t>
            </w:r>
            <w:r w:rsidRPr="00C75833">
              <w:rPr>
                <w:rFonts w:ascii="Times New Roman" w:eastAsia="Times New Roman" w:hAnsi="Times New Roman" w:cs="Times New Roman"/>
                <w:sz w:val="24"/>
                <w:szCs w:val="22"/>
                <w:lang w:eastAsia="en-US"/>
              </w:rPr>
              <w:t>залучаються</w:t>
            </w:r>
            <w:proofErr w:type="spellEnd"/>
            <w:proofErr w:type="gram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до</w:t>
            </w:r>
            <w:proofErr w:type="spellEnd"/>
          </w:p>
          <w:p w14:paraId="7141093B" w14:textId="56BBC180" w:rsidR="00082615" w:rsidRPr="00C75833" w:rsidRDefault="00082615" w:rsidP="00082615">
            <w:pPr>
              <w:tabs>
                <w:tab w:val="left" w:pos="2268"/>
                <w:tab w:val="left" w:pos="9356"/>
              </w:tabs>
              <w:spacing w:line="27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роботи</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як</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освітні</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pacing w:val="-2"/>
                <w:sz w:val="24"/>
                <w:szCs w:val="22"/>
                <w:lang w:eastAsia="en-US"/>
              </w:rPr>
              <w:t>експерти</w:t>
            </w:r>
            <w:proofErr w:type="spellEnd"/>
          </w:p>
        </w:tc>
        <w:tc>
          <w:tcPr>
            <w:tcW w:w="3845" w:type="dxa"/>
          </w:tcPr>
          <w:p w14:paraId="670C0867" w14:textId="77777777" w:rsidR="00082615" w:rsidRPr="00C75833" w:rsidRDefault="00082615" w:rsidP="00082615">
            <w:pPr>
              <w:tabs>
                <w:tab w:val="left" w:pos="2268"/>
                <w:tab w:val="left" w:pos="9356"/>
              </w:tabs>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3.2.1.1.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закладу</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обирають</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різні</w:t>
            </w:r>
            <w:proofErr w:type="spellEnd"/>
            <w:r w:rsidRPr="00C75833">
              <w:rPr>
                <w:rFonts w:ascii="Times New Roman" w:eastAsia="Times New Roman" w:hAnsi="Times New Roman" w:cs="Times New Roman"/>
                <w:spacing w:val="-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види</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6"/>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форми</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pacing w:val="-5"/>
                <w:sz w:val="24"/>
                <w:szCs w:val="22"/>
                <w:lang w:val="ru-RU" w:eastAsia="en-US"/>
              </w:rPr>
              <w:t>та</w:t>
            </w:r>
          </w:p>
          <w:p w14:paraId="53AB4DE1" w14:textId="77777777" w:rsidR="00082615" w:rsidRPr="00C75833" w:rsidRDefault="00082615" w:rsidP="00082615">
            <w:pPr>
              <w:tabs>
                <w:tab w:val="left" w:pos="2268"/>
                <w:tab w:val="left" w:pos="9356"/>
              </w:tabs>
              <w:ind w:firstLine="20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напрямки</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підвищення</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рівня</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своєї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майстерності</w:t>
            </w:r>
            <w:proofErr w:type="spellEnd"/>
          </w:p>
        </w:tc>
        <w:tc>
          <w:tcPr>
            <w:tcW w:w="2315" w:type="dxa"/>
          </w:tcPr>
          <w:p w14:paraId="6DD7913E" w14:textId="77777777" w:rsidR="00082615" w:rsidRPr="00C75833" w:rsidRDefault="00082615" w:rsidP="00082615">
            <w:pPr>
              <w:tabs>
                <w:tab w:val="left" w:pos="2268"/>
                <w:tab w:val="left" w:pos="9356"/>
              </w:tabs>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3.2.1.1.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01EBF5EE" w14:textId="77777777" w:rsidR="00082615" w:rsidRPr="00C75833" w:rsidRDefault="00082615" w:rsidP="00082615">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Опитування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анкетування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працівників</w:t>
            </w:r>
            <w:proofErr w:type="spellEnd"/>
            <w:r w:rsidRPr="00C75833">
              <w:rPr>
                <w:rFonts w:ascii="Times New Roman" w:eastAsia="Times New Roman" w:hAnsi="Times New Roman" w:cs="Times New Roman"/>
                <w:spacing w:val="-2"/>
                <w:sz w:val="24"/>
                <w:szCs w:val="22"/>
                <w:lang w:val="ru-RU" w:eastAsia="en-US"/>
              </w:rPr>
              <w:t>)</w:t>
            </w:r>
          </w:p>
        </w:tc>
      </w:tr>
      <w:tr w:rsidR="00082615" w:rsidRPr="00C75833" w14:paraId="04A47240" w14:textId="77777777" w:rsidTr="00082615">
        <w:trPr>
          <w:trHeight w:val="2252"/>
        </w:trPr>
        <w:tc>
          <w:tcPr>
            <w:tcW w:w="3054" w:type="dxa"/>
            <w:vMerge/>
          </w:tcPr>
          <w:p w14:paraId="2D2D5269" w14:textId="0B87616F" w:rsidR="00082615" w:rsidRPr="00082615" w:rsidRDefault="00082615" w:rsidP="00082615">
            <w:pPr>
              <w:tabs>
                <w:tab w:val="left" w:pos="2268"/>
                <w:tab w:val="left" w:pos="9356"/>
              </w:tabs>
              <w:spacing w:line="276" w:lineRule="exact"/>
              <w:ind w:right="475" w:firstLine="142"/>
              <w:rPr>
                <w:rFonts w:ascii="Times New Roman" w:eastAsia="Times New Roman" w:hAnsi="Times New Roman" w:cs="Times New Roman"/>
                <w:sz w:val="24"/>
                <w:szCs w:val="22"/>
                <w:lang w:val="uk-UA" w:eastAsia="en-US"/>
              </w:rPr>
            </w:pPr>
          </w:p>
        </w:tc>
        <w:tc>
          <w:tcPr>
            <w:tcW w:w="3845" w:type="dxa"/>
          </w:tcPr>
          <w:p w14:paraId="45942F7F" w14:textId="77777777" w:rsidR="00082615" w:rsidRPr="00C75833" w:rsidRDefault="00082615" w:rsidP="00082615">
            <w:pPr>
              <w:tabs>
                <w:tab w:val="left" w:pos="2268"/>
                <w:tab w:val="left" w:pos="9356"/>
              </w:tabs>
              <w:spacing w:line="260"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val="ru-RU" w:eastAsia="en-US"/>
              </w:rPr>
              <w:t>3.2.2.1.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беруть</w:t>
            </w:r>
            <w:proofErr w:type="spellEnd"/>
            <w:r w:rsidRPr="00C75833">
              <w:rPr>
                <w:rFonts w:ascii="Times New Roman" w:eastAsia="Times New Roman" w:hAnsi="Times New Roman" w:cs="Times New Roman"/>
                <w:sz w:val="24"/>
                <w:szCs w:val="22"/>
                <w:lang w:val="ru-RU" w:eastAsia="en-US"/>
              </w:rPr>
              <w:t xml:space="preserve"> участь в </w:t>
            </w:r>
            <w:proofErr w:type="spellStart"/>
            <w:r w:rsidRPr="00C75833">
              <w:rPr>
                <w:rFonts w:ascii="Times New Roman" w:eastAsia="Times New Roman" w:hAnsi="Times New Roman" w:cs="Times New Roman"/>
                <w:sz w:val="24"/>
                <w:szCs w:val="22"/>
                <w:lang w:val="ru-RU" w:eastAsia="en-US"/>
              </w:rPr>
              <w:t>інноваційній</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роботі</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розроблення</w:t>
            </w:r>
            <w:proofErr w:type="spellEnd"/>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адаптація</w:t>
            </w:r>
            <w:proofErr w:type="spellEnd"/>
            <w:r w:rsidRPr="00C75833">
              <w:rPr>
                <w:rFonts w:ascii="Times New Roman" w:eastAsia="Times New Roman" w:hAnsi="Times New Roman" w:cs="Times New Roman"/>
                <w:sz w:val="24"/>
                <w:szCs w:val="22"/>
                <w:lang w:val="ru-RU" w:eastAsia="en-US"/>
              </w:rPr>
              <w:t>,</w:t>
            </w:r>
            <w:r>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eastAsia="en-US"/>
              </w:rPr>
              <w:t>впровадження</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освітніх</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технологій</w:t>
            </w:r>
            <w:proofErr w:type="spellEnd"/>
            <w:r w:rsidRPr="00C75833">
              <w:rPr>
                <w:rFonts w:ascii="Times New Roman" w:eastAsia="Times New Roman" w:hAnsi="Times New Roman" w:cs="Times New Roman"/>
                <w:spacing w:val="-2"/>
                <w:sz w:val="24"/>
                <w:szCs w:val="22"/>
                <w:lang w:eastAsia="en-US"/>
              </w:rPr>
              <w:t>,</w:t>
            </w:r>
          </w:p>
          <w:p w14:paraId="60EEF86C" w14:textId="77777777" w:rsidR="00082615" w:rsidRPr="00C75833" w:rsidRDefault="00082615" w:rsidP="00082615">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форм</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методів</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засобів</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навчання</w:t>
            </w:r>
            <w:proofErr w:type="spellEnd"/>
            <w:r w:rsidRPr="00C75833">
              <w:rPr>
                <w:rFonts w:ascii="Times New Roman" w:eastAsia="Times New Roman" w:hAnsi="Times New Roman" w:cs="Times New Roman"/>
                <w:spacing w:val="-2"/>
                <w:sz w:val="24"/>
                <w:szCs w:val="22"/>
                <w:lang w:eastAsia="en-US"/>
              </w:rPr>
              <w:t>,</w:t>
            </w:r>
          </w:p>
          <w:p w14:paraId="4ABD268B" w14:textId="77777777" w:rsidR="00082615" w:rsidRPr="00C75833" w:rsidRDefault="00082615" w:rsidP="00082615">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експериментальна</w:t>
            </w:r>
            <w:proofErr w:type="spellEnd"/>
            <w:r w:rsidRPr="00C75833">
              <w:rPr>
                <w:rFonts w:ascii="Times New Roman" w:eastAsia="Times New Roman" w:hAnsi="Times New Roman" w:cs="Times New Roman"/>
                <w:spacing w:val="-10"/>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робота</w:t>
            </w:r>
            <w:proofErr w:type="spellEnd"/>
            <w:r w:rsidRPr="00C75833">
              <w:rPr>
                <w:rFonts w:ascii="Times New Roman" w:eastAsia="Times New Roman" w:hAnsi="Times New Roman" w:cs="Times New Roman"/>
                <w:spacing w:val="-2"/>
                <w:sz w:val="24"/>
                <w:szCs w:val="22"/>
                <w:lang w:eastAsia="en-US"/>
              </w:rPr>
              <w:t>),</w:t>
            </w:r>
          </w:p>
          <w:p w14:paraId="557C7E22" w14:textId="77777777" w:rsidR="00082615" w:rsidRPr="00C75833" w:rsidRDefault="00082615" w:rsidP="00082615">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ініціюють</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та</w:t>
            </w:r>
            <w:proofErr w:type="spellEnd"/>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або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реалізують</w:t>
            </w:r>
            <w:proofErr w:type="spellEnd"/>
          </w:p>
          <w:p w14:paraId="3EBF5E43" w14:textId="23FFBDD0" w:rsidR="00082615" w:rsidRPr="00C75833" w:rsidRDefault="00082615" w:rsidP="00082615">
            <w:pPr>
              <w:tabs>
                <w:tab w:val="left" w:pos="2268"/>
                <w:tab w:val="left" w:pos="9356"/>
              </w:tabs>
              <w:spacing w:line="276" w:lineRule="exact"/>
              <w:ind w:right="266"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eastAsia="en-US"/>
              </w:rPr>
              <w:t>освітні</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проєкти</w:t>
            </w:r>
            <w:proofErr w:type="spellEnd"/>
          </w:p>
        </w:tc>
        <w:tc>
          <w:tcPr>
            <w:tcW w:w="2315" w:type="dxa"/>
          </w:tcPr>
          <w:p w14:paraId="4E8FFB31" w14:textId="74117C2F" w:rsidR="00082615" w:rsidRPr="00082615" w:rsidRDefault="00082615" w:rsidP="00082615">
            <w:pPr>
              <w:tabs>
                <w:tab w:val="left" w:pos="2268"/>
                <w:tab w:val="left" w:pos="9356"/>
              </w:tabs>
              <w:spacing w:line="260" w:lineRule="exact"/>
              <w:ind w:firstLine="46"/>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eastAsia="en-US"/>
              </w:rPr>
              <w:t>3.2.2.1.</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Вивчення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w:t>
            </w:r>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pacing w:val="-6"/>
                <w:sz w:val="24"/>
                <w:szCs w:val="22"/>
                <w:lang w:eastAsia="en-US"/>
              </w:rPr>
              <w:t xml:space="preserve"> </w:t>
            </w: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із</w:t>
            </w:r>
            <w:proofErr w:type="spellEnd"/>
            <w:r>
              <w:rPr>
                <w:rFonts w:ascii="Times New Roman" w:eastAsia="Times New Roman" w:hAnsi="Times New Roman" w:cs="Times New Roman"/>
                <w:spacing w:val="-5"/>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заступником</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керівника</w:t>
            </w:r>
            <w:proofErr w:type="spellEnd"/>
            <w:r w:rsidRPr="00C75833">
              <w:rPr>
                <w:rFonts w:ascii="Times New Roman" w:eastAsia="Times New Roman" w:hAnsi="Times New Roman" w:cs="Times New Roman"/>
                <w:spacing w:val="-2"/>
                <w:sz w:val="24"/>
                <w:szCs w:val="22"/>
                <w:lang w:eastAsia="en-US"/>
              </w:rPr>
              <w:t>,</w:t>
            </w:r>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самоаналіз</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вчителями</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власної</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педагогічної</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pacing w:val="-2"/>
                <w:sz w:val="24"/>
                <w:szCs w:val="22"/>
                <w:lang w:eastAsia="en-US"/>
              </w:rPr>
              <w:t>діяльності</w:t>
            </w:r>
            <w:proofErr w:type="spellEnd"/>
            <w:r w:rsidRPr="00C75833">
              <w:rPr>
                <w:rFonts w:ascii="Times New Roman" w:eastAsia="Times New Roman" w:hAnsi="Times New Roman" w:cs="Times New Roman"/>
                <w:spacing w:val="-2"/>
                <w:sz w:val="24"/>
                <w:szCs w:val="22"/>
                <w:lang w:eastAsia="en-US"/>
              </w:rPr>
              <w:t>)</w:t>
            </w:r>
          </w:p>
        </w:tc>
      </w:tr>
      <w:tr w:rsidR="00082615" w:rsidRPr="00C75833" w14:paraId="55703A4D" w14:textId="77777777" w:rsidTr="00082615">
        <w:trPr>
          <w:trHeight w:val="1420"/>
        </w:trPr>
        <w:tc>
          <w:tcPr>
            <w:tcW w:w="3054" w:type="dxa"/>
            <w:vMerge/>
          </w:tcPr>
          <w:p w14:paraId="1215B799" w14:textId="77777777" w:rsidR="00082615" w:rsidRPr="00082615" w:rsidRDefault="00082615" w:rsidP="00082615">
            <w:pPr>
              <w:tabs>
                <w:tab w:val="left" w:pos="2268"/>
                <w:tab w:val="left" w:pos="9356"/>
              </w:tabs>
              <w:spacing w:line="276" w:lineRule="exact"/>
              <w:ind w:right="475" w:firstLine="142"/>
              <w:rPr>
                <w:rFonts w:ascii="Times New Roman" w:eastAsia="Times New Roman" w:hAnsi="Times New Roman" w:cs="Times New Roman"/>
                <w:sz w:val="24"/>
                <w:szCs w:val="22"/>
                <w:lang w:eastAsia="en-US"/>
              </w:rPr>
            </w:pPr>
          </w:p>
        </w:tc>
        <w:tc>
          <w:tcPr>
            <w:tcW w:w="3845" w:type="dxa"/>
          </w:tcPr>
          <w:p w14:paraId="7CE26E96" w14:textId="77777777" w:rsidR="00082615" w:rsidRPr="00C75833" w:rsidRDefault="00082615" w:rsidP="00082615">
            <w:pPr>
              <w:tabs>
                <w:tab w:val="left" w:pos="2268"/>
                <w:tab w:val="left" w:pos="9356"/>
              </w:tabs>
              <w:spacing w:line="255"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3.2.2.2.</w:t>
            </w:r>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Педагогічні</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працівники</w:t>
            </w:r>
            <w:proofErr w:type="spellEnd"/>
          </w:p>
          <w:p w14:paraId="15B97531" w14:textId="77777777" w:rsidR="00082615" w:rsidRPr="00C75833" w:rsidRDefault="00082615" w:rsidP="00082615">
            <w:pPr>
              <w:tabs>
                <w:tab w:val="left" w:pos="2268"/>
                <w:tab w:val="left" w:pos="9356"/>
              </w:tabs>
              <w:spacing w:line="261"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здійснюють</w:t>
            </w:r>
            <w:proofErr w:type="spellEnd"/>
            <w:r w:rsidRPr="00C75833">
              <w:rPr>
                <w:rFonts w:ascii="Times New Roman" w:eastAsia="Times New Roman" w:hAnsi="Times New Roman" w:cs="Times New Roman"/>
                <w:spacing w:val="-8"/>
                <w:sz w:val="24"/>
                <w:szCs w:val="22"/>
                <w:lang w:eastAsia="en-US"/>
              </w:rPr>
              <w:t xml:space="preserve"> </w:t>
            </w:r>
            <w:proofErr w:type="spellStart"/>
            <w:r w:rsidRPr="00C75833">
              <w:rPr>
                <w:rFonts w:ascii="Times New Roman" w:eastAsia="Times New Roman" w:hAnsi="Times New Roman" w:cs="Times New Roman"/>
                <w:sz w:val="24"/>
                <w:szCs w:val="22"/>
                <w:lang w:eastAsia="en-US"/>
              </w:rPr>
              <w:t>експертну</w:t>
            </w:r>
            <w:proofErr w:type="spellEnd"/>
            <w:r w:rsidRPr="00C75833">
              <w:rPr>
                <w:rFonts w:ascii="Times New Roman" w:eastAsia="Times New Roman" w:hAnsi="Times New Roman" w:cs="Times New Roman"/>
                <w:spacing w:val="-8"/>
                <w:sz w:val="24"/>
                <w:szCs w:val="22"/>
                <w:lang w:eastAsia="en-US"/>
              </w:rPr>
              <w:t xml:space="preserve"> </w:t>
            </w:r>
            <w:proofErr w:type="spellStart"/>
            <w:r w:rsidRPr="00C75833">
              <w:rPr>
                <w:rFonts w:ascii="Times New Roman" w:eastAsia="Times New Roman" w:hAnsi="Times New Roman" w:cs="Times New Roman"/>
                <w:sz w:val="24"/>
                <w:szCs w:val="22"/>
                <w:lang w:eastAsia="en-US"/>
              </w:rPr>
              <w:t>діяльність</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pacing w:val="-10"/>
                <w:sz w:val="24"/>
                <w:szCs w:val="22"/>
                <w:lang w:eastAsia="en-US"/>
              </w:rPr>
              <w:t>в</w:t>
            </w:r>
          </w:p>
          <w:p w14:paraId="66311204" w14:textId="06D1A6A8" w:rsidR="00082615" w:rsidRPr="00C75833" w:rsidRDefault="00082615" w:rsidP="00082615">
            <w:pPr>
              <w:tabs>
                <w:tab w:val="left" w:pos="2268"/>
                <w:tab w:val="left" w:pos="9356"/>
              </w:tabs>
              <w:spacing w:line="260" w:lineRule="exact"/>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eastAsia="en-US"/>
              </w:rPr>
              <w:t>сфері</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загальної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середньої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освіти</w:t>
            </w:r>
            <w:proofErr w:type="spellEnd"/>
          </w:p>
        </w:tc>
        <w:tc>
          <w:tcPr>
            <w:tcW w:w="2315" w:type="dxa"/>
          </w:tcPr>
          <w:p w14:paraId="33F323F1" w14:textId="77777777" w:rsidR="00082615" w:rsidRPr="00C75833" w:rsidRDefault="00082615" w:rsidP="00082615">
            <w:pPr>
              <w:tabs>
                <w:tab w:val="left" w:pos="2268"/>
                <w:tab w:val="left" w:pos="9356"/>
              </w:tabs>
              <w:spacing w:line="255"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3.2.2.2. </w:t>
            </w:r>
            <w:proofErr w:type="spellStart"/>
            <w:r w:rsidRPr="00C75833">
              <w:rPr>
                <w:rFonts w:ascii="Times New Roman" w:eastAsia="Times New Roman" w:hAnsi="Times New Roman" w:cs="Times New Roman"/>
                <w:spacing w:val="-2"/>
                <w:sz w:val="24"/>
                <w:szCs w:val="22"/>
                <w:lang w:eastAsia="en-US"/>
              </w:rPr>
              <w:t>Вивчення</w:t>
            </w:r>
            <w:proofErr w:type="spellEnd"/>
          </w:p>
          <w:p w14:paraId="11B6B523" w14:textId="77777777" w:rsidR="00082615" w:rsidRPr="00C75833" w:rsidRDefault="00082615" w:rsidP="00082615">
            <w:pPr>
              <w:tabs>
                <w:tab w:val="left" w:pos="2268"/>
                <w:tab w:val="left" w:pos="9356"/>
              </w:tabs>
              <w:spacing w:line="261"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w:t>
            </w:r>
          </w:p>
          <w:p w14:paraId="038D0E74" w14:textId="432029B4" w:rsidR="00082615" w:rsidRPr="00C75833" w:rsidRDefault="00082615" w:rsidP="00082615">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pacing w:val="-6"/>
                <w:sz w:val="24"/>
                <w:szCs w:val="22"/>
                <w:lang w:eastAsia="en-US"/>
              </w:rPr>
              <w:t xml:space="preserve"> </w:t>
            </w: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із</w:t>
            </w:r>
            <w:proofErr w:type="spellEnd"/>
            <w:r>
              <w:rPr>
                <w:rFonts w:ascii="Times New Roman" w:eastAsia="Times New Roman" w:hAnsi="Times New Roman" w:cs="Times New Roman"/>
                <w:spacing w:val="-5"/>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заступником</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керівника</w:t>
            </w:r>
            <w:proofErr w:type="spellEnd"/>
            <w:r w:rsidRPr="00C75833">
              <w:rPr>
                <w:rFonts w:ascii="Times New Roman" w:eastAsia="Times New Roman" w:hAnsi="Times New Roman" w:cs="Times New Roman"/>
                <w:spacing w:val="-2"/>
                <w:sz w:val="24"/>
                <w:szCs w:val="22"/>
                <w:lang w:eastAsia="en-US"/>
              </w:rPr>
              <w:t>)</w:t>
            </w:r>
          </w:p>
        </w:tc>
      </w:tr>
    </w:tbl>
    <w:p w14:paraId="33BFC6DC"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4"/>
          <w:szCs w:val="22"/>
          <w:lang w:eastAsia="en-US"/>
        </w:rPr>
        <w:sectPr w:rsidR="00C75833" w:rsidRPr="00C75833" w:rsidSect="0001764E">
          <w:pgSz w:w="11910" w:h="16840"/>
          <w:pgMar w:top="1020" w:right="985" w:bottom="280" w:left="1600" w:header="719" w:footer="0" w:gutter="0"/>
          <w:cols w:space="720"/>
        </w:sectPr>
      </w:pPr>
    </w:p>
    <w:p w14:paraId="5F3CB5F2" w14:textId="77777777" w:rsidR="00C75833" w:rsidRPr="00C75833" w:rsidRDefault="00C75833"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p w14:paraId="4FE51F20" w14:textId="77777777" w:rsidR="00C75833" w:rsidRPr="00C75833" w:rsidRDefault="00C75833" w:rsidP="0001764E">
      <w:pPr>
        <w:widowControl w:val="0"/>
        <w:tabs>
          <w:tab w:val="left" w:pos="2268"/>
          <w:tab w:val="left" w:pos="9356"/>
        </w:tabs>
        <w:autoSpaceDE w:val="0"/>
        <w:autoSpaceDN w:val="0"/>
        <w:spacing w:before="9"/>
        <w:ind w:firstLine="567"/>
        <w:rPr>
          <w:rFonts w:ascii="Times New Roman" w:eastAsia="Times New Roman" w:hAnsi="Times New Roman" w:cs="Times New Roman"/>
          <w:sz w:val="28"/>
          <w:szCs w:val="28"/>
          <w:lang w:eastAsia="en-US"/>
        </w:rPr>
      </w:pPr>
    </w:p>
    <w:p w14:paraId="23E7ED09"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Вимога</w:t>
      </w:r>
      <w:r w:rsidRPr="00C75833">
        <w:rPr>
          <w:rFonts w:ascii="Times New Roman" w:eastAsia="Times New Roman" w:hAnsi="Times New Roman" w:cs="Times New Roman"/>
          <w:b/>
          <w:spacing w:val="-2"/>
          <w:sz w:val="28"/>
          <w:szCs w:val="28"/>
          <w:lang w:eastAsia="en-US"/>
        </w:rPr>
        <w:t xml:space="preserve"> </w:t>
      </w:r>
      <w:r w:rsidRPr="00C75833">
        <w:rPr>
          <w:rFonts w:ascii="Times New Roman" w:eastAsia="Times New Roman" w:hAnsi="Times New Roman" w:cs="Times New Roman"/>
          <w:b/>
          <w:sz w:val="28"/>
          <w:szCs w:val="28"/>
          <w:lang w:eastAsia="en-US"/>
        </w:rPr>
        <w:t xml:space="preserve">3.3. </w:t>
      </w:r>
      <w:r w:rsidRPr="00C75833">
        <w:rPr>
          <w:rFonts w:ascii="Times New Roman" w:eastAsia="Times New Roman" w:hAnsi="Times New Roman" w:cs="Times New Roman"/>
          <w:sz w:val="28"/>
          <w:szCs w:val="28"/>
          <w:lang w:eastAsia="en-US"/>
        </w:rPr>
        <w:t>Налагодження</w:t>
      </w:r>
      <w:r w:rsidRPr="00C75833">
        <w:rPr>
          <w:rFonts w:ascii="Times New Roman" w:eastAsia="Times New Roman" w:hAnsi="Times New Roman" w:cs="Times New Roman"/>
          <w:spacing w:val="-2"/>
          <w:sz w:val="28"/>
          <w:szCs w:val="28"/>
          <w:lang w:eastAsia="en-US"/>
        </w:rPr>
        <w:t xml:space="preserve"> </w:t>
      </w:r>
      <w:r w:rsidRPr="00C75833">
        <w:rPr>
          <w:rFonts w:ascii="Times New Roman" w:eastAsia="Times New Roman" w:hAnsi="Times New Roman" w:cs="Times New Roman"/>
          <w:sz w:val="28"/>
          <w:szCs w:val="28"/>
          <w:lang w:eastAsia="en-US"/>
        </w:rPr>
        <w:t>співпраці</w:t>
      </w:r>
      <w:r w:rsidRPr="00C75833">
        <w:rPr>
          <w:rFonts w:ascii="Times New Roman" w:eastAsia="Times New Roman" w:hAnsi="Times New Roman" w:cs="Times New Roman"/>
          <w:spacing w:val="-2"/>
          <w:sz w:val="28"/>
          <w:szCs w:val="28"/>
          <w:lang w:eastAsia="en-US"/>
        </w:rPr>
        <w:t xml:space="preserve"> </w:t>
      </w:r>
      <w:r w:rsidRPr="00C75833">
        <w:rPr>
          <w:rFonts w:ascii="Times New Roman" w:eastAsia="Times New Roman" w:hAnsi="Times New Roman" w:cs="Times New Roman"/>
          <w:sz w:val="28"/>
          <w:szCs w:val="28"/>
          <w:lang w:eastAsia="en-US"/>
        </w:rPr>
        <w:t>з учнями,</w:t>
      </w:r>
      <w:r w:rsidRPr="00C75833">
        <w:rPr>
          <w:rFonts w:ascii="Times New Roman" w:eastAsia="Times New Roman" w:hAnsi="Times New Roman" w:cs="Times New Roman"/>
          <w:spacing w:val="-3"/>
          <w:sz w:val="28"/>
          <w:szCs w:val="28"/>
          <w:lang w:eastAsia="en-US"/>
        </w:rPr>
        <w:t xml:space="preserve"> </w:t>
      </w:r>
      <w:r w:rsidRPr="00C75833">
        <w:rPr>
          <w:rFonts w:ascii="Times New Roman" w:eastAsia="Times New Roman" w:hAnsi="Times New Roman" w:cs="Times New Roman"/>
          <w:sz w:val="28"/>
          <w:szCs w:val="28"/>
          <w:lang w:eastAsia="en-US"/>
        </w:rPr>
        <w:t>їх</w:t>
      </w:r>
      <w:r w:rsidRPr="00C75833">
        <w:rPr>
          <w:rFonts w:ascii="Times New Roman" w:eastAsia="Times New Roman" w:hAnsi="Times New Roman" w:cs="Times New Roman"/>
          <w:spacing w:val="-2"/>
          <w:sz w:val="28"/>
          <w:szCs w:val="28"/>
          <w:lang w:eastAsia="en-US"/>
        </w:rPr>
        <w:t xml:space="preserve"> </w:t>
      </w:r>
      <w:r w:rsidRPr="00C75833">
        <w:rPr>
          <w:rFonts w:ascii="Times New Roman" w:eastAsia="Times New Roman" w:hAnsi="Times New Roman" w:cs="Times New Roman"/>
          <w:sz w:val="28"/>
          <w:szCs w:val="28"/>
          <w:lang w:eastAsia="en-US"/>
        </w:rPr>
        <w:t>батьками,</w:t>
      </w:r>
      <w:r w:rsidRPr="00C75833">
        <w:rPr>
          <w:rFonts w:ascii="Times New Roman" w:eastAsia="Times New Roman" w:hAnsi="Times New Roman" w:cs="Times New Roman"/>
          <w:spacing w:val="-3"/>
          <w:sz w:val="28"/>
          <w:szCs w:val="28"/>
          <w:lang w:eastAsia="en-US"/>
        </w:rPr>
        <w:t xml:space="preserve"> </w:t>
      </w:r>
      <w:r w:rsidRPr="00C75833">
        <w:rPr>
          <w:rFonts w:ascii="Times New Roman" w:eastAsia="Times New Roman" w:hAnsi="Times New Roman" w:cs="Times New Roman"/>
          <w:sz w:val="28"/>
          <w:szCs w:val="28"/>
          <w:lang w:eastAsia="en-US"/>
        </w:rPr>
        <w:t>працівниками закладу освіти</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4"/>
        <w:gridCol w:w="3845"/>
        <w:gridCol w:w="2836"/>
      </w:tblGrid>
      <w:tr w:rsidR="00C75833" w:rsidRPr="00C75833" w14:paraId="45E44A5C" w14:textId="77777777" w:rsidTr="00AF2492">
        <w:trPr>
          <w:trHeight w:val="717"/>
        </w:trPr>
        <w:tc>
          <w:tcPr>
            <w:tcW w:w="3054" w:type="dxa"/>
          </w:tcPr>
          <w:p w14:paraId="137D4704" w14:textId="77777777" w:rsidR="00C75833" w:rsidRPr="00C75833" w:rsidRDefault="00C75833" w:rsidP="0001764E">
            <w:pPr>
              <w:tabs>
                <w:tab w:val="left" w:pos="2268"/>
                <w:tab w:val="left" w:pos="9356"/>
              </w:tabs>
              <w:spacing w:before="83"/>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845" w:type="dxa"/>
          </w:tcPr>
          <w:p w14:paraId="481A28A3" w14:textId="77777777" w:rsidR="00C75833" w:rsidRPr="00C75833" w:rsidRDefault="00C75833" w:rsidP="0001764E">
            <w:pPr>
              <w:tabs>
                <w:tab w:val="left" w:pos="2268"/>
                <w:tab w:val="left" w:pos="9356"/>
              </w:tabs>
              <w:spacing w:before="219"/>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836" w:type="dxa"/>
          </w:tcPr>
          <w:p w14:paraId="2E95DA4B" w14:textId="77777777" w:rsidR="00C75833" w:rsidRPr="00C75833" w:rsidRDefault="00C75833" w:rsidP="0001764E">
            <w:pPr>
              <w:tabs>
                <w:tab w:val="left" w:pos="2268"/>
                <w:tab w:val="left" w:pos="9356"/>
              </w:tabs>
              <w:spacing w:before="83"/>
              <w:ind w:right="663"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491E37C8" w14:textId="77777777" w:rsidTr="00AF2492">
        <w:trPr>
          <w:trHeight w:val="1103"/>
        </w:trPr>
        <w:tc>
          <w:tcPr>
            <w:tcW w:w="3054" w:type="dxa"/>
            <w:vMerge w:val="restart"/>
          </w:tcPr>
          <w:p w14:paraId="62058077" w14:textId="77777777" w:rsidR="00C75833" w:rsidRPr="00C75833" w:rsidRDefault="00C75833" w:rsidP="00082615">
            <w:pPr>
              <w:tabs>
                <w:tab w:val="left" w:pos="2268"/>
                <w:tab w:val="left" w:pos="9356"/>
              </w:tabs>
              <w:ind w:right="105"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3.3.1.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працівники</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діють</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на засадах </w:t>
            </w:r>
            <w:proofErr w:type="spellStart"/>
            <w:r w:rsidRPr="00C75833">
              <w:rPr>
                <w:rFonts w:ascii="Times New Roman" w:eastAsia="Times New Roman" w:hAnsi="Times New Roman" w:cs="Times New Roman"/>
                <w:sz w:val="24"/>
                <w:szCs w:val="22"/>
                <w:lang w:val="ru-RU" w:eastAsia="en-US"/>
              </w:rPr>
              <w:t>педагогіки</w:t>
            </w:r>
            <w:proofErr w:type="spellEnd"/>
            <w:r w:rsidRPr="00C75833">
              <w:rPr>
                <w:rFonts w:ascii="Times New Roman" w:eastAsia="Times New Roman" w:hAnsi="Times New Roman" w:cs="Times New Roman"/>
                <w:sz w:val="24"/>
                <w:szCs w:val="22"/>
                <w:lang w:val="ru-RU" w:eastAsia="en-US"/>
              </w:rPr>
              <w:t xml:space="preserve"> </w:t>
            </w:r>
            <w:r w:rsidRPr="00C75833">
              <w:rPr>
                <w:rFonts w:ascii="Times New Roman" w:eastAsia="Times New Roman" w:hAnsi="Times New Roman" w:cs="Times New Roman"/>
                <w:spacing w:val="-2"/>
                <w:sz w:val="24"/>
                <w:szCs w:val="22"/>
                <w:lang w:val="ru-RU" w:eastAsia="en-US"/>
              </w:rPr>
              <w:t>партнерства</w:t>
            </w:r>
          </w:p>
        </w:tc>
        <w:tc>
          <w:tcPr>
            <w:tcW w:w="3845" w:type="dxa"/>
          </w:tcPr>
          <w:p w14:paraId="081E354B" w14:textId="77777777" w:rsidR="00C75833" w:rsidRPr="00C75833" w:rsidRDefault="00C75833" w:rsidP="00082615">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3.3.1.1.</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pacing w:val="-1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вважають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що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їх</w:t>
            </w:r>
            <w:proofErr w:type="spellEnd"/>
            <w:r w:rsidRPr="00C75833">
              <w:rPr>
                <w:rFonts w:ascii="Times New Roman" w:eastAsia="Times New Roman" w:hAnsi="Times New Roman" w:cs="Times New Roman"/>
                <w:sz w:val="24"/>
                <w:szCs w:val="22"/>
                <w:lang w:val="ru-RU" w:eastAsia="en-US"/>
              </w:rPr>
              <w:t xml:space="preserve"> думка </w:t>
            </w:r>
            <w:proofErr w:type="spellStart"/>
            <w:r w:rsidRPr="00C75833">
              <w:rPr>
                <w:rFonts w:ascii="Times New Roman" w:eastAsia="Times New Roman" w:hAnsi="Times New Roman" w:cs="Times New Roman"/>
                <w:sz w:val="24"/>
                <w:szCs w:val="22"/>
                <w:lang w:val="ru-RU" w:eastAsia="en-US"/>
              </w:rPr>
              <w:t>має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значення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вислуховується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враховується</w:t>
            </w:r>
            <w:proofErr w:type="spellEnd"/>
            <w:r w:rsidRPr="00C75833">
              <w:rPr>
                <w:rFonts w:ascii="Times New Roman" w:eastAsia="Times New Roman" w:hAnsi="Times New Roman" w:cs="Times New Roman"/>
                <w:sz w:val="24"/>
                <w:szCs w:val="22"/>
                <w:lang w:val="ru-RU" w:eastAsia="en-US"/>
              </w:rPr>
              <w:t>) в</w:t>
            </w:r>
          </w:p>
          <w:p w14:paraId="09EF2C7B" w14:textId="77777777" w:rsidR="00C75833" w:rsidRPr="00C75833" w:rsidRDefault="00C75833" w:rsidP="00082615">
            <w:pPr>
              <w:tabs>
                <w:tab w:val="left" w:pos="2268"/>
                <w:tab w:val="left" w:pos="9356"/>
              </w:tabs>
              <w:spacing w:line="257"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освітньому</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процесі</w:t>
            </w:r>
            <w:proofErr w:type="spellEnd"/>
          </w:p>
        </w:tc>
        <w:tc>
          <w:tcPr>
            <w:tcW w:w="2836" w:type="dxa"/>
          </w:tcPr>
          <w:p w14:paraId="378A20EF" w14:textId="77777777" w:rsidR="00C75833" w:rsidRPr="00C75833" w:rsidRDefault="00C75833" w:rsidP="00082615">
            <w:pPr>
              <w:tabs>
                <w:tab w:val="left" w:pos="2268"/>
                <w:tab w:val="left" w:pos="9356"/>
              </w:tabs>
              <w:ind w:right="674" w:firstLine="188"/>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3.3.1.1.</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анкетування</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учнів</w:t>
            </w:r>
            <w:proofErr w:type="spellEnd"/>
            <w:r w:rsidRPr="00C75833">
              <w:rPr>
                <w:rFonts w:ascii="Times New Roman" w:eastAsia="Times New Roman" w:hAnsi="Times New Roman" w:cs="Times New Roman"/>
                <w:spacing w:val="-2"/>
                <w:sz w:val="24"/>
                <w:szCs w:val="22"/>
                <w:lang w:eastAsia="en-US"/>
              </w:rPr>
              <w:t>)</w:t>
            </w:r>
          </w:p>
        </w:tc>
      </w:tr>
      <w:tr w:rsidR="00C75833" w:rsidRPr="00C75833" w14:paraId="06574BEE" w14:textId="77777777" w:rsidTr="00AF2492">
        <w:trPr>
          <w:trHeight w:val="1658"/>
        </w:trPr>
        <w:tc>
          <w:tcPr>
            <w:tcW w:w="3054" w:type="dxa"/>
            <w:vMerge/>
            <w:tcBorders>
              <w:top w:val="nil"/>
            </w:tcBorders>
          </w:tcPr>
          <w:p w14:paraId="274ECE06" w14:textId="77777777" w:rsidR="00C75833" w:rsidRPr="00C75833" w:rsidRDefault="00C75833" w:rsidP="00082615">
            <w:pPr>
              <w:tabs>
                <w:tab w:val="left" w:pos="2268"/>
                <w:tab w:val="left" w:pos="9356"/>
              </w:tabs>
              <w:ind w:firstLine="142"/>
              <w:rPr>
                <w:rFonts w:ascii="Times New Roman" w:eastAsia="Times New Roman" w:hAnsi="Times New Roman" w:cs="Times New Roman"/>
                <w:sz w:val="2"/>
                <w:szCs w:val="2"/>
                <w:lang w:eastAsia="en-US"/>
              </w:rPr>
            </w:pPr>
          </w:p>
        </w:tc>
        <w:tc>
          <w:tcPr>
            <w:tcW w:w="3845" w:type="dxa"/>
          </w:tcPr>
          <w:p w14:paraId="154271E8" w14:textId="77777777" w:rsidR="00C75833" w:rsidRPr="00C75833" w:rsidRDefault="00C75833" w:rsidP="00082615">
            <w:pPr>
              <w:tabs>
                <w:tab w:val="left" w:pos="2268"/>
                <w:tab w:val="left" w:pos="9356"/>
              </w:tabs>
              <w:spacing w:before="1"/>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3.3.1.2.</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p>
          <w:p w14:paraId="31188DD3" w14:textId="77777777" w:rsidR="00C75833" w:rsidRPr="00C75833" w:rsidRDefault="00C75833" w:rsidP="00082615">
            <w:pPr>
              <w:tabs>
                <w:tab w:val="left" w:pos="2268"/>
                <w:tab w:val="left" w:pos="9356"/>
              </w:tabs>
              <w:ind w:right="98"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використовують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роботи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спрямовані</w:t>
            </w:r>
            <w:proofErr w:type="spellEnd"/>
            <w:r w:rsidRPr="00C75833">
              <w:rPr>
                <w:rFonts w:ascii="Times New Roman" w:eastAsia="Times New Roman" w:hAnsi="Times New Roman" w:cs="Times New Roman"/>
                <w:sz w:val="24"/>
                <w:szCs w:val="22"/>
                <w:lang w:val="ru-RU" w:eastAsia="en-US"/>
              </w:rPr>
              <w:t xml:space="preserve"> на </w:t>
            </w:r>
            <w:proofErr w:type="spellStart"/>
            <w:r w:rsidRPr="00C75833">
              <w:rPr>
                <w:rFonts w:ascii="Times New Roman" w:eastAsia="Times New Roman" w:hAnsi="Times New Roman" w:cs="Times New Roman"/>
                <w:sz w:val="24"/>
                <w:szCs w:val="22"/>
                <w:lang w:val="ru-RU" w:eastAsia="en-US"/>
              </w:rPr>
              <w:t>формування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партнерських</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взаємин</w:t>
            </w:r>
            <w:proofErr w:type="spellEnd"/>
            <w:r w:rsidRPr="00C75833">
              <w:rPr>
                <w:rFonts w:ascii="Times New Roman" w:eastAsia="Times New Roman" w:hAnsi="Times New Roman" w:cs="Times New Roman"/>
                <w:sz w:val="24"/>
                <w:szCs w:val="22"/>
                <w:lang w:val="ru-RU" w:eastAsia="en-US"/>
              </w:rPr>
              <w:t xml:space="preserve"> з </w:t>
            </w:r>
            <w:proofErr w:type="spellStart"/>
            <w:r w:rsidRPr="00C75833">
              <w:rPr>
                <w:rFonts w:ascii="Times New Roman" w:eastAsia="Times New Roman" w:hAnsi="Times New Roman" w:cs="Times New Roman"/>
                <w:sz w:val="24"/>
                <w:szCs w:val="22"/>
                <w:lang w:val="ru-RU" w:eastAsia="en-US"/>
              </w:rPr>
              <w:t>учнями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застосуванням</w:t>
            </w:r>
            <w:proofErr w:type="spellEnd"/>
          </w:p>
          <w:p w14:paraId="1605A881" w14:textId="77777777" w:rsidR="00C75833" w:rsidRPr="00C75833" w:rsidRDefault="00C75833" w:rsidP="00082615">
            <w:pPr>
              <w:tabs>
                <w:tab w:val="left" w:pos="2268"/>
                <w:tab w:val="left" w:pos="9356"/>
              </w:tabs>
              <w:spacing w:before="1" w:line="257"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особистісно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орієнтованого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підходу</w:t>
            </w:r>
            <w:proofErr w:type="spellEnd"/>
          </w:p>
        </w:tc>
        <w:tc>
          <w:tcPr>
            <w:tcW w:w="2836" w:type="dxa"/>
          </w:tcPr>
          <w:p w14:paraId="721E0FF6" w14:textId="77777777" w:rsidR="00C75833" w:rsidRPr="00C75833" w:rsidRDefault="00C75833" w:rsidP="00082615">
            <w:pPr>
              <w:tabs>
                <w:tab w:val="left" w:pos="2268"/>
                <w:tab w:val="left" w:pos="9356"/>
              </w:tabs>
              <w:spacing w:before="1"/>
              <w:ind w:right="340" w:firstLine="188"/>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3.3.1.2.</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Спостереження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навчальне</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заняття</w:t>
            </w:r>
            <w:proofErr w:type="spellEnd"/>
            <w:r w:rsidRPr="00C75833">
              <w:rPr>
                <w:rFonts w:ascii="Times New Roman" w:eastAsia="Times New Roman" w:hAnsi="Times New Roman" w:cs="Times New Roman"/>
                <w:sz w:val="24"/>
                <w:szCs w:val="22"/>
                <w:lang w:eastAsia="en-US"/>
              </w:rPr>
              <w:t>)</w:t>
            </w:r>
          </w:p>
        </w:tc>
      </w:tr>
      <w:tr w:rsidR="00C75833" w:rsidRPr="00C75833" w14:paraId="25FCF343" w14:textId="77777777" w:rsidTr="00AF2492">
        <w:trPr>
          <w:trHeight w:val="2483"/>
        </w:trPr>
        <w:tc>
          <w:tcPr>
            <w:tcW w:w="3054" w:type="dxa"/>
          </w:tcPr>
          <w:p w14:paraId="5E088ACD" w14:textId="77777777" w:rsidR="00C75833" w:rsidRPr="00C75833" w:rsidRDefault="00C75833" w:rsidP="00082615">
            <w:pPr>
              <w:tabs>
                <w:tab w:val="left" w:pos="2268"/>
                <w:tab w:val="left" w:pos="9356"/>
              </w:tabs>
              <w:ind w:right="475" w:firstLine="142"/>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3.3.2.</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Педагогічні </w:t>
            </w:r>
            <w:r w:rsidRPr="00C75833">
              <w:rPr>
                <w:rFonts w:ascii="Times New Roman" w:eastAsia="Times New Roman" w:hAnsi="Times New Roman" w:cs="Times New Roman"/>
                <w:spacing w:val="-2"/>
                <w:sz w:val="24"/>
                <w:szCs w:val="22"/>
                <w:lang w:val="uk-UA" w:eastAsia="en-US"/>
              </w:rPr>
              <w:t xml:space="preserve">працівники </w:t>
            </w:r>
            <w:r w:rsidRPr="00C75833">
              <w:rPr>
                <w:rFonts w:ascii="Times New Roman" w:eastAsia="Times New Roman" w:hAnsi="Times New Roman" w:cs="Times New Roman"/>
                <w:sz w:val="24"/>
                <w:szCs w:val="22"/>
                <w:lang w:val="uk-UA" w:eastAsia="en-US"/>
              </w:rPr>
              <w:t>співпрацюють з батьками учнів з</w:t>
            </w:r>
          </w:p>
          <w:p w14:paraId="08C1D429" w14:textId="77777777" w:rsidR="00C75833" w:rsidRPr="00C75833" w:rsidRDefault="00C75833" w:rsidP="00082615">
            <w:pPr>
              <w:tabs>
                <w:tab w:val="left" w:pos="2268"/>
                <w:tab w:val="left" w:pos="9356"/>
              </w:tabs>
              <w:ind w:right="245" w:firstLine="142"/>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питань організації освітнього</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процесу, </w:t>
            </w:r>
            <w:r w:rsidRPr="00C75833">
              <w:rPr>
                <w:rFonts w:ascii="Times New Roman" w:eastAsia="Times New Roman" w:hAnsi="Times New Roman" w:cs="Times New Roman"/>
                <w:spacing w:val="-2"/>
                <w:sz w:val="24"/>
                <w:szCs w:val="22"/>
                <w:lang w:val="uk-UA" w:eastAsia="en-US"/>
              </w:rPr>
              <w:t>забезпечують</w:t>
            </w:r>
          </w:p>
          <w:p w14:paraId="0EF4DBC6" w14:textId="77777777" w:rsidR="00C75833" w:rsidRPr="00C75833" w:rsidRDefault="00C75833" w:rsidP="00082615">
            <w:pPr>
              <w:tabs>
                <w:tab w:val="left" w:pos="2268"/>
                <w:tab w:val="left" w:pos="9356"/>
              </w:tabs>
              <w:spacing w:line="270" w:lineRule="atLeast"/>
              <w:ind w:right="186" w:firstLine="142"/>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постійний</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зворотній </w:t>
            </w:r>
            <w:r w:rsidRPr="00C75833">
              <w:rPr>
                <w:rFonts w:ascii="Times New Roman" w:eastAsia="Times New Roman" w:hAnsi="Times New Roman" w:cs="Times New Roman"/>
                <w:spacing w:val="-2"/>
                <w:sz w:val="24"/>
                <w:szCs w:val="22"/>
                <w:lang w:val="uk-UA" w:eastAsia="en-US"/>
              </w:rPr>
              <w:t>зв’язок</w:t>
            </w:r>
          </w:p>
        </w:tc>
        <w:tc>
          <w:tcPr>
            <w:tcW w:w="3845" w:type="dxa"/>
          </w:tcPr>
          <w:p w14:paraId="629FFB37" w14:textId="77777777" w:rsidR="00C75833" w:rsidRPr="00C75833" w:rsidRDefault="00C75833" w:rsidP="00082615">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3.3.2.1.</w:t>
            </w:r>
            <w:r w:rsidRPr="00C75833">
              <w:rPr>
                <w:rFonts w:ascii="Times New Roman" w:eastAsia="Times New Roman" w:hAnsi="Times New Roman" w:cs="Times New Roman"/>
                <w:spacing w:val="-1"/>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освіти</w:t>
            </w:r>
            <w:proofErr w:type="spellEnd"/>
          </w:p>
          <w:p w14:paraId="2E756757" w14:textId="77777777" w:rsidR="00C75833" w:rsidRPr="00C75833" w:rsidRDefault="00C75833" w:rsidP="00082615">
            <w:pPr>
              <w:tabs>
                <w:tab w:val="left" w:pos="2268"/>
                <w:tab w:val="left" w:pos="9356"/>
              </w:tabs>
              <w:ind w:right="838"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налагоджена</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конструктивна </w:t>
            </w:r>
            <w:proofErr w:type="spellStart"/>
            <w:r w:rsidRPr="00C75833">
              <w:rPr>
                <w:rFonts w:ascii="Times New Roman" w:eastAsia="Times New Roman" w:hAnsi="Times New Roman" w:cs="Times New Roman"/>
                <w:sz w:val="24"/>
                <w:szCs w:val="22"/>
                <w:lang w:val="ru-RU" w:eastAsia="en-US"/>
              </w:rPr>
              <w:t>комунікація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педагогічних</w:t>
            </w:r>
            <w:proofErr w:type="spellEnd"/>
          </w:p>
          <w:p w14:paraId="690A3FD5" w14:textId="77777777" w:rsidR="00C75833" w:rsidRPr="00C75833" w:rsidRDefault="00C75833" w:rsidP="00082615">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pacing w:val="-8"/>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pacing w:val="-7"/>
                <w:sz w:val="24"/>
                <w:szCs w:val="22"/>
                <w:lang w:val="ru-RU" w:eastAsia="en-US"/>
              </w:rPr>
              <w:t xml:space="preserve"> </w:t>
            </w:r>
            <w:r w:rsidRPr="00C75833">
              <w:rPr>
                <w:rFonts w:ascii="Times New Roman" w:eastAsia="Times New Roman" w:hAnsi="Times New Roman" w:cs="Times New Roman"/>
                <w:sz w:val="24"/>
                <w:szCs w:val="22"/>
                <w:lang w:val="ru-RU" w:eastAsia="en-US"/>
              </w:rPr>
              <w:t>батьками</w:t>
            </w:r>
            <w:r w:rsidRPr="00C75833">
              <w:rPr>
                <w:rFonts w:ascii="Times New Roman" w:eastAsia="Times New Roman" w:hAnsi="Times New Roman" w:cs="Times New Roman"/>
                <w:spacing w:val="4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pacing w:val="-8"/>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(у </w:t>
            </w:r>
            <w:proofErr w:type="spellStart"/>
            <w:r w:rsidRPr="00C75833">
              <w:rPr>
                <w:rFonts w:ascii="Times New Roman" w:eastAsia="Times New Roman" w:hAnsi="Times New Roman" w:cs="Times New Roman"/>
                <w:sz w:val="24"/>
                <w:szCs w:val="22"/>
                <w:lang w:val="ru-RU" w:eastAsia="en-US"/>
              </w:rPr>
              <w:t>різних</w:t>
            </w:r>
            <w:proofErr w:type="spellEnd"/>
            <w:r w:rsidRPr="00C75833">
              <w:rPr>
                <w:rFonts w:ascii="Times New Roman" w:eastAsia="Times New Roman" w:hAnsi="Times New Roman" w:cs="Times New Roman"/>
                <w:sz w:val="24"/>
                <w:szCs w:val="22"/>
                <w:lang w:val="ru-RU" w:eastAsia="en-US"/>
              </w:rPr>
              <w:t xml:space="preserve"> формах)</w:t>
            </w:r>
          </w:p>
        </w:tc>
        <w:tc>
          <w:tcPr>
            <w:tcW w:w="2836" w:type="dxa"/>
          </w:tcPr>
          <w:p w14:paraId="493FB64E" w14:textId="5DC86206" w:rsidR="00C75833" w:rsidRPr="00C75833" w:rsidRDefault="00C75833" w:rsidP="00082615">
            <w:pPr>
              <w:tabs>
                <w:tab w:val="left" w:pos="2268"/>
                <w:tab w:val="left" w:pos="9356"/>
              </w:tabs>
              <w:ind w:right="936" w:firstLine="188"/>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3.3.2.1.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000E7DA6">
              <w:rPr>
                <w:rFonts w:ascii="Times New Roman" w:eastAsia="Times New Roman" w:hAnsi="Times New Roman" w:cs="Times New Roman"/>
                <w:sz w:val="24"/>
                <w:szCs w:val="22"/>
                <w:lang w:val="ru-RU" w:eastAsia="en-US"/>
              </w:rPr>
              <w:t>д</w:t>
            </w:r>
            <w:r w:rsidRPr="00C75833">
              <w:rPr>
                <w:rFonts w:ascii="Times New Roman" w:eastAsia="Times New Roman" w:hAnsi="Times New Roman" w:cs="Times New Roman"/>
                <w:spacing w:val="-2"/>
                <w:sz w:val="24"/>
                <w:szCs w:val="22"/>
                <w:lang w:val="ru-RU" w:eastAsia="en-US"/>
              </w:rPr>
              <w:t>окументації</w:t>
            </w:r>
            <w:proofErr w:type="spellEnd"/>
            <w:r w:rsidRPr="00C75833">
              <w:rPr>
                <w:rFonts w:ascii="Times New Roman" w:eastAsia="Times New Roman" w:hAnsi="Times New Roman" w:cs="Times New Roman"/>
                <w:spacing w:val="-2"/>
                <w:sz w:val="24"/>
                <w:szCs w:val="22"/>
                <w:lang w:val="ru-RU" w:eastAsia="en-US"/>
              </w:rPr>
              <w:t>.</w:t>
            </w:r>
          </w:p>
          <w:p w14:paraId="2C41A5B4" w14:textId="77777777" w:rsidR="00C75833" w:rsidRPr="00C75833" w:rsidRDefault="00C75833" w:rsidP="000E7DA6">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Опитування</w:t>
            </w:r>
            <w:proofErr w:type="spellEnd"/>
          </w:p>
          <w:p w14:paraId="6D7EBC49" w14:textId="77777777" w:rsidR="00C75833" w:rsidRPr="00C75833" w:rsidRDefault="00C75833" w:rsidP="000E7DA6">
            <w:pPr>
              <w:tabs>
                <w:tab w:val="left" w:pos="2268"/>
                <w:tab w:val="left" w:pos="9356"/>
              </w:tabs>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анкетування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батьків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p>
          <w:p w14:paraId="320A2AD1" w14:textId="77777777" w:rsidR="00C75833" w:rsidRPr="00C75833" w:rsidRDefault="00C75833" w:rsidP="000E7DA6">
            <w:pPr>
              <w:tabs>
                <w:tab w:val="left" w:pos="2268"/>
                <w:tab w:val="left" w:pos="9356"/>
              </w:tabs>
              <w:ind w:right="268"/>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самоаналіз</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вчителями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власної</w:t>
            </w:r>
            <w:proofErr w:type="spellEnd"/>
          </w:p>
          <w:p w14:paraId="4B1955CA" w14:textId="77777777" w:rsidR="00C75833" w:rsidRPr="00C75833" w:rsidRDefault="00C75833" w:rsidP="000E7DA6">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педагогічної</w:t>
            </w:r>
            <w:proofErr w:type="spellEnd"/>
            <w:r w:rsidRPr="00C75833">
              <w:rPr>
                <w:rFonts w:ascii="Times New Roman" w:eastAsia="Times New Roman" w:hAnsi="Times New Roman" w:cs="Times New Roman"/>
                <w:spacing w:val="-7"/>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діяльності</w:t>
            </w:r>
            <w:proofErr w:type="spellEnd"/>
            <w:r w:rsidRPr="00C75833">
              <w:rPr>
                <w:rFonts w:ascii="Times New Roman" w:eastAsia="Times New Roman" w:hAnsi="Times New Roman" w:cs="Times New Roman"/>
                <w:spacing w:val="-2"/>
                <w:sz w:val="24"/>
                <w:szCs w:val="22"/>
                <w:lang w:val="ru-RU" w:eastAsia="en-US"/>
              </w:rPr>
              <w:t>)</w:t>
            </w:r>
          </w:p>
        </w:tc>
      </w:tr>
      <w:tr w:rsidR="00C75833" w:rsidRPr="00C75833" w14:paraId="18BF6A78" w14:textId="77777777" w:rsidTr="00AF2492">
        <w:trPr>
          <w:trHeight w:val="2484"/>
        </w:trPr>
        <w:tc>
          <w:tcPr>
            <w:tcW w:w="3054" w:type="dxa"/>
          </w:tcPr>
          <w:p w14:paraId="740D12C0" w14:textId="77777777" w:rsidR="00C75833" w:rsidRPr="00C75833" w:rsidRDefault="00C75833" w:rsidP="00082615">
            <w:pPr>
              <w:tabs>
                <w:tab w:val="left" w:pos="2268"/>
                <w:tab w:val="left" w:pos="9356"/>
              </w:tabs>
              <w:ind w:right="246"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3.3.3</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існує</w:t>
            </w:r>
            <w:proofErr w:type="spellEnd"/>
            <w:r w:rsidRPr="00C75833">
              <w:rPr>
                <w:rFonts w:ascii="Times New Roman" w:eastAsia="Times New Roman" w:hAnsi="Times New Roman" w:cs="Times New Roman"/>
                <w:sz w:val="24"/>
                <w:szCs w:val="22"/>
                <w:lang w:val="ru-RU" w:eastAsia="en-US"/>
              </w:rPr>
              <w:t xml:space="preserve"> </w:t>
            </w:r>
            <w:r w:rsidRPr="00C75833">
              <w:rPr>
                <w:rFonts w:ascii="Times New Roman" w:eastAsia="Times New Roman" w:hAnsi="Times New Roman" w:cs="Times New Roman"/>
                <w:spacing w:val="-2"/>
                <w:sz w:val="24"/>
                <w:szCs w:val="22"/>
                <w:lang w:val="ru-RU" w:eastAsia="en-US"/>
              </w:rPr>
              <w:t>практика</w:t>
            </w:r>
          </w:p>
          <w:p w14:paraId="34953F8B" w14:textId="77777777" w:rsidR="00C75833" w:rsidRPr="00C75833" w:rsidRDefault="00C75833" w:rsidP="00082615">
            <w:pPr>
              <w:tabs>
                <w:tab w:val="left" w:pos="2268"/>
                <w:tab w:val="left" w:pos="9356"/>
              </w:tabs>
              <w:ind w:right="379"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педагогічного</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наставництва</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взаємонавчання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та </w:t>
            </w:r>
            <w:proofErr w:type="spellStart"/>
            <w:r w:rsidRPr="00C75833">
              <w:rPr>
                <w:rFonts w:ascii="Times New Roman" w:eastAsia="Times New Roman" w:hAnsi="Times New Roman" w:cs="Times New Roman"/>
                <w:sz w:val="24"/>
                <w:szCs w:val="22"/>
                <w:lang w:val="ru-RU" w:eastAsia="en-US"/>
              </w:rPr>
              <w:t>інших</w:t>
            </w:r>
            <w:proofErr w:type="spellEnd"/>
            <w:r w:rsidRPr="00C75833">
              <w:rPr>
                <w:rFonts w:ascii="Times New Roman" w:eastAsia="Times New Roman" w:hAnsi="Times New Roman" w:cs="Times New Roman"/>
                <w:sz w:val="24"/>
                <w:szCs w:val="22"/>
                <w:lang w:val="ru-RU" w:eastAsia="en-US"/>
              </w:rPr>
              <w:t xml:space="preserve"> форм</w:t>
            </w:r>
          </w:p>
          <w:p w14:paraId="5CB391A2" w14:textId="77777777" w:rsidR="00C75833" w:rsidRPr="00C75833" w:rsidRDefault="00C75833" w:rsidP="00082615">
            <w:pPr>
              <w:tabs>
                <w:tab w:val="left" w:pos="2268"/>
                <w:tab w:val="left" w:pos="9356"/>
              </w:tabs>
              <w:spacing w:line="270" w:lineRule="atLeast"/>
              <w:ind w:right="246"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професійної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співпраці</w:t>
            </w:r>
            <w:proofErr w:type="spellEnd"/>
          </w:p>
        </w:tc>
        <w:tc>
          <w:tcPr>
            <w:tcW w:w="3845" w:type="dxa"/>
          </w:tcPr>
          <w:p w14:paraId="6FE6E165" w14:textId="77777777" w:rsidR="00C75833" w:rsidRPr="00C75833" w:rsidRDefault="00C75833" w:rsidP="00082615">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3.3.3.1.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надають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методичну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підтримку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колегам</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обмінюються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досвідом</w:t>
            </w:r>
            <w:proofErr w:type="spellEnd"/>
          </w:p>
          <w:p w14:paraId="0761CEF7" w14:textId="77777777" w:rsidR="00C75833" w:rsidRPr="00C75833" w:rsidRDefault="00C75833" w:rsidP="00082615">
            <w:pPr>
              <w:tabs>
                <w:tab w:val="left" w:pos="2268"/>
                <w:tab w:val="left" w:pos="9356"/>
              </w:tabs>
              <w:ind w:right="199"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консультації</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семінари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майстер-класи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конференції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взаємовідвідування</w:t>
            </w:r>
            <w:proofErr w:type="spellEnd"/>
            <w:r w:rsidRPr="00C75833">
              <w:rPr>
                <w:rFonts w:ascii="Times New Roman" w:eastAsia="Times New Roman" w:hAnsi="Times New Roman" w:cs="Times New Roman"/>
                <w:sz w:val="24"/>
                <w:szCs w:val="22"/>
                <w:lang w:val="ru-RU" w:eastAsia="en-US"/>
              </w:rPr>
              <w:t xml:space="preserve"> занять, </w:t>
            </w:r>
            <w:proofErr w:type="spellStart"/>
            <w:r w:rsidRPr="00C75833">
              <w:rPr>
                <w:rFonts w:ascii="Times New Roman" w:eastAsia="Times New Roman" w:hAnsi="Times New Roman" w:cs="Times New Roman"/>
                <w:sz w:val="24"/>
                <w:szCs w:val="22"/>
                <w:lang w:val="ru-RU" w:eastAsia="en-US"/>
              </w:rPr>
              <w:t>наставництво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публікації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тощо</w:t>
            </w:r>
            <w:proofErr w:type="spellEnd"/>
            <w:r w:rsidRPr="00C75833">
              <w:rPr>
                <w:rFonts w:ascii="Times New Roman" w:eastAsia="Times New Roman" w:hAnsi="Times New Roman" w:cs="Times New Roman"/>
                <w:sz w:val="24"/>
                <w:szCs w:val="22"/>
                <w:lang w:val="ru-RU" w:eastAsia="en-US"/>
              </w:rPr>
              <w:t>)</w:t>
            </w:r>
          </w:p>
        </w:tc>
        <w:tc>
          <w:tcPr>
            <w:tcW w:w="2836" w:type="dxa"/>
          </w:tcPr>
          <w:p w14:paraId="4E4D832A" w14:textId="77777777" w:rsidR="00C75833" w:rsidRPr="00C75833" w:rsidRDefault="00C75833" w:rsidP="00082615">
            <w:pPr>
              <w:tabs>
                <w:tab w:val="left" w:pos="2268"/>
                <w:tab w:val="left" w:pos="9356"/>
              </w:tabs>
              <w:ind w:right="936" w:firstLine="188"/>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3.3.3.1.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0EADCD42" w14:textId="77777777" w:rsidR="00C75833" w:rsidRPr="00C75833" w:rsidRDefault="00C75833" w:rsidP="000E7DA6">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анкетування</w:t>
            </w:r>
            <w:proofErr w:type="spellEnd"/>
          </w:p>
          <w:p w14:paraId="3CA81F24" w14:textId="77777777" w:rsidR="00C75833" w:rsidRPr="00C75833" w:rsidRDefault="00C75833" w:rsidP="000E7DA6">
            <w:pPr>
              <w:tabs>
                <w:tab w:val="left" w:pos="2268"/>
                <w:tab w:val="left" w:pos="9356"/>
              </w:tabs>
              <w:ind w:right="663"/>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педагогічних</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працівників</w:t>
            </w:r>
            <w:proofErr w:type="spellEnd"/>
            <w:r w:rsidRPr="00C75833">
              <w:rPr>
                <w:rFonts w:ascii="Times New Roman" w:eastAsia="Times New Roman" w:hAnsi="Times New Roman" w:cs="Times New Roman"/>
                <w:spacing w:val="-2"/>
                <w:sz w:val="24"/>
                <w:szCs w:val="22"/>
                <w:lang w:eastAsia="en-US"/>
              </w:rPr>
              <w:t>)</w:t>
            </w:r>
          </w:p>
        </w:tc>
      </w:tr>
    </w:tbl>
    <w:p w14:paraId="02642E87"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8"/>
          <w:szCs w:val="28"/>
          <w:lang w:eastAsia="en-US"/>
        </w:rPr>
      </w:pPr>
    </w:p>
    <w:p w14:paraId="5859959B"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Вимога</w:t>
      </w:r>
      <w:r w:rsidRPr="00C75833">
        <w:rPr>
          <w:rFonts w:ascii="Times New Roman" w:eastAsia="Times New Roman" w:hAnsi="Times New Roman" w:cs="Times New Roman"/>
          <w:b/>
          <w:spacing w:val="40"/>
          <w:sz w:val="28"/>
          <w:szCs w:val="28"/>
          <w:lang w:eastAsia="en-US"/>
        </w:rPr>
        <w:t xml:space="preserve"> </w:t>
      </w:r>
      <w:r w:rsidRPr="00C75833">
        <w:rPr>
          <w:rFonts w:ascii="Times New Roman" w:eastAsia="Times New Roman" w:hAnsi="Times New Roman" w:cs="Times New Roman"/>
          <w:b/>
          <w:sz w:val="28"/>
          <w:szCs w:val="28"/>
          <w:lang w:eastAsia="en-US"/>
        </w:rPr>
        <w:t>3.4.</w:t>
      </w:r>
      <w:r w:rsidRPr="00C75833">
        <w:rPr>
          <w:rFonts w:ascii="Times New Roman" w:eastAsia="Times New Roman" w:hAnsi="Times New Roman" w:cs="Times New Roman"/>
          <w:b/>
          <w:spacing w:val="40"/>
          <w:sz w:val="28"/>
          <w:szCs w:val="28"/>
          <w:lang w:eastAsia="en-US"/>
        </w:rPr>
        <w:t xml:space="preserve"> </w:t>
      </w:r>
      <w:r w:rsidRPr="00C75833">
        <w:rPr>
          <w:rFonts w:ascii="Times New Roman" w:eastAsia="Times New Roman" w:hAnsi="Times New Roman" w:cs="Times New Roman"/>
          <w:sz w:val="28"/>
          <w:szCs w:val="28"/>
          <w:lang w:eastAsia="en-US"/>
        </w:rPr>
        <w:t>Організація</w:t>
      </w:r>
      <w:r w:rsidRPr="00C75833">
        <w:rPr>
          <w:rFonts w:ascii="Times New Roman" w:eastAsia="Times New Roman" w:hAnsi="Times New Roman" w:cs="Times New Roman"/>
          <w:spacing w:val="40"/>
          <w:sz w:val="28"/>
          <w:szCs w:val="28"/>
          <w:lang w:eastAsia="en-US"/>
        </w:rPr>
        <w:t xml:space="preserve"> </w:t>
      </w:r>
      <w:r w:rsidRPr="00C75833">
        <w:rPr>
          <w:rFonts w:ascii="Times New Roman" w:eastAsia="Times New Roman" w:hAnsi="Times New Roman" w:cs="Times New Roman"/>
          <w:sz w:val="28"/>
          <w:szCs w:val="28"/>
          <w:lang w:eastAsia="en-US"/>
        </w:rPr>
        <w:t>педагогічної</w:t>
      </w:r>
      <w:r w:rsidRPr="00C75833">
        <w:rPr>
          <w:rFonts w:ascii="Times New Roman" w:eastAsia="Times New Roman" w:hAnsi="Times New Roman" w:cs="Times New Roman"/>
          <w:spacing w:val="40"/>
          <w:sz w:val="28"/>
          <w:szCs w:val="28"/>
          <w:lang w:eastAsia="en-US"/>
        </w:rPr>
        <w:t xml:space="preserve"> </w:t>
      </w:r>
      <w:r w:rsidRPr="00C75833">
        <w:rPr>
          <w:rFonts w:ascii="Times New Roman" w:eastAsia="Times New Roman" w:hAnsi="Times New Roman" w:cs="Times New Roman"/>
          <w:sz w:val="28"/>
          <w:szCs w:val="28"/>
          <w:lang w:eastAsia="en-US"/>
        </w:rPr>
        <w:t>діяльності</w:t>
      </w:r>
      <w:r w:rsidRPr="00C75833">
        <w:rPr>
          <w:rFonts w:ascii="Times New Roman" w:eastAsia="Times New Roman" w:hAnsi="Times New Roman" w:cs="Times New Roman"/>
          <w:spacing w:val="40"/>
          <w:sz w:val="28"/>
          <w:szCs w:val="28"/>
          <w:lang w:eastAsia="en-US"/>
        </w:rPr>
        <w:t xml:space="preserve"> </w:t>
      </w:r>
      <w:r w:rsidRPr="00C75833">
        <w:rPr>
          <w:rFonts w:ascii="Times New Roman" w:eastAsia="Times New Roman" w:hAnsi="Times New Roman" w:cs="Times New Roman"/>
          <w:sz w:val="28"/>
          <w:szCs w:val="28"/>
          <w:lang w:eastAsia="en-US"/>
        </w:rPr>
        <w:t>на</w:t>
      </w:r>
      <w:r w:rsidRPr="00C75833">
        <w:rPr>
          <w:rFonts w:ascii="Times New Roman" w:eastAsia="Times New Roman" w:hAnsi="Times New Roman" w:cs="Times New Roman"/>
          <w:spacing w:val="40"/>
          <w:sz w:val="28"/>
          <w:szCs w:val="28"/>
          <w:lang w:eastAsia="en-US"/>
        </w:rPr>
        <w:t xml:space="preserve"> </w:t>
      </w:r>
      <w:r w:rsidRPr="00C75833">
        <w:rPr>
          <w:rFonts w:ascii="Times New Roman" w:eastAsia="Times New Roman" w:hAnsi="Times New Roman" w:cs="Times New Roman"/>
          <w:sz w:val="28"/>
          <w:szCs w:val="28"/>
          <w:lang w:eastAsia="en-US"/>
        </w:rPr>
        <w:t>засадах</w:t>
      </w:r>
      <w:r w:rsidRPr="00C75833">
        <w:rPr>
          <w:rFonts w:ascii="Times New Roman" w:eastAsia="Times New Roman" w:hAnsi="Times New Roman" w:cs="Times New Roman"/>
          <w:spacing w:val="40"/>
          <w:sz w:val="28"/>
          <w:szCs w:val="28"/>
          <w:lang w:eastAsia="en-US"/>
        </w:rPr>
        <w:t xml:space="preserve"> </w:t>
      </w:r>
      <w:r w:rsidRPr="00C75833">
        <w:rPr>
          <w:rFonts w:ascii="Times New Roman" w:eastAsia="Times New Roman" w:hAnsi="Times New Roman" w:cs="Times New Roman"/>
          <w:sz w:val="28"/>
          <w:szCs w:val="28"/>
          <w:lang w:eastAsia="en-US"/>
        </w:rPr>
        <w:t xml:space="preserve">академічної </w:t>
      </w:r>
      <w:r w:rsidRPr="00C75833">
        <w:rPr>
          <w:rFonts w:ascii="Times New Roman" w:eastAsia="Times New Roman" w:hAnsi="Times New Roman" w:cs="Times New Roman"/>
          <w:spacing w:val="-2"/>
          <w:sz w:val="28"/>
          <w:szCs w:val="28"/>
          <w:lang w:eastAsia="en-US"/>
        </w:rPr>
        <w:t>доброчесності</w:t>
      </w:r>
    </w:p>
    <w:p w14:paraId="78E25A85" w14:textId="77777777" w:rsid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2"/>
          <w:szCs w:val="22"/>
          <w:lang w:eastAsia="en-US"/>
        </w:rPr>
      </w:pPr>
    </w:p>
    <w:p w14:paraId="022BB111" w14:textId="77777777" w:rsidR="00C75833" w:rsidRPr="00C75833" w:rsidRDefault="00C75833"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4"/>
        <w:gridCol w:w="3845"/>
        <w:gridCol w:w="2836"/>
      </w:tblGrid>
      <w:tr w:rsidR="00C75833" w:rsidRPr="00C75833" w14:paraId="63D8D947" w14:textId="77777777" w:rsidTr="00AF2492">
        <w:trPr>
          <w:trHeight w:val="717"/>
        </w:trPr>
        <w:tc>
          <w:tcPr>
            <w:tcW w:w="3054" w:type="dxa"/>
          </w:tcPr>
          <w:p w14:paraId="61347A38" w14:textId="77777777" w:rsidR="00C75833" w:rsidRPr="00C75833" w:rsidRDefault="00C75833" w:rsidP="0001764E">
            <w:pPr>
              <w:tabs>
                <w:tab w:val="left" w:pos="2268"/>
                <w:tab w:val="left" w:pos="9356"/>
              </w:tabs>
              <w:spacing w:before="81"/>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845" w:type="dxa"/>
          </w:tcPr>
          <w:p w14:paraId="35419428" w14:textId="77777777" w:rsidR="00C75833" w:rsidRPr="00C75833" w:rsidRDefault="00C75833" w:rsidP="0001764E">
            <w:pPr>
              <w:tabs>
                <w:tab w:val="left" w:pos="2268"/>
                <w:tab w:val="left" w:pos="9356"/>
              </w:tabs>
              <w:spacing w:before="220"/>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836" w:type="dxa"/>
          </w:tcPr>
          <w:p w14:paraId="2FDD9CE5" w14:textId="77777777" w:rsidR="00C75833" w:rsidRPr="00C75833" w:rsidRDefault="00C75833" w:rsidP="0001764E">
            <w:pPr>
              <w:tabs>
                <w:tab w:val="left" w:pos="2268"/>
                <w:tab w:val="left" w:pos="9356"/>
              </w:tabs>
              <w:spacing w:before="81"/>
              <w:ind w:right="663"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0CEB8CC2" w14:textId="77777777" w:rsidTr="00AF2492">
        <w:trPr>
          <w:trHeight w:val="2483"/>
        </w:trPr>
        <w:tc>
          <w:tcPr>
            <w:tcW w:w="3054" w:type="dxa"/>
          </w:tcPr>
          <w:p w14:paraId="11145BB4" w14:textId="77777777" w:rsidR="00C75833" w:rsidRPr="00C75833" w:rsidRDefault="00C75833" w:rsidP="000E7DA6">
            <w:pPr>
              <w:tabs>
                <w:tab w:val="left" w:pos="2268"/>
                <w:tab w:val="left" w:pos="9356"/>
              </w:tabs>
              <w:ind w:right="105"/>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3.4.1. Педагогічні працівники</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під</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час </w:t>
            </w:r>
            <w:r w:rsidRPr="00C75833">
              <w:rPr>
                <w:rFonts w:ascii="Times New Roman" w:eastAsia="Times New Roman" w:hAnsi="Times New Roman" w:cs="Times New Roman"/>
                <w:spacing w:val="-2"/>
                <w:sz w:val="24"/>
                <w:szCs w:val="22"/>
                <w:lang w:val="uk-UA" w:eastAsia="en-US"/>
              </w:rPr>
              <w:t>провадження</w:t>
            </w:r>
          </w:p>
          <w:p w14:paraId="550EB2E0" w14:textId="77777777" w:rsidR="00C75833" w:rsidRPr="00C75833" w:rsidRDefault="00C75833" w:rsidP="000E7DA6">
            <w:pPr>
              <w:tabs>
                <w:tab w:val="left" w:pos="2268"/>
                <w:tab w:val="left" w:pos="9356"/>
              </w:tabs>
              <w:ind w:right="406"/>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педагогічної та наукової</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(творчої) </w:t>
            </w:r>
            <w:r w:rsidRPr="00C75833">
              <w:rPr>
                <w:rFonts w:ascii="Times New Roman" w:eastAsia="Times New Roman" w:hAnsi="Times New Roman" w:cs="Times New Roman"/>
                <w:spacing w:val="-2"/>
                <w:sz w:val="24"/>
                <w:szCs w:val="22"/>
                <w:lang w:val="uk-UA" w:eastAsia="en-US"/>
              </w:rPr>
              <w:t>діяльності дотримуються академічної</w:t>
            </w:r>
          </w:p>
          <w:p w14:paraId="2FF114D7" w14:textId="77777777" w:rsidR="00C75833" w:rsidRPr="00C75833" w:rsidRDefault="00C75833" w:rsidP="000E7DA6">
            <w:pPr>
              <w:tabs>
                <w:tab w:val="left" w:pos="2268"/>
                <w:tab w:val="left" w:pos="9356"/>
              </w:tabs>
              <w:spacing w:line="257"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доброчесності</w:t>
            </w:r>
            <w:proofErr w:type="spellEnd"/>
          </w:p>
        </w:tc>
        <w:tc>
          <w:tcPr>
            <w:tcW w:w="3845" w:type="dxa"/>
          </w:tcPr>
          <w:p w14:paraId="4EB9514C" w14:textId="77777777" w:rsidR="00C75833" w:rsidRPr="00C75833" w:rsidRDefault="00C75833" w:rsidP="000E7DA6">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3.4.1.1.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діють</w:t>
            </w:r>
            <w:proofErr w:type="spellEnd"/>
            <w:r w:rsidRPr="00C75833">
              <w:rPr>
                <w:rFonts w:ascii="Times New Roman" w:eastAsia="Times New Roman" w:hAnsi="Times New Roman" w:cs="Times New Roman"/>
                <w:spacing w:val="-9"/>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відповідно</w:t>
            </w:r>
            <w:proofErr w:type="spellEnd"/>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до</w:t>
            </w:r>
            <w:r w:rsidRPr="00C75833">
              <w:rPr>
                <w:rFonts w:ascii="Times New Roman" w:eastAsia="Times New Roman" w:hAnsi="Times New Roman" w:cs="Times New Roman"/>
                <w:spacing w:val="-9"/>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принципів</w:t>
            </w:r>
            <w:proofErr w:type="spellEnd"/>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і </w:t>
            </w:r>
            <w:proofErr w:type="spellStart"/>
            <w:r w:rsidRPr="00C75833">
              <w:rPr>
                <w:rFonts w:ascii="Times New Roman" w:eastAsia="Times New Roman" w:hAnsi="Times New Roman" w:cs="Times New Roman"/>
                <w:sz w:val="24"/>
                <w:szCs w:val="22"/>
                <w:lang w:val="ru-RU" w:eastAsia="en-US"/>
              </w:rPr>
              <w:t>визначених</w:t>
            </w:r>
            <w:proofErr w:type="spellEnd"/>
            <w:r w:rsidRPr="00C75833">
              <w:rPr>
                <w:rFonts w:ascii="Times New Roman" w:eastAsia="Times New Roman" w:hAnsi="Times New Roman" w:cs="Times New Roman"/>
                <w:sz w:val="24"/>
                <w:szCs w:val="22"/>
                <w:lang w:val="ru-RU" w:eastAsia="en-US"/>
              </w:rPr>
              <w:t xml:space="preserve"> законом правил </w:t>
            </w:r>
            <w:proofErr w:type="spellStart"/>
            <w:r w:rsidRPr="00C75833">
              <w:rPr>
                <w:rFonts w:ascii="Times New Roman" w:eastAsia="Times New Roman" w:hAnsi="Times New Roman" w:cs="Times New Roman"/>
                <w:sz w:val="24"/>
                <w:szCs w:val="22"/>
                <w:lang w:val="ru-RU" w:eastAsia="en-US"/>
              </w:rPr>
              <w:t>академічної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доброчесності</w:t>
            </w:r>
            <w:proofErr w:type="spellEnd"/>
          </w:p>
        </w:tc>
        <w:tc>
          <w:tcPr>
            <w:tcW w:w="2836" w:type="dxa"/>
          </w:tcPr>
          <w:p w14:paraId="3670BE9B" w14:textId="77777777" w:rsidR="00C75833" w:rsidRPr="00C75833" w:rsidRDefault="00C75833" w:rsidP="000E7DA6">
            <w:pPr>
              <w:tabs>
                <w:tab w:val="left" w:pos="2268"/>
                <w:tab w:val="left" w:pos="9356"/>
              </w:tabs>
              <w:ind w:right="340"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3.4.1.1.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заняття</w:t>
            </w:r>
            <w:proofErr w:type="spellEnd"/>
            <w:r w:rsidRPr="00C75833">
              <w:rPr>
                <w:rFonts w:ascii="Times New Roman" w:eastAsia="Times New Roman" w:hAnsi="Times New Roman" w:cs="Times New Roman"/>
                <w:sz w:val="24"/>
                <w:szCs w:val="22"/>
                <w:lang w:val="ru-RU" w:eastAsia="en-US"/>
              </w:rPr>
              <w:t>).</w:t>
            </w:r>
          </w:p>
          <w:p w14:paraId="1E4D0CAA" w14:textId="77777777" w:rsidR="00C75833" w:rsidRPr="00C75833" w:rsidRDefault="00C75833" w:rsidP="000E7DA6">
            <w:pPr>
              <w:tabs>
                <w:tab w:val="left" w:pos="2268"/>
                <w:tab w:val="left" w:pos="9356"/>
              </w:tabs>
              <w:ind w:right="663"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Опитування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анкетування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працівників</w:t>
            </w:r>
            <w:proofErr w:type="spellEnd"/>
            <w:r w:rsidRPr="00C75833">
              <w:rPr>
                <w:rFonts w:ascii="Times New Roman" w:eastAsia="Times New Roman" w:hAnsi="Times New Roman" w:cs="Times New Roman"/>
                <w:spacing w:val="-2"/>
                <w:sz w:val="24"/>
                <w:szCs w:val="22"/>
                <w:lang w:val="ru-RU" w:eastAsia="en-US"/>
              </w:rPr>
              <w:t>)</w:t>
            </w:r>
          </w:p>
        </w:tc>
      </w:tr>
      <w:tr w:rsidR="00C75833" w:rsidRPr="00C75833" w14:paraId="1A8A9853" w14:textId="77777777" w:rsidTr="00AF2492">
        <w:trPr>
          <w:trHeight w:val="1932"/>
        </w:trPr>
        <w:tc>
          <w:tcPr>
            <w:tcW w:w="3054" w:type="dxa"/>
          </w:tcPr>
          <w:p w14:paraId="4383AE64" w14:textId="77777777" w:rsidR="00C75833" w:rsidRPr="00C75833" w:rsidRDefault="00C75833" w:rsidP="000E7DA6">
            <w:pPr>
              <w:tabs>
                <w:tab w:val="left" w:pos="2268"/>
                <w:tab w:val="left" w:pos="9356"/>
              </w:tabs>
              <w:ind w:right="475"/>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lastRenderedPageBreak/>
              <w:t>3.4.2.</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працівники</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сприяють</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дотриманню</w:t>
            </w:r>
            <w:proofErr w:type="spellEnd"/>
          </w:p>
          <w:p w14:paraId="2DC609D9" w14:textId="77777777" w:rsidR="00C75833" w:rsidRPr="00C75833" w:rsidRDefault="00C75833" w:rsidP="000E7DA6">
            <w:pPr>
              <w:tabs>
                <w:tab w:val="left" w:pos="2268"/>
                <w:tab w:val="left" w:pos="9356"/>
              </w:tabs>
              <w:spacing w:line="270" w:lineRule="atLeast"/>
              <w:ind w:right="2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академічної</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доброчесності</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учнями</w:t>
            </w:r>
            <w:proofErr w:type="spellEnd"/>
          </w:p>
        </w:tc>
        <w:tc>
          <w:tcPr>
            <w:tcW w:w="3845" w:type="dxa"/>
          </w:tcPr>
          <w:p w14:paraId="2174834E" w14:textId="77777777" w:rsidR="00C75833" w:rsidRPr="00C75833" w:rsidRDefault="00C75833" w:rsidP="000E7DA6">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3.4.2.1.</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p>
          <w:p w14:paraId="0DDE0707" w14:textId="77777777" w:rsidR="00C75833" w:rsidRPr="00C75833" w:rsidRDefault="00C75833" w:rsidP="000E7DA6">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інформують</w:t>
            </w:r>
            <w:proofErr w:type="spellEnd"/>
            <w:r w:rsidRPr="00C75833">
              <w:rPr>
                <w:rFonts w:ascii="Times New Roman" w:eastAsia="Times New Roman" w:hAnsi="Times New Roman" w:cs="Times New Roman"/>
                <w:spacing w:val="4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про </w:t>
            </w:r>
            <w:proofErr w:type="spellStart"/>
            <w:r w:rsidRPr="00C75833">
              <w:rPr>
                <w:rFonts w:ascii="Times New Roman" w:eastAsia="Times New Roman" w:hAnsi="Times New Roman" w:cs="Times New Roman"/>
                <w:sz w:val="24"/>
                <w:szCs w:val="22"/>
                <w:lang w:val="ru-RU" w:eastAsia="en-US"/>
              </w:rPr>
              <w:t>принципи</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визначені</w:t>
            </w:r>
            <w:proofErr w:type="spellEnd"/>
          </w:p>
          <w:p w14:paraId="19C05A28" w14:textId="77777777" w:rsidR="00C75833" w:rsidRPr="00C75833" w:rsidRDefault="00C75833" w:rsidP="000E7DA6">
            <w:pPr>
              <w:tabs>
                <w:tab w:val="left" w:pos="2268"/>
                <w:tab w:val="left" w:pos="9356"/>
              </w:tabs>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законом</w:t>
            </w:r>
            <w:proofErr w:type="spellEnd"/>
            <w:r w:rsidRPr="00C75833">
              <w:rPr>
                <w:rFonts w:ascii="Times New Roman" w:eastAsia="Times New Roman" w:hAnsi="Times New Roman" w:cs="Times New Roman"/>
                <w:spacing w:val="34"/>
                <w:sz w:val="24"/>
                <w:szCs w:val="22"/>
                <w:lang w:eastAsia="en-US"/>
              </w:rPr>
              <w:t xml:space="preserve"> </w:t>
            </w:r>
            <w:proofErr w:type="spellStart"/>
            <w:r w:rsidRPr="00C75833">
              <w:rPr>
                <w:rFonts w:ascii="Times New Roman" w:eastAsia="Times New Roman" w:hAnsi="Times New Roman" w:cs="Times New Roman"/>
                <w:sz w:val="24"/>
                <w:szCs w:val="22"/>
                <w:lang w:eastAsia="en-US"/>
              </w:rPr>
              <w:t>правила</w:t>
            </w:r>
            <w:proofErr w:type="spellEnd"/>
            <w:r w:rsidRPr="00C75833">
              <w:rPr>
                <w:rFonts w:ascii="Times New Roman" w:eastAsia="Times New Roman" w:hAnsi="Times New Roman" w:cs="Times New Roman"/>
                <w:spacing w:val="-13"/>
                <w:sz w:val="24"/>
                <w:szCs w:val="22"/>
                <w:lang w:eastAsia="en-US"/>
              </w:rPr>
              <w:t xml:space="preserve"> </w:t>
            </w:r>
            <w:proofErr w:type="spellStart"/>
            <w:r w:rsidRPr="00C75833">
              <w:rPr>
                <w:rFonts w:ascii="Times New Roman" w:eastAsia="Times New Roman" w:hAnsi="Times New Roman" w:cs="Times New Roman"/>
                <w:sz w:val="24"/>
                <w:szCs w:val="22"/>
                <w:lang w:eastAsia="en-US"/>
              </w:rPr>
              <w:t>академічної</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доброчесності</w:t>
            </w:r>
            <w:proofErr w:type="spellEnd"/>
          </w:p>
        </w:tc>
        <w:tc>
          <w:tcPr>
            <w:tcW w:w="2836" w:type="dxa"/>
          </w:tcPr>
          <w:p w14:paraId="034F765E" w14:textId="77777777" w:rsidR="00C75833" w:rsidRPr="00C75833" w:rsidRDefault="00C75833" w:rsidP="000E7DA6">
            <w:pPr>
              <w:tabs>
                <w:tab w:val="left" w:pos="2268"/>
                <w:tab w:val="left" w:pos="9356"/>
              </w:tabs>
              <w:ind w:right="340"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3.4.2.1.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заняття</w:t>
            </w:r>
            <w:proofErr w:type="spellEnd"/>
            <w:r w:rsidRPr="00C75833">
              <w:rPr>
                <w:rFonts w:ascii="Times New Roman" w:eastAsia="Times New Roman" w:hAnsi="Times New Roman" w:cs="Times New Roman"/>
                <w:sz w:val="24"/>
                <w:szCs w:val="22"/>
                <w:lang w:val="ru-RU" w:eastAsia="en-US"/>
              </w:rPr>
              <w:t>).</w:t>
            </w:r>
          </w:p>
          <w:p w14:paraId="1A7CB2B7" w14:textId="77777777" w:rsidR="00C75833" w:rsidRPr="00C75833" w:rsidRDefault="00C75833" w:rsidP="000E7DA6">
            <w:pPr>
              <w:tabs>
                <w:tab w:val="left" w:pos="2268"/>
                <w:tab w:val="left" w:pos="9356"/>
              </w:tabs>
              <w:ind w:right="663"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Опитування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анкетування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p>
          <w:p w14:paraId="3CE0E3A9" w14:textId="77777777" w:rsidR="00C75833" w:rsidRPr="00C75833" w:rsidRDefault="00C75833" w:rsidP="000E7DA6">
            <w:pPr>
              <w:tabs>
                <w:tab w:val="left" w:pos="2268"/>
                <w:tab w:val="left" w:pos="9356"/>
              </w:tabs>
              <w:ind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працівників</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учнів</w:t>
            </w:r>
            <w:proofErr w:type="spellEnd"/>
            <w:r w:rsidRPr="00C75833">
              <w:rPr>
                <w:rFonts w:ascii="Times New Roman" w:eastAsia="Times New Roman" w:hAnsi="Times New Roman" w:cs="Times New Roman"/>
                <w:spacing w:val="-2"/>
                <w:sz w:val="24"/>
                <w:szCs w:val="22"/>
                <w:lang w:eastAsia="en-US"/>
              </w:rPr>
              <w:t>)</w:t>
            </w:r>
          </w:p>
        </w:tc>
      </w:tr>
    </w:tbl>
    <w:p w14:paraId="52025808" w14:textId="77777777" w:rsidR="00C75833" w:rsidRPr="00C75833" w:rsidRDefault="00C75833" w:rsidP="0001764E">
      <w:pPr>
        <w:widowControl w:val="0"/>
        <w:tabs>
          <w:tab w:val="left" w:pos="2268"/>
          <w:tab w:val="left" w:pos="9356"/>
        </w:tabs>
        <w:autoSpaceDE w:val="0"/>
        <w:autoSpaceDN w:val="0"/>
        <w:spacing w:before="3"/>
        <w:ind w:firstLine="567"/>
        <w:rPr>
          <w:rFonts w:ascii="Times New Roman" w:eastAsia="Times New Roman" w:hAnsi="Times New Roman" w:cs="Times New Roman"/>
          <w:sz w:val="28"/>
          <w:szCs w:val="28"/>
          <w:lang w:eastAsia="en-US"/>
        </w:rPr>
      </w:pPr>
    </w:p>
    <w:p w14:paraId="487F9950"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69AA53C3"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5CC14700"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56FA099A"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67B50B2C"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1FD6D9DC"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4A86F1DC"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3AF46DAB"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3D5C51DF"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1B23A37A"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4B7BFCB6"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3DA9F45A"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49424B84" w14:textId="77777777" w:rsidR="007114A6" w:rsidRDefault="007114A6" w:rsidP="007114A6">
      <w:pPr>
        <w:widowControl w:val="0"/>
        <w:tabs>
          <w:tab w:val="left" w:pos="2268"/>
          <w:tab w:val="left" w:pos="9356"/>
        </w:tabs>
        <w:autoSpaceDE w:val="0"/>
        <w:autoSpaceDN w:val="0"/>
        <w:spacing w:before="74"/>
        <w:ind w:left="8387" w:right="1" w:hanging="165"/>
        <w:jc w:val="center"/>
        <w:rPr>
          <w:rFonts w:ascii="Times New Roman" w:eastAsia="Times New Roman" w:hAnsi="Times New Roman" w:cs="Times New Roman"/>
          <w:b/>
          <w:sz w:val="28"/>
          <w:szCs w:val="22"/>
          <w:lang w:eastAsia="en-US"/>
        </w:rPr>
      </w:pPr>
    </w:p>
    <w:p w14:paraId="2724F802"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6C2E7196"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41448948"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012F8FFF"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48FC9EC6"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7C28F163"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19798C38"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4401F159"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7BF31E17"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11891DB4"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7E66F4DC"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1A40ACCB"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0F78D2C1"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2E66F028"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3A3F9F1C"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49EAFF77"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4BC37069"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07C49282"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64E9B642"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6562FB30"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612C6340"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3A298FC3"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051A946E" w14:textId="259AA986" w:rsidR="007B0C8D" w:rsidRPr="00C75833" w:rsidRDefault="007B0C8D" w:rsidP="007B0C8D">
      <w:pPr>
        <w:widowControl w:val="0"/>
        <w:tabs>
          <w:tab w:val="left" w:pos="2268"/>
          <w:tab w:val="left" w:pos="9356"/>
        </w:tabs>
        <w:autoSpaceDE w:val="0"/>
        <w:autoSpaceDN w:val="0"/>
        <w:spacing w:before="230"/>
        <w:ind w:firstLine="567"/>
        <w:jc w:val="right"/>
        <w:rPr>
          <w:rFonts w:ascii="Times New Roman" w:eastAsia="Times New Roman" w:hAnsi="Times New Roman" w:cs="Times New Roman"/>
          <w:lang w:eastAsia="en-US"/>
        </w:rPr>
      </w:pPr>
      <w:r w:rsidRPr="00C75833">
        <w:rPr>
          <w:rFonts w:ascii="Times New Roman" w:eastAsia="Times New Roman" w:hAnsi="Times New Roman" w:cs="Times New Roman"/>
          <w:spacing w:val="-2"/>
          <w:lang w:eastAsia="en-US"/>
        </w:rPr>
        <w:lastRenderedPageBreak/>
        <w:t>Додаток</w:t>
      </w:r>
      <w:r>
        <w:rPr>
          <w:rFonts w:ascii="Times New Roman" w:eastAsia="Times New Roman" w:hAnsi="Times New Roman" w:cs="Times New Roman"/>
          <w:spacing w:val="-2"/>
          <w:lang w:eastAsia="en-US"/>
        </w:rPr>
        <w:t xml:space="preserve"> 3</w:t>
      </w:r>
    </w:p>
    <w:p w14:paraId="67BD00B2" w14:textId="77777777" w:rsidR="007B0C8D" w:rsidRPr="00EE35E9" w:rsidRDefault="007B0C8D" w:rsidP="007B0C8D">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C75833">
        <w:rPr>
          <w:rFonts w:ascii="Times New Roman" w:eastAsia="Times New Roman" w:hAnsi="Times New Roman" w:cs="Times New Roman"/>
          <w:lang w:eastAsia="en-US"/>
        </w:rPr>
        <w:t xml:space="preserve">до </w:t>
      </w:r>
      <w:r w:rsidRPr="00EE35E9">
        <w:rPr>
          <w:rFonts w:ascii="Times New Roman" w:eastAsia="Times New Roman" w:hAnsi="Times New Roman" w:cs="Times New Roman"/>
          <w:lang w:eastAsia="en-US"/>
        </w:rPr>
        <w:t>ПОЛОЖЕННЯ</w:t>
      </w:r>
    </w:p>
    <w:p w14:paraId="58D0AA78" w14:textId="77777777" w:rsidR="007B0C8D" w:rsidRPr="00EE35E9" w:rsidRDefault="007B0C8D" w:rsidP="007B0C8D">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про   внутрішню систему забезпечення якості освіти</w:t>
      </w:r>
    </w:p>
    <w:p w14:paraId="58289675" w14:textId="77777777" w:rsidR="007B0C8D" w:rsidRPr="00EE35E9" w:rsidRDefault="007B0C8D" w:rsidP="007B0C8D">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в Дмитрівському  ліцеї імені Т. Г. Шевченка</w:t>
      </w:r>
    </w:p>
    <w:p w14:paraId="2820F0AE" w14:textId="77777777" w:rsidR="007B0C8D" w:rsidRPr="00C75833" w:rsidRDefault="007B0C8D" w:rsidP="007B0C8D">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 xml:space="preserve">Дмитрівської сільської ради Кіровоградської області </w:t>
      </w:r>
    </w:p>
    <w:p w14:paraId="12BE0573" w14:textId="77777777" w:rsidR="007B0C8D" w:rsidRPr="00C75833" w:rsidRDefault="007B0C8D" w:rsidP="007B0C8D">
      <w:pPr>
        <w:widowControl w:val="0"/>
        <w:tabs>
          <w:tab w:val="left" w:pos="2268"/>
          <w:tab w:val="left" w:pos="9356"/>
        </w:tabs>
        <w:autoSpaceDE w:val="0"/>
        <w:autoSpaceDN w:val="0"/>
        <w:ind w:firstLine="567"/>
        <w:rPr>
          <w:rFonts w:ascii="Times New Roman" w:eastAsia="Times New Roman" w:hAnsi="Times New Roman" w:cs="Times New Roman"/>
          <w:sz w:val="28"/>
          <w:szCs w:val="28"/>
          <w:lang w:eastAsia="en-US"/>
        </w:rPr>
      </w:pPr>
    </w:p>
    <w:p w14:paraId="41E83A8A" w14:textId="77777777" w:rsidR="007B0C8D" w:rsidRDefault="007B0C8D"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p>
    <w:p w14:paraId="41E5F3AD" w14:textId="677D02FB" w:rsidR="00B61954" w:rsidRPr="00B61954" w:rsidRDefault="00B61954" w:rsidP="0001764E">
      <w:pPr>
        <w:widowControl w:val="0"/>
        <w:tabs>
          <w:tab w:val="left" w:pos="2268"/>
          <w:tab w:val="left" w:pos="9356"/>
        </w:tabs>
        <w:autoSpaceDE w:val="0"/>
        <w:autoSpaceDN w:val="0"/>
        <w:spacing w:before="4"/>
        <w:ind w:right="1" w:firstLine="567"/>
        <w:jc w:val="center"/>
        <w:rPr>
          <w:rFonts w:ascii="Times New Roman" w:eastAsia="Times New Roman" w:hAnsi="Times New Roman" w:cs="Times New Roman"/>
          <w:b/>
          <w:sz w:val="28"/>
          <w:szCs w:val="22"/>
          <w:lang w:eastAsia="en-US"/>
        </w:rPr>
      </w:pPr>
      <w:r w:rsidRPr="00B61954">
        <w:rPr>
          <w:rFonts w:ascii="Times New Roman" w:eastAsia="Times New Roman" w:hAnsi="Times New Roman" w:cs="Times New Roman"/>
          <w:b/>
          <w:sz w:val="28"/>
          <w:szCs w:val="22"/>
          <w:lang w:eastAsia="en-US"/>
        </w:rPr>
        <w:t>Форма</w:t>
      </w:r>
      <w:r w:rsidRPr="00B61954">
        <w:rPr>
          <w:rFonts w:ascii="Times New Roman" w:eastAsia="Times New Roman" w:hAnsi="Times New Roman" w:cs="Times New Roman"/>
          <w:b/>
          <w:spacing w:val="-9"/>
          <w:sz w:val="28"/>
          <w:szCs w:val="22"/>
          <w:lang w:eastAsia="en-US"/>
        </w:rPr>
        <w:t xml:space="preserve"> </w:t>
      </w:r>
      <w:r w:rsidRPr="00B61954">
        <w:rPr>
          <w:rFonts w:ascii="Times New Roman" w:eastAsia="Times New Roman" w:hAnsi="Times New Roman" w:cs="Times New Roman"/>
          <w:b/>
          <w:sz w:val="28"/>
          <w:szCs w:val="22"/>
          <w:lang w:eastAsia="en-US"/>
        </w:rPr>
        <w:t>спостереження</w:t>
      </w:r>
      <w:r w:rsidRPr="00B61954">
        <w:rPr>
          <w:rFonts w:ascii="Times New Roman" w:eastAsia="Times New Roman" w:hAnsi="Times New Roman" w:cs="Times New Roman"/>
          <w:b/>
          <w:spacing w:val="-13"/>
          <w:sz w:val="28"/>
          <w:szCs w:val="22"/>
          <w:lang w:eastAsia="en-US"/>
        </w:rPr>
        <w:t xml:space="preserve"> </w:t>
      </w:r>
      <w:r w:rsidRPr="00B61954">
        <w:rPr>
          <w:rFonts w:ascii="Times New Roman" w:eastAsia="Times New Roman" w:hAnsi="Times New Roman" w:cs="Times New Roman"/>
          <w:b/>
          <w:sz w:val="28"/>
          <w:szCs w:val="22"/>
          <w:lang w:eastAsia="en-US"/>
        </w:rPr>
        <w:t>за</w:t>
      </w:r>
      <w:r w:rsidRPr="00B61954">
        <w:rPr>
          <w:rFonts w:ascii="Times New Roman" w:eastAsia="Times New Roman" w:hAnsi="Times New Roman" w:cs="Times New Roman"/>
          <w:b/>
          <w:spacing w:val="-10"/>
          <w:sz w:val="28"/>
          <w:szCs w:val="22"/>
          <w:lang w:eastAsia="en-US"/>
        </w:rPr>
        <w:t xml:space="preserve"> </w:t>
      </w:r>
      <w:r w:rsidRPr="00B61954">
        <w:rPr>
          <w:rFonts w:ascii="Times New Roman" w:eastAsia="Times New Roman" w:hAnsi="Times New Roman" w:cs="Times New Roman"/>
          <w:b/>
          <w:sz w:val="28"/>
          <w:szCs w:val="22"/>
          <w:lang w:eastAsia="en-US"/>
        </w:rPr>
        <w:t>навчальним</w:t>
      </w:r>
      <w:r w:rsidRPr="00B61954">
        <w:rPr>
          <w:rFonts w:ascii="Times New Roman" w:eastAsia="Times New Roman" w:hAnsi="Times New Roman" w:cs="Times New Roman"/>
          <w:b/>
          <w:spacing w:val="-5"/>
          <w:sz w:val="28"/>
          <w:szCs w:val="22"/>
          <w:lang w:eastAsia="en-US"/>
        </w:rPr>
        <w:t xml:space="preserve"> </w:t>
      </w:r>
      <w:r w:rsidRPr="00B61954">
        <w:rPr>
          <w:rFonts w:ascii="Times New Roman" w:eastAsia="Times New Roman" w:hAnsi="Times New Roman" w:cs="Times New Roman"/>
          <w:b/>
          <w:spacing w:val="-2"/>
          <w:sz w:val="28"/>
          <w:szCs w:val="22"/>
          <w:lang w:eastAsia="en-US"/>
        </w:rPr>
        <w:t>заняттям</w:t>
      </w:r>
    </w:p>
    <w:p w14:paraId="373575FE" w14:textId="77777777" w:rsidR="007114A6" w:rsidRDefault="00B61954" w:rsidP="0001764E">
      <w:pPr>
        <w:widowControl w:val="0"/>
        <w:tabs>
          <w:tab w:val="left" w:pos="2268"/>
          <w:tab w:val="left" w:pos="4494"/>
          <w:tab w:val="left" w:pos="6466"/>
          <w:tab w:val="left" w:pos="9356"/>
          <w:tab w:val="left" w:pos="9988"/>
        </w:tabs>
        <w:autoSpaceDE w:val="0"/>
        <w:autoSpaceDN w:val="0"/>
        <w:spacing w:before="158"/>
        <w:ind w:left="396" w:right="433" w:firstLine="567"/>
        <w:jc w:val="both"/>
        <w:rPr>
          <w:rFonts w:ascii="Times New Roman" w:eastAsia="Times New Roman" w:hAnsi="Times New Roman" w:cs="Times New Roman"/>
          <w:sz w:val="28"/>
          <w:szCs w:val="28"/>
          <w:lang w:eastAsia="en-US"/>
        </w:rPr>
      </w:pPr>
      <w:r w:rsidRPr="00B61954">
        <w:rPr>
          <w:rFonts w:ascii="Times New Roman" w:eastAsia="Times New Roman" w:hAnsi="Times New Roman" w:cs="Times New Roman"/>
          <w:spacing w:val="-2"/>
          <w:sz w:val="28"/>
          <w:szCs w:val="28"/>
          <w:lang w:eastAsia="en-US"/>
        </w:rPr>
        <w:t>Вчитель</w:t>
      </w:r>
      <w:r w:rsidRPr="00B61954">
        <w:rPr>
          <w:rFonts w:ascii="Times New Roman" w:eastAsia="Times New Roman" w:hAnsi="Times New Roman" w:cs="Times New Roman"/>
          <w:sz w:val="28"/>
          <w:szCs w:val="28"/>
          <w:u w:val="single"/>
          <w:lang w:eastAsia="en-US"/>
        </w:rPr>
        <w:tab/>
      </w:r>
      <w:r w:rsidRPr="00B61954">
        <w:rPr>
          <w:rFonts w:ascii="Times New Roman" w:eastAsia="Times New Roman" w:hAnsi="Times New Roman" w:cs="Times New Roman"/>
          <w:sz w:val="28"/>
          <w:szCs w:val="28"/>
          <w:u w:val="single"/>
          <w:lang w:eastAsia="en-US"/>
        </w:rPr>
        <w:tab/>
      </w:r>
      <w:r w:rsidRPr="00B61954">
        <w:rPr>
          <w:rFonts w:ascii="Times New Roman" w:eastAsia="Times New Roman" w:hAnsi="Times New Roman" w:cs="Times New Roman"/>
          <w:sz w:val="28"/>
          <w:szCs w:val="28"/>
          <w:u w:val="single"/>
          <w:lang w:eastAsia="en-US"/>
        </w:rPr>
        <w:tab/>
      </w:r>
      <w:r w:rsidRPr="00B61954">
        <w:rPr>
          <w:rFonts w:ascii="Times New Roman" w:eastAsia="Times New Roman" w:hAnsi="Times New Roman" w:cs="Times New Roman"/>
          <w:sz w:val="28"/>
          <w:szCs w:val="28"/>
          <w:lang w:eastAsia="en-US"/>
        </w:rPr>
        <w:t xml:space="preserve"> </w:t>
      </w:r>
    </w:p>
    <w:p w14:paraId="2330B10B" w14:textId="77777777" w:rsidR="007114A6" w:rsidRDefault="00B61954" w:rsidP="0001764E">
      <w:pPr>
        <w:widowControl w:val="0"/>
        <w:tabs>
          <w:tab w:val="left" w:pos="2268"/>
          <w:tab w:val="left" w:pos="4494"/>
          <w:tab w:val="left" w:pos="6466"/>
          <w:tab w:val="left" w:pos="9356"/>
          <w:tab w:val="left" w:pos="9988"/>
        </w:tabs>
        <w:autoSpaceDE w:val="0"/>
        <w:autoSpaceDN w:val="0"/>
        <w:spacing w:before="158"/>
        <w:ind w:left="396" w:right="433" w:firstLine="567"/>
        <w:jc w:val="both"/>
        <w:rPr>
          <w:rFonts w:ascii="Times New Roman" w:eastAsia="Times New Roman" w:hAnsi="Times New Roman" w:cs="Times New Roman"/>
          <w:sz w:val="28"/>
          <w:szCs w:val="28"/>
          <w:u w:val="single"/>
          <w:lang w:eastAsia="en-US"/>
        </w:rPr>
      </w:pPr>
      <w:r w:rsidRPr="00B61954">
        <w:rPr>
          <w:rFonts w:ascii="Times New Roman" w:eastAsia="Times New Roman" w:hAnsi="Times New Roman" w:cs="Times New Roman"/>
          <w:sz w:val="28"/>
          <w:szCs w:val="28"/>
          <w:lang w:eastAsia="en-US"/>
        </w:rPr>
        <w:t xml:space="preserve">Дата проведення </w:t>
      </w:r>
      <w:r w:rsidRPr="00B61954">
        <w:rPr>
          <w:rFonts w:ascii="Times New Roman" w:eastAsia="Times New Roman" w:hAnsi="Times New Roman" w:cs="Times New Roman"/>
          <w:sz w:val="28"/>
          <w:szCs w:val="28"/>
          <w:u w:val="single"/>
          <w:lang w:eastAsia="en-US"/>
        </w:rPr>
        <w:tab/>
      </w:r>
    </w:p>
    <w:p w14:paraId="2DC20885" w14:textId="18FC540A" w:rsidR="00B61954" w:rsidRPr="00B61954" w:rsidRDefault="00B61954" w:rsidP="0001764E">
      <w:pPr>
        <w:widowControl w:val="0"/>
        <w:tabs>
          <w:tab w:val="left" w:pos="2268"/>
          <w:tab w:val="left" w:pos="4494"/>
          <w:tab w:val="left" w:pos="6466"/>
          <w:tab w:val="left" w:pos="9356"/>
          <w:tab w:val="left" w:pos="9988"/>
        </w:tabs>
        <w:autoSpaceDE w:val="0"/>
        <w:autoSpaceDN w:val="0"/>
        <w:spacing w:before="158"/>
        <w:ind w:left="396" w:right="433" w:firstLine="567"/>
        <w:jc w:val="both"/>
        <w:rPr>
          <w:rFonts w:ascii="Times New Roman" w:eastAsia="Times New Roman" w:hAnsi="Times New Roman" w:cs="Times New Roman"/>
          <w:sz w:val="28"/>
          <w:szCs w:val="28"/>
          <w:lang w:eastAsia="en-US"/>
        </w:rPr>
      </w:pPr>
      <w:r w:rsidRPr="00B61954">
        <w:rPr>
          <w:rFonts w:ascii="Times New Roman" w:eastAsia="Times New Roman" w:hAnsi="Times New Roman" w:cs="Times New Roman"/>
          <w:sz w:val="28"/>
          <w:szCs w:val="28"/>
          <w:lang w:eastAsia="en-US"/>
        </w:rPr>
        <w:t xml:space="preserve">Клас </w:t>
      </w:r>
      <w:r w:rsidRPr="00B61954">
        <w:rPr>
          <w:rFonts w:ascii="Times New Roman" w:eastAsia="Times New Roman" w:hAnsi="Times New Roman" w:cs="Times New Roman"/>
          <w:sz w:val="28"/>
          <w:szCs w:val="28"/>
          <w:u w:val="single"/>
          <w:lang w:eastAsia="en-US"/>
        </w:rPr>
        <w:tab/>
      </w:r>
    </w:p>
    <w:p w14:paraId="07CD9389" w14:textId="77777777" w:rsidR="00B61954" w:rsidRPr="00B61954" w:rsidRDefault="00B61954" w:rsidP="0001764E">
      <w:pPr>
        <w:widowControl w:val="0"/>
        <w:tabs>
          <w:tab w:val="left" w:pos="2268"/>
          <w:tab w:val="left" w:pos="3195"/>
          <w:tab w:val="left" w:pos="5987"/>
          <w:tab w:val="left" w:pos="9356"/>
        </w:tabs>
        <w:autoSpaceDE w:val="0"/>
        <w:autoSpaceDN w:val="0"/>
        <w:spacing w:line="322" w:lineRule="exact"/>
        <w:ind w:left="396" w:firstLine="567"/>
        <w:jc w:val="both"/>
        <w:rPr>
          <w:rFonts w:ascii="Times New Roman" w:eastAsia="Times New Roman" w:hAnsi="Times New Roman" w:cs="Times New Roman"/>
          <w:sz w:val="28"/>
          <w:szCs w:val="28"/>
          <w:lang w:eastAsia="en-US"/>
        </w:rPr>
      </w:pPr>
      <w:r w:rsidRPr="00B61954">
        <w:rPr>
          <w:rFonts w:ascii="Times New Roman" w:eastAsia="Times New Roman" w:hAnsi="Times New Roman" w:cs="Times New Roman"/>
          <w:sz w:val="28"/>
          <w:szCs w:val="28"/>
          <w:lang w:eastAsia="en-US"/>
        </w:rPr>
        <w:t xml:space="preserve">Кількість учнів </w:t>
      </w:r>
      <w:r w:rsidRPr="00B61954">
        <w:rPr>
          <w:rFonts w:ascii="Times New Roman" w:eastAsia="Times New Roman" w:hAnsi="Times New Roman" w:cs="Times New Roman"/>
          <w:sz w:val="28"/>
          <w:szCs w:val="28"/>
          <w:u w:val="single"/>
          <w:lang w:eastAsia="en-US"/>
        </w:rPr>
        <w:tab/>
      </w:r>
      <w:r w:rsidRPr="00B61954">
        <w:rPr>
          <w:rFonts w:ascii="Times New Roman" w:eastAsia="Times New Roman" w:hAnsi="Times New Roman" w:cs="Times New Roman"/>
          <w:sz w:val="28"/>
          <w:szCs w:val="28"/>
          <w:lang w:eastAsia="en-US"/>
        </w:rPr>
        <w:t>з</w:t>
      </w:r>
      <w:r w:rsidRPr="00B61954">
        <w:rPr>
          <w:rFonts w:ascii="Times New Roman" w:eastAsia="Times New Roman" w:hAnsi="Times New Roman" w:cs="Times New Roman"/>
          <w:spacing w:val="-1"/>
          <w:sz w:val="28"/>
          <w:szCs w:val="28"/>
          <w:lang w:eastAsia="en-US"/>
        </w:rPr>
        <w:t xml:space="preserve"> </w:t>
      </w:r>
      <w:r w:rsidRPr="00B61954">
        <w:rPr>
          <w:rFonts w:ascii="Times New Roman" w:eastAsia="Times New Roman" w:hAnsi="Times New Roman" w:cs="Times New Roman"/>
          <w:sz w:val="28"/>
          <w:szCs w:val="28"/>
          <w:lang w:eastAsia="en-US"/>
        </w:rPr>
        <w:t>них</w:t>
      </w:r>
      <w:r w:rsidRPr="00B61954">
        <w:rPr>
          <w:rFonts w:ascii="Times New Roman" w:eastAsia="Times New Roman" w:hAnsi="Times New Roman" w:cs="Times New Roman"/>
          <w:spacing w:val="-2"/>
          <w:sz w:val="28"/>
          <w:szCs w:val="28"/>
          <w:lang w:eastAsia="en-US"/>
        </w:rPr>
        <w:t xml:space="preserve"> присутніх</w:t>
      </w:r>
      <w:r w:rsidRPr="00B61954">
        <w:rPr>
          <w:rFonts w:ascii="Times New Roman" w:eastAsia="Times New Roman" w:hAnsi="Times New Roman" w:cs="Times New Roman"/>
          <w:sz w:val="28"/>
          <w:szCs w:val="28"/>
          <w:u w:val="single"/>
          <w:lang w:eastAsia="en-US"/>
        </w:rPr>
        <w:tab/>
      </w:r>
    </w:p>
    <w:p w14:paraId="6A858180" w14:textId="1EC60483" w:rsidR="006E0773" w:rsidRDefault="00B61954" w:rsidP="006E0773">
      <w:pPr>
        <w:widowControl w:val="0"/>
        <w:tabs>
          <w:tab w:val="left" w:pos="2268"/>
          <w:tab w:val="left" w:pos="9356"/>
          <w:tab w:val="left" w:pos="9957"/>
          <w:tab w:val="left" w:pos="10079"/>
        </w:tabs>
        <w:autoSpaceDE w:val="0"/>
        <w:autoSpaceDN w:val="0"/>
        <w:spacing w:line="242" w:lineRule="auto"/>
        <w:ind w:left="993" w:right="342" w:hanging="30"/>
        <w:jc w:val="both"/>
        <w:rPr>
          <w:rFonts w:ascii="Times New Roman" w:eastAsia="Times New Roman" w:hAnsi="Times New Roman" w:cs="Times New Roman"/>
          <w:sz w:val="28"/>
          <w:szCs w:val="28"/>
          <w:lang w:eastAsia="en-US"/>
        </w:rPr>
      </w:pPr>
      <w:r w:rsidRPr="00B61954">
        <w:rPr>
          <w:rFonts w:ascii="Times New Roman" w:eastAsia="Times New Roman" w:hAnsi="Times New Roman" w:cs="Times New Roman"/>
          <w:sz w:val="28"/>
          <w:szCs w:val="28"/>
          <w:lang w:eastAsia="en-US"/>
        </w:rPr>
        <w:t xml:space="preserve">Кількість дітей з особливими освітніми потребами </w:t>
      </w:r>
      <w:r w:rsidRPr="00B61954">
        <w:rPr>
          <w:rFonts w:ascii="Times New Roman" w:eastAsia="Times New Roman" w:hAnsi="Times New Roman" w:cs="Times New Roman"/>
          <w:spacing w:val="80"/>
          <w:sz w:val="28"/>
          <w:szCs w:val="28"/>
          <w:u w:val="single"/>
          <w:lang w:eastAsia="en-US"/>
        </w:rPr>
        <w:t xml:space="preserve">   </w:t>
      </w:r>
      <w:r w:rsidRPr="00B61954">
        <w:rPr>
          <w:rFonts w:ascii="Times New Roman" w:eastAsia="Times New Roman" w:hAnsi="Times New Roman" w:cs="Times New Roman"/>
          <w:sz w:val="28"/>
          <w:szCs w:val="28"/>
          <w:lang w:eastAsia="en-US"/>
        </w:rPr>
        <w:t>з них присутніх</w:t>
      </w:r>
      <w:r w:rsidRPr="00B61954">
        <w:rPr>
          <w:rFonts w:ascii="Times New Roman" w:eastAsia="Times New Roman" w:hAnsi="Times New Roman" w:cs="Times New Roman"/>
          <w:spacing w:val="80"/>
          <w:sz w:val="28"/>
          <w:szCs w:val="28"/>
          <w:u w:val="single"/>
          <w:lang w:eastAsia="en-US"/>
        </w:rPr>
        <w:t xml:space="preserve">   </w:t>
      </w:r>
      <w:r w:rsidRPr="00B61954">
        <w:rPr>
          <w:rFonts w:ascii="Times New Roman" w:eastAsia="Times New Roman" w:hAnsi="Times New Roman" w:cs="Times New Roman"/>
          <w:spacing w:val="80"/>
          <w:sz w:val="28"/>
          <w:szCs w:val="28"/>
          <w:lang w:eastAsia="en-US"/>
        </w:rPr>
        <w:t xml:space="preserve"> </w:t>
      </w:r>
      <w:r w:rsidR="006E0773">
        <w:rPr>
          <w:rFonts w:ascii="Times New Roman" w:eastAsia="Times New Roman" w:hAnsi="Times New Roman" w:cs="Times New Roman"/>
          <w:spacing w:val="80"/>
          <w:sz w:val="28"/>
          <w:szCs w:val="28"/>
          <w:lang w:eastAsia="en-US"/>
        </w:rPr>
        <w:t xml:space="preserve"> </w:t>
      </w:r>
      <w:r w:rsidRPr="00B61954">
        <w:rPr>
          <w:rFonts w:ascii="Times New Roman" w:eastAsia="Times New Roman" w:hAnsi="Times New Roman" w:cs="Times New Roman"/>
          <w:sz w:val="28"/>
          <w:szCs w:val="28"/>
          <w:lang w:eastAsia="en-US"/>
        </w:rPr>
        <w:t xml:space="preserve">Предмет </w:t>
      </w:r>
      <w:r w:rsidRPr="00B61954">
        <w:rPr>
          <w:rFonts w:ascii="Times New Roman" w:eastAsia="Times New Roman" w:hAnsi="Times New Roman" w:cs="Times New Roman"/>
          <w:sz w:val="28"/>
          <w:szCs w:val="28"/>
          <w:u w:val="single"/>
          <w:lang w:eastAsia="en-US"/>
        </w:rPr>
        <w:tab/>
      </w:r>
      <w:r w:rsidRPr="00B61954">
        <w:rPr>
          <w:rFonts w:ascii="Times New Roman" w:eastAsia="Times New Roman" w:hAnsi="Times New Roman" w:cs="Times New Roman"/>
          <w:sz w:val="28"/>
          <w:szCs w:val="28"/>
          <w:lang w:eastAsia="en-US"/>
        </w:rPr>
        <w:t xml:space="preserve"> </w:t>
      </w:r>
    </w:p>
    <w:p w14:paraId="74A1B19A" w14:textId="7AC173D4" w:rsidR="00B61954" w:rsidRPr="00B61954" w:rsidRDefault="00B61954" w:rsidP="0001764E">
      <w:pPr>
        <w:widowControl w:val="0"/>
        <w:tabs>
          <w:tab w:val="left" w:pos="2268"/>
          <w:tab w:val="left" w:pos="9356"/>
          <w:tab w:val="left" w:pos="9957"/>
          <w:tab w:val="left" w:pos="10079"/>
        </w:tabs>
        <w:autoSpaceDE w:val="0"/>
        <w:autoSpaceDN w:val="0"/>
        <w:spacing w:line="242" w:lineRule="auto"/>
        <w:ind w:left="396" w:right="342" w:firstLine="567"/>
        <w:jc w:val="both"/>
        <w:rPr>
          <w:rFonts w:ascii="Times New Roman" w:eastAsia="Times New Roman" w:hAnsi="Times New Roman" w:cs="Times New Roman"/>
          <w:sz w:val="28"/>
          <w:szCs w:val="28"/>
          <w:lang w:eastAsia="en-US"/>
        </w:rPr>
      </w:pPr>
      <w:r w:rsidRPr="00B61954">
        <w:rPr>
          <w:rFonts w:ascii="Times New Roman" w:eastAsia="Times New Roman" w:hAnsi="Times New Roman" w:cs="Times New Roman"/>
          <w:sz w:val="28"/>
          <w:szCs w:val="28"/>
          <w:lang w:eastAsia="en-US"/>
        </w:rPr>
        <w:t xml:space="preserve">Тема навчального заняття </w:t>
      </w:r>
      <w:r w:rsidRPr="00B61954">
        <w:rPr>
          <w:rFonts w:ascii="Times New Roman" w:eastAsia="Times New Roman" w:hAnsi="Times New Roman" w:cs="Times New Roman"/>
          <w:sz w:val="28"/>
          <w:szCs w:val="28"/>
          <w:u w:val="single"/>
          <w:lang w:eastAsia="en-US"/>
        </w:rPr>
        <w:tab/>
      </w:r>
      <w:r w:rsidRPr="00B61954">
        <w:rPr>
          <w:rFonts w:ascii="Times New Roman" w:eastAsia="Times New Roman" w:hAnsi="Times New Roman" w:cs="Times New Roman"/>
          <w:sz w:val="28"/>
          <w:szCs w:val="28"/>
          <w:u w:val="single"/>
          <w:lang w:eastAsia="en-US"/>
        </w:rPr>
        <w:tab/>
      </w:r>
    </w:p>
    <w:p w14:paraId="7A27620B" w14:textId="77777777" w:rsidR="00B61954" w:rsidRPr="00B61954" w:rsidRDefault="00B61954" w:rsidP="0001764E">
      <w:pPr>
        <w:widowControl w:val="0"/>
        <w:tabs>
          <w:tab w:val="left" w:pos="2268"/>
          <w:tab w:val="left" w:pos="9356"/>
        </w:tabs>
        <w:autoSpaceDE w:val="0"/>
        <w:autoSpaceDN w:val="0"/>
        <w:spacing w:before="56"/>
        <w:ind w:firstLine="567"/>
        <w:rPr>
          <w:rFonts w:ascii="Times New Roman" w:eastAsia="Times New Roman" w:hAnsi="Times New Roman" w:cs="Times New Roman"/>
          <w:szCs w:val="28"/>
          <w:lang w:eastAsia="en-US"/>
        </w:rPr>
      </w:pPr>
      <w:r w:rsidRPr="00B61954">
        <w:rPr>
          <w:rFonts w:ascii="Times New Roman" w:eastAsia="Times New Roman" w:hAnsi="Times New Roman" w:cs="Times New Roman"/>
          <w:noProof/>
          <w:sz w:val="28"/>
          <w:szCs w:val="28"/>
          <w:lang w:eastAsia="en-US"/>
        </w:rPr>
        <mc:AlternateContent>
          <mc:Choice Requires="wps">
            <w:drawing>
              <wp:anchor distT="0" distB="0" distL="0" distR="0" simplePos="0" relativeHeight="251655168" behindDoc="1" locked="0" layoutInCell="1" allowOverlap="1" wp14:anchorId="1E44AEC9" wp14:editId="4A83788C">
                <wp:simplePos x="0" y="0"/>
                <wp:positionH relativeFrom="page">
                  <wp:posOffset>899464</wp:posOffset>
                </wp:positionH>
                <wp:positionV relativeFrom="paragraph">
                  <wp:posOffset>197140</wp:posOffset>
                </wp:positionV>
                <wp:extent cx="604202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025" cy="1270"/>
                        </a:xfrm>
                        <a:custGeom>
                          <a:avLst/>
                          <a:gdLst/>
                          <a:ahLst/>
                          <a:cxnLst/>
                          <a:rect l="l" t="t" r="r" b="b"/>
                          <a:pathLst>
                            <a:path w="6042025">
                              <a:moveTo>
                                <a:pt x="0" y="0"/>
                              </a:moveTo>
                              <a:lnTo>
                                <a:pt x="604173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8DDE4" id="Graphic 57" o:spid="_x0000_s1026" style="position:absolute;margin-left:70.8pt;margin-top:15.5pt;width:475.7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6042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" path="m,l6041731,e" filled="f" strokeweight=".19642mm">
                <v:path arrowok="t"/>
                <w10:wrap type="topAndBottom" anchorx="page"/>
              </v:shape>
            </w:pict>
          </mc:Fallback>
        </mc:AlternateContent>
      </w:r>
    </w:p>
    <w:p w14:paraId="53E93F00" w14:textId="77777777" w:rsidR="00B61954" w:rsidRPr="00B61954" w:rsidRDefault="00B61954" w:rsidP="0001764E">
      <w:pPr>
        <w:widowControl w:val="0"/>
        <w:tabs>
          <w:tab w:val="left" w:pos="2268"/>
          <w:tab w:val="left" w:pos="9356"/>
          <w:tab w:val="left" w:pos="10020"/>
        </w:tabs>
        <w:autoSpaceDE w:val="0"/>
        <w:autoSpaceDN w:val="0"/>
        <w:spacing w:line="322" w:lineRule="exact"/>
        <w:ind w:left="396" w:firstLine="567"/>
        <w:rPr>
          <w:rFonts w:ascii="Times New Roman" w:eastAsia="Times New Roman" w:hAnsi="Times New Roman" w:cs="Times New Roman"/>
          <w:sz w:val="28"/>
          <w:szCs w:val="28"/>
          <w:lang w:eastAsia="en-US"/>
        </w:rPr>
      </w:pPr>
      <w:r w:rsidRPr="00B61954">
        <w:rPr>
          <w:rFonts w:ascii="Times New Roman" w:eastAsia="Times New Roman" w:hAnsi="Times New Roman" w:cs="Times New Roman"/>
          <w:sz w:val="28"/>
          <w:szCs w:val="28"/>
          <w:lang w:eastAsia="en-US"/>
        </w:rPr>
        <w:t>Інструктаж</w:t>
      </w:r>
      <w:r w:rsidRPr="00B61954">
        <w:rPr>
          <w:rFonts w:ascii="Times New Roman" w:eastAsia="Times New Roman" w:hAnsi="Times New Roman" w:cs="Times New Roman"/>
          <w:spacing w:val="-3"/>
          <w:sz w:val="28"/>
          <w:szCs w:val="28"/>
          <w:lang w:eastAsia="en-US"/>
        </w:rPr>
        <w:t xml:space="preserve"> </w:t>
      </w:r>
      <w:r w:rsidRPr="00B61954">
        <w:rPr>
          <w:rFonts w:ascii="Times New Roman" w:eastAsia="Times New Roman" w:hAnsi="Times New Roman" w:cs="Times New Roman"/>
          <w:sz w:val="28"/>
          <w:szCs w:val="28"/>
          <w:lang w:eastAsia="en-US"/>
        </w:rPr>
        <w:t>з</w:t>
      </w:r>
      <w:r w:rsidRPr="00B61954">
        <w:rPr>
          <w:rFonts w:ascii="Times New Roman" w:eastAsia="Times New Roman" w:hAnsi="Times New Roman" w:cs="Times New Roman"/>
          <w:spacing w:val="-2"/>
          <w:sz w:val="28"/>
          <w:szCs w:val="28"/>
          <w:lang w:eastAsia="en-US"/>
        </w:rPr>
        <w:t xml:space="preserve"> </w:t>
      </w:r>
      <w:r w:rsidRPr="00B61954">
        <w:rPr>
          <w:rFonts w:ascii="Times New Roman" w:eastAsia="Times New Roman" w:hAnsi="Times New Roman" w:cs="Times New Roman"/>
          <w:sz w:val="28"/>
          <w:szCs w:val="28"/>
          <w:lang w:eastAsia="en-US"/>
        </w:rPr>
        <w:t>питань</w:t>
      </w:r>
      <w:r w:rsidRPr="00B61954">
        <w:rPr>
          <w:rFonts w:ascii="Times New Roman" w:eastAsia="Times New Roman" w:hAnsi="Times New Roman" w:cs="Times New Roman"/>
          <w:spacing w:val="-5"/>
          <w:sz w:val="28"/>
          <w:szCs w:val="28"/>
          <w:lang w:eastAsia="en-US"/>
        </w:rPr>
        <w:t xml:space="preserve"> </w:t>
      </w:r>
      <w:r w:rsidRPr="00B61954">
        <w:rPr>
          <w:rFonts w:ascii="Times New Roman" w:eastAsia="Times New Roman" w:hAnsi="Times New Roman" w:cs="Times New Roman"/>
          <w:sz w:val="28"/>
          <w:szCs w:val="28"/>
          <w:lang w:eastAsia="en-US"/>
        </w:rPr>
        <w:t>безпеки життєдіяльності</w:t>
      </w:r>
      <w:r w:rsidRPr="00B61954">
        <w:rPr>
          <w:rFonts w:ascii="Times New Roman" w:eastAsia="Times New Roman" w:hAnsi="Times New Roman" w:cs="Times New Roman"/>
          <w:spacing w:val="-3"/>
          <w:sz w:val="28"/>
          <w:szCs w:val="28"/>
          <w:lang w:eastAsia="en-US"/>
        </w:rPr>
        <w:t xml:space="preserve"> </w:t>
      </w:r>
      <w:r w:rsidRPr="00B61954">
        <w:rPr>
          <w:rFonts w:ascii="Times New Roman" w:eastAsia="Times New Roman" w:hAnsi="Times New Roman" w:cs="Times New Roman"/>
          <w:sz w:val="28"/>
          <w:szCs w:val="28"/>
          <w:lang w:eastAsia="en-US"/>
        </w:rPr>
        <w:t>(у</w:t>
      </w:r>
      <w:r w:rsidRPr="00B61954">
        <w:rPr>
          <w:rFonts w:ascii="Times New Roman" w:eastAsia="Times New Roman" w:hAnsi="Times New Roman" w:cs="Times New Roman"/>
          <w:spacing w:val="-3"/>
          <w:sz w:val="28"/>
          <w:szCs w:val="28"/>
          <w:lang w:eastAsia="en-US"/>
        </w:rPr>
        <w:t xml:space="preserve"> </w:t>
      </w:r>
      <w:r w:rsidRPr="00B61954">
        <w:rPr>
          <w:rFonts w:ascii="Times New Roman" w:eastAsia="Times New Roman" w:hAnsi="Times New Roman" w:cs="Times New Roman"/>
          <w:sz w:val="28"/>
          <w:szCs w:val="28"/>
          <w:lang w:eastAsia="en-US"/>
        </w:rPr>
        <w:t>разі</w:t>
      </w:r>
      <w:r w:rsidRPr="00B61954">
        <w:rPr>
          <w:rFonts w:ascii="Times New Roman" w:eastAsia="Times New Roman" w:hAnsi="Times New Roman" w:cs="Times New Roman"/>
          <w:spacing w:val="-3"/>
          <w:sz w:val="28"/>
          <w:szCs w:val="28"/>
          <w:lang w:eastAsia="en-US"/>
        </w:rPr>
        <w:t xml:space="preserve"> </w:t>
      </w:r>
      <w:r w:rsidRPr="00B61954">
        <w:rPr>
          <w:rFonts w:ascii="Times New Roman" w:eastAsia="Times New Roman" w:hAnsi="Times New Roman" w:cs="Times New Roman"/>
          <w:sz w:val="28"/>
          <w:szCs w:val="28"/>
          <w:lang w:eastAsia="en-US"/>
        </w:rPr>
        <w:t>необхідності)</w:t>
      </w:r>
      <w:r w:rsidRPr="00B61954">
        <w:rPr>
          <w:rFonts w:ascii="Times New Roman" w:eastAsia="Times New Roman" w:hAnsi="Times New Roman" w:cs="Times New Roman"/>
          <w:spacing w:val="-5"/>
          <w:sz w:val="28"/>
          <w:szCs w:val="28"/>
          <w:lang w:eastAsia="en-US"/>
        </w:rPr>
        <w:t xml:space="preserve"> </w:t>
      </w:r>
      <w:r w:rsidRPr="00B61954">
        <w:rPr>
          <w:rFonts w:ascii="Times New Roman" w:eastAsia="Times New Roman" w:hAnsi="Times New Roman" w:cs="Times New Roman"/>
          <w:sz w:val="28"/>
          <w:szCs w:val="28"/>
          <w:u w:val="single"/>
          <w:lang w:eastAsia="en-US"/>
        </w:rPr>
        <w:tab/>
      </w:r>
    </w:p>
    <w:p w14:paraId="3622B858" w14:textId="77777777" w:rsidR="00B61954" w:rsidRPr="00B61954" w:rsidRDefault="00B61954" w:rsidP="007B0C8D">
      <w:pPr>
        <w:widowControl w:val="0"/>
        <w:numPr>
          <w:ilvl w:val="0"/>
          <w:numId w:val="21"/>
        </w:numPr>
        <w:tabs>
          <w:tab w:val="left" w:pos="567"/>
        </w:tabs>
        <w:autoSpaceDE w:val="0"/>
        <w:autoSpaceDN w:val="0"/>
        <w:ind w:right="-18" w:firstLine="171"/>
        <w:rPr>
          <w:rFonts w:ascii="Times New Roman" w:eastAsia="Times New Roman" w:hAnsi="Times New Roman" w:cs="Times New Roman"/>
          <w:b/>
          <w:sz w:val="28"/>
          <w:szCs w:val="22"/>
          <w:lang w:eastAsia="en-US"/>
        </w:rPr>
      </w:pPr>
      <w:r w:rsidRPr="00B61954">
        <w:rPr>
          <w:rFonts w:ascii="Times New Roman" w:eastAsia="Times New Roman" w:hAnsi="Times New Roman" w:cs="Times New Roman"/>
          <w:b/>
          <w:sz w:val="28"/>
          <w:szCs w:val="22"/>
          <w:lang w:eastAsia="en-US"/>
        </w:rPr>
        <w:t>Під</w:t>
      </w:r>
      <w:r w:rsidRPr="00B61954">
        <w:rPr>
          <w:rFonts w:ascii="Times New Roman" w:eastAsia="Times New Roman" w:hAnsi="Times New Roman" w:cs="Times New Roman"/>
          <w:b/>
          <w:spacing w:val="-7"/>
          <w:sz w:val="28"/>
          <w:szCs w:val="22"/>
          <w:lang w:eastAsia="en-US"/>
        </w:rPr>
        <w:t xml:space="preserve"> </w:t>
      </w:r>
      <w:r w:rsidRPr="00B61954">
        <w:rPr>
          <w:rFonts w:ascii="Times New Roman" w:eastAsia="Times New Roman" w:hAnsi="Times New Roman" w:cs="Times New Roman"/>
          <w:b/>
          <w:sz w:val="28"/>
          <w:szCs w:val="22"/>
          <w:lang w:eastAsia="en-US"/>
        </w:rPr>
        <w:t>час</w:t>
      </w:r>
      <w:r w:rsidRPr="00B61954">
        <w:rPr>
          <w:rFonts w:ascii="Times New Roman" w:eastAsia="Times New Roman" w:hAnsi="Times New Roman" w:cs="Times New Roman"/>
          <w:b/>
          <w:spacing w:val="-5"/>
          <w:sz w:val="28"/>
          <w:szCs w:val="22"/>
          <w:lang w:eastAsia="en-US"/>
        </w:rPr>
        <w:t xml:space="preserve"> </w:t>
      </w:r>
      <w:r w:rsidRPr="00B61954">
        <w:rPr>
          <w:rFonts w:ascii="Times New Roman" w:eastAsia="Times New Roman" w:hAnsi="Times New Roman" w:cs="Times New Roman"/>
          <w:b/>
          <w:sz w:val="28"/>
          <w:szCs w:val="22"/>
          <w:lang w:eastAsia="en-US"/>
        </w:rPr>
        <w:t>проведення</w:t>
      </w:r>
      <w:r w:rsidRPr="00B61954">
        <w:rPr>
          <w:rFonts w:ascii="Times New Roman" w:eastAsia="Times New Roman" w:hAnsi="Times New Roman" w:cs="Times New Roman"/>
          <w:b/>
          <w:spacing w:val="-8"/>
          <w:sz w:val="28"/>
          <w:szCs w:val="22"/>
          <w:lang w:eastAsia="en-US"/>
        </w:rPr>
        <w:t xml:space="preserve"> </w:t>
      </w:r>
      <w:r w:rsidRPr="00B61954">
        <w:rPr>
          <w:rFonts w:ascii="Times New Roman" w:eastAsia="Times New Roman" w:hAnsi="Times New Roman" w:cs="Times New Roman"/>
          <w:b/>
          <w:sz w:val="28"/>
          <w:szCs w:val="22"/>
          <w:lang w:eastAsia="en-US"/>
        </w:rPr>
        <w:t>навчального</w:t>
      </w:r>
      <w:r w:rsidRPr="00B61954">
        <w:rPr>
          <w:rFonts w:ascii="Times New Roman" w:eastAsia="Times New Roman" w:hAnsi="Times New Roman" w:cs="Times New Roman"/>
          <w:b/>
          <w:spacing w:val="-6"/>
          <w:sz w:val="28"/>
          <w:szCs w:val="22"/>
          <w:lang w:eastAsia="en-US"/>
        </w:rPr>
        <w:t xml:space="preserve"> </w:t>
      </w:r>
      <w:r w:rsidRPr="00B61954">
        <w:rPr>
          <w:rFonts w:ascii="Times New Roman" w:eastAsia="Times New Roman" w:hAnsi="Times New Roman" w:cs="Times New Roman"/>
          <w:b/>
          <w:sz w:val="28"/>
          <w:szCs w:val="22"/>
          <w:lang w:eastAsia="en-US"/>
        </w:rPr>
        <w:t>заняття</w:t>
      </w:r>
      <w:r w:rsidRPr="00B61954">
        <w:rPr>
          <w:rFonts w:ascii="Times New Roman" w:eastAsia="Times New Roman" w:hAnsi="Times New Roman" w:cs="Times New Roman"/>
          <w:b/>
          <w:spacing w:val="-8"/>
          <w:sz w:val="28"/>
          <w:szCs w:val="22"/>
          <w:lang w:eastAsia="en-US"/>
        </w:rPr>
        <w:t xml:space="preserve"> </w:t>
      </w:r>
      <w:r w:rsidRPr="00B61954">
        <w:rPr>
          <w:rFonts w:ascii="Times New Roman" w:eastAsia="Times New Roman" w:hAnsi="Times New Roman" w:cs="Times New Roman"/>
          <w:b/>
          <w:sz w:val="28"/>
          <w:szCs w:val="22"/>
          <w:lang w:eastAsia="en-US"/>
        </w:rPr>
        <w:t>спостерігався</w:t>
      </w:r>
      <w:r w:rsidRPr="00B61954">
        <w:rPr>
          <w:rFonts w:ascii="Times New Roman" w:eastAsia="Times New Roman" w:hAnsi="Times New Roman" w:cs="Times New Roman"/>
          <w:b/>
          <w:spacing w:val="-8"/>
          <w:sz w:val="28"/>
          <w:szCs w:val="22"/>
          <w:lang w:eastAsia="en-US"/>
        </w:rPr>
        <w:t xml:space="preserve"> </w:t>
      </w:r>
      <w:r w:rsidRPr="00B61954">
        <w:rPr>
          <w:rFonts w:ascii="Times New Roman" w:eastAsia="Times New Roman" w:hAnsi="Times New Roman" w:cs="Times New Roman"/>
          <w:b/>
          <w:sz w:val="28"/>
          <w:szCs w:val="22"/>
          <w:lang w:eastAsia="en-US"/>
        </w:rPr>
        <w:t>розвиток</w:t>
      </w:r>
      <w:r w:rsidRPr="00B61954">
        <w:rPr>
          <w:rFonts w:ascii="Times New Roman" w:eastAsia="Times New Roman" w:hAnsi="Times New Roman" w:cs="Times New Roman"/>
          <w:b/>
          <w:spacing w:val="-8"/>
          <w:sz w:val="28"/>
          <w:szCs w:val="22"/>
          <w:lang w:eastAsia="en-US"/>
        </w:rPr>
        <w:t xml:space="preserve"> </w:t>
      </w:r>
      <w:r w:rsidRPr="00B61954">
        <w:rPr>
          <w:rFonts w:ascii="Times New Roman" w:eastAsia="Times New Roman" w:hAnsi="Times New Roman" w:cs="Times New Roman"/>
          <w:b/>
          <w:sz w:val="28"/>
          <w:szCs w:val="22"/>
          <w:lang w:eastAsia="en-US"/>
        </w:rPr>
        <w:t xml:space="preserve">і формування ключових </w:t>
      </w:r>
      <w:proofErr w:type="spellStart"/>
      <w:r w:rsidRPr="00B61954">
        <w:rPr>
          <w:rFonts w:ascii="Times New Roman" w:eastAsia="Times New Roman" w:hAnsi="Times New Roman" w:cs="Times New Roman"/>
          <w:b/>
          <w:sz w:val="28"/>
          <w:szCs w:val="22"/>
          <w:lang w:eastAsia="en-US"/>
        </w:rPr>
        <w:t>компетентностей</w:t>
      </w:r>
      <w:proofErr w:type="spellEnd"/>
    </w:p>
    <w:p w14:paraId="6D06DD89" w14:textId="77777777" w:rsidR="00B61954" w:rsidRPr="00B61954" w:rsidRDefault="00B61954" w:rsidP="0001764E">
      <w:pPr>
        <w:widowControl w:val="0"/>
        <w:tabs>
          <w:tab w:val="left" w:pos="2268"/>
          <w:tab w:val="left" w:pos="9356"/>
        </w:tabs>
        <w:autoSpaceDE w:val="0"/>
        <w:autoSpaceDN w:val="0"/>
        <w:spacing w:before="6"/>
        <w:ind w:firstLine="567"/>
        <w:rPr>
          <w:rFonts w:ascii="Times New Roman" w:eastAsia="Times New Roman" w:hAnsi="Times New Roman" w:cs="Times New Roman"/>
          <w:b/>
          <w:sz w:val="10"/>
          <w:szCs w:val="28"/>
          <w:lang w:eastAsia="en-US"/>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4552"/>
        <w:gridCol w:w="633"/>
        <w:gridCol w:w="3933"/>
      </w:tblGrid>
      <w:tr w:rsidR="00B61954" w:rsidRPr="00B61954" w14:paraId="48C87040" w14:textId="77777777" w:rsidTr="007B0C8D">
        <w:trPr>
          <w:trHeight w:val="672"/>
        </w:trPr>
        <w:tc>
          <w:tcPr>
            <w:tcW w:w="519" w:type="dxa"/>
            <w:tcBorders>
              <w:top w:val="single" w:sz="4" w:space="0" w:color="auto"/>
            </w:tcBorders>
          </w:tcPr>
          <w:p w14:paraId="3B6DBB3E" w14:textId="77777777" w:rsidR="00B61954" w:rsidRPr="00B61954" w:rsidRDefault="00B61954" w:rsidP="0001764E">
            <w:pPr>
              <w:tabs>
                <w:tab w:val="left" w:pos="2268"/>
                <w:tab w:val="left" w:pos="9356"/>
              </w:tabs>
              <w:spacing w:line="242" w:lineRule="auto"/>
              <w:ind w:left="110" w:right="92"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10"/>
                <w:sz w:val="24"/>
                <w:szCs w:val="22"/>
                <w:lang w:eastAsia="en-US"/>
              </w:rPr>
              <w:t xml:space="preserve">№ </w:t>
            </w:r>
            <w:r w:rsidRPr="00B61954">
              <w:rPr>
                <w:rFonts w:ascii="Times New Roman" w:eastAsia="Times New Roman" w:hAnsi="Times New Roman" w:cs="Times New Roman"/>
                <w:b/>
                <w:spacing w:val="-5"/>
                <w:sz w:val="24"/>
                <w:szCs w:val="22"/>
                <w:lang w:eastAsia="en-US"/>
              </w:rPr>
              <w:t>з/п</w:t>
            </w:r>
          </w:p>
        </w:tc>
        <w:tc>
          <w:tcPr>
            <w:tcW w:w="4552" w:type="dxa"/>
          </w:tcPr>
          <w:p w14:paraId="7BB517B4" w14:textId="77777777" w:rsidR="00B61954" w:rsidRPr="00B61954" w:rsidRDefault="00B61954" w:rsidP="0001764E">
            <w:pPr>
              <w:tabs>
                <w:tab w:val="left" w:pos="2268"/>
                <w:tab w:val="left" w:pos="9356"/>
              </w:tabs>
              <w:spacing w:before="140"/>
              <w:ind w:left="897" w:firstLine="567"/>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z w:val="24"/>
                <w:szCs w:val="22"/>
                <w:lang w:eastAsia="en-US"/>
              </w:rPr>
              <w:t>Ключова</w:t>
            </w:r>
            <w:proofErr w:type="spellEnd"/>
            <w:r w:rsidRPr="00B61954">
              <w:rPr>
                <w:rFonts w:ascii="Times New Roman" w:eastAsia="Times New Roman" w:hAnsi="Times New Roman" w:cs="Times New Roman"/>
                <w:b/>
                <w:spacing w:val="-4"/>
                <w:sz w:val="24"/>
                <w:szCs w:val="22"/>
                <w:lang w:eastAsia="en-US"/>
              </w:rPr>
              <w:t xml:space="preserve"> </w:t>
            </w:r>
            <w:proofErr w:type="spellStart"/>
            <w:r w:rsidRPr="00B61954">
              <w:rPr>
                <w:rFonts w:ascii="Times New Roman" w:eastAsia="Times New Roman" w:hAnsi="Times New Roman" w:cs="Times New Roman"/>
                <w:b/>
                <w:spacing w:val="-2"/>
                <w:sz w:val="24"/>
                <w:szCs w:val="22"/>
                <w:lang w:eastAsia="en-US"/>
              </w:rPr>
              <w:t>компетентність</w:t>
            </w:r>
            <w:proofErr w:type="spellEnd"/>
          </w:p>
        </w:tc>
        <w:tc>
          <w:tcPr>
            <w:tcW w:w="633" w:type="dxa"/>
          </w:tcPr>
          <w:p w14:paraId="6D5B60F4" w14:textId="2DFA2B7E" w:rsidR="00B61954" w:rsidRPr="00B61954" w:rsidRDefault="00B61954" w:rsidP="0001764E">
            <w:pPr>
              <w:tabs>
                <w:tab w:val="left" w:pos="2268"/>
                <w:tab w:val="left" w:pos="9356"/>
              </w:tabs>
              <w:spacing w:before="140"/>
              <w:ind w:left="105"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5"/>
                <w:sz w:val="24"/>
                <w:szCs w:val="22"/>
                <w:lang w:eastAsia="en-US"/>
              </w:rPr>
              <w:t>Т</w:t>
            </w:r>
            <w:r w:rsidR="006E0773">
              <w:rPr>
                <w:rFonts w:ascii="Times New Roman" w:eastAsia="Times New Roman" w:hAnsi="Times New Roman" w:cs="Times New Roman"/>
                <w:b/>
                <w:spacing w:val="-5"/>
                <w:sz w:val="24"/>
                <w:szCs w:val="22"/>
                <w:lang w:val="uk-UA" w:eastAsia="en-US"/>
              </w:rPr>
              <w:t>т</w:t>
            </w:r>
            <w:proofErr w:type="spellStart"/>
            <w:r w:rsidRPr="00B61954">
              <w:rPr>
                <w:rFonts w:ascii="Times New Roman" w:eastAsia="Times New Roman" w:hAnsi="Times New Roman" w:cs="Times New Roman"/>
                <w:b/>
                <w:spacing w:val="-5"/>
                <w:sz w:val="24"/>
                <w:szCs w:val="22"/>
                <w:lang w:eastAsia="en-US"/>
              </w:rPr>
              <w:t>ак</w:t>
            </w:r>
            <w:proofErr w:type="spellEnd"/>
          </w:p>
        </w:tc>
        <w:tc>
          <w:tcPr>
            <w:tcW w:w="3933" w:type="dxa"/>
          </w:tcPr>
          <w:p w14:paraId="65A3678D" w14:textId="77777777" w:rsidR="00B61954" w:rsidRPr="00B61954" w:rsidRDefault="00B61954" w:rsidP="0001764E">
            <w:pPr>
              <w:tabs>
                <w:tab w:val="left" w:pos="2268"/>
                <w:tab w:val="left" w:pos="9356"/>
              </w:tabs>
              <w:spacing w:before="140"/>
              <w:ind w:left="18" w:firstLine="567"/>
              <w:jc w:val="center"/>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pacing w:val="-2"/>
                <w:sz w:val="24"/>
                <w:szCs w:val="22"/>
                <w:lang w:eastAsia="en-US"/>
              </w:rPr>
              <w:t>Примітка</w:t>
            </w:r>
            <w:proofErr w:type="spellEnd"/>
          </w:p>
        </w:tc>
      </w:tr>
      <w:tr w:rsidR="00B61954" w:rsidRPr="00B61954" w14:paraId="4F09BD2B" w14:textId="77777777" w:rsidTr="00840535">
        <w:trPr>
          <w:trHeight w:val="397"/>
        </w:trPr>
        <w:tc>
          <w:tcPr>
            <w:tcW w:w="519" w:type="dxa"/>
          </w:tcPr>
          <w:p w14:paraId="4C8733E5" w14:textId="77777777" w:rsidR="00B61954" w:rsidRPr="00B61954" w:rsidRDefault="00B61954" w:rsidP="0001764E">
            <w:pPr>
              <w:tabs>
                <w:tab w:val="left" w:pos="2268"/>
                <w:tab w:val="left" w:pos="9356"/>
              </w:tabs>
              <w:spacing w:before="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1</w:t>
            </w:r>
          </w:p>
        </w:tc>
        <w:tc>
          <w:tcPr>
            <w:tcW w:w="4552" w:type="dxa"/>
          </w:tcPr>
          <w:p w14:paraId="79DEC090" w14:textId="77777777" w:rsidR="00B61954" w:rsidRPr="00B61954" w:rsidRDefault="00B61954" w:rsidP="007B0C8D">
            <w:pPr>
              <w:tabs>
                <w:tab w:val="left" w:pos="2268"/>
                <w:tab w:val="left" w:pos="9356"/>
              </w:tabs>
              <w:spacing w:before="1"/>
              <w:ind w:left="110" w:hanging="32"/>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Спілкування</w:t>
            </w:r>
            <w:proofErr w:type="spellEnd"/>
            <w:r w:rsidRPr="00B61954">
              <w:rPr>
                <w:rFonts w:ascii="Times New Roman" w:eastAsia="Times New Roman" w:hAnsi="Times New Roman" w:cs="Times New Roman"/>
                <w:spacing w:val="-3"/>
                <w:sz w:val="24"/>
                <w:szCs w:val="22"/>
                <w:lang w:eastAsia="en-US"/>
              </w:rPr>
              <w:t xml:space="preserve"> </w:t>
            </w:r>
            <w:proofErr w:type="spellStart"/>
            <w:r w:rsidRPr="00B61954">
              <w:rPr>
                <w:rFonts w:ascii="Times New Roman" w:eastAsia="Times New Roman" w:hAnsi="Times New Roman" w:cs="Times New Roman"/>
                <w:sz w:val="24"/>
                <w:szCs w:val="22"/>
                <w:lang w:eastAsia="en-US"/>
              </w:rPr>
              <w:t>державною</w:t>
            </w:r>
            <w:proofErr w:type="spellEnd"/>
            <w:r w:rsidRPr="00B61954">
              <w:rPr>
                <w:rFonts w:ascii="Times New Roman" w:eastAsia="Times New Roman" w:hAnsi="Times New Roman" w:cs="Times New Roman"/>
                <w:spacing w:val="-8"/>
                <w:sz w:val="24"/>
                <w:szCs w:val="22"/>
                <w:lang w:eastAsia="en-US"/>
              </w:rPr>
              <w:t xml:space="preserve"> </w:t>
            </w:r>
            <w:proofErr w:type="spellStart"/>
            <w:r w:rsidRPr="00B61954">
              <w:rPr>
                <w:rFonts w:ascii="Times New Roman" w:eastAsia="Times New Roman" w:hAnsi="Times New Roman" w:cs="Times New Roman"/>
                <w:spacing w:val="-4"/>
                <w:sz w:val="24"/>
                <w:szCs w:val="22"/>
                <w:lang w:eastAsia="en-US"/>
              </w:rPr>
              <w:t>мовою</w:t>
            </w:r>
            <w:proofErr w:type="spellEnd"/>
          </w:p>
        </w:tc>
        <w:tc>
          <w:tcPr>
            <w:tcW w:w="633" w:type="dxa"/>
          </w:tcPr>
          <w:p w14:paraId="718E557C"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3" w:type="dxa"/>
          </w:tcPr>
          <w:p w14:paraId="7C727BF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r w:rsidR="00B61954" w:rsidRPr="00B61954" w14:paraId="1B84BA83" w14:textId="77777777" w:rsidTr="00840535">
        <w:trPr>
          <w:trHeight w:val="393"/>
        </w:trPr>
        <w:tc>
          <w:tcPr>
            <w:tcW w:w="519" w:type="dxa"/>
          </w:tcPr>
          <w:p w14:paraId="43AAF4C3" w14:textId="77777777" w:rsidR="00B61954" w:rsidRPr="00B61954" w:rsidRDefault="00B61954" w:rsidP="0001764E">
            <w:pPr>
              <w:tabs>
                <w:tab w:val="left" w:pos="2268"/>
                <w:tab w:val="left" w:pos="9356"/>
              </w:tabs>
              <w:spacing w:before="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2</w:t>
            </w:r>
          </w:p>
        </w:tc>
        <w:tc>
          <w:tcPr>
            <w:tcW w:w="4552" w:type="dxa"/>
          </w:tcPr>
          <w:p w14:paraId="107CA406" w14:textId="77777777" w:rsidR="00B61954" w:rsidRPr="00B61954" w:rsidRDefault="00B61954" w:rsidP="007B0C8D">
            <w:pPr>
              <w:tabs>
                <w:tab w:val="left" w:pos="2268"/>
                <w:tab w:val="left" w:pos="9356"/>
              </w:tabs>
              <w:spacing w:before="1"/>
              <w:ind w:left="110" w:hanging="32"/>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Спілкування</w:t>
            </w:r>
            <w:proofErr w:type="spellEnd"/>
            <w:r w:rsidRPr="00B61954">
              <w:rPr>
                <w:rFonts w:ascii="Times New Roman" w:eastAsia="Times New Roman" w:hAnsi="Times New Roman" w:cs="Times New Roman"/>
                <w:spacing w:val="-4"/>
                <w:sz w:val="24"/>
                <w:szCs w:val="22"/>
                <w:lang w:eastAsia="en-US"/>
              </w:rPr>
              <w:t xml:space="preserve"> </w:t>
            </w:r>
            <w:proofErr w:type="spellStart"/>
            <w:r w:rsidRPr="00B61954">
              <w:rPr>
                <w:rFonts w:ascii="Times New Roman" w:eastAsia="Times New Roman" w:hAnsi="Times New Roman" w:cs="Times New Roman"/>
                <w:sz w:val="24"/>
                <w:szCs w:val="22"/>
                <w:lang w:eastAsia="en-US"/>
              </w:rPr>
              <w:t>іноземними</w:t>
            </w:r>
            <w:proofErr w:type="spellEnd"/>
            <w:r w:rsidRPr="00B61954">
              <w:rPr>
                <w:rFonts w:ascii="Times New Roman" w:eastAsia="Times New Roman" w:hAnsi="Times New Roman" w:cs="Times New Roman"/>
                <w:spacing w:val="-7"/>
                <w:sz w:val="24"/>
                <w:szCs w:val="22"/>
                <w:lang w:eastAsia="en-US"/>
              </w:rPr>
              <w:t xml:space="preserve"> </w:t>
            </w:r>
            <w:proofErr w:type="spellStart"/>
            <w:r w:rsidRPr="00B61954">
              <w:rPr>
                <w:rFonts w:ascii="Times New Roman" w:eastAsia="Times New Roman" w:hAnsi="Times New Roman" w:cs="Times New Roman"/>
                <w:spacing w:val="-2"/>
                <w:sz w:val="24"/>
                <w:szCs w:val="22"/>
                <w:lang w:eastAsia="en-US"/>
              </w:rPr>
              <w:t>мовами</w:t>
            </w:r>
            <w:proofErr w:type="spellEnd"/>
          </w:p>
        </w:tc>
        <w:tc>
          <w:tcPr>
            <w:tcW w:w="633" w:type="dxa"/>
          </w:tcPr>
          <w:p w14:paraId="18AD4316"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3" w:type="dxa"/>
          </w:tcPr>
          <w:p w14:paraId="49F372B7"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r w:rsidR="00B61954" w:rsidRPr="00B61954" w14:paraId="68BEF444" w14:textId="77777777" w:rsidTr="00840535">
        <w:trPr>
          <w:trHeight w:val="397"/>
        </w:trPr>
        <w:tc>
          <w:tcPr>
            <w:tcW w:w="519" w:type="dxa"/>
          </w:tcPr>
          <w:p w14:paraId="4DF3F9DF" w14:textId="77777777" w:rsidR="00B61954" w:rsidRPr="00B61954" w:rsidRDefault="00B61954" w:rsidP="0001764E">
            <w:pPr>
              <w:tabs>
                <w:tab w:val="left" w:pos="2268"/>
                <w:tab w:val="left" w:pos="9356"/>
              </w:tabs>
              <w:spacing w:before="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3</w:t>
            </w:r>
          </w:p>
        </w:tc>
        <w:tc>
          <w:tcPr>
            <w:tcW w:w="4552" w:type="dxa"/>
          </w:tcPr>
          <w:p w14:paraId="23C5C864" w14:textId="77777777" w:rsidR="00B61954" w:rsidRPr="00B61954" w:rsidRDefault="00B61954" w:rsidP="007B0C8D">
            <w:pPr>
              <w:tabs>
                <w:tab w:val="left" w:pos="2268"/>
                <w:tab w:val="left" w:pos="9356"/>
              </w:tabs>
              <w:spacing w:before="1"/>
              <w:ind w:left="110" w:hanging="32"/>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Математична</w:t>
            </w:r>
            <w:proofErr w:type="spellEnd"/>
            <w:r w:rsidRPr="00B61954">
              <w:rPr>
                <w:rFonts w:ascii="Times New Roman" w:eastAsia="Times New Roman" w:hAnsi="Times New Roman" w:cs="Times New Roman"/>
                <w:spacing w:val="-4"/>
                <w:sz w:val="24"/>
                <w:szCs w:val="22"/>
                <w:lang w:eastAsia="en-US"/>
              </w:rPr>
              <w:t xml:space="preserve"> </w:t>
            </w:r>
            <w:proofErr w:type="spellStart"/>
            <w:r w:rsidRPr="00B61954">
              <w:rPr>
                <w:rFonts w:ascii="Times New Roman" w:eastAsia="Times New Roman" w:hAnsi="Times New Roman" w:cs="Times New Roman"/>
                <w:spacing w:val="-2"/>
                <w:sz w:val="24"/>
                <w:szCs w:val="22"/>
                <w:lang w:eastAsia="en-US"/>
              </w:rPr>
              <w:t>грамотність</w:t>
            </w:r>
            <w:proofErr w:type="spellEnd"/>
          </w:p>
        </w:tc>
        <w:tc>
          <w:tcPr>
            <w:tcW w:w="633" w:type="dxa"/>
          </w:tcPr>
          <w:p w14:paraId="75A558C6"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3" w:type="dxa"/>
          </w:tcPr>
          <w:p w14:paraId="634BA9D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r w:rsidR="00B61954" w:rsidRPr="00B61954" w14:paraId="05843A67" w14:textId="77777777" w:rsidTr="00840535">
        <w:trPr>
          <w:trHeight w:val="672"/>
        </w:trPr>
        <w:tc>
          <w:tcPr>
            <w:tcW w:w="519" w:type="dxa"/>
          </w:tcPr>
          <w:p w14:paraId="00ADD522" w14:textId="77777777" w:rsidR="00B61954" w:rsidRPr="00B61954" w:rsidRDefault="00B61954" w:rsidP="0001764E">
            <w:pPr>
              <w:tabs>
                <w:tab w:val="left" w:pos="2268"/>
                <w:tab w:val="left" w:pos="9356"/>
              </w:tabs>
              <w:spacing w:before="14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4</w:t>
            </w:r>
          </w:p>
        </w:tc>
        <w:tc>
          <w:tcPr>
            <w:tcW w:w="4552" w:type="dxa"/>
          </w:tcPr>
          <w:p w14:paraId="27D63991" w14:textId="77777777" w:rsidR="00B61954" w:rsidRPr="00B61954" w:rsidRDefault="00B61954" w:rsidP="007B0C8D">
            <w:pPr>
              <w:tabs>
                <w:tab w:val="left" w:pos="1951"/>
                <w:tab w:val="left" w:pos="2268"/>
                <w:tab w:val="left" w:pos="3078"/>
                <w:tab w:val="left" w:pos="9356"/>
              </w:tabs>
              <w:spacing w:line="242" w:lineRule="auto"/>
              <w:ind w:left="110" w:right="94" w:hanging="32"/>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pacing w:val="-2"/>
                <w:sz w:val="24"/>
                <w:szCs w:val="22"/>
                <w:lang w:val="ru-RU" w:eastAsia="en-US"/>
              </w:rPr>
              <w:t>Компетентності</w:t>
            </w:r>
            <w:proofErr w:type="spellEnd"/>
            <w:r w:rsidRPr="00B61954">
              <w:rPr>
                <w:rFonts w:ascii="Times New Roman" w:eastAsia="Times New Roman" w:hAnsi="Times New Roman" w:cs="Times New Roman"/>
                <w:sz w:val="24"/>
                <w:szCs w:val="22"/>
                <w:lang w:val="ru-RU" w:eastAsia="en-US"/>
              </w:rPr>
              <w:tab/>
            </w:r>
            <w:r w:rsidRPr="00B61954">
              <w:rPr>
                <w:rFonts w:ascii="Times New Roman" w:eastAsia="Times New Roman" w:hAnsi="Times New Roman" w:cs="Times New Roman"/>
                <w:spacing w:val="-10"/>
                <w:sz w:val="24"/>
                <w:szCs w:val="22"/>
                <w:lang w:val="ru-RU" w:eastAsia="en-US"/>
              </w:rPr>
              <w:t>у</w:t>
            </w:r>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галузі</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природничих</w:t>
            </w:r>
            <w:proofErr w:type="spellEnd"/>
            <w:r w:rsidRPr="00B61954">
              <w:rPr>
                <w:rFonts w:ascii="Times New Roman" w:eastAsia="Times New Roman" w:hAnsi="Times New Roman" w:cs="Times New Roman"/>
                <w:spacing w:val="-2"/>
                <w:sz w:val="24"/>
                <w:szCs w:val="22"/>
                <w:lang w:val="ru-RU" w:eastAsia="en-US"/>
              </w:rPr>
              <w:t xml:space="preserve"> </w:t>
            </w:r>
            <w:r w:rsidRPr="00B61954">
              <w:rPr>
                <w:rFonts w:ascii="Times New Roman" w:eastAsia="Times New Roman" w:hAnsi="Times New Roman" w:cs="Times New Roman"/>
                <w:spacing w:val="-4"/>
                <w:sz w:val="24"/>
                <w:szCs w:val="22"/>
                <w:lang w:val="ru-RU" w:eastAsia="en-US"/>
              </w:rPr>
              <w:t>наук</w:t>
            </w:r>
          </w:p>
        </w:tc>
        <w:tc>
          <w:tcPr>
            <w:tcW w:w="633" w:type="dxa"/>
          </w:tcPr>
          <w:p w14:paraId="606B3CB4"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3" w:type="dxa"/>
          </w:tcPr>
          <w:p w14:paraId="0D04A03F"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1218C88C" w14:textId="77777777" w:rsidTr="00840535">
        <w:trPr>
          <w:trHeight w:val="393"/>
        </w:trPr>
        <w:tc>
          <w:tcPr>
            <w:tcW w:w="519" w:type="dxa"/>
          </w:tcPr>
          <w:p w14:paraId="3CC126A8" w14:textId="77777777" w:rsidR="00B61954" w:rsidRPr="00B61954" w:rsidRDefault="00B61954" w:rsidP="0001764E">
            <w:pPr>
              <w:tabs>
                <w:tab w:val="left" w:pos="2268"/>
                <w:tab w:val="left" w:pos="9356"/>
              </w:tabs>
              <w:spacing w:before="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5</w:t>
            </w:r>
          </w:p>
        </w:tc>
        <w:tc>
          <w:tcPr>
            <w:tcW w:w="4552" w:type="dxa"/>
          </w:tcPr>
          <w:p w14:paraId="58F4DF6F" w14:textId="77777777" w:rsidR="00B61954" w:rsidRPr="00B61954" w:rsidRDefault="00B61954" w:rsidP="007B0C8D">
            <w:pPr>
              <w:tabs>
                <w:tab w:val="left" w:pos="2268"/>
                <w:tab w:val="left" w:pos="9356"/>
              </w:tabs>
              <w:spacing w:before="1"/>
              <w:ind w:left="110" w:hanging="32"/>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Екологічна</w:t>
            </w:r>
            <w:proofErr w:type="spellEnd"/>
            <w:r w:rsidRPr="00B61954">
              <w:rPr>
                <w:rFonts w:ascii="Times New Roman" w:eastAsia="Times New Roman" w:hAnsi="Times New Roman" w:cs="Times New Roman"/>
                <w:spacing w:val="-3"/>
                <w:sz w:val="24"/>
                <w:szCs w:val="22"/>
                <w:lang w:eastAsia="en-US"/>
              </w:rPr>
              <w:t xml:space="preserve"> </w:t>
            </w:r>
            <w:proofErr w:type="spellStart"/>
            <w:r w:rsidRPr="00B61954">
              <w:rPr>
                <w:rFonts w:ascii="Times New Roman" w:eastAsia="Times New Roman" w:hAnsi="Times New Roman" w:cs="Times New Roman"/>
                <w:spacing w:val="-2"/>
                <w:sz w:val="24"/>
                <w:szCs w:val="22"/>
                <w:lang w:eastAsia="en-US"/>
              </w:rPr>
              <w:t>компетентність</w:t>
            </w:r>
            <w:proofErr w:type="spellEnd"/>
          </w:p>
        </w:tc>
        <w:tc>
          <w:tcPr>
            <w:tcW w:w="633" w:type="dxa"/>
          </w:tcPr>
          <w:p w14:paraId="452C8E7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3" w:type="dxa"/>
          </w:tcPr>
          <w:p w14:paraId="5961A58C"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r w:rsidR="00B61954" w:rsidRPr="00B61954" w14:paraId="61525E2A" w14:textId="77777777" w:rsidTr="00840535">
        <w:trPr>
          <w:trHeight w:val="671"/>
        </w:trPr>
        <w:tc>
          <w:tcPr>
            <w:tcW w:w="519" w:type="dxa"/>
          </w:tcPr>
          <w:p w14:paraId="5BD270C9" w14:textId="77777777"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6</w:t>
            </w:r>
          </w:p>
        </w:tc>
        <w:tc>
          <w:tcPr>
            <w:tcW w:w="4552" w:type="dxa"/>
          </w:tcPr>
          <w:p w14:paraId="333DA543" w14:textId="77777777" w:rsidR="00B61954" w:rsidRPr="00B61954" w:rsidRDefault="00B61954" w:rsidP="007B0C8D">
            <w:pPr>
              <w:tabs>
                <w:tab w:val="left" w:pos="2268"/>
                <w:tab w:val="left" w:pos="9356"/>
              </w:tabs>
              <w:spacing w:line="247" w:lineRule="auto"/>
              <w:ind w:left="110" w:hanging="32"/>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pacing w:val="-2"/>
                <w:sz w:val="24"/>
                <w:szCs w:val="22"/>
                <w:lang w:eastAsia="en-US"/>
              </w:rPr>
              <w:t>Інформаційно-комунікаційна</w:t>
            </w:r>
            <w:proofErr w:type="spellEnd"/>
            <w:r w:rsidRPr="00B61954">
              <w:rPr>
                <w:rFonts w:ascii="Times New Roman" w:eastAsia="Times New Roman" w:hAnsi="Times New Roman" w:cs="Times New Roman"/>
                <w:spacing w:val="-2"/>
                <w:sz w:val="24"/>
                <w:szCs w:val="22"/>
                <w:lang w:eastAsia="en-US"/>
              </w:rPr>
              <w:t xml:space="preserve"> </w:t>
            </w:r>
            <w:proofErr w:type="spellStart"/>
            <w:r w:rsidRPr="00B61954">
              <w:rPr>
                <w:rFonts w:ascii="Times New Roman" w:eastAsia="Times New Roman" w:hAnsi="Times New Roman" w:cs="Times New Roman"/>
                <w:spacing w:val="-2"/>
                <w:sz w:val="24"/>
                <w:szCs w:val="22"/>
                <w:lang w:eastAsia="en-US"/>
              </w:rPr>
              <w:t>компетентність</w:t>
            </w:r>
            <w:proofErr w:type="spellEnd"/>
          </w:p>
        </w:tc>
        <w:tc>
          <w:tcPr>
            <w:tcW w:w="633" w:type="dxa"/>
          </w:tcPr>
          <w:p w14:paraId="5EF9D7C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3" w:type="dxa"/>
          </w:tcPr>
          <w:p w14:paraId="31D8B2DC"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r w:rsidR="00B61954" w:rsidRPr="00B61954" w14:paraId="755C807C" w14:textId="77777777" w:rsidTr="00840535">
        <w:trPr>
          <w:trHeight w:val="398"/>
        </w:trPr>
        <w:tc>
          <w:tcPr>
            <w:tcW w:w="519" w:type="dxa"/>
          </w:tcPr>
          <w:p w14:paraId="2FF34C99" w14:textId="77777777" w:rsidR="00B61954" w:rsidRPr="00B61954" w:rsidRDefault="00B61954" w:rsidP="0001764E">
            <w:pPr>
              <w:tabs>
                <w:tab w:val="left" w:pos="2268"/>
                <w:tab w:val="left" w:pos="9356"/>
              </w:tabs>
              <w:spacing w:before="6"/>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7</w:t>
            </w:r>
          </w:p>
        </w:tc>
        <w:tc>
          <w:tcPr>
            <w:tcW w:w="4552" w:type="dxa"/>
          </w:tcPr>
          <w:p w14:paraId="23CE4D2B" w14:textId="77777777" w:rsidR="00B61954" w:rsidRPr="00B61954" w:rsidRDefault="00B61954" w:rsidP="007B0C8D">
            <w:pPr>
              <w:tabs>
                <w:tab w:val="left" w:pos="2268"/>
                <w:tab w:val="left" w:pos="9356"/>
              </w:tabs>
              <w:spacing w:before="6"/>
              <w:ind w:left="110" w:hanging="32"/>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Навчання</w:t>
            </w:r>
            <w:proofErr w:type="spellEnd"/>
            <w:r w:rsidRPr="00B61954">
              <w:rPr>
                <w:rFonts w:ascii="Times New Roman" w:eastAsia="Times New Roman" w:hAnsi="Times New Roman" w:cs="Times New Roman"/>
                <w:spacing w:val="-3"/>
                <w:sz w:val="24"/>
                <w:szCs w:val="22"/>
                <w:lang w:eastAsia="en-US"/>
              </w:rPr>
              <w:t xml:space="preserve"> </w:t>
            </w:r>
            <w:proofErr w:type="spellStart"/>
            <w:r w:rsidRPr="00B61954">
              <w:rPr>
                <w:rFonts w:ascii="Times New Roman" w:eastAsia="Times New Roman" w:hAnsi="Times New Roman" w:cs="Times New Roman"/>
                <w:sz w:val="24"/>
                <w:szCs w:val="22"/>
                <w:lang w:eastAsia="en-US"/>
              </w:rPr>
              <w:t>впродовж</w:t>
            </w:r>
            <w:proofErr w:type="spellEnd"/>
            <w:r w:rsidRPr="00B61954">
              <w:rPr>
                <w:rFonts w:ascii="Times New Roman" w:eastAsia="Times New Roman" w:hAnsi="Times New Roman" w:cs="Times New Roman"/>
                <w:spacing w:val="-5"/>
                <w:sz w:val="24"/>
                <w:szCs w:val="22"/>
                <w:lang w:eastAsia="en-US"/>
              </w:rPr>
              <w:t xml:space="preserve"> </w:t>
            </w:r>
            <w:proofErr w:type="spellStart"/>
            <w:r w:rsidRPr="00B61954">
              <w:rPr>
                <w:rFonts w:ascii="Times New Roman" w:eastAsia="Times New Roman" w:hAnsi="Times New Roman" w:cs="Times New Roman"/>
                <w:spacing w:val="-2"/>
                <w:sz w:val="24"/>
                <w:szCs w:val="22"/>
                <w:lang w:eastAsia="en-US"/>
              </w:rPr>
              <w:t>життя</w:t>
            </w:r>
            <w:proofErr w:type="spellEnd"/>
          </w:p>
        </w:tc>
        <w:tc>
          <w:tcPr>
            <w:tcW w:w="633" w:type="dxa"/>
          </w:tcPr>
          <w:p w14:paraId="3C733E5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3" w:type="dxa"/>
          </w:tcPr>
          <w:p w14:paraId="2C2A7F25"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r w:rsidR="00B61954" w:rsidRPr="00B61954" w14:paraId="6C5EDBAF" w14:textId="77777777" w:rsidTr="00840535">
        <w:trPr>
          <w:trHeight w:val="397"/>
        </w:trPr>
        <w:tc>
          <w:tcPr>
            <w:tcW w:w="519" w:type="dxa"/>
          </w:tcPr>
          <w:p w14:paraId="78BA1146" w14:textId="77777777" w:rsidR="00B61954" w:rsidRPr="00B61954" w:rsidRDefault="00B61954" w:rsidP="0001764E">
            <w:pPr>
              <w:tabs>
                <w:tab w:val="left" w:pos="2268"/>
                <w:tab w:val="left" w:pos="9356"/>
              </w:tabs>
              <w:spacing w:before="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8</w:t>
            </w:r>
          </w:p>
        </w:tc>
        <w:tc>
          <w:tcPr>
            <w:tcW w:w="4552" w:type="dxa"/>
          </w:tcPr>
          <w:p w14:paraId="1535B0EE" w14:textId="77777777" w:rsidR="00B61954" w:rsidRPr="00B61954" w:rsidRDefault="00B61954" w:rsidP="007B0C8D">
            <w:pPr>
              <w:tabs>
                <w:tab w:val="left" w:pos="2268"/>
                <w:tab w:val="left" w:pos="9356"/>
              </w:tabs>
              <w:spacing w:before="1"/>
              <w:ind w:left="110" w:hanging="32"/>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Громадянська</w:t>
            </w:r>
            <w:proofErr w:type="spellEnd"/>
            <w:r w:rsidRPr="00B61954">
              <w:rPr>
                <w:rFonts w:ascii="Times New Roman" w:eastAsia="Times New Roman" w:hAnsi="Times New Roman" w:cs="Times New Roman"/>
                <w:spacing w:val="-6"/>
                <w:sz w:val="24"/>
                <w:szCs w:val="22"/>
                <w:lang w:eastAsia="en-US"/>
              </w:rPr>
              <w:t xml:space="preserve"> </w:t>
            </w:r>
            <w:proofErr w:type="spellStart"/>
            <w:r w:rsidRPr="00B61954">
              <w:rPr>
                <w:rFonts w:ascii="Times New Roman" w:eastAsia="Times New Roman" w:hAnsi="Times New Roman" w:cs="Times New Roman"/>
                <w:spacing w:val="-2"/>
                <w:sz w:val="24"/>
                <w:szCs w:val="22"/>
                <w:lang w:eastAsia="en-US"/>
              </w:rPr>
              <w:t>компетентність</w:t>
            </w:r>
            <w:proofErr w:type="spellEnd"/>
          </w:p>
        </w:tc>
        <w:tc>
          <w:tcPr>
            <w:tcW w:w="633" w:type="dxa"/>
          </w:tcPr>
          <w:p w14:paraId="47D14FBC"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3" w:type="dxa"/>
          </w:tcPr>
          <w:p w14:paraId="43ECBEC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r w:rsidR="00B61954" w:rsidRPr="00B61954" w14:paraId="46A0D83F" w14:textId="77777777" w:rsidTr="00840535">
        <w:trPr>
          <w:trHeight w:val="393"/>
        </w:trPr>
        <w:tc>
          <w:tcPr>
            <w:tcW w:w="519" w:type="dxa"/>
          </w:tcPr>
          <w:p w14:paraId="0E1EC628" w14:textId="77777777" w:rsidR="00B61954" w:rsidRPr="00B61954" w:rsidRDefault="00B61954" w:rsidP="0001764E">
            <w:pPr>
              <w:tabs>
                <w:tab w:val="left" w:pos="2268"/>
                <w:tab w:val="left" w:pos="9356"/>
              </w:tabs>
              <w:spacing w:before="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9</w:t>
            </w:r>
          </w:p>
        </w:tc>
        <w:tc>
          <w:tcPr>
            <w:tcW w:w="4552" w:type="dxa"/>
          </w:tcPr>
          <w:p w14:paraId="4DA4B07E" w14:textId="77777777" w:rsidR="00B61954" w:rsidRPr="00B61954" w:rsidRDefault="00B61954" w:rsidP="007B0C8D">
            <w:pPr>
              <w:tabs>
                <w:tab w:val="left" w:pos="2268"/>
                <w:tab w:val="left" w:pos="9356"/>
              </w:tabs>
              <w:spacing w:before="1"/>
              <w:ind w:left="110" w:hanging="32"/>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Культурна</w:t>
            </w:r>
            <w:proofErr w:type="spellEnd"/>
            <w:r w:rsidRPr="00B61954">
              <w:rPr>
                <w:rFonts w:ascii="Times New Roman" w:eastAsia="Times New Roman" w:hAnsi="Times New Roman" w:cs="Times New Roman"/>
                <w:spacing w:val="-5"/>
                <w:sz w:val="24"/>
                <w:szCs w:val="22"/>
                <w:lang w:eastAsia="en-US"/>
              </w:rPr>
              <w:t xml:space="preserve"> </w:t>
            </w:r>
            <w:proofErr w:type="spellStart"/>
            <w:r w:rsidRPr="00B61954">
              <w:rPr>
                <w:rFonts w:ascii="Times New Roman" w:eastAsia="Times New Roman" w:hAnsi="Times New Roman" w:cs="Times New Roman"/>
                <w:spacing w:val="-2"/>
                <w:sz w:val="24"/>
                <w:szCs w:val="22"/>
                <w:lang w:eastAsia="en-US"/>
              </w:rPr>
              <w:t>компетентність</w:t>
            </w:r>
            <w:proofErr w:type="spellEnd"/>
          </w:p>
        </w:tc>
        <w:tc>
          <w:tcPr>
            <w:tcW w:w="633" w:type="dxa"/>
          </w:tcPr>
          <w:p w14:paraId="4213A1F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3" w:type="dxa"/>
          </w:tcPr>
          <w:p w14:paraId="0638A865"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r w:rsidR="00B61954" w:rsidRPr="00B61954" w14:paraId="781C9134" w14:textId="77777777" w:rsidTr="00840535">
        <w:trPr>
          <w:trHeight w:val="398"/>
        </w:trPr>
        <w:tc>
          <w:tcPr>
            <w:tcW w:w="519" w:type="dxa"/>
          </w:tcPr>
          <w:p w14:paraId="2394D383" w14:textId="396644FC" w:rsidR="00B61954" w:rsidRPr="007B0C8D" w:rsidRDefault="00B61954" w:rsidP="0001764E">
            <w:pPr>
              <w:tabs>
                <w:tab w:val="left" w:pos="2268"/>
                <w:tab w:val="left" w:pos="9356"/>
              </w:tabs>
              <w:spacing w:before="1"/>
              <w:ind w:left="110" w:firstLine="567"/>
              <w:rPr>
                <w:rFonts w:ascii="Times New Roman" w:eastAsia="Times New Roman" w:hAnsi="Times New Roman" w:cs="Times New Roman"/>
                <w:sz w:val="24"/>
                <w:szCs w:val="22"/>
                <w:lang w:val="uk-UA" w:eastAsia="en-US"/>
              </w:rPr>
            </w:pPr>
            <w:r w:rsidRPr="00B61954">
              <w:rPr>
                <w:rFonts w:ascii="Times New Roman" w:eastAsia="Times New Roman" w:hAnsi="Times New Roman" w:cs="Times New Roman"/>
                <w:spacing w:val="-5"/>
                <w:sz w:val="24"/>
                <w:szCs w:val="22"/>
                <w:lang w:eastAsia="en-US"/>
              </w:rPr>
              <w:t>1</w:t>
            </w:r>
          </w:p>
        </w:tc>
        <w:tc>
          <w:tcPr>
            <w:tcW w:w="4552" w:type="dxa"/>
          </w:tcPr>
          <w:p w14:paraId="1F830E47" w14:textId="77777777" w:rsidR="00B61954" w:rsidRPr="00B61954" w:rsidRDefault="00B61954" w:rsidP="007B0C8D">
            <w:pPr>
              <w:tabs>
                <w:tab w:val="left" w:pos="2268"/>
                <w:tab w:val="left" w:pos="9356"/>
              </w:tabs>
              <w:spacing w:before="1"/>
              <w:ind w:left="110" w:hanging="32"/>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Ініціативність</w:t>
            </w:r>
            <w:proofErr w:type="spellEnd"/>
            <w:r w:rsidRPr="00B61954">
              <w:rPr>
                <w:rFonts w:ascii="Times New Roman" w:eastAsia="Times New Roman" w:hAnsi="Times New Roman" w:cs="Times New Roman"/>
                <w:spacing w:val="-6"/>
                <w:sz w:val="24"/>
                <w:szCs w:val="22"/>
                <w:lang w:eastAsia="en-US"/>
              </w:rPr>
              <w:t xml:space="preserve"> </w:t>
            </w:r>
            <w:r w:rsidRPr="00B61954">
              <w:rPr>
                <w:rFonts w:ascii="Times New Roman" w:eastAsia="Times New Roman" w:hAnsi="Times New Roman" w:cs="Times New Roman"/>
                <w:sz w:val="24"/>
                <w:szCs w:val="22"/>
                <w:lang w:eastAsia="en-US"/>
              </w:rPr>
              <w:t>і</w:t>
            </w:r>
            <w:r w:rsidRPr="00B61954">
              <w:rPr>
                <w:rFonts w:ascii="Times New Roman" w:eastAsia="Times New Roman" w:hAnsi="Times New Roman" w:cs="Times New Roman"/>
                <w:spacing w:val="-6"/>
                <w:sz w:val="24"/>
                <w:szCs w:val="22"/>
                <w:lang w:eastAsia="en-US"/>
              </w:rPr>
              <w:t xml:space="preserve"> </w:t>
            </w:r>
            <w:proofErr w:type="spellStart"/>
            <w:r w:rsidRPr="00B61954">
              <w:rPr>
                <w:rFonts w:ascii="Times New Roman" w:eastAsia="Times New Roman" w:hAnsi="Times New Roman" w:cs="Times New Roman"/>
                <w:spacing w:val="-2"/>
                <w:sz w:val="24"/>
                <w:szCs w:val="22"/>
                <w:lang w:eastAsia="en-US"/>
              </w:rPr>
              <w:t>підприємливість</w:t>
            </w:r>
            <w:proofErr w:type="spellEnd"/>
          </w:p>
        </w:tc>
        <w:tc>
          <w:tcPr>
            <w:tcW w:w="633" w:type="dxa"/>
          </w:tcPr>
          <w:p w14:paraId="01C76A6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3" w:type="dxa"/>
          </w:tcPr>
          <w:p w14:paraId="5A4A86A7"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bl>
    <w:p w14:paraId="7AFB753E" w14:textId="77777777" w:rsidR="00B61954" w:rsidRPr="00B61954" w:rsidRDefault="00B61954" w:rsidP="007B0C8D">
      <w:pPr>
        <w:widowControl w:val="0"/>
        <w:numPr>
          <w:ilvl w:val="0"/>
          <w:numId w:val="21"/>
        </w:numPr>
        <w:tabs>
          <w:tab w:val="left" w:pos="567"/>
          <w:tab w:val="left" w:pos="851"/>
          <w:tab w:val="left" w:pos="9356"/>
        </w:tabs>
        <w:autoSpaceDE w:val="0"/>
        <w:autoSpaceDN w:val="0"/>
        <w:spacing w:before="2"/>
        <w:ind w:left="142" w:firstLine="425"/>
        <w:rPr>
          <w:rFonts w:ascii="Times New Roman" w:eastAsia="Times New Roman" w:hAnsi="Times New Roman" w:cs="Times New Roman"/>
          <w:b/>
          <w:sz w:val="28"/>
          <w:szCs w:val="22"/>
          <w:lang w:eastAsia="en-US"/>
        </w:rPr>
      </w:pPr>
      <w:r w:rsidRPr="00B61954">
        <w:rPr>
          <w:rFonts w:ascii="Times New Roman" w:eastAsia="Times New Roman" w:hAnsi="Times New Roman" w:cs="Times New Roman"/>
          <w:b/>
          <w:sz w:val="28"/>
          <w:szCs w:val="22"/>
          <w:lang w:eastAsia="en-US"/>
        </w:rPr>
        <w:t>Робота</w:t>
      </w:r>
      <w:r w:rsidRPr="00B61954">
        <w:rPr>
          <w:rFonts w:ascii="Times New Roman" w:eastAsia="Times New Roman" w:hAnsi="Times New Roman" w:cs="Times New Roman"/>
          <w:b/>
          <w:spacing w:val="-9"/>
          <w:sz w:val="28"/>
          <w:szCs w:val="22"/>
          <w:lang w:eastAsia="en-US"/>
        </w:rPr>
        <w:t xml:space="preserve"> </w:t>
      </w:r>
      <w:r w:rsidRPr="00B61954">
        <w:rPr>
          <w:rFonts w:ascii="Times New Roman" w:eastAsia="Times New Roman" w:hAnsi="Times New Roman" w:cs="Times New Roman"/>
          <w:b/>
          <w:sz w:val="28"/>
          <w:szCs w:val="22"/>
          <w:lang w:eastAsia="en-US"/>
        </w:rPr>
        <w:t>учнів</w:t>
      </w:r>
      <w:r w:rsidRPr="00B61954">
        <w:rPr>
          <w:rFonts w:ascii="Times New Roman" w:eastAsia="Times New Roman" w:hAnsi="Times New Roman" w:cs="Times New Roman"/>
          <w:b/>
          <w:spacing w:val="-10"/>
          <w:sz w:val="28"/>
          <w:szCs w:val="22"/>
          <w:lang w:eastAsia="en-US"/>
        </w:rPr>
        <w:t xml:space="preserve"> </w:t>
      </w:r>
      <w:r w:rsidRPr="00B61954">
        <w:rPr>
          <w:rFonts w:ascii="Times New Roman" w:eastAsia="Times New Roman" w:hAnsi="Times New Roman" w:cs="Times New Roman"/>
          <w:b/>
          <w:sz w:val="28"/>
          <w:szCs w:val="22"/>
          <w:lang w:eastAsia="en-US"/>
        </w:rPr>
        <w:t>під</w:t>
      </w:r>
      <w:r w:rsidRPr="00B61954">
        <w:rPr>
          <w:rFonts w:ascii="Times New Roman" w:eastAsia="Times New Roman" w:hAnsi="Times New Roman" w:cs="Times New Roman"/>
          <w:b/>
          <w:spacing w:val="-9"/>
          <w:sz w:val="28"/>
          <w:szCs w:val="22"/>
          <w:lang w:eastAsia="en-US"/>
        </w:rPr>
        <w:t xml:space="preserve"> </w:t>
      </w:r>
      <w:r w:rsidRPr="00B61954">
        <w:rPr>
          <w:rFonts w:ascii="Times New Roman" w:eastAsia="Times New Roman" w:hAnsi="Times New Roman" w:cs="Times New Roman"/>
          <w:b/>
          <w:sz w:val="28"/>
          <w:szCs w:val="22"/>
          <w:lang w:eastAsia="en-US"/>
        </w:rPr>
        <w:t>час</w:t>
      </w:r>
      <w:r w:rsidRPr="00B61954">
        <w:rPr>
          <w:rFonts w:ascii="Times New Roman" w:eastAsia="Times New Roman" w:hAnsi="Times New Roman" w:cs="Times New Roman"/>
          <w:b/>
          <w:spacing w:val="-8"/>
          <w:sz w:val="28"/>
          <w:szCs w:val="22"/>
          <w:lang w:eastAsia="en-US"/>
        </w:rPr>
        <w:t xml:space="preserve"> </w:t>
      </w:r>
      <w:r w:rsidRPr="00B61954">
        <w:rPr>
          <w:rFonts w:ascii="Times New Roman" w:eastAsia="Times New Roman" w:hAnsi="Times New Roman" w:cs="Times New Roman"/>
          <w:b/>
          <w:sz w:val="28"/>
          <w:szCs w:val="22"/>
          <w:lang w:eastAsia="en-US"/>
        </w:rPr>
        <w:t>проведення</w:t>
      </w:r>
      <w:r w:rsidRPr="00B61954">
        <w:rPr>
          <w:rFonts w:ascii="Times New Roman" w:eastAsia="Times New Roman" w:hAnsi="Times New Roman" w:cs="Times New Roman"/>
          <w:b/>
          <w:spacing w:val="-10"/>
          <w:sz w:val="28"/>
          <w:szCs w:val="22"/>
          <w:lang w:eastAsia="en-US"/>
        </w:rPr>
        <w:t xml:space="preserve"> </w:t>
      </w:r>
      <w:r w:rsidRPr="00B61954">
        <w:rPr>
          <w:rFonts w:ascii="Times New Roman" w:eastAsia="Times New Roman" w:hAnsi="Times New Roman" w:cs="Times New Roman"/>
          <w:b/>
          <w:sz w:val="28"/>
          <w:szCs w:val="22"/>
          <w:lang w:eastAsia="en-US"/>
        </w:rPr>
        <w:t>навчального</w:t>
      </w:r>
      <w:r w:rsidRPr="00B61954">
        <w:rPr>
          <w:rFonts w:ascii="Times New Roman" w:eastAsia="Times New Roman" w:hAnsi="Times New Roman" w:cs="Times New Roman"/>
          <w:b/>
          <w:spacing w:val="-9"/>
          <w:sz w:val="28"/>
          <w:szCs w:val="22"/>
          <w:lang w:eastAsia="en-US"/>
        </w:rPr>
        <w:t xml:space="preserve"> </w:t>
      </w:r>
      <w:r w:rsidRPr="00B61954">
        <w:rPr>
          <w:rFonts w:ascii="Times New Roman" w:eastAsia="Times New Roman" w:hAnsi="Times New Roman" w:cs="Times New Roman"/>
          <w:b/>
          <w:spacing w:val="-2"/>
          <w:sz w:val="28"/>
          <w:szCs w:val="22"/>
          <w:lang w:eastAsia="en-US"/>
        </w:rPr>
        <w:t>заняття</w:t>
      </w:r>
    </w:p>
    <w:p w14:paraId="1BCDC762" w14:textId="77777777" w:rsidR="00B61954" w:rsidRPr="00B61954" w:rsidRDefault="00B61954" w:rsidP="0001764E">
      <w:pPr>
        <w:widowControl w:val="0"/>
        <w:tabs>
          <w:tab w:val="left" w:pos="2268"/>
          <w:tab w:val="left" w:pos="9356"/>
        </w:tabs>
        <w:autoSpaceDE w:val="0"/>
        <w:autoSpaceDN w:val="0"/>
        <w:spacing w:before="7"/>
        <w:ind w:firstLine="567"/>
        <w:rPr>
          <w:rFonts w:ascii="Times New Roman" w:eastAsia="Times New Roman" w:hAnsi="Times New Roman" w:cs="Times New Roman"/>
          <w:b/>
          <w:sz w:val="10"/>
          <w:szCs w:val="28"/>
          <w:lang w:eastAsia="en-US"/>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4576"/>
        <w:gridCol w:w="638"/>
        <w:gridCol w:w="3904"/>
      </w:tblGrid>
      <w:tr w:rsidR="00B61954" w:rsidRPr="00B61954" w14:paraId="0E5FD726" w14:textId="77777777" w:rsidTr="007B0C8D">
        <w:trPr>
          <w:trHeight w:val="1000"/>
        </w:trPr>
        <w:tc>
          <w:tcPr>
            <w:tcW w:w="519" w:type="dxa"/>
          </w:tcPr>
          <w:p w14:paraId="4066B7D1" w14:textId="77777777" w:rsidR="00B61954" w:rsidRPr="00B61954" w:rsidRDefault="00B61954" w:rsidP="0001764E">
            <w:pPr>
              <w:tabs>
                <w:tab w:val="left" w:pos="2268"/>
                <w:tab w:val="left" w:pos="9356"/>
              </w:tabs>
              <w:spacing w:line="247" w:lineRule="auto"/>
              <w:ind w:left="110" w:right="92"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10"/>
                <w:sz w:val="24"/>
                <w:szCs w:val="22"/>
                <w:lang w:eastAsia="en-US"/>
              </w:rPr>
              <w:t xml:space="preserve">№ </w:t>
            </w:r>
            <w:r w:rsidRPr="00B61954">
              <w:rPr>
                <w:rFonts w:ascii="Times New Roman" w:eastAsia="Times New Roman" w:hAnsi="Times New Roman" w:cs="Times New Roman"/>
                <w:b/>
                <w:spacing w:val="-5"/>
                <w:sz w:val="24"/>
                <w:szCs w:val="22"/>
                <w:lang w:eastAsia="en-US"/>
              </w:rPr>
              <w:t>з/п</w:t>
            </w:r>
          </w:p>
        </w:tc>
        <w:tc>
          <w:tcPr>
            <w:tcW w:w="4576" w:type="dxa"/>
          </w:tcPr>
          <w:p w14:paraId="3FA6B620" w14:textId="77777777" w:rsidR="00B61954" w:rsidRPr="00B61954" w:rsidRDefault="00B61954" w:rsidP="007B0C8D">
            <w:pPr>
              <w:tabs>
                <w:tab w:val="left" w:pos="2268"/>
                <w:tab w:val="left" w:pos="9356"/>
              </w:tabs>
              <w:spacing w:before="140"/>
              <w:ind w:left="361" w:firstLine="142"/>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z w:val="24"/>
                <w:szCs w:val="22"/>
                <w:lang w:eastAsia="en-US"/>
              </w:rPr>
              <w:t>Перелік</w:t>
            </w:r>
            <w:proofErr w:type="spellEnd"/>
            <w:r w:rsidRPr="00B61954">
              <w:rPr>
                <w:rFonts w:ascii="Times New Roman" w:eastAsia="Times New Roman" w:hAnsi="Times New Roman" w:cs="Times New Roman"/>
                <w:b/>
                <w:spacing w:val="-1"/>
                <w:sz w:val="24"/>
                <w:szCs w:val="22"/>
                <w:lang w:eastAsia="en-US"/>
              </w:rPr>
              <w:t xml:space="preserve"> </w:t>
            </w:r>
            <w:proofErr w:type="spellStart"/>
            <w:r w:rsidRPr="00B61954">
              <w:rPr>
                <w:rFonts w:ascii="Times New Roman" w:eastAsia="Times New Roman" w:hAnsi="Times New Roman" w:cs="Times New Roman"/>
                <w:b/>
                <w:spacing w:val="-2"/>
                <w:sz w:val="24"/>
                <w:szCs w:val="22"/>
                <w:lang w:eastAsia="en-US"/>
              </w:rPr>
              <w:t>тверджень</w:t>
            </w:r>
            <w:proofErr w:type="spellEnd"/>
          </w:p>
        </w:tc>
        <w:tc>
          <w:tcPr>
            <w:tcW w:w="638" w:type="dxa"/>
          </w:tcPr>
          <w:p w14:paraId="79A5C45C" w14:textId="71633B71"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5"/>
                <w:sz w:val="24"/>
                <w:szCs w:val="22"/>
                <w:lang w:eastAsia="en-US"/>
              </w:rPr>
              <w:t>Т</w:t>
            </w:r>
            <w:r w:rsidR="006E0773">
              <w:rPr>
                <w:rFonts w:ascii="Times New Roman" w:eastAsia="Times New Roman" w:hAnsi="Times New Roman" w:cs="Times New Roman"/>
                <w:b/>
                <w:spacing w:val="-5"/>
                <w:sz w:val="24"/>
                <w:szCs w:val="22"/>
                <w:lang w:val="uk-UA" w:eastAsia="en-US"/>
              </w:rPr>
              <w:t>т</w:t>
            </w:r>
            <w:proofErr w:type="spellStart"/>
            <w:r w:rsidRPr="00B61954">
              <w:rPr>
                <w:rFonts w:ascii="Times New Roman" w:eastAsia="Times New Roman" w:hAnsi="Times New Roman" w:cs="Times New Roman"/>
                <w:b/>
                <w:spacing w:val="-5"/>
                <w:sz w:val="24"/>
                <w:szCs w:val="22"/>
                <w:lang w:eastAsia="en-US"/>
              </w:rPr>
              <w:t>ак</w:t>
            </w:r>
            <w:proofErr w:type="spellEnd"/>
          </w:p>
        </w:tc>
        <w:tc>
          <w:tcPr>
            <w:tcW w:w="3904" w:type="dxa"/>
          </w:tcPr>
          <w:p w14:paraId="676AFC59" w14:textId="77777777" w:rsidR="00B61954" w:rsidRPr="00B61954" w:rsidRDefault="00B61954" w:rsidP="0001764E">
            <w:pPr>
              <w:tabs>
                <w:tab w:val="left" w:pos="2268"/>
                <w:tab w:val="left" w:pos="9356"/>
              </w:tabs>
              <w:spacing w:before="140"/>
              <w:ind w:left="9" w:firstLine="567"/>
              <w:jc w:val="center"/>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pacing w:val="-2"/>
                <w:sz w:val="24"/>
                <w:szCs w:val="22"/>
                <w:lang w:eastAsia="en-US"/>
              </w:rPr>
              <w:t>Примітка</w:t>
            </w:r>
            <w:proofErr w:type="spellEnd"/>
          </w:p>
        </w:tc>
      </w:tr>
      <w:tr w:rsidR="00B61954" w:rsidRPr="00B61954" w14:paraId="441A604C" w14:textId="77777777" w:rsidTr="00840535">
        <w:trPr>
          <w:trHeight w:val="950"/>
        </w:trPr>
        <w:tc>
          <w:tcPr>
            <w:tcW w:w="519" w:type="dxa"/>
          </w:tcPr>
          <w:p w14:paraId="0DCD871A" w14:textId="77777777" w:rsidR="00B61954" w:rsidRPr="00B61954" w:rsidRDefault="00B61954" w:rsidP="0001764E">
            <w:pPr>
              <w:tabs>
                <w:tab w:val="left" w:pos="2268"/>
                <w:tab w:val="left" w:pos="9356"/>
              </w:tabs>
              <w:spacing w:before="3"/>
              <w:ind w:firstLine="567"/>
              <w:rPr>
                <w:rFonts w:ascii="Times New Roman" w:eastAsia="Times New Roman" w:hAnsi="Times New Roman" w:cs="Times New Roman"/>
                <w:b/>
                <w:sz w:val="24"/>
                <w:szCs w:val="22"/>
                <w:lang w:eastAsia="en-US"/>
              </w:rPr>
            </w:pPr>
          </w:p>
          <w:p w14:paraId="20C4B010"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1</w:t>
            </w:r>
          </w:p>
        </w:tc>
        <w:tc>
          <w:tcPr>
            <w:tcW w:w="4576" w:type="dxa"/>
          </w:tcPr>
          <w:p w14:paraId="34A31175" w14:textId="77777777" w:rsidR="00B61954" w:rsidRPr="00B61954" w:rsidRDefault="00B61954" w:rsidP="007B0C8D">
            <w:pPr>
              <w:tabs>
                <w:tab w:val="left" w:pos="2268"/>
                <w:tab w:val="left" w:pos="9356"/>
              </w:tabs>
              <w:spacing w:line="242" w:lineRule="auto"/>
              <w:ind w:left="110" w:right="94" w:hanging="32"/>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Усі</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працювали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під</w:t>
            </w:r>
            <w:proofErr w:type="spellEnd"/>
            <w:r w:rsidRPr="00B61954">
              <w:rPr>
                <w:rFonts w:ascii="Times New Roman" w:eastAsia="Times New Roman" w:hAnsi="Times New Roman" w:cs="Times New Roman"/>
                <w:sz w:val="24"/>
                <w:szCs w:val="22"/>
                <w:lang w:val="ru-RU" w:eastAsia="en-US"/>
              </w:rPr>
              <w:t xml:space="preserve"> час </w:t>
            </w:r>
            <w:proofErr w:type="spellStart"/>
            <w:r w:rsidRPr="00B61954">
              <w:rPr>
                <w:rFonts w:ascii="Times New Roman" w:eastAsia="Times New Roman" w:hAnsi="Times New Roman" w:cs="Times New Roman"/>
                <w:sz w:val="24"/>
                <w:szCs w:val="22"/>
                <w:lang w:val="ru-RU" w:eastAsia="en-US"/>
              </w:rPr>
              <w:t>проведення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заняття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із</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зацікавленням</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співпрацювали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між</w:t>
            </w:r>
            <w:proofErr w:type="spellEnd"/>
            <w:r w:rsidRPr="00B61954">
              <w:rPr>
                <w:rFonts w:ascii="Times New Roman" w:eastAsia="Times New Roman" w:hAnsi="Times New Roman" w:cs="Times New Roman"/>
                <w:sz w:val="24"/>
                <w:szCs w:val="22"/>
                <w:lang w:val="ru-RU" w:eastAsia="en-US"/>
              </w:rPr>
              <w:t xml:space="preserve"> собою</w:t>
            </w:r>
          </w:p>
        </w:tc>
        <w:tc>
          <w:tcPr>
            <w:tcW w:w="638" w:type="dxa"/>
          </w:tcPr>
          <w:p w14:paraId="6EE17F75"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04" w:type="dxa"/>
          </w:tcPr>
          <w:p w14:paraId="5BE3900E"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397E69BE" w14:textId="77777777" w:rsidTr="00840535">
        <w:trPr>
          <w:trHeight w:val="671"/>
        </w:trPr>
        <w:tc>
          <w:tcPr>
            <w:tcW w:w="519" w:type="dxa"/>
          </w:tcPr>
          <w:p w14:paraId="42ED1D13" w14:textId="77777777" w:rsidR="00B61954" w:rsidRPr="00B61954" w:rsidRDefault="00B61954" w:rsidP="0001764E">
            <w:pPr>
              <w:tabs>
                <w:tab w:val="left" w:pos="2268"/>
                <w:tab w:val="left" w:pos="9356"/>
              </w:tabs>
              <w:spacing w:before="135"/>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lastRenderedPageBreak/>
              <w:t>2</w:t>
            </w:r>
          </w:p>
        </w:tc>
        <w:tc>
          <w:tcPr>
            <w:tcW w:w="4576" w:type="dxa"/>
          </w:tcPr>
          <w:p w14:paraId="1D813719" w14:textId="77777777" w:rsidR="00B61954" w:rsidRPr="00B61954" w:rsidRDefault="00B61954" w:rsidP="007B0C8D">
            <w:pPr>
              <w:tabs>
                <w:tab w:val="left" w:pos="1380"/>
                <w:tab w:val="left" w:pos="2191"/>
                <w:tab w:val="left" w:pos="2268"/>
                <w:tab w:val="left" w:pos="3558"/>
                <w:tab w:val="left" w:pos="4138"/>
                <w:tab w:val="left" w:pos="9356"/>
              </w:tabs>
              <w:spacing w:line="242" w:lineRule="auto"/>
              <w:ind w:left="110" w:right="92" w:hanging="32"/>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pacing w:val="-2"/>
                <w:sz w:val="24"/>
                <w:szCs w:val="22"/>
                <w:lang w:val="ru-RU" w:eastAsia="en-US"/>
              </w:rPr>
              <w:t>Більшість</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4"/>
                <w:sz w:val="24"/>
                <w:szCs w:val="22"/>
                <w:lang w:val="ru-RU" w:eastAsia="en-US"/>
              </w:rPr>
              <w:t>учнів</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працювала</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4"/>
                <w:sz w:val="24"/>
                <w:szCs w:val="22"/>
                <w:lang w:val="ru-RU" w:eastAsia="en-US"/>
              </w:rPr>
              <w:t>під</w:t>
            </w:r>
            <w:proofErr w:type="spellEnd"/>
            <w:r w:rsidRPr="00B61954">
              <w:rPr>
                <w:rFonts w:ascii="Times New Roman" w:eastAsia="Times New Roman" w:hAnsi="Times New Roman" w:cs="Times New Roman"/>
                <w:sz w:val="24"/>
                <w:szCs w:val="22"/>
                <w:lang w:val="ru-RU" w:eastAsia="en-US"/>
              </w:rPr>
              <w:tab/>
            </w:r>
            <w:r w:rsidRPr="00B61954">
              <w:rPr>
                <w:rFonts w:ascii="Times New Roman" w:eastAsia="Times New Roman" w:hAnsi="Times New Roman" w:cs="Times New Roman"/>
                <w:spacing w:val="-4"/>
                <w:sz w:val="24"/>
                <w:szCs w:val="22"/>
                <w:lang w:val="ru-RU" w:eastAsia="en-US"/>
              </w:rPr>
              <w:t xml:space="preserve">час </w:t>
            </w:r>
            <w:proofErr w:type="spellStart"/>
            <w:r w:rsidRPr="00B61954">
              <w:rPr>
                <w:rFonts w:ascii="Times New Roman" w:eastAsia="Times New Roman" w:hAnsi="Times New Roman" w:cs="Times New Roman"/>
                <w:sz w:val="24"/>
                <w:szCs w:val="22"/>
                <w:lang w:val="ru-RU" w:eastAsia="en-US"/>
              </w:rPr>
              <w:t>проведення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заняття</w:t>
            </w:r>
            <w:proofErr w:type="spellEnd"/>
          </w:p>
        </w:tc>
        <w:tc>
          <w:tcPr>
            <w:tcW w:w="638" w:type="dxa"/>
          </w:tcPr>
          <w:p w14:paraId="012B81B8"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04" w:type="dxa"/>
          </w:tcPr>
          <w:p w14:paraId="7D1C15D4"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79362F2B" w14:textId="77777777" w:rsidTr="00840535">
        <w:trPr>
          <w:trHeight w:val="1497"/>
        </w:trPr>
        <w:tc>
          <w:tcPr>
            <w:tcW w:w="519" w:type="dxa"/>
          </w:tcPr>
          <w:p w14:paraId="41AB697A" w14:textId="77777777" w:rsidR="00B61954" w:rsidRPr="00B61954" w:rsidRDefault="00B61954" w:rsidP="0001764E">
            <w:pPr>
              <w:tabs>
                <w:tab w:val="left" w:pos="2268"/>
                <w:tab w:val="left" w:pos="9356"/>
              </w:tabs>
              <w:ind w:firstLine="567"/>
              <w:rPr>
                <w:rFonts w:ascii="Times New Roman" w:eastAsia="Times New Roman" w:hAnsi="Times New Roman" w:cs="Times New Roman"/>
                <w:b/>
                <w:sz w:val="24"/>
                <w:szCs w:val="22"/>
                <w:lang w:val="ru-RU" w:eastAsia="en-US"/>
              </w:rPr>
            </w:pPr>
          </w:p>
          <w:p w14:paraId="67FA43C9" w14:textId="77777777" w:rsidR="00B61954" w:rsidRPr="00B61954" w:rsidRDefault="00B61954" w:rsidP="0001764E">
            <w:pPr>
              <w:tabs>
                <w:tab w:val="left" w:pos="2268"/>
                <w:tab w:val="left" w:pos="9356"/>
              </w:tabs>
              <w:spacing w:before="1"/>
              <w:ind w:firstLine="567"/>
              <w:rPr>
                <w:rFonts w:ascii="Times New Roman" w:eastAsia="Times New Roman" w:hAnsi="Times New Roman" w:cs="Times New Roman"/>
                <w:b/>
                <w:sz w:val="24"/>
                <w:szCs w:val="22"/>
                <w:lang w:val="ru-RU" w:eastAsia="en-US"/>
              </w:rPr>
            </w:pPr>
          </w:p>
          <w:p w14:paraId="07076764" w14:textId="77777777" w:rsidR="00B61954" w:rsidRPr="00B61954" w:rsidRDefault="00B61954" w:rsidP="0001764E">
            <w:pPr>
              <w:tabs>
                <w:tab w:val="left" w:pos="2268"/>
                <w:tab w:val="left" w:pos="9356"/>
              </w:tabs>
              <w:spacing w:before="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3</w:t>
            </w:r>
          </w:p>
        </w:tc>
        <w:tc>
          <w:tcPr>
            <w:tcW w:w="4576" w:type="dxa"/>
          </w:tcPr>
          <w:p w14:paraId="421613FC" w14:textId="77777777" w:rsidR="00B61954" w:rsidRPr="00B61954" w:rsidRDefault="00B61954" w:rsidP="007B0C8D">
            <w:pPr>
              <w:tabs>
                <w:tab w:val="left" w:pos="2268"/>
                <w:tab w:val="left" w:pos="9356"/>
              </w:tabs>
              <w:ind w:left="110" w:right="94" w:hanging="32"/>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Переважна</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більшість</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учнів</w:t>
            </w:r>
            <w:proofErr w:type="spellEnd"/>
            <w:r w:rsidRPr="00B61954">
              <w:rPr>
                <w:rFonts w:ascii="Times New Roman" w:eastAsia="Times New Roman" w:hAnsi="Times New Roman" w:cs="Times New Roman"/>
                <w:sz w:val="24"/>
                <w:szCs w:val="22"/>
                <w:lang w:val="ru-RU" w:eastAsia="en-US"/>
              </w:rPr>
              <w:t xml:space="preserve"> були </w:t>
            </w:r>
            <w:proofErr w:type="spellStart"/>
            <w:r w:rsidRPr="00B61954">
              <w:rPr>
                <w:rFonts w:ascii="Times New Roman" w:eastAsia="Times New Roman" w:hAnsi="Times New Roman" w:cs="Times New Roman"/>
                <w:sz w:val="24"/>
                <w:szCs w:val="22"/>
                <w:lang w:val="ru-RU" w:eastAsia="en-US"/>
              </w:rPr>
              <w:t>пасивними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під</w:t>
            </w:r>
            <w:proofErr w:type="spellEnd"/>
            <w:r w:rsidRPr="00B61954">
              <w:rPr>
                <w:rFonts w:ascii="Times New Roman" w:eastAsia="Times New Roman" w:hAnsi="Times New Roman" w:cs="Times New Roman"/>
                <w:sz w:val="24"/>
                <w:szCs w:val="22"/>
                <w:lang w:val="ru-RU" w:eastAsia="en-US"/>
              </w:rPr>
              <w:t xml:space="preserve"> час </w:t>
            </w:r>
            <w:proofErr w:type="spellStart"/>
            <w:r w:rsidRPr="00B61954">
              <w:rPr>
                <w:rFonts w:ascii="Times New Roman" w:eastAsia="Times New Roman" w:hAnsi="Times New Roman" w:cs="Times New Roman"/>
                <w:sz w:val="24"/>
                <w:szCs w:val="22"/>
                <w:lang w:val="ru-RU" w:eastAsia="en-US"/>
              </w:rPr>
              <w:t>проведення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заняття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переважало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монологічне</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мовлення</w:t>
            </w:r>
            <w:proofErr w:type="spellEnd"/>
            <w:r w:rsidRPr="00B61954">
              <w:rPr>
                <w:rFonts w:ascii="Times New Roman" w:eastAsia="Times New Roman" w:hAnsi="Times New Roman" w:cs="Times New Roman"/>
                <w:sz w:val="24"/>
                <w:szCs w:val="22"/>
                <w:lang w:val="ru-RU" w:eastAsia="en-US"/>
              </w:rPr>
              <w:t xml:space="preserve"> педагога над </w:t>
            </w:r>
            <w:proofErr w:type="spellStart"/>
            <w:r w:rsidRPr="00B61954">
              <w:rPr>
                <w:rFonts w:ascii="Times New Roman" w:eastAsia="Times New Roman" w:hAnsi="Times New Roman" w:cs="Times New Roman"/>
                <w:sz w:val="24"/>
                <w:szCs w:val="22"/>
                <w:lang w:val="ru-RU" w:eastAsia="en-US"/>
              </w:rPr>
              <w:t>діалогічним</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мовленням</w:t>
            </w:r>
            <w:proofErr w:type="spellEnd"/>
            <w:r w:rsidRPr="00B61954">
              <w:rPr>
                <w:rFonts w:ascii="Times New Roman" w:eastAsia="Times New Roman" w:hAnsi="Times New Roman" w:cs="Times New Roman"/>
                <w:sz w:val="24"/>
                <w:szCs w:val="22"/>
                <w:lang w:val="ru-RU" w:eastAsia="en-US"/>
              </w:rPr>
              <w:t xml:space="preserve"> педагога з </w:t>
            </w:r>
            <w:proofErr w:type="spellStart"/>
            <w:r w:rsidRPr="00B61954">
              <w:rPr>
                <w:rFonts w:ascii="Times New Roman" w:eastAsia="Times New Roman" w:hAnsi="Times New Roman" w:cs="Times New Roman"/>
                <w:sz w:val="24"/>
                <w:szCs w:val="22"/>
                <w:lang w:val="ru-RU" w:eastAsia="en-US"/>
              </w:rPr>
              <w:t>учнями</w:t>
            </w:r>
            <w:proofErr w:type="spellEnd"/>
            <w:r w:rsidRPr="00B61954">
              <w:rPr>
                <w:rFonts w:ascii="Times New Roman" w:eastAsia="Times New Roman" w:hAnsi="Times New Roman" w:cs="Times New Roman"/>
                <w:sz w:val="24"/>
                <w:szCs w:val="22"/>
                <w:lang w:val="ru-RU" w:eastAsia="en-US"/>
              </w:rPr>
              <w:t>)</w:t>
            </w:r>
          </w:p>
        </w:tc>
        <w:tc>
          <w:tcPr>
            <w:tcW w:w="638" w:type="dxa"/>
          </w:tcPr>
          <w:p w14:paraId="64098E46"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04" w:type="dxa"/>
          </w:tcPr>
          <w:p w14:paraId="5DA40A9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730C0BFF" w14:textId="77777777" w:rsidTr="00840535">
        <w:trPr>
          <w:trHeight w:val="551"/>
        </w:trPr>
        <w:tc>
          <w:tcPr>
            <w:tcW w:w="519" w:type="dxa"/>
          </w:tcPr>
          <w:p w14:paraId="2EBC844D" w14:textId="77777777" w:rsidR="00B61954" w:rsidRPr="00B61954" w:rsidRDefault="00B61954" w:rsidP="0001764E">
            <w:pPr>
              <w:tabs>
                <w:tab w:val="left" w:pos="2268"/>
                <w:tab w:val="left" w:pos="9356"/>
              </w:tabs>
              <w:spacing w:before="83"/>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4</w:t>
            </w:r>
          </w:p>
        </w:tc>
        <w:tc>
          <w:tcPr>
            <w:tcW w:w="4576" w:type="dxa"/>
          </w:tcPr>
          <w:p w14:paraId="112C453C" w14:textId="77777777" w:rsidR="00B61954" w:rsidRPr="00B61954" w:rsidRDefault="00B61954" w:rsidP="007B0C8D">
            <w:pPr>
              <w:tabs>
                <w:tab w:val="left" w:pos="2268"/>
                <w:tab w:val="left" w:pos="9356"/>
              </w:tabs>
              <w:spacing w:line="272" w:lineRule="exact"/>
              <w:ind w:left="110" w:hanging="32"/>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Усі</w:t>
            </w:r>
            <w:proofErr w:type="spellEnd"/>
            <w:r w:rsidRPr="00B61954">
              <w:rPr>
                <w:rFonts w:ascii="Times New Roman" w:eastAsia="Times New Roman" w:hAnsi="Times New Roman" w:cs="Times New Roman"/>
                <w:spacing w:val="17"/>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w:t>
            </w:r>
            <w:proofErr w:type="spellEnd"/>
            <w:r w:rsidRPr="00B61954">
              <w:rPr>
                <w:rFonts w:ascii="Times New Roman" w:eastAsia="Times New Roman" w:hAnsi="Times New Roman" w:cs="Times New Roman"/>
                <w:spacing w:val="18"/>
                <w:sz w:val="24"/>
                <w:szCs w:val="22"/>
                <w:lang w:val="ru-RU" w:eastAsia="en-US"/>
              </w:rPr>
              <w:t xml:space="preserve"> </w:t>
            </w:r>
            <w:r w:rsidRPr="00B61954">
              <w:rPr>
                <w:rFonts w:ascii="Times New Roman" w:eastAsia="Times New Roman" w:hAnsi="Times New Roman" w:cs="Times New Roman"/>
                <w:sz w:val="24"/>
                <w:szCs w:val="22"/>
                <w:lang w:val="ru-RU" w:eastAsia="en-US"/>
              </w:rPr>
              <w:t>були</w:t>
            </w:r>
            <w:r w:rsidRPr="00B61954">
              <w:rPr>
                <w:rFonts w:ascii="Times New Roman" w:eastAsia="Times New Roman" w:hAnsi="Times New Roman" w:cs="Times New Roman"/>
                <w:spacing w:val="18"/>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пасивні</w:t>
            </w:r>
            <w:proofErr w:type="spellEnd"/>
            <w:r w:rsidRPr="00B61954">
              <w:rPr>
                <w:rFonts w:ascii="Times New Roman" w:eastAsia="Times New Roman" w:hAnsi="Times New Roman" w:cs="Times New Roman"/>
                <w:spacing w:val="18"/>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під</w:t>
            </w:r>
            <w:proofErr w:type="spellEnd"/>
            <w:r w:rsidRPr="00B61954">
              <w:rPr>
                <w:rFonts w:ascii="Times New Roman" w:eastAsia="Times New Roman" w:hAnsi="Times New Roman" w:cs="Times New Roman"/>
                <w:spacing w:val="16"/>
                <w:sz w:val="24"/>
                <w:szCs w:val="22"/>
                <w:lang w:val="ru-RU" w:eastAsia="en-US"/>
              </w:rPr>
              <w:t xml:space="preserve"> </w:t>
            </w:r>
            <w:r w:rsidRPr="00B61954">
              <w:rPr>
                <w:rFonts w:ascii="Times New Roman" w:eastAsia="Times New Roman" w:hAnsi="Times New Roman" w:cs="Times New Roman"/>
                <w:sz w:val="24"/>
                <w:szCs w:val="22"/>
                <w:lang w:val="ru-RU" w:eastAsia="en-US"/>
              </w:rPr>
              <w:t>час</w:t>
            </w:r>
            <w:r w:rsidRPr="00B61954">
              <w:rPr>
                <w:rFonts w:ascii="Times New Roman" w:eastAsia="Times New Roman" w:hAnsi="Times New Roman" w:cs="Times New Roman"/>
                <w:spacing w:val="17"/>
                <w:sz w:val="24"/>
                <w:szCs w:val="22"/>
                <w:lang w:val="ru-RU" w:eastAsia="en-US"/>
              </w:rPr>
              <w:t xml:space="preserve"> </w:t>
            </w:r>
            <w:proofErr w:type="spellStart"/>
            <w:r w:rsidRPr="00B61954">
              <w:rPr>
                <w:rFonts w:ascii="Times New Roman" w:eastAsia="Times New Roman" w:hAnsi="Times New Roman" w:cs="Times New Roman"/>
                <w:spacing w:val="-2"/>
                <w:sz w:val="24"/>
                <w:szCs w:val="22"/>
                <w:lang w:val="ru-RU" w:eastAsia="en-US"/>
              </w:rPr>
              <w:t>проведення</w:t>
            </w:r>
            <w:proofErr w:type="spellEnd"/>
          </w:p>
          <w:p w14:paraId="6A68B84E" w14:textId="65BD114D" w:rsidR="00B61954" w:rsidRPr="00B61954" w:rsidRDefault="00B61954" w:rsidP="007B0C8D">
            <w:pPr>
              <w:tabs>
                <w:tab w:val="left" w:pos="1237"/>
                <w:tab w:val="left" w:pos="1774"/>
                <w:tab w:val="left" w:pos="2268"/>
                <w:tab w:val="left" w:pos="3208"/>
                <w:tab w:val="left" w:pos="3755"/>
                <w:tab w:val="left" w:pos="9356"/>
              </w:tabs>
              <w:spacing w:before="2" w:line="257" w:lineRule="exact"/>
              <w:ind w:left="110" w:hanging="32"/>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pacing w:val="-2"/>
                <w:sz w:val="24"/>
                <w:szCs w:val="22"/>
                <w:lang w:val="ru-RU" w:eastAsia="en-US"/>
              </w:rPr>
              <w:t>заняття</w:t>
            </w:r>
            <w:proofErr w:type="spellEnd"/>
            <w:r w:rsidRPr="00B61954">
              <w:rPr>
                <w:rFonts w:ascii="Times New Roman" w:eastAsia="Times New Roman" w:hAnsi="Times New Roman" w:cs="Times New Roman"/>
                <w:spacing w:val="-2"/>
                <w:sz w:val="24"/>
                <w:szCs w:val="22"/>
                <w:lang w:val="ru-RU" w:eastAsia="en-US"/>
              </w:rPr>
              <w:t>,</w:t>
            </w:r>
            <w:r w:rsidRPr="00B61954">
              <w:rPr>
                <w:rFonts w:ascii="Times New Roman" w:eastAsia="Times New Roman" w:hAnsi="Times New Roman" w:cs="Times New Roman"/>
                <w:sz w:val="24"/>
                <w:szCs w:val="22"/>
                <w:lang w:val="ru-RU" w:eastAsia="en-US"/>
              </w:rPr>
              <w:tab/>
            </w:r>
            <w:r w:rsidRPr="00B61954">
              <w:rPr>
                <w:rFonts w:ascii="Times New Roman" w:eastAsia="Times New Roman" w:hAnsi="Times New Roman" w:cs="Times New Roman"/>
                <w:spacing w:val="-5"/>
                <w:sz w:val="24"/>
                <w:szCs w:val="22"/>
                <w:lang w:val="ru-RU" w:eastAsia="en-US"/>
              </w:rPr>
              <w:t>не</w:t>
            </w:r>
            <w:r w:rsidRPr="00B61954">
              <w:rPr>
                <w:rFonts w:ascii="Times New Roman" w:eastAsia="Times New Roman" w:hAnsi="Times New Roman" w:cs="Times New Roman"/>
                <w:sz w:val="24"/>
                <w:szCs w:val="22"/>
                <w:lang w:val="ru-RU" w:eastAsia="en-US"/>
              </w:rPr>
              <w:tab/>
            </w:r>
            <w:r w:rsidRPr="00B61954">
              <w:rPr>
                <w:rFonts w:ascii="Times New Roman" w:eastAsia="Times New Roman" w:hAnsi="Times New Roman" w:cs="Times New Roman"/>
                <w:spacing w:val="-2"/>
                <w:sz w:val="24"/>
                <w:szCs w:val="22"/>
                <w:lang w:val="ru-RU" w:eastAsia="en-US"/>
              </w:rPr>
              <w:t>залучались</w:t>
            </w:r>
            <w:r w:rsidRPr="00B61954">
              <w:rPr>
                <w:rFonts w:ascii="Times New Roman" w:eastAsia="Times New Roman" w:hAnsi="Times New Roman" w:cs="Times New Roman"/>
                <w:sz w:val="24"/>
                <w:szCs w:val="22"/>
                <w:lang w:val="ru-RU" w:eastAsia="en-US"/>
              </w:rPr>
              <w:tab/>
            </w:r>
            <w:r w:rsidRPr="00B61954">
              <w:rPr>
                <w:rFonts w:ascii="Times New Roman" w:eastAsia="Times New Roman" w:hAnsi="Times New Roman" w:cs="Times New Roman"/>
                <w:spacing w:val="-5"/>
                <w:sz w:val="24"/>
                <w:szCs w:val="22"/>
                <w:lang w:val="ru-RU" w:eastAsia="en-US"/>
              </w:rPr>
              <w:t>до</w:t>
            </w:r>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роботи</w:t>
            </w:r>
            <w:proofErr w:type="spellEnd"/>
            <w:r w:rsidR="007B0C8D">
              <w:rPr>
                <w:rFonts w:ascii="Times New Roman" w:eastAsia="Times New Roman" w:hAnsi="Times New Roman" w:cs="Times New Roman"/>
                <w:spacing w:val="-2"/>
                <w:sz w:val="24"/>
                <w:szCs w:val="22"/>
                <w:lang w:val="ru-RU" w:eastAsia="en-US"/>
              </w:rPr>
              <w:t xml:space="preserve"> </w:t>
            </w:r>
          </w:p>
        </w:tc>
        <w:tc>
          <w:tcPr>
            <w:tcW w:w="638" w:type="dxa"/>
          </w:tcPr>
          <w:p w14:paraId="4E737A4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04" w:type="dxa"/>
          </w:tcPr>
          <w:p w14:paraId="3F27C06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bl>
    <w:p w14:paraId="30352FC5" w14:textId="77777777" w:rsidR="00B61954" w:rsidRPr="00B61954" w:rsidRDefault="00B61954" w:rsidP="0001764E">
      <w:pPr>
        <w:widowControl w:val="0"/>
        <w:tabs>
          <w:tab w:val="left" w:pos="2268"/>
          <w:tab w:val="left" w:pos="9356"/>
        </w:tabs>
        <w:autoSpaceDE w:val="0"/>
        <w:autoSpaceDN w:val="0"/>
        <w:ind w:firstLine="567"/>
        <w:rPr>
          <w:rFonts w:ascii="Times New Roman" w:eastAsia="Times New Roman" w:hAnsi="Times New Roman" w:cs="Times New Roman"/>
          <w:sz w:val="24"/>
          <w:szCs w:val="22"/>
          <w:lang w:eastAsia="en-US"/>
        </w:rPr>
        <w:sectPr w:rsidR="00B61954" w:rsidRPr="00B61954" w:rsidSect="0001764E">
          <w:pgSz w:w="11910" w:h="16840"/>
          <w:pgMar w:top="880" w:right="985" w:bottom="1200" w:left="1020" w:header="0" w:footer="951" w:gutter="0"/>
          <w:cols w:space="720"/>
        </w:sectPr>
      </w:pPr>
    </w:p>
    <w:p w14:paraId="76F91D6E" w14:textId="77777777" w:rsidR="00B61954" w:rsidRPr="00B61954" w:rsidRDefault="00B61954" w:rsidP="007B0C8D">
      <w:pPr>
        <w:widowControl w:val="0"/>
        <w:numPr>
          <w:ilvl w:val="0"/>
          <w:numId w:val="21"/>
        </w:numPr>
        <w:tabs>
          <w:tab w:val="left" w:pos="993"/>
          <w:tab w:val="left" w:pos="1102"/>
        </w:tabs>
        <w:autoSpaceDE w:val="0"/>
        <w:autoSpaceDN w:val="0"/>
        <w:spacing w:before="14"/>
        <w:ind w:right="-18" w:firstLine="567"/>
        <w:rPr>
          <w:rFonts w:ascii="Times New Roman" w:eastAsia="Times New Roman" w:hAnsi="Times New Roman" w:cs="Times New Roman"/>
          <w:b/>
          <w:sz w:val="28"/>
          <w:szCs w:val="22"/>
          <w:lang w:eastAsia="en-US"/>
        </w:rPr>
      </w:pPr>
      <w:r w:rsidRPr="00B61954">
        <w:rPr>
          <w:rFonts w:ascii="Times New Roman" w:eastAsia="Times New Roman" w:hAnsi="Times New Roman" w:cs="Times New Roman"/>
          <w:b/>
          <w:sz w:val="28"/>
          <w:szCs w:val="22"/>
          <w:lang w:eastAsia="en-US"/>
        </w:rPr>
        <w:lastRenderedPageBreak/>
        <w:t>Оцінювання</w:t>
      </w:r>
      <w:r w:rsidRPr="00B61954">
        <w:rPr>
          <w:rFonts w:ascii="Times New Roman" w:eastAsia="Times New Roman" w:hAnsi="Times New Roman" w:cs="Times New Roman"/>
          <w:b/>
          <w:spacing w:val="-9"/>
          <w:sz w:val="28"/>
          <w:szCs w:val="22"/>
          <w:lang w:eastAsia="en-US"/>
        </w:rPr>
        <w:t xml:space="preserve"> </w:t>
      </w:r>
      <w:r w:rsidRPr="00B61954">
        <w:rPr>
          <w:rFonts w:ascii="Times New Roman" w:eastAsia="Times New Roman" w:hAnsi="Times New Roman" w:cs="Times New Roman"/>
          <w:b/>
          <w:sz w:val="28"/>
          <w:szCs w:val="22"/>
          <w:lang w:eastAsia="en-US"/>
        </w:rPr>
        <w:t>результатів</w:t>
      </w:r>
      <w:r w:rsidRPr="00B61954">
        <w:rPr>
          <w:rFonts w:ascii="Times New Roman" w:eastAsia="Times New Roman" w:hAnsi="Times New Roman" w:cs="Times New Roman"/>
          <w:b/>
          <w:spacing w:val="-9"/>
          <w:sz w:val="28"/>
          <w:szCs w:val="22"/>
          <w:lang w:eastAsia="en-US"/>
        </w:rPr>
        <w:t xml:space="preserve"> </w:t>
      </w:r>
      <w:r w:rsidRPr="00B61954">
        <w:rPr>
          <w:rFonts w:ascii="Times New Roman" w:eastAsia="Times New Roman" w:hAnsi="Times New Roman" w:cs="Times New Roman"/>
          <w:b/>
          <w:sz w:val="28"/>
          <w:szCs w:val="22"/>
          <w:lang w:eastAsia="en-US"/>
        </w:rPr>
        <w:t>навчання</w:t>
      </w:r>
      <w:r w:rsidRPr="00B61954">
        <w:rPr>
          <w:rFonts w:ascii="Times New Roman" w:eastAsia="Times New Roman" w:hAnsi="Times New Roman" w:cs="Times New Roman"/>
          <w:b/>
          <w:spacing w:val="-9"/>
          <w:sz w:val="28"/>
          <w:szCs w:val="22"/>
          <w:lang w:eastAsia="en-US"/>
        </w:rPr>
        <w:t xml:space="preserve"> </w:t>
      </w:r>
      <w:r w:rsidRPr="00B61954">
        <w:rPr>
          <w:rFonts w:ascii="Times New Roman" w:eastAsia="Times New Roman" w:hAnsi="Times New Roman" w:cs="Times New Roman"/>
          <w:b/>
          <w:sz w:val="28"/>
          <w:szCs w:val="22"/>
          <w:lang w:eastAsia="en-US"/>
        </w:rPr>
        <w:t>під</w:t>
      </w:r>
      <w:r w:rsidRPr="00B61954">
        <w:rPr>
          <w:rFonts w:ascii="Times New Roman" w:eastAsia="Times New Roman" w:hAnsi="Times New Roman" w:cs="Times New Roman"/>
          <w:b/>
          <w:spacing w:val="-5"/>
          <w:sz w:val="28"/>
          <w:szCs w:val="22"/>
          <w:lang w:eastAsia="en-US"/>
        </w:rPr>
        <w:t xml:space="preserve"> </w:t>
      </w:r>
      <w:r w:rsidRPr="00B61954">
        <w:rPr>
          <w:rFonts w:ascii="Times New Roman" w:eastAsia="Times New Roman" w:hAnsi="Times New Roman" w:cs="Times New Roman"/>
          <w:b/>
          <w:sz w:val="28"/>
          <w:szCs w:val="22"/>
          <w:lang w:eastAsia="en-US"/>
        </w:rPr>
        <w:t>час</w:t>
      </w:r>
      <w:r w:rsidRPr="00B61954">
        <w:rPr>
          <w:rFonts w:ascii="Times New Roman" w:eastAsia="Times New Roman" w:hAnsi="Times New Roman" w:cs="Times New Roman"/>
          <w:b/>
          <w:spacing w:val="-6"/>
          <w:sz w:val="28"/>
          <w:szCs w:val="22"/>
          <w:lang w:eastAsia="en-US"/>
        </w:rPr>
        <w:t xml:space="preserve"> </w:t>
      </w:r>
      <w:r w:rsidRPr="00B61954">
        <w:rPr>
          <w:rFonts w:ascii="Times New Roman" w:eastAsia="Times New Roman" w:hAnsi="Times New Roman" w:cs="Times New Roman"/>
          <w:b/>
          <w:sz w:val="28"/>
          <w:szCs w:val="22"/>
          <w:lang w:eastAsia="en-US"/>
        </w:rPr>
        <w:t>проведення</w:t>
      </w:r>
      <w:r w:rsidRPr="00B61954">
        <w:rPr>
          <w:rFonts w:ascii="Times New Roman" w:eastAsia="Times New Roman" w:hAnsi="Times New Roman" w:cs="Times New Roman"/>
          <w:b/>
          <w:spacing w:val="-9"/>
          <w:sz w:val="28"/>
          <w:szCs w:val="22"/>
          <w:lang w:eastAsia="en-US"/>
        </w:rPr>
        <w:t xml:space="preserve"> </w:t>
      </w:r>
      <w:r w:rsidRPr="00B61954">
        <w:rPr>
          <w:rFonts w:ascii="Times New Roman" w:eastAsia="Times New Roman" w:hAnsi="Times New Roman" w:cs="Times New Roman"/>
          <w:b/>
          <w:sz w:val="28"/>
          <w:szCs w:val="22"/>
          <w:lang w:eastAsia="en-US"/>
        </w:rPr>
        <w:t xml:space="preserve">навчального </w:t>
      </w:r>
      <w:r w:rsidRPr="00B61954">
        <w:rPr>
          <w:rFonts w:ascii="Times New Roman" w:eastAsia="Times New Roman" w:hAnsi="Times New Roman" w:cs="Times New Roman"/>
          <w:b/>
          <w:spacing w:val="-2"/>
          <w:sz w:val="28"/>
          <w:szCs w:val="22"/>
          <w:lang w:eastAsia="en-US"/>
        </w:rPr>
        <w:t>заняття</w:t>
      </w:r>
    </w:p>
    <w:p w14:paraId="4DEB0AC8" w14:textId="77777777" w:rsidR="00B61954" w:rsidRPr="00B61954" w:rsidRDefault="00B61954" w:rsidP="0001764E">
      <w:pPr>
        <w:widowControl w:val="0"/>
        <w:tabs>
          <w:tab w:val="left" w:pos="2268"/>
          <w:tab w:val="left" w:pos="9356"/>
        </w:tabs>
        <w:autoSpaceDE w:val="0"/>
        <w:autoSpaceDN w:val="0"/>
        <w:spacing w:before="7"/>
        <w:ind w:firstLine="567"/>
        <w:rPr>
          <w:rFonts w:ascii="Times New Roman" w:eastAsia="Times New Roman" w:hAnsi="Times New Roman" w:cs="Times New Roman"/>
          <w:b/>
          <w:sz w:val="10"/>
          <w:szCs w:val="28"/>
          <w:lang w:eastAsia="en-US"/>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4562"/>
        <w:gridCol w:w="634"/>
        <w:gridCol w:w="3924"/>
      </w:tblGrid>
      <w:tr w:rsidR="00B61954" w:rsidRPr="00B61954" w14:paraId="077DE91C" w14:textId="77777777" w:rsidTr="00840535">
        <w:trPr>
          <w:trHeight w:val="671"/>
        </w:trPr>
        <w:tc>
          <w:tcPr>
            <w:tcW w:w="519" w:type="dxa"/>
          </w:tcPr>
          <w:p w14:paraId="4D098461" w14:textId="688F1198" w:rsidR="00B61954" w:rsidRPr="00B61954" w:rsidRDefault="00B61954" w:rsidP="0001764E">
            <w:pPr>
              <w:tabs>
                <w:tab w:val="left" w:pos="2268"/>
                <w:tab w:val="left" w:pos="9356"/>
              </w:tabs>
              <w:spacing w:line="242" w:lineRule="auto"/>
              <w:ind w:left="110" w:right="92"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10"/>
                <w:sz w:val="24"/>
                <w:szCs w:val="22"/>
                <w:lang w:eastAsia="en-US"/>
              </w:rPr>
              <w:t xml:space="preserve"> </w:t>
            </w:r>
            <w:r w:rsidRPr="00B61954">
              <w:rPr>
                <w:rFonts w:ascii="Times New Roman" w:eastAsia="Times New Roman" w:hAnsi="Times New Roman" w:cs="Times New Roman"/>
                <w:b/>
                <w:spacing w:val="-5"/>
                <w:sz w:val="24"/>
                <w:szCs w:val="22"/>
                <w:lang w:eastAsia="en-US"/>
              </w:rPr>
              <w:t>з/п</w:t>
            </w:r>
          </w:p>
        </w:tc>
        <w:tc>
          <w:tcPr>
            <w:tcW w:w="4562" w:type="dxa"/>
          </w:tcPr>
          <w:p w14:paraId="01286265" w14:textId="77777777" w:rsidR="00B61954" w:rsidRPr="00B61954" w:rsidRDefault="00B61954" w:rsidP="0001764E">
            <w:pPr>
              <w:tabs>
                <w:tab w:val="left" w:pos="2268"/>
                <w:tab w:val="left" w:pos="9356"/>
              </w:tabs>
              <w:spacing w:before="140"/>
              <w:ind w:left="12" w:firstLine="567"/>
              <w:jc w:val="center"/>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z w:val="24"/>
                <w:szCs w:val="22"/>
                <w:lang w:eastAsia="en-US"/>
              </w:rPr>
              <w:t>Діяльність</w:t>
            </w:r>
            <w:proofErr w:type="spellEnd"/>
            <w:r w:rsidRPr="00B61954">
              <w:rPr>
                <w:rFonts w:ascii="Times New Roman" w:eastAsia="Times New Roman" w:hAnsi="Times New Roman" w:cs="Times New Roman"/>
                <w:b/>
                <w:spacing w:val="-1"/>
                <w:sz w:val="24"/>
                <w:szCs w:val="22"/>
                <w:lang w:eastAsia="en-US"/>
              </w:rPr>
              <w:t xml:space="preserve"> </w:t>
            </w:r>
            <w:proofErr w:type="spellStart"/>
            <w:r w:rsidRPr="00B61954">
              <w:rPr>
                <w:rFonts w:ascii="Times New Roman" w:eastAsia="Times New Roman" w:hAnsi="Times New Roman" w:cs="Times New Roman"/>
                <w:b/>
                <w:spacing w:val="-2"/>
                <w:sz w:val="24"/>
                <w:szCs w:val="22"/>
                <w:lang w:eastAsia="en-US"/>
              </w:rPr>
              <w:t>учителя</w:t>
            </w:r>
            <w:proofErr w:type="spellEnd"/>
          </w:p>
        </w:tc>
        <w:tc>
          <w:tcPr>
            <w:tcW w:w="634" w:type="dxa"/>
          </w:tcPr>
          <w:p w14:paraId="0553786A" w14:textId="06EC4083" w:rsidR="00B61954" w:rsidRPr="00B61954" w:rsidRDefault="00B61954" w:rsidP="0001764E">
            <w:pPr>
              <w:tabs>
                <w:tab w:val="left" w:pos="2268"/>
                <w:tab w:val="left" w:pos="9356"/>
              </w:tabs>
              <w:spacing w:before="140"/>
              <w:ind w:left="105"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5"/>
                <w:sz w:val="24"/>
                <w:szCs w:val="22"/>
                <w:lang w:eastAsia="en-US"/>
              </w:rPr>
              <w:t>Т</w:t>
            </w:r>
            <w:r w:rsidR="006E0773">
              <w:rPr>
                <w:rFonts w:ascii="Times New Roman" w:eastAsia="Times New Roman" w:hAnsi="Times New Roman" w:cs="Times New Roman"/>
                <w:b/>
                <w:spacing w:val="-5"/>
                <w:sz w:val="24"/>
                <w:szCs w:val="22"/>
                <w:lang w:val="uk-UA" w:eastAsia="en-US"/>
              </w:rPr>
              <w:t>т</w:t>
            </w:r>
            <w:proofErr w:type="spellStart"/>
            <w:r w:rsidRPr="00B61954">
              <w:rPr>
                <w:rFonts w:ascii="Times New Roman" w:eastAsia="Times New Roman" w:hAnsi="Times New Roman" w:cs="Times New Roman"/>
                <w:b/>
                <w:spacing w:val="-5"/>
                <w:sz w:val="24"/>
                <w:szCs w:val="22"/>
                <w:lang w:eastAsia="en-US"/>
              </w:rPr>
              <w:t>ак</w:t>
            </w:r>
            <w:proofErr w:type="spellEnd"/>
          </w:p>
        </w:tc>
        <w:tc>
          <w:tcPr>
            <w:tcW w:w="3924" w:type="dxa"/>
          </w:tcPr>
          <w:p w14:paraId="6E3F2511" w14:textId="77777777" w:rsidR="00B61954" w:rsidRPr="00B61954" w:rsidRDefault="00B61954" w:rsidP="0001764E">
            <w:pPr>
              <w:tabs>
                <w:tab w:val="left" w:pos="2268"/>
                <w:tab w:val="left" w:pos="9356"/>
              </w:tabs>
              <w:spacing w:before="140"/>
              <w:ind w:left="15" w:firstLine="567"/>
              <w:jc w:val="center"/>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pacing w:val="-2"/>
                <w:sz w:val="24"/>
                <w:szCs w:val="22"/>
                <w:lang w:eastAsia="en-US"/>
              </w:rPr>
              <w:t>Примітка</w:t>
            </w:r>
            <w:proofErr w:type="spellEnd"/>
          </w:p>
        </w:tc>
      </w:tr>
      <w:tr w:rsidR="00B61954" w:rsidRPr="00B61954" w14:paraId="501FC81A" w14:textId="77777777" w:rsidTr="00840535">
        <w:trPr>
          <w:trHeight w:val="671"/>
        </w:trPr>
        <w:tc>
          <w:tcPr>
            <w:tcW w:w="519" w:type="dxa"/>
          </w:tcPr>
          <w:p w14:paraId="04648901" w14:textId="77777777"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1</w:t>
            </w:r>
          </w:p>
        </w:tc>
        <w:tc>
          <w:tcPr>
            <w:tcW w:w="4562" w:type="dxa"/>
          </w:tcPr>
          <w:p w14:paraId="1FE896D3" w14:textId="77777777" w:rsidR="00B61954" w:rsidRPr="00B61954" w:rsidRDefault="00B61954" w:rsidP="007B0C8D">
            <w:pPr>
              <w:tabs>
                <w:tab w:val="left" w:pos="1190"/>
                <w:tab w:val="left" w:pos="2268"/>
                <w:tab w:val="left" w:pos="2605"/>
                <w:tab w:val="left" w:pos="3847"/>
                <w:tab w:val="left" w:pos="9356"/>
              </w:tabs>
              <w:spacing w:line="242" w:lineRule="auto"/>
              <w:ind w:left="110" w:right="101" w:firstLine="109"/>
              <w:jc w:val="both"/>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pacing w:val="-2"/>
                <w:sz w:val="24"/>
                <w:szCs w:val="22"/>
                <w:lang w:val="ru-RU" w:eastAsia="en-US"/>
              </w:rPr>
              <w:t>Оцінює</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результати</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навчання</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4"/>
                <w:sz w:val="24"/>
                <w:szCs w:val="22"/>
                <w:lang w:val="ru-RU" w:eastAsia="en-US"/>
              </w:rPr>
              <w:t>учнів</w:t>
            </w:r>
            <w:proofErr w:type="spellEnd"/>
            <w:r w:rsidRPr="00B61954">
              <w:rPr>
                <w:rFonts w:ascii="Times New Roman" w:eastAsia="Times New Roman" w:hAnsi="Times New Roman" w:cs="Times New Roman"/>
                <w:spacing w:val="-4"/>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відповідно</w:t>
            </w:r>
            <w:proofErr w:type="spellEnd"/>
            <w:r w:rsidRPr="00B61954">
              <w:rPr>
                <w:rFonts w:ascii="Times New Roman" w:eastAsia="Times New Roman" w:hAnsi="Times New Roman" w:cs="Times New Roman"/>
                <w:sz w:val="24"/>
                <w:szCs w:val="22"/>
                <w:lang w:val="ru-RU" w:eastAsia="en-US"/>
              </w:rPr>
              <w:t xml:space="preserve"> до</w:t>
            </w:r>
            <w:r w:rsidRPr="00B61954">
              <w:rPr>
                <w:rFonts w:ascii="Times New Roman" w:eastAsia="Times New Roman" w:hAnsi="Times New Roman" w:cs="Times New Roman"/>
                <w:spacing w:val="40"/>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розроблених</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критеріїв</w:t>
            </w:r>
            <w:proofErr w:type="spellEnd"/>
          </w:p>
        </w:tc>
        <w:tc>
          <w:tcPr>
            <w:tcW w:w="634" w:type="dxa"/>
          </w:tcPr>
          <w:p w14:paraId="38EEDD9E"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4" w:type="dxa"/>
          </w:tcPr>
          <w:p w14:paraId="3EB8BC6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468D6F29" w14:textId="77777777" w:rsidTr="00840535">
        <w:trPr>
          <w:trHeight w:val="671"/>
        </w:trPr>
        <w:tc>
          <w:tcPr>
            <w:tcW w:w="519" w:type="dxa"/>
          </w:tcPr>
          <w:p w14:paraId="6E4C78BD" w14:textId="77777777" w:rsidR="00B61954" w:rsidRPr="00B61954" w:rsidRDefault="00B61954" w:rsidP="0001764E">
            <w:pPr>
              <w:tabs>
                <w:tab w:val="left" w:pos="2268"/>
                <w:tab w:val="left" w:pos="9356"/>
              </w:tabs>
              <w:spacing w:before="14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2</w:t>
            </w:r>
          </w:p>
        </w:tc>
        <w:tc>
          <w:tcPr>
            <w:tcW w:w="4562" w:type="dxa"/>
          </w:tcPr>
          <w:p w14:paraId="06C0EF10" w14:textId="77777777" w:rsidR="00B61954" w:rsidRPr="00B61954" w:rsidRDefault="00B61954" w:rsidP="007B0C8D">
            <w:pPr>
              <w:tabs>
                <w:tab w:val="left" w:pos="1947"/>
                <w:tab w:val="left" w:pos="2268"/>
                <w:tab w:val="left" w:pos="3238"/>
                <w:tab w:val="left" w:pos="9356"/>
              </w:tabs>
              <w:spacing w:line="242" w:lineRule="auto"/>
              <w:ind w:left="110" w:right="98" w:firstLine="109"/>
              <w:jc w:val="both"/>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pacing w:val="-2"/>
                <w:sz w:val="24"/>
                <w:szCs w:val="22"/>
                <w:lang w:val="ru-RU" w:eastAsia="en-US"/>
              </w:rPr>
              <w:t>Оприлюднює</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критерії</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оцінювання</w:t>
            </w:r>
            <w:proofErr w:type="spellEnd"/>
            <w:r w:rsidRPr="00B61954">
              <w:rPr>
                <w:rFonts w:ascii="Times New Roman" w:eastAsia="Times New Roman" w:hAnsi="Times New Roman" w:cs="Times New Roman"/>
                <w:spacing w:val="-2"/>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результатів</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навчання</w:t>
            </w:r>
            <w:proofErr w:type="spellEnd"/>
          </w:p>
        </w:tc>
        <w:tc>
          <w:tcPr>
            <w:tcW w:w="634" w:type="dxa"/>
          </w:tcPr>
          <w:p w14:paraId="329FEACA"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4" w:type="dxa"/>
          </w:tcPr>
          <w:p w14:paraId="3BFF2724"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7CBFE303" w14:textId="77777777" w:rsidTr="00840535">
        <w:trPr>
          <w:trHeight w:val="397"/>
        </w:trPr>
        <w:tc>
          <w:tcPr>
            <w:tcW w:w="519" w:type="dxa"/>
          </w:tcPr>
          <w:p w14:paraId="3AEE64FE" w14:textId="77777777" w:rsidR="00B61954" w:rsidRPr="00B61954" w:rsidRDefault="00B61954" w:rsidP="0001764E">
            <w:pPr>
              <w:tabs>
                <w:tab w:val="left" w:pos="2268"/>
                <w:tab w:val="left" w:pos="9356"/>
              </w:tabs>
              <w:spacing w:before="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3</w:t>
            </w:r>
          </w:p>
        </w:tc>
        <w:tc>
          <w:tcPr>
            <w:tcW w:w="4562" w:type="dxa"/>
          </w:tcPr>
          <w:p w14:paraId="66A529BB" w14:textId="77777777" w:rsidR="00B61954" w:rsidRPr="00B61954" w:rsidRDefault="00B61954" w:rsidP="007B0C8D">
            <w:pPr>
              <w:tabs>
                <w:tab w:val="left" w:pos="2268"/>
                <w:tab w:val="left" w:pos="9356"/>
              </w:tabs>
              <w:spacing w:before="1"/>
              <w:ind w:left="12" w:right="3" w:firstLine="109"/>
              <w:jc w:val="both"/>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Надає</w:t>
            </w:r>
            <w:proofErr w:type="spellEnd"/>
            <w:r w:rsidRPr="00B61954">
              <w:rPr>
                <w:rFonts w:ascii="Times New Roman" w:eastAsia="Times New Roman" w:hAnsi="Times New Roman" w:cs="Times New Roman"/>
                <w:spacing w:val="-9"/>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учням</w:t>
            </w:r>
            <w:proofErr w:type="spellEnd"/>
            <w:r w:rsidRPr="00B61954">
              <w:rPr>
                <w:rFonts w:ascii="Times New Roman" w:eastAsia="Times New Roman" w:hAnsi="Times New Roman" w:cs="Times New Roman"/>
                <w:spacing w:val="-4"/>
                <w:sz w:val="24"/>
                <w:szCs w:val="22"/>
                <w:lang w:val="ru-RU" w:eastAsia="en-US"/>
              </w:rPr>
              <w:t xml:space="preserve"> </w:t>
            </w:r>
            <w:r w:rsidRPr="00B61954">
              <w:rPr>
                <w:rFonts w:ascii="Times New Roman" w:eastAsia="Times New Roman" w:hAnsi="Times New Roman" w:cs="Times New Roman"/>
                <w:sz w:val="24"/>
                <w:szCs w:val="22"/>
                <w:lang w:val="ru-RU" w:eastAsia="en-US"/>
              </w:rPr>
              <w:t>час</w:t>
            </w:r>
            <w:r w:rsidRPr="00B61954">
              <w:rPr>
                <w:rFonts w:ascii="Times New Roman" w:eastAsia="Times New Roman" w:hAnsi="Times New Roman" w:cs="Times New Roman"/>
                <w:spacing w:val="-7"/>
                <w:sz w:val="24"/>
                <w:szCs w:val="22"/>
                <w:lang w:val="ru-RU" w:eastAsia="en-US"/>
              </w:rPr>
              <w:t xml:space="preserve"> </w:t>
            </w:r>
            <w:r w:rsidRPr="00B61954">
              <w:rPr>
                <w:rFonts w:ascii="Times New Roman" w:eastAsia="Times New Roman" w:hAnsi="Times New Roman" w:cs="Times New Roman"/>
                <w:sz w:val="24"/>
                <w:szCs w:val="22"/>
                <w:lang w:val="ru-RU" w:eastAsia="en-US"/>
              </w:rPr>
              <w:t>на</w:t>
            </w:r>
            <w:r w:rsidRPr="00B61954">
              <w:rPr>
                <w:rFonts w:ascii="Times New Roman" w:eastAsia="Times New Roman" w:hAnsi="Times New Roman" w:cs="Times New Roman"/>
                <w:spacing w:val="-12"/>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обдумування</w:t>
            </w:r>
            <w:proofErr w:type="spellEnd"/>
            <w:r w:rsidRPr="00B61954">
              <w:rPr>
                <w:rFonts w:ascii="Times New Roman" w:eastAsia="Times New Roman" w:hAnsi="Times New Roman" w:cs="Times New Roman"/>
                <w:spacing w:val="-10"/>
                <w:sz w:val="24"/>
                <w:szCs w:val="22"/>
                <w:lang w:val="ru-RU" w:eastAsia="en-US"/>
              </w:rPr>
              <w:t xml:space="preserve"> </w:t>
            </w:r>
            <w:proofErr w:type="spellStart"/>
            <w:r w:rsidRPr="00B61954">
              <w:rPr>
                <w:rFonts w:ascii="Times New Roman" w:eastAsia="Times New Roman" w:hAnsi="Times New Roman" w:cs="Times New Roman"/>
                <w:spacing w:val="-2"/>
                <w:sz w:val="24"/>
                <w:szCs w:val="22"/>
                <w:lang w:val="ru-RU" w:eastAsia="en-US"/>
              </w:rPr>
              <w:t>відповіді</w:t>
            </w:r>
            <w:proofErr w:type="spellEnd"/>
          </w:p>
        </w:tc>
        <w:tc>
          <w:tcPr>
            <w:tcW w:w="634" w:type="dxa"/>
          </w:tcPr>
          <w:p w14:paraId="693ED36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4" w:type="dxa"/>
          </w:tcPr>
          <w:p w14:paraId="2A40386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240C73DC" w14:textId="77777777" w:rsidTr="00840535">
        <w:trPr>
          <w:trHeight w:val="671"/>
        </w:trPr>
        <w:tc>
          <w:tcPr>
            <w:tcW w:w="519" w:type="dxa"/>
          </w:tcPr>
          <w:p w14:paraId="6874DB01" w14:textId="77777777" w:rsidR="00B61954" w:rsidRPr="00B61954" w:rsidRDefault="00B61954" w:rsidP="0001764E">
            <w:pPr>
              <w:tabs>
                <w:tab w:val="left" w:pos="2268"/>
                <w:tab w:val="left" w:pos="9356"/>
              </w:tabs>
              <w:spacing w:before="135"/>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4</w:t>
            </w:r>
          </w:p>
        </w:tc>
        <w:tc>
          <w:tcPr>
            <w:tcW w:w="4562" w:type="dxa"/>
          </w:tcPr>
          <w:p w14:paraId="6602AB60" w14:textId="77777777" w:rsidR="00B61954" w:rsidRPr="00B61954" w:rsidRDefault="00B61954" w:rsidP="007B0C8D">
            <w:pPr>
              <w:tabs>
                <w:tab w:val="left" w:pos="2268"/>
                <w:tab w:val="left" w:pos="3977"/>
                <w:tab w:val="left" w:pos="9356"/>
              </w:tabs>
              <w:spacing w:line="242" w:lineRule="auto"/>
              <w:ind w:left="110" w:right="97" w:firstLine="109"/>
              <w:jc w:val="both"/>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pacing w:val="-2"/>
                <w:sz w:val="24"/>
                <w:szCs w:val="22"/>
                <w:lang w:val="ru-RU" w:eastAsia="en-US"/>
              </w:rPr>
              <w:t>Супроводжує</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відповідь</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4"/>
                <w:sz w:val="24"/>
                <w:szCs w:val="22"/>
                <w:lang w:val="ru-RU" w:eastAsia="en-US"/>
              </w:rPr>
              <w:t>учня</w:t>
            </w:r>
            <w:proofErr w:type="spellEnd"/>
            <w:r w:rsidRPr="00B61954">
              <w:rPr>
                <w:rFonts w:ascii="Times New Roman" w:eastAsia="Times New Roman" w:hAnsi="Times New Roman" w:cs="Times New Roman"/>
                <w:spacing w:val="-4"/>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уточнювальними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запитаннями</w:t>
            </w:r>
            <w:proofErr w:type="spellEnd"/>
          </w:p>
        </w:tc>
        <w:tc>
          <w:tcPr>
            <w:tcW w:w="634" w:type="dxa"/>
          </w:tcPr>
          <w:p w14:paraId="0F755EF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4" w:type="dxa"/>
          </w:tcPr>
          <w:p w14:paraId="24C7E798"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1C00381D" w14:textId="77777777" w:rsidTr="00840535">
        <w:trPr>
          <w:trHeight w:val="672"/>
        </w:trPr>
        <w:tc>
          <w:tcPr>
            <w:tcW w:w="519" w:type="dxa"/>
          </w:tcPr>
          <w:p w14:paraId="0CC576E6" w14:textId="77777777" w:rsidR="00B61954" w:rsidRPr="00B61954" w:rsidRDefault="00B61954" w:rsidP="0001764E">
            <w:pPr>
              <w:tabs>
                <w:tab w:val="left" w:pos="2268"/>
                <w:tab w:val="left" w:pos="9356"/>
              </w:tabs>
              <w:spacing w:before="136"/>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5</w:t>
            </w:r>
          </w:p>
        </w:tc>
        <w:tc>
          <w:tcPr>
            <w:tcW w:w="4562" w:type="dxa"/>
          </w:tcPr>
          <w:p w14:paraId="0E6EFCF8" w14:textId="77777777" w:rsidR="00B61954" w:rsidRPr="00B61954" w:rsidRDefault="00B61954" w:rsidP="007B0C8D">
            <w:pPr>
              <w:tabs>
                <w:tab w:val="left" w:pos="2268"/>
                <w:tab w:val="left" w:pos="9356"/>
              </w:tabs>
              <w:spacing w:line="242" w:lineRule="auto"/>
              <w:ind w:left="110" w:right="97" w:firstLine="109"/>
              <w:jc w:val="both"/>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Забезпечує</w:t>
            </w:r>
            <w:proofErr w:type="spellEnd"/>
            <w:r w:rsidRPr="00B61954">
              <w:rPr>
                <w:rFonts w:ascii="Times New Roman" w:eastAsia="Times New Roman" w:hAnsi="Times New Roman" w:cs="Times New Roman"/>
                <w:spacing w:val="-5"/>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зворотний</w:t>
            </w:r>
            <w:proofErr w:type="spellEnd"/>
            <w:r w:rsidRPr="00B61954">
              <w:rPr>
                <w:rFonts w:ascii="Times New Roman" w:eastAsia="Times New Roman" w:hAnsi="Times New Roman" w:cs="Times New Roman"/>
                <w:spacing w:val="-7"/>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зв’язок</w:t>
            </w:r>
            <w:proofErr w:type="spellEnd"/>
            <w:r w:rsidRPr="00B61954">
              <w:rPr>
                <w:rFonts w:ascii="Times New Roman" w:eastAsia="Times New Roman" w:hAnsi="Times New Roman" w:cs="Times New Roman"/>
                <w:spacing w:val="-9"/>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щодо</w:t>
            </w:r>
            <w:proofErr w:type="spellEnd"/>
            <w:r w:rsidRPr="00B61954">
              <w:rPr>
                <w:rFonts w:ascii="Times New Roman" w:eastAsia="Times New Roman" w:hAnsi="Times New Roman" w:cs="Times New Roman"/>
                <w:spacing w:val="-7"/>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якості</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виконання</w:t>
            </w:r>
            <w:proofErr w:type="spellEnd"/>
            <w:r w:rsidRPr="00B61954">
              <w:rPr>
                <w:rFonts w:ascii="Times New Roman" w:eastAsia="Times New Roman" w:hAnsi="Times New Roman" w:cs="Times New Roman"/>
                <w:sz w:val="24"/>
                <w:szCs w:val="22"/>
                <w:lang w:val="ru-RU" w:eastAsia="en-US"/>
              </w:rPr>
              <w:t>/</w:t>
            </w:r>
            <w:proofErr w:type="spellStart"/>
            <w:r w:rsidRPr="00B61954">
              <w:rPr>
                <w:rFonts w:ascii="Times New Roman" w:eastAsia="Times New Roman" w:hAnsi="Times New Roman" w:cs="Times New Roman"/>
                <w:sz w:val="24"/>
                <w:szCs w:val="22"/>
                <w:lang w:val="ru-RU" w:eastAsia="en-US"/>
              </w:rPr>
              <w:t>виконаного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завдання</w:t>
            </w:r>
            <w:proofErr w:type="spellEnd"/>
          </w:p>
        </w:tc>
        <w:tc>
          <w:tcPr>
            <w:tcW w:w="634" w:type="dxa"/>
          </w:tcPr>
          <w:p w14:paraId="52EB7E66"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4" w:type="dxa"/>
          </w:tcPr>
          <w:p w14:paraId="2F5CF3C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0BD1C4EA" w14:textId="77777777" w:rsidTr="00840535">
        <w:trPr>
          <w:trHeight w:val="671"/>
        </w:trPr>
        <w:tc>
          <w:tcPr>
            <w:tcW w:w="519" w:type="dxa"/>
          </w:tcPr>
          <w:p w14:paraId="4F7573D2" w14:textId="77777777"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6</w:t>
            </w:r>
          </w:p>
        </w:tc>
        <w:tc>
          <w:tcPr>
            <w:tcW w:w="4562" w:type="dxa"/>
          </w:tcPr>
          <w:p w14:paraId="67E91D79" w14:textId="77777777" w:rsidR="00B61954" w:rsidRPr="00B61954" w:rsidRDefault="00B61954" w:rsidP="007B0C8D">
            <w:pPr>
              <w:tabs>
                <w:tab w:val="left" w:pos="1649"/>
                <w:tab w:val="left" w:pos="2268"/>
                <w:tab w:val="left" w:pos="3270"/>
                <w:tab w:val="left" w:pos="9356"/>
              </w:tabs>
              <w:spacing w:line="242" w:lineRule="auto"/>
              <w:ind w:left="110" w:right="99" w:firstLine="109"/>
              <w:jc w:val="both"/>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pacing w:val="-2"/>
                <w:sz w:val="24"/>
                <w:szCs w:val="22"/>
                <w:lang w:val="ru-RU" w:eastAsia="en-US"/>
              </w:rPr>
              <w:t>Спрямовує</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оцінювання</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навчальних</w:t>
            </w:r>
            <w:proofErr w:type="spellEnd"/>
            <w:r w:rsidRPr="00B61954">
              <w:rPr>
                <w:rFonts w:ascii="Times New Roman" w:eastAsia="Times New Roman" w:hAnsi="Times New Roman" w:cs="Times New Roman"/>
                <w:spacing w:val="-2"/>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досягнень</w:t>
            </w:r>
            <w:proofErr w:type="spellEnd"/>
            <w:r w:rsidRPr="00B61954">
              <w:rPr>
                <w:rFonts w:ascii="Times New Roman" w:eastAsia="Times New Roman" w:hAnsi="Times New Roman" w:cs="Times New Roman"/>
                <w:sz w:val="24"/>
                <w:szCs w:val="22"/>
                <w:lang w:val="ru-RU" w:eastAsia="en-US"/>
              </w:rPr>
              <w:t xml:space="preserve"> на </w:t>
            </w:r>
            <w:proofErr w:type="spellStart"/>
            <w:r w:rsidRPr="00B61954">
              <w:rPr>
                <w:rFonts w:ascii="Times New Roman" w:eastAsia="Times New Roman" w:hAnsi="Times New Roman" w:cs="Times New Roman"/>
                <w:sz w:val="24"/>
                <w:szCs w:val="22"/>
                <w:lang w:val="ru-RU" w:eastAsia="en-US"/>
              </w:rPr>
              <w:t>індивідуальний</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поступ</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учня</w:t>
            </w:r>
            <w:proofErr w:type="spellEnd"/>
          </w:p>
        </w:tc>
        <w:tc>
          <w:tcPr>
            <w:tcW w:w="634" w:type="dxa"/>
          </w:tcPr>
          <w:p w14:paraId="751C9128"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4" w:type="dxa"/>
          </w:tcPr>
          <w:p w14:paraId="63F9A27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p w14:paraId="7AD9AD14"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2"/>
                <w:szCs w:val="22"/>
                <w:lang w:val="ru-RU" w:eastAsia="en-US"/>
              </w:rPr>
            </w:pPr>
          </w:p>
        </w:tc>
      </w:tr>
      <w:tr w:rsidR="00B61954" w:rsidRPr="00B61954" w14:paraId="402BD420" w14:textId="77777777" w:rsidTr="00840535">
        <w:trPr>
          <w:trHeight w:val="672"/>
        </w:trPr>
        <w:tc>
          <w:tcPr>
            <w:tcW w:w="519" w:type="dxa"/>
          </w:tcPr>
          <w:p w14:paraId="097C072C" w14:textId="77777777" w:rsidR="00B61954" w:rsidRPr="00B61954" w:rsidRDefault="00B61954" w:rsidP="0001764E">
            <w:pPr>
              <w:tabs>
                <w:tab w:val="left" w:pos="2268"/>
                <w:tab w:val="left" w:pos="9356"/>
              </w:tabs>
              <w:spacing w:before="14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7</w:t>
            </w:r>
          </w:p>
        </w:tc>
        <w:tc>
          <w:tcPr>
            <w:tcW w:w="4562" w:type="dxa"/>
          </w:tcPr>
          <w:p w14:paraId="762BE55E" w14:textId="77777777" w:rsidR="00B61954" w:rsidRPr="00B61954" w:rsidRDefault="00B61954" w:rsidP="007B0C8D">
            <w:pPr>
              <w:tabs>
                <w:tab w:val="left" w:pos="2268"/>
                <w:tab w:val="left" w:pos="9356"/>
              </w:tabs>
              <w:spacing w:line="242" w:lineRule="auto"/>
              <w:ind w:left="110" w:right="97" w:firstLine="109"/>
              <w:jc w:val="both"/>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Використовує</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прийоми</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самооцінювання</w:t>
            </w:r>
            <w:proofErr w:type="spellEnd"/>
            <w:r w:rsidRPr="00B61954">
              <w:rPr>
                <w:rFonts w:ascii="Times New Roman" w:eastAsia="Times New Roman" w:hAnsi="Times New Roman" w:cs="Times New Roman"/>
                <w:sz w:val="24"/>
                <w:szCs w:val="22"/>
                <w:lang w:eastAsia="en-US"/>
              </w:rPr>
              <w:t xml:space="preserve"> і </w:t>
            </w:r>
            <w:proofErr w:type="spellStart"/>
            <w:r w:rsidRPr="00B61954">
              <w:rPr>
                <w:rFonts w:ascii="Times New Roman" w:eastAsia="Times New Roman" w:hAnsi="Times New Roman" w:cs="Times New Roman"/>
                <w:sz w:val="24"/>
                <w:szCs w:val="22"/>
                <w:lang w:eastAsia="en-US"/>
              </w:rPr>
              <w:t>взаємооцінювання</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учнів</w:t>
            </w:r>
            <w:proofErr w:type="spellEnd"/>
          </w:p>
        </w:tc>
        <w:tc>
          <w:tcPr>
            <w:tcW w:w="634" w:type="dxa"/>
          </w:tcPr>
          <w:p w14:paraId="0D0B44CE"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24" w:type="dxa"/>
          </w:tcPr>
          <w:p w14:paraId="045B5DD8"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r w:rsidR="00B61954" w:rsidRPr="00B61954" w14:paraId="5D714A48" w14:textId="77777777" w:rsidTr="00840535">
        <w:trPr>
          <w:trHeight w:val="671"/>
        </w:trPr>
        <w:tc>
          <w:tcPr>
            <w:tcW w:w="519" w:type="dxa"/>
          </w:tcPr>
          <w:p w14:paraId="6C75B35A" w14:textId="77777777"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8</w:t>
            </w:r>
          </w:p>
        </w:tc>
        <w:tc>
          <w:tcPr>
            <w:tcW w:w="4562" w:type="dxa"/>
          </w:tcPr>
          <w:p w14:paraId="7A6E7AD4" w14:textId="77777777" w:rsidR="00B61954" w:rsidRPr="00B61954" w:rsidRDefault="00B61954" w:rsidP="007B0C8D">
            <w:pPr>
              <w:tabs>
                <w:tab w:val="left" w:pos="2268"/>
                <w:tab w:val="left" w:pos="9356"/>
              </w:tabs>
              <w:spacing w:line="242" w:lineRule="auto"/>
              <w:ind w:left="110" w:firstLine="109"/>
              <w:jc w:val="both"/>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Відзначає</w:t>
            </w:r>
            <w:proofErr w:type="spellEnd"/>
            <w:r w:rsidRPr="00B61954">
              <w:rPr>
                <w:rFonts w:ascii="Times New Roman" w:eastAsia="Times New Roman" w:hAnsi="Times New Roman" w:cs="Times New Roman"/>
                <w:spacing w:val="28"/>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досягнення</w:t>
            </w:r>
            <w:proofErr w:type="spellEnd"/>
            <w:r w:rsidRPr="00B61954">
              <w:rPr>
                <w:rFonts w:ascii="Times New Roman" w:eastAsia="Times New Roman" w:hAnsi="Times New Roman" w:cs="Times New Roman"/>
                <w:spacing w:val="30"/>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учнів</w:t>
            </w:r>
            <w:proofErr w:type="spellEnd"/>
            <w:r w:rsidRPr="00B61954">
              <w:rPr>
                <w:rFonts w:ascii="Times New Roman" w:eastAsia="Times New Roman" w:hAnsi="Times New Roman" w:cs="Times New Roman"/>
                <w:sz w:val="24"/>
                <w:szCs w:val="22"/>
                <w:lang w:val="ru-RU" w:eastAsia="en-US"/>
              </w:rPr>
              <w:t>,</w:t>
            </w:r>
            <w:r w:rsidRPr="00B61954">
              <w:rPr>
                <w:rFonts w:ascii="Times New Roman" w:eastAsia="Times New Roman" w:hAnsi="Times New Roman" w:cs="Times New Roman"/>
                <w:spacing w:val="32"/>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підтримує</w:t>
            </w:r>
            <w:proofErr w:type="spellEnd"/>
            <w:r w:rsidRPr="00B61954">
              <w:rPr>
                <w:rFonts w:ascii="Times New Roman" w:eastAsia="Times New Roman" w:hAnsi="Times New Roman" w:cs="Times New Roman"/>
                <w:spacing w:val="33"/>
                <w:sz w:val="24"/>
                <w:szCs w:val="22"/>
                <w:lang w:val="ru-RU" w:eastAsia="en-US"/>
              </w:rPr>
              <w:t xml:space="preserve"> </w:t>
            </w:r>
            <w:r w:rsidRPr="00B61954">
              <w:rPr>
                <w:rFonts w:ascii="Times New Roman" w:eastAsia="Times New Roman" w:hAnsi="Times New Roman" w:cs="Times New Roman"/>
                <w:sz w:val="24"/>
                <w:szCs w:val="22"/>
                <w:lang w:val="ru-RU" w:eastAsia="en-US"/>
              </w:rPr>
              <w:t xml:space="preserve">у них </w:t>
            </w:r>
            <w:proofErr w:type="spellStart"/>
            <w:r w:rsidRPr="00B61954">
              <w:rPr>
                <w:rFonts w:ascii="Times New Roman" w:eastAsia="Times New Roman" w:hAnsi="Times New Roman" w:cs="Times New Roman"/>
                <w:sz w:val="24"/>
                <w:szCs w:val="22"/>
                <w:lang w:val="ru-RU" w:eastAsia="en-US"/>
              </w:rPr>
              <w:t>бажання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навчатися</w:t>
            </w:r>
            <w:proofErr w:type="spellEnd"/>
          </w:p>
        </w:tc>
        <w:tc>
          <w:tcPr>
            <w:tcW w:w="634" w:type="dxa"/>
          </w:tcPr>
          <w:p w14:paraId="7B6B1006"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4" w:type="dxa"/>
          </w:tcPr>
          <w:p w14:paraId="55529D8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65C1DF21" w14:textId="77777777" w:rsidTr="00840535">
        <w:trPr>
          <w:trHeight w:val="1224"/>
        </w:trPr>
        <w:tc>
          <w:tcPr>
            <w:tcW w:w="519" w:type="dxa"/>
          </w:tcPr>
          <w:p w14:paraId="5E3BA5FD" w14:textId="77777777" w:rsidR="00B61954" w:rsidRPr="00B61954" w:rsidRDefault="00B61954" w:rsidP="0001764E">
            <w:pPr>
              <w:tabs>
                <w:tab w:val="left" w:pos="2268"/>
                <w:tab w:val="left" w:pos="9356"/>
              </w:tabs>
              <w:spacing w:before="138"/>
              <w:ind w:firstLine="567"/>
              <w:rPr>
                <w:rFonts w:ascii="Times New Roman" w:eastAsia="Times New Roman" w:hAnsi="Times New Roman" w:cs="Times New Roman"/>
                <w:b/>
                <w:sz w:val="24"/>
                <w:szCs w:val="22"/>
                <w:lang w:val="ru-RU" w:eastAsia="en-US"/>
              </w:rPr>
            </w:pPr>
          </w:p>
          <w:p w14:paraId="315BC216"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9</w:t>
            </w:r>
          </w:p>
        </w:tc>
        <w:tc>
          <w:tcPr>
            <w:tcW w:w="4562" w:type="dxa"/>
          </w:tcPr>
          <w:p w14:paraId="2831A467" w14:textId="77777777" w:rsidR="00B61954" w:rsidRPr="00B61954" w:rsidRDefault="00B61954" w:rsidP="007B0C8D">
            <w:pPr>
              <w:tabs>
                <w:tab w:val="left" w:pos="1238"/>
                <w:tab w:val="left" w:pos="2268"/>
                <w:tab w:val="left" w:pos="3277"/>
                <w:tab w:val="left" w:pos="9356"/>
              </w:tabs>
              <w:ind w:left="110" w:right="98" w:firstLine="109"/>
              <w:jc w:val="both"/>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Добирає</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домашнє</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завдання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спрямоване</w:t>
            </w:r>
            <w:proofErr w:type="spellEnd"/>
            <w:r w:rsidRPr="00B61954">
              <w:rPr>
                <w:rFonts w:ascii="Times New Roman" w:eastAsia="Times New Roman" w:hAnsi="Times New Roman" w:cs="Times New Roman"/>
                <w:sz w:val="24"/>
                <w:szCs w:val="22"/>
                <w:lang w:val="ru-RU" w:eastAsia="en-US"/>
              </w:rPr>
              <w:t xml:space="preserve"> </w:t>
            </w:r>
            <w:r w:rsidRPr="00B61954">
              <w:rPr>
                <w:rFonts w:ascii="Times New Roman" w:eastAsia="Times New Roman" w:hAnsi="Times New Roman" w:cs="Times New Roman"/>
                <w:spacing w:val="-6"/>
                <w:sz w:val="24"/>
                <w:szCs w:val="22"/>
                <w:lang w:val="ru-RU" w:eastAsia="en-US"/>
              </w:rPr>
              <w:t>на</w:t>
            </w:r>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оволодіння</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ключовими</w:t>
            </w:r>
            <w:proofErr w:type="spellEnd"/>
            <w:r w:rsidRPr="00B61954">
              <w:rPr>
                <w:rFonts w:ascii="Times New Roman" w:eastAsia="Times New Roman" w:hAnsi="Times New Roman" w:cs="Times New Roman"/>
                <w:spacing w:val="-2"/>
                <w:sz w:val="24"/>
                <w:szCs w:val="22"/>
                <w:lang w:val="ru-RU" w:eastAsia="en-US"/>
              </w:rPr>
              <w:t xml:space="preserve"> </w:t>
            </w:r>
            <w:r w:rsidRPr="00B61954">
              <w:rPr>
                <w:rFonts w:ascii="Times New Roman" w:eastAsia="Times New Roman" w:hAnsi="Times New Roman" w:cs="Times New Roman"/>
                <w:sz w:val="24"/>
                <w:szCs w:val="22"/>
                <w:lang w:val="ru-RU" w:eastAsia="en-US"/>
              </w:rPr>
              <w:t xml:space="preserve">компетентностями, </w:t>
            </w:r>
            <w:proofErr w:type="spellStart"/>
            <w:r w:rsidRPr="00B61954">
              <w:rPr>
                <w:rFonts w:ascii="Times New Roman" w:eastAsia="Times New Roman" w:hAnsi="Times New Roman" w:cs="Times New Roman"/>
                <w:sz w:val="24"/>
                <w:szCs w:val="22"/>
                <w:lang w:val="ru-RU" w:eastAsia="en-US"/>
              </w:rPr>
              <w:t>озвучує</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критерії</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його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pacing w:val="-2"/>
                <w:sz w:val="24"/>
                <w:szCs w:val="22"/>
                <w:lang w:val="ru-RU" w:eastAsia="en-US"/>
              </w:rPr>
              <w:t>оцінювання</w:t>
            </w:r>
            <w:proofErr w:type="spellEnd"/>
          </w:p>
        </w:tc>
        <w:tc>
          <w:tcPr>
            <w:tcW w:w="634" w:type="dxa"/>
          </w:tcPr>
          <w:p w14:paraId="137CD82A"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4" w:type="dxa"/>
          </w:tcPr>
          <w:p w14:paraId="377D877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58136476" w14:textId="77777777" w:rsidTr="00840535">
        <w:trPr>
          <w:trHeight w:val="950"/>
        </w:trPr>
        <w:tc>
          <w:tcPr>
            <w:tcW w:w="519" w:type="dxa"/>
          </w:tcPr>
          <w:p w14:paraId="5999D01A" w14:textId="77777777" w:rsidR="00B61954" w:rsidRPr="00B61954" w:rsidRDefault="00B61954" w:rsidP="0001764E">
            <w:pPr>
              <w:tabs>
                <w:tab w:val="left" w:pos="2268"/>
                <w:tab w:val="left" w:pos="9356"/>
              </w:tabs>
              <w:spacing w:before="3"/>
              <w:ind w:firstLine="567"/>
              <w:rPr>
                <w:rFonts w:ascii="Times New Roman" w:eastAsia="Times New Roman" w:hAnsi="Times New Roman" w:cs="Times New Roman"/>
                <w:b/>
                <w:sz w:val="24"/>
                <w:szCs w:val="22"/>
                <w:lang w:val="ru-RU" w:eastAsia="en-US"/>
              </w:rPr>
            </w:pPr>
          </w:p>
          <w:p w14:paraId="7CD14A7C" w14:textId="67906DE3" w:rsidR="00B61954" w:rsidRPr="007B0C8D" w:rsidRDefault="00B61954" w:rsidP="0001764E">
            <w:pPr>
              <w:tabs>
                <w:tab w:val="left" w:pos="2268"/>
                <w:tab w:val="left" w:pos="9356"/>
              </w:tabs>
              <w:ind w:left="110" w:firstLine="567"/>
              <w:rPr>
                <w:rFonts w:ascii="Times New Roman" w:eastAsia="Times New Roman" w:hAnsi="Times New Roman" w:cs="Times New Roman"/>
                <w:sz w:val="24"/>
                <w:szCs w:val="22"/>
                <w:lang w:val="uk-UA" w:eastAsia="en-US"/>
              </w:rPr>
            </w:pPr>
            <w:r w:rsidRPr="00B61954">
              <w:rPr>
                <w:rFonts w:ascii="Times New Roman" w:eastAsia="Times New Roman" w:hAnsi="Times New Roman" w:cs="Times New Roman"/>
                <w:spacing w:val="-5"/>
                <w:sz w:val="24"/>
                <w:szCs w:val="22"/>
                <w:lang w:eastAsia="en-US"/>
              </w:rPr>
              <w:t>1</w:t>
            </w:r>
          </w:p>
        </w:tc>
        <w:tc>
          <w:tcPr>
            <w:tcW w:w="4562" w:type="dxa"/>
          </w:tcPr>
          <w:p w14:paraId="04237D79" w14:textId="77777777" w:rsidR="00B61954" w:rsidRPr="00B61954" w:rsidRDefault="00B61954" w:rsidP="007B0C8D">
            <w:pPr>
              <w:tabs>
                <w:tab w:val="left" w:pos="2268"/>
                <w:tab w:val="left" w:pos="9356"/>
              </w:tabs>
              <w:spacing w:line="242" w:lineRule="auto"/>
              <w:ind w:left="110" w:right="98" w:firstLine="109"/>
              <w:jc w:val="both"/>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Дає</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учням</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можливість</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вибору</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рівня</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навчальних</w:t>
            </w:r>
            <w:proofErr w:type="spellEnd"/>
            <w:r w:rsidRPr="00B61954">
              <w:rPr>
                <w:rFonts w:ascii="Times New Roman" w:eastAsia="Times New Roman" w:hAnsi="Times New Roman" w:cs="Times New Roman"/>
                <w:spacing w:val="-3"/>
                <w:sz w:val="24"/>
                <w:szCs w:val="22"/>
                <w:lang w:eastAsia="en-US"/>
              </w:rPr>
              <w:t xml:space="preserve"> </w:t>
            </w:r>
            <w:proofErr w:type="spellStart"/>
            <w:r w:rsidRPr="00B61954">
              <w:rPr>
                <w:rFonts w:ascii="Times New Roman" w:eastAsia="Times New Roman" w:hAnsi="Times New Roman" w:cs="Times New Roman"/>
                <w:sz w:val="24"/>
                <w:szCs w:val="22"/>
                <w:lang w:eastAsia="en-US"/>
              </w:rPr>
              <w:t>завдань</w:t>
            </w:r>
            <w:proofErr w:type="spellEnd"/>
            <w:r w:rsidRPr="00B61954">
              <w:rPr>
                <w:rFonts w:ascii="Times New Roman" w:eastAsia="Times New Roman" w:hAnsi="Times New Roman" w:cs="Times New Roman"/>
                <w:spacing w:val="-2"/>
                <w:sz w:val="24"/>
                <w:szCs w:val="22"/>
                <w:lang w:eastAsia="en-US"/>
              </w:rPr>
              <w:t xml:space="preserve"> </w:t>
            </w:r>
            <w:r w:rsidRPr="00B61954">
              <w:rPr>
                <w:rFonts w:ascii="Times New Roman" w:eastAsia="Times New Roman" w:hAnsi="Times New Roman" w:cs="Times New Roman"/>
                <w:sz w:val="24"/>
                <w:szCs w:val="22"/>
                <w:lang w:eastAsia="en-US"/>
              </w:rPr>
              <w:t>і</w:t>
            </w:r>
            <w:r w:rsidRPr="00B61954">
              <w:rPr>
                <w:rFonts w:ascii="Times New Roman" w:eastAsia="Times New Roman" w:hAnsi="Times New Roman" w:cs="Times New Roman"/>
                <w:spacing w:val="-7"/>
                <w:sz w:val="24"/>
                <w:szCs w:val="22"/>
                <w:lang w:eastAsia="en-US"/>
              </w:rPr>
              <w:t xml:space="preserve"> </w:t>
            </w:r>
            <w:proofErr w:type="spellStart"/>
            <w:r w:rsidRPr="00B61954">
              <w:rPr>
                <w:rFonts w:ascii="Times New Roman" w:eastAsia="Times New Roman" w:hAnsi="Times New Roman" w:cs="Times New Roman"/>
                <w:sz w:val="24"/>
                <w:szCs w:val="22"/>
                <w:lang w:eastAsia="en-US"/>
              </w:rPr>
              <w:t>напрямів</w:t>
            </w:r>
            <w:proofErr w:type="spellEnd"/>
            <w:r w:rsidRPr="00B61954">
              <w:rPr>
                <w:rFonts w:ascii="Times New Roman" w:eastAsia="Times New Roman" w:hAnsi="Times New Roman" w:cs="Times New Roman"/>
                <w:spacing w:val="-1"/>
                <w:sz w:val="24"/>
                <w:szCs w:val="22"/>
                <w:lang w:eastAsia="en-US"/>
              </w:rPr>
              <w:t xml:space="preserve"> </w:t>
            </w:r>
            <w:proofErr w:type="spellStart"/>
            <w:r w:rsidRPr="00B61954">
              <w:rPr>
                <w:rFonts w:ascii="Times New Roman" w:eastAsia="Times New Roman" w:hAnsi="Times New Roman" w:cs="Times New Roman"/>
                <w:sz w:val="24"/>
                <w:szCs w:val="22"/>
                <w:lang w:eastAsia="en-US"/>
              </w:rPr>
              <w:t>навчальної</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pacing w:val="-2"/>
                <w:sz w:val="24"/>
                <w:szCs w:val="22"/>
                <w:lang w:eastAsia="en-US"/>
              </w:rPr>
              <w:t>діяльності</w:t>
            </w:r>
            <w:proofErr w:type="spellEnd"/>
          </w:p>
        </w:tc>
        <w:tc>
          <w:tcPr>
            <w:tcW w:w="634" w:type="dxa"/>
          </w:tcPr>
          <w:p w14:paraId="60913956"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24" w:type="dxa"/>
          </w:tcPr>
          <w:p w14:paraId="3E5182CA"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bl>
    <w:p w14:paraId="7B01DDFA" w14:textId="3ADC0A64" w:rsidR="00B61954" w:rsidRPr="007B0C8D" w:rsidRDefault="00B61954" w:rsidP="007B0C8D">
      <w:pPr>
        <w:pStyle w:val="a7"/>
        <w:widowControl w:val="0"/>
        <w:numPr>
          <w:ilvl w:val="0"/>
          <w:numId w:val="21"/>
        </w:numPr>
        <w:tabs>
          <w:tab w:val="left" w:pos="1102"/>
          <w:tab w:val="left" w:pos="9356"/>
        </w:tabs>
        <w:autoSpaceDE w:val="0"/>
        <w:autoSpaceDN w:val="0"/>
        <w:spacing w:before="3"/>
        <w:ind w:right="1144" w:firstLine="171"/>
        <w:rPr>
          <w:rFonts w:ascii="Times New Roman" w:eastAsia="Times New Roman" w:hAnsi="Times New Roman" w:cs="Times New Roman"/>
          <w:b/>
          <w:sz w:val="28"/>
          <w:szCs w:val="22"/>
          <w:lang w:eastAsia="en-US"/>
        </w:rPr>
      </w:pPr>
      <w:r w:rsidRPr="007B0C8D">
        <w:rPr>
          <w:rFonts w:ascii="Times New Roman" w:eastAsia="Times New Roman" w:hAnsi="Times New Roman" w:cs="Times New Roman"/>
          <w:b/>
          <w:sz w:val="28"/>
          <w:szCs w:val="22"/>
          <w:lang w:eastAsia="en-US"/>
        </w:rPr>
        <w:t>Спрямованість</w:t>
      </w:r>
      <w:r w:rsidRPr="007B0C8D">
        <w:rPr>
          <w:rFonts w:ascii="Times New Roman" w:eastAsia="Times New Roman" w:hAnsi="Times New Roman" w:cs="Times New Roman"/>
          <w:b/>
          <w:spacing w:val="-8"/>
          <w:sz w:val="28"/>
          <w:szCs w:val="22"/>
          <w:lang w:eastAsia="en-US"/>
        </w:rPr>
        <w:t xml:space="preserve"> </w:t>
      </w:r>
      <w:r w:rsidRPr="007B0C8D">
        <w:rPr>
          <w:rFonts w:ascii="Times New Roman" w:eastAsia="Times New Roman" w:hAnsi="Times New Roman" w:cs="Times New Roman"/>
          <w:b/>
          <w:sz w:val="28"/>
          <w:szCs w:val="22"/>
          <w:lang w:eastAsia="en-US"/>
        </w:rPr>
        <w:t>навчального</w:t>
      </w:r>
      <w:r w:rsidRPr="007B0C8D">
        <w:rPr>
          <w:rFonts w:ascii="Times New Roman" w:eastAsia="Times New Roman" w:hAnsi="Times New Roman" w:cs="Times New Roman"/>
          <w:b/>
          <w:spacing w:val="-9"/>
          <w:sz w:val="28"/>
          <w:szCs w:val="22"/>
          <w:lang w:eastAsia="en-US"/>
        </w:rPr>
        <w:t xml:space="preserve"> </w:t>
      </w:r>
      <w:r w:rsidRPr="007B0C8D">
        <w:rPr>
          <w:rFonts w:ascii="Times New Roman" w:eastAsia="Times New Roman" w:hAnsi="Times New Roman" w:cs="Times New Roman"/>
          <w:b/>
          <w:sz w:val="28"/>
          <w:szCs w:val="22"/>
          <w:lang w:eastAsia="en-US"/>
        </w:rPr>
        <w:t>заняття</w:t>
      </w:r>
      <w:r w:rsidRPr="007B0C8D">
        <w:rPr>
          <w:rFonts w:ascii="Times New Roman" w:eastAsia="Times New Roman" w:hAnsi="Times New Roman" w:cs="Times New Roman"/>
          <w:b/>
          <w:spacing w:val="-11"/>
          <w:sz w:val="28"/>
          <w:szCs w:val="22"/>
          <w:lang w:eastAsia="en-US"/>
        </w:rPr>
        <w:t xml:space="preserve"> </w:t>
      </w:r>
      <w:r w:rsidRPr="007B0C8D">
        <w:rPr>
          <w:rFonts w:ascii="Times New Roman" w:eastAsia="Times New Roman" w:hAnsi="Times New Roman" w:cs="Times New Roman"/>
          <w:b/>
          <w:sz w:val="28"/>
          <w:szCs w:val="22"/>
          <w:lang w:eastAsia="en-US"/>
        </w:rPr>
        <w:t>на</w:t>
      </w:r>
      <w:r w:rsidRPr="007B0C8D">
        <w:rPr>
          <w:rFonts w:ascii="Times New Roman" w:eastAsia="Times New Roman" w:hAnsi="Times New Roman" w:cs="Times New Roman"/>
          <w:b/>
          <w:spacing w:val="-9"/>
          <w:sz w:val="28"/>
          <w:szCs w:val="22"/>
          <w:lang w:eastAsia="en-US"/>
        </w:rPr>
        <w:t xml:space="preserve"> </w:t>
      </w:r>
      <w:r w:rsidRPr="007B0C8D">
        <w:rPr>
          <w:rFonts w:ascii="Times New Roman" w:eastAsia="Times New Roman" w:hAnsi="Times New Roman" w:cs="Times New Roman"/>
          <w:b/>
          <w:sz w:val="28"/>
          <w:szCs w:val="22"/>
          <w:lang w:eastAsia="en-US"/>
        </w:rPr>
        <w:t>формування</w:t>
      </w:r>
      <w:r w:rsidRPr="007B0C8D">
        <w:rPr>
          <w:rFonts w:ascii="Times New Roman" w:eastAsia="Times New Roman" w:hAnsi="Times New Roman" w:cs="Times New Roman"/>
          <w:b/>
          <w:spacing w:val="-11"/>
          <w:sz w:val="28"/>
          <w:szCs w:val="22"/>
          <w:lang w:eastAsia="en-US"/>
        </w:rPr>
        <w:t xml:space="preserve"> </w:t>
      </w:r>
      <w:r w:rsidR="007B0C8D">
        <w:rPr>
          <w:rFonts w:ascii="Times New Roman" w:eastAsia="Times New Roman" w:hAnsi="Times New Roman" w:cs="Times New Roman"/>
          <w:b/>
          <w:spacing w:val="-11"/>
          <w:sz w:val="28"/>
          <w:szCs w:val="22"/>
          <w:lang w:eastAsia="en-US"/>
        </w:rPr>
        <w:t>с</w:t>
      </w:r>
      <w:r w:rsidRPr="007B0C8D">
        <w:rPr>
          <w:rFonts w:ascii="Times New Roman" w:eastAsia="Times New Roman" w:hAnsi="Times New Roman" w:cs="Times New Roman"/>
          <w:b/>
          <w:sz w:val="28"/>
          <w:szCs w:val="22"/>
          <w:lang w:eastAsia="en-US"/>
        </w:rPr>
        <w:t xml:space="preserve">успільних </w:t>
      </w:r>
      <w:r w:rsidRPr="007B0C8D">
        <w:rPr>
          <w:rFonts w:ascii="Times New Roman" w:eastAsia="Times New Roman" w:hAnsi="Times New Roman" w:cs="Times New Roman"/>
          <w:b/>
          <w:spacing w:val="-2"/>
          <w:sz w:val="28"/>
          <w:szCs w:val="22"/>
          <w:lang w:eastAsia="en-US"/>
        </w:rPr>
        <w:t>цінностей</w:t>
      </w:r>
    </w:p>
    <w:p w14:paraId="11ADBB3B" w14:textId="77777777" w:rsidR="00B61954" w:rsidRPr="00B61954" w:rsidRDefault="00B61954" w:rsidP="0001764E">
      <w:pPr>
        <w:widowControl w:val="0"/>
        <w:tabs>
          <w:tab w:val="left" w:pos="2268"/>
          <w:tab w:val="left" w:pos="9356"/>
        </w:tabs>
        <w:autoSpaceDE w:val="0"/>
        <w:autoSpaceDN w:val="0"/>
        <w:spacing w:before="6" w:after="1"/>
        <w:ind w:firstLine="567"/>
        <w:rPr>
          <w:rFonts w:ascii="Times New Roman" w:eastAsia="Times New Roman" w:hAnsi="Times New Roman" w:cs="Times New Roman"/>
          <w:b/>
          <w:sz w:val="10"/>
          <w:szCs w:val="28"/>
          <w:lang w:eastAsia="en-US"/>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4552"/>
        <w:gridCol w:w="633"/>
        <w:gridCol w:w="3933"/>
      </w:tblGrid>
      <w:tr w:rsidR="00B61954" w:rsidRPr="00B61954" w14:paraId="4B5F3FEA" w14:textId="77777777" w:rsidTr="00840535">
        <w:trPr>
          <w:trHeight w:val="671"/>
        </w:trPr>
        <w:tc>
          <w:tcPr>
            <w:tcW w:w="519" w:type="dxa"/>
          </w:tcPr>
          <w:p w14:paraId="50F48034" w14:textId="7DE8D70D" w:rsidR="00B61954" w:rsidRPr="00B61954" w:rsidRDefault="00B61954" w:rsidP="0001764E">
            <w:pPr>
              <w:tabs>
                <w:tab w:val="left" w:pos="2268"/>
                <w:tab w:val="left" w:pos="9356"/>
              </w:tabs>
              <w:spacing w:line="242" w:lineRule="auto"/>
              <w:ind w:left="110" w:right="92"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10"/>
                <w:sz w:val="24"/>
                <w:szCs w:val="22"/>
                <w:lang w:eastAsia="en-US"/>
              </w:rPr>
              <w:t xml:space="preserve"> </w:t>
            </w:r>
            <w:r w:rsidRPr="00B61954">
              <w:rPr>
                <w:rFonts w:ascii="Times New Roman" w:eastAsia="Times New Roman" w:hAnsi="Times New Roman" w:cs="Times New Roman"/>
                <w:b/>
                <w:spacing w:val="-5"/>
                <w:sz w:val="24"/>
                <w:szCs w:val="22"/>
                <w:lang w:eastAsia="en-US"/>
              </w:rPr>
              <w:t>з/п</w:t>
            </w:r>
          </w:p>
        </w:tc>
        <w:tc>
          <w:tcPr>
            <w:tcW w:w="4552" w:type="dxa"/>
          </w:tcPr>
          <w:p w14:paraId="4EE72674" w14:textId="77777777" w:rsidR="00B61954" w:rsidRPr="00B61954" w:rsidRDefault="00B61954" w:rsidP="0001764E">
            <w:pPr>
              <w:tabs>
                <w:tab w:val="left" w:pos="2268"/>
                <w:tab w:val="left" w:pos="9356"/>
              </w:tabs>
              <w:spacing w:before="140"/>
              <w:ind w:left="1214" w:firstLine="567"/>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z w:val="24"/>
                <w:szCs w:val="22"/>
                <w:lang w:eastAsia="en-US"/>
              </w:rPr>
              <w:t>Діяльність</w:t>
            </w:r>
            <w:proofErr w:type="spellEnd"/>
            <w:r w:rsidRPr="00B61954">
              <w:rPr>
                <w:rFonts w:ascii="Times New Roman" w:eastAsia="Times New Roman" w:hAnsi="Times New Roman" w:cs="Times New Roman"/>
                <w:b/>
                <w:spacing w:val="-1"/>
                <w:sz w:val="24"/>
                <w:szCs w:val="22"/>
                <w:lang w:eastAsia="en-US"/>
              </w:rPr>
              <w:t xml:space="preserve"> </w:t>
            </w:r>
            <w:proofErr w:type="spellStart"/>
            <w:r w:rsidRPr="00B61954">
              <w:rPr>
                <w:rFonts w:ascii="Times New Roman" w:eastAsia="Times New Roman" w:hAnsi="Times New Roman" w:cs="Times New Roman"/>
                <w:b/>
                <w:spacing w:val="-2"/>
                <w:sz w:val="24"/>
                <w:szCs w:val="22"/>
                <w:lang w:eastAsia="en-US"/>
              </w:rPr>
              <w:t>учителя</w:t>
            </w:r>
            <w:proofErr w:type="spellEnd"/>
          </w:p>
        </w:tc>
        <w:tc>
          <w:tcPr>
            <w:tcW w:w="633" w:type="dxa"/>
          </w:tcPr>
          <w:p w14:paraId="14BB08A2" w14:textId="307388C7" w:rsidR="00B61954" w:rsidRPr="00B61954" w:rsidRDefault="00B61954" w:rsidP="0001764E">
            <w:pPr>
              <w:tabs>
                <w:tab w:val="left" w:pos="2268"/>
                <w:tab w:val="left" w:pos="9356"/>
              </w:tabs>
              <w:spacing w:before="140"/>
              <w:ind w:left="105"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5"/>
                <w:sz w:val="24"/>
                <w:szCs w:val="22"/>
                <w:lang w:eastAsia="en-US"/>
              </w:rPr>
              <w:t>Т</w:t>
            </w:r>
            <w:r w:rsidR="006E0773">
              <w:rPr>
                <w:rFonts w:ascii="Times New Roman" w:eastAsia="Times New Roman" w:hAnsi="Times New Roman" w:cs="Times New Roman"/>
                <w:b/>
                <w:spacing w:val="-5"/>
                <w:sz w:val="24"/>
                <w:szCs w:val="22"/>
                <w:lang w:val="uk-UA" w:eastAsia="en-US"/>
              </w:rPr>
              <w:t>т</w:t>
            </w:r>
            <w:proofErr w:type="spellStart"/>
            <w:r w:rsidRPr="00B61954">
              <w:rPr>
                <w:rFonts w:ascii="Times New Roman" w:eastAsia="Times New Roman" w:hAnsi="Times New Roman" w:cs="Times New Roman"/>
                <w:b/>
                <w:spacing w:val="-5"/>
                <w:sz w:val="24"/>
                <w:szCs w:val="22"/>
                <w:lang w:eastAsia="en-US"/>
              </w:rPr>
              <w:t>ак</w:t>
            </w:r>
            <w:proofErr w:type="spellEnd"/>
          </w:p>
        </w:tc>
        <w:tc>
          <w:tcPr>
            <w:tcW w:w="3933" w:type="dxa"/>
          </w:tcPr>
          <w:p w14:paraId="6646F62E" w14:textId="77777777" w:rsidR="00B61954" w:rsidRPr="00B61954" w:rsidRDefault="00B61954" w:rsidP="0001764E">
            <w:pPr>
              <w:tabs>
                <w:tab w:val="left" w:pos="2268"/>
                <w:tab w:val="left" w:pos="9356"/>
              </w:tabs>
              <w:spacing w:before="140"/>
              <w:ind w:left="18" w:firstLine="567"/>
              <w:jc w:val="center"/>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pacing w:val="-2"/>
                <w:sz w:val="24"/>
                <w:szCs w:val="22"/>
                <w:lang w:eastAsia="en-US"/>
              </w:rPr>
              <w:t>Примітка</w:t>
            </w:r>
            <w:proofErr w:type="spellEnd"/>
          </w:p>
        </w:tc>
      </w:tr>
      <w:tr w:rsidR="00B61954" w:rsidRPr="00B61954" w14:paraId="2EC24B62" w14:textId="77777777" w:rsidTr="00840535">
        <w:trPr>
          <w:trHeight w:val="945"/>
        </w:trPr>
        <w:tc>
          <w:tcPr>
            <w:tcW w:w="519" w:type="dxa"/>
          </w:tcPr>
          <w:p w14:paraId="2023E1DB" w14:textId="77777777" w:rsidR="00B61954" w:rsidRPr="00B61954" w:rsidRDefault="00B61954" w:rsidP="0001764E">
            <w:pPr>
              <w:tabs>
                <w:tab w:val="left" w:pos="2268"/>
                <w:tab w:val="left" w:pos="9356"/>
              </w:tabs>
              <w:spacing w:before="275"/>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1</w:t>
            </w:r>
          </w:p>
        </w:tc>
        <w:tc>
          <w:tcPr>
            <w:tcW w:w="4552" w:type="dxa"/>
          </w:tcPr>
          <w:p w14:paraId="1B9C4CFA" w14:textId="77777777" w:rsidR="00B61954" w:rsidRPr="00B61954" w:rsidRDefault="00B61954" w:rsidP="007B0C8D">
            <w:pPr>
              <w:tabs>
                <w:tab w:val="left" w:pos="2268"/>
                <w:tab w:val="left" w:pos="9356"/>
              </w:tabs>
              <w:spacing w:line="242" w:lineRule="auto"/>
              <w:ind w:left="110" w:right="97" w:firstLine="109"/>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Спрямовує</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зміст</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матеріалу</w:t>
            </w:r>
            <w:proofErr w:type="spellEnd"/>
            <w:r w:rsidRPr="00B61954">
              <w:rPr>
                <w:rFonts w:ascii="Times New Roman" w:eastAsia="Times New Roman" w:hAnsi="Times New Roman" w:cs="Times New Roman"/>
                <w:sz w:val="24"/>
                <w:szCs w:val="22"/>
                <w:lang w:val="ru-RU" w:eastAsia="en-US"/>
              </w:rPr>
              <w:t xml:space="preserve"> на</w:t>
            </w:r>
            <w:r w:rsidRPr="00B61954">
              <w:rPr>
                <w:rFonts w:ascii="Times New Roman" w:eastAsia="Times New Roman" w:hAnsi="Times New Roman" w:cs="Times New Roman"/>
                <w:spacing w:val="-7"/>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виховання</w:t>
            </w:r>
            <w:proofErr w:type="spellEnd"/>
            <w:r w:rsidRPr="00B61954">
              <w:rPr>
                <w:rFonts w:ascii="Times New Roman" w:eastAsia="Times New Roman" w:hAnsi="Times New Roman" w:cs="Times New Roman"/>
                <w:spacing w:val="-11"/>
                <w:sz w:val="24"/>
                <w:szCs w:val="22"/>
                <w:lang w:val="ru-RU" w:eastAsia="en-US"/>
              </w:rPr>
              <w:t xml:space="preserve"> </w:t>
            </w:r>
            <w:r w:rsidRPr="00B61954">
              <w:rPr>
                <w:rFonts w:ascii="Times New Roman" w:eastAsia="Times New Roman" w:hAnsi="Times New Roman" w:cs="Times New Roman"/>
                <w:sz w:val="24"/>
                <w:szCs w:val="22"/>
                <w:lang w:val="ru-RU" w:eastAsia="en-US"/>
              </w:rPr>
              <w:t>в</w:t>
            </w:r>
            <w:r w:rsidRPr="00B61954">
              <w:rPr>
                <w:rFonts w:ascii="Times New Roman" w:eastAsia="Times New Roman" w:hAnsi="Times New Roman" w:cs="Times New Roman"/>
                <w:spacing w:val="-9"/>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учнів</w:t>
            </w:r>
            <w:proofErr w:type="spellEnd"/>
            <w:r w:rsidRPr="00B61954">
              <w:rPr>
                <w:rFonts w:ascii="Times New Roman" w:eastAsia="Times New Roman" w:hAnsi="Times New Roman" w:cs="Times New Roman"/>
                <w:sz w:val="24"/>
                <w:szCs w:val="22"/>
                <w:lang w:val="ru-RU" w:eastAsia="en-US"/>
              </w:rPr>
              <w:t>:</w:t>
            </w:r>
            <w:r w:rsidRPr="00B61954">
              <w:rPr>
                <w:rFonts w:ascii="Times New Roman" w:eastAsia="Times New Roman" w:hAnsi="Times New Roman" w:cs="Times New Roman"/>
                <w:spacing w:val="-11"/>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патріотизму</w:t>
            </w:r>
            <w:proofErr w:type="spellEnd"/>
            <w:r w:rsidRPr="00B61954">
              <w:rPr>
                <w:rFonts w:ascii="Times New Roman" w:eastAsia="Times New Roman" w:hAnsi="Times New Roman" w:cs="Times New Roman"/>
                <w:sz w:val="24"/>
                <w:szCs w:val="22"/>
                <w:lang w:val="ru-RU" w:eastAsia="en-US"/>
              </w:rPr>
              <w:t>,</w:t>
            </w:r>
            <w:r w:rsidRPr="00B61954">
              <w:rPr>
                <w:rFonts w:ascii="Times New Roman" w:eastAsia="Times New Roman" w:hAnsi="Times New Roman" w:cs="Times New Roman"/>
                <w:spacing w:val="-5"/>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поваги</w:t>
            </w:r>
            <w:proofErr w:type="spellEnd"/>
            <w:r w:rsidRPr="00B61954">
              <w:rPr>
                <w:rFonts w:ascii="Times New Roman" w:eastAsia="Times New Roman" w:hAnsi="Times New Roman" w:cs="Times New Roman"/>
                <w:sz w:val="24"/>
                <w:szCs w:val="22"/>
                <w:lang w:val="ru-RU" w:eastAsia="en-US"/>
              </w:rPr>
              <w:t xml:space="preserve"> до </w:t>
            </w:r>
            <w:proofErr w:type="spellStart"/>
            <w:r w:rsidRPr="00B61954">
              <w:rPr>
                <w:rFonts w:ascii="Times New Roman" w:eastAsia="Times New Roman" w:hAnsi="Times New Roman" w:cs="Times New Roman"/>
                <w:sz w:val="24"/>
                <w:szCs w:val="22"/>
                <w:lang w:val="ru-RU" w:eastAsia="en-US"/>
              </w:rPr>
              <w:t>державної</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мови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культури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законів</w:t>
            </w:r>
            <w:proofErr w:type="spellEnd"/>
          </w:p>
        </w:tc>
        <w:tc>
          <w:tcPr>
            <w:tcW w:w="633" w:type="dxa"/>
          </w:tcPr>
          <w:p w14:paraId="5641D20F"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3" w:type="dxa"/>
          </w:tcPr>
          <w:p w14:paraId="36246EFA"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421D96D9" w14:textId="77777777" w:rsidTr="00840535">
        <w:trPr>
          <w:trHeight w:val="950"/>
        </w:trPr>
        <w:tc>
          <w:tcPr>
            <w:tcW w:w="519" w:type="dxa"/>
          </w:tcPr>
          <w:p w14:paraId="6ED2AAEB" w14:textId="77777777" w:rsidR="00B61954" w:rsidRPr="00B61954" w:rsidRDefault="00B61954" w:rsidP="0001764E">
            <w:pPr>
              <w:tabs>
                <w:tab w:val="left" w:pos="2268"/>
                <w:tab w:val="left" w:pos="9356"/>
              </w:tabs>
              <w:spacing w:before="3"/>
              <w:ind w:firstLine="567"/>
              <w:rPr>
                <w:rFonts w:ascii="Times New Roman" w:eastAsia="Times New Roman" w:hAnsi="Times New Roman" w:cs="Times New Roman"/>
                <w:b/>
                <w:sz w:val="24"/>
                <w:szCs w:val="22"/>
                <w:lang w:val="ru-RU" w:eastAsia="en-US"/>
              </w:rPr>
            </w:pPr>
          </w:p>
          <w:p w14:paraId="22F3DBAE"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2</w:t>
            </w:r>
          </w:p>
        </w:tc>
        <w:tc>
          <w:tcPr>
            <w:tcW w:w="4552" w:type="dxa"/>
          </w:tcPr>
          <w:p w14:paraId="003F61AE" w14:textId="77777777" w:rsidR="00B61954" w:rsidRPr="00B61954" w:rsidRDefault="00B61954" w:rsidP="007B0C8D">
            <w:pPr>
              <w:tabs>
                <w:tab w:val="left" w:pos="2268"/>
                <w:tab w:val="left" w:pos="9356"/>
              </w:tabs>
              <w:spacing w:before="1" w:line="242" w:lineRule="auto"/>
              <w:ind w:left="110" w:right="93" w:firstLine="109"/>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Розвиває</w:t>
            </w:r>
            <w:proofErr w:type="spellEnd"/>
            <w:r w:rsidRPr="00B61954">
              <w:rPr>
                <w:rFonts w:ascii="Times New Roman" w:eastAsia="Times New Roman" w:hAnsi="Times New Roman" w:cs="Times New Roman"/>
                <w:spacing w:val="-15"/>
                <w:sz w:val="24"/>
                <w:szCs w:val="22"/>
                <w:lang w:eastAsia="en-US"/>
              </w:rPr>
              <w:t xml:space="preserve"> </w:t>
            </w:r>
            <w:r w:rsidRPr="00B61954">
              <w:rPr>
                <w:rFonts w:ascii="Times New Roman" w:eastAsia="Times New Roman" w:hAnsi="Times New Roman" w:cs="Times New Roman"/>
                <w:sz w:val="24"/>
                <w:szCs w:val="22"/>
                <w:lang w:eastAsia="en-US"/>
              </w:rPr>
              <w:t>в</w:t>
            </w:r>
            <w:r w:rsidRPr="00B61954">
              <w:rPr>
                <w:rFonts w:ascii="Times New Roman" w:eastAsia="Times New Roman" w:hAnsi="Times New Roman" w:cs="Times New Roman"/>
                <w:spacing w:val="-15"/>
                <w:sz w:val="24"/>
                <w:szCs w:val="22"/>
                <w:lang w:eastAsia="en-US"/>
              </w:rPr>
              <w:t xml:space="preserve"> </w:t>
            </w:r>
            <w:proofErr w:type="spellStart"/>
            <w:r w:rsidRPr="00B61954">
              <w:rPr>
                <w:rFonts w:ascii="Times New Roman" w:eastAsia="Times New Roman" w:hAnsi="Times New Roman" w:cs="Times New Roman"/>
                <w:sz w:val="24"/>
                <w:szCs w:val="22"/>
                <w:lang w:eastAsia="en-US"/>
              </w:rPr>
              <w:t>учнів</w:t>
            </w:r>
            <w:proofErr w:type="spellEnd"/>
            <w:r w:rsidRPr="00B61954">
              <w:rPr>
                <w:rFonts w:ascii="Times New Roman" w:eastAsia="Times New Roman" w:hAnsi="Times New Roman" w:cs="Times New Roman"/>
                <w:spacing w:val="-15"/>
                <w:sz w:val="24"/>
                <w:szCs w:val="22"/>
                <w:lang w:eastAsia="en-US"/>
              </w:rPr>
              <w:t xml:space="preserve"> </w:t>
            </w:r>
            <w:proofErr w:type="spellStart"/>
            <w:r w:rsidRPr="00B61954">
              <w:rPr>
                <w:rFonts w:ascii="Times New Roman" w:eastAsia="Times New Roman" w:hAnsi="Times New Roman" w:cs="Times New Roman"/>
                <w:sz w:val="24"/>
                <w:szCs w:val="22"/>
                <w:lang w:eastAsia="en-US"/>
              </w:rPr>
              <w:t>загальнолюдські</w:t>
            </w:r>
            <w:proofErr w:type="spellEnd"/>
            <w:r w:rsidRPr="00B61954">
              <w:rPr>
                <w:rFonts w:ascii="Times New Roman" w:eastAsia="Times New Roman" w:hAnsi="Times New Roman" w:cs="Times New Roman"/>
                <w:spacing w:val="-15"/>
                <w:sz w:val="24"/>
                <w:szCs w:val="22"/>
                <w:lang w:eastAsia="en-US"/>
              </w:rPr>
              <w:t xml:space="preserve"> </w:t>
            </w:r>
            <w:proofErr w:type="spellStart"/>
            <w:r w:rsidRPr="00B61954">
              <w:rPr>
                <w:rFonts w:ascii="Times New Roman" w:eastAsia="Times New Roman" w:hAnsi="Times New Roman" w:cs="Times New Roman"/>
                <w:sz w:val="24"/>
                <w:szCs w:val="22"/>
                <w:lang w:eastAsia="en-US"/>
              </w:rPr>
              <w:t>цінності</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соціальну</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емпатію</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толерантність</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інклюзивну</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культуру</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тощо</w:t>
            </w:r>
            <w:proofErr w:type="spellEnd"/>
            <w:r w:rsidRPr="00B61954">
              <w:rPr>
                <w:rFonts w:ascii="Times New Roman" w:eastAsia="Times New Roman" w:hAnsi="Times New Roman" w:cs="Times New Roman"/>
                <w:sz w:val="24"/>
                <w:szCs w:val="22"/>
                <w:lang w:eastAsia="en-US"/>
              </w:rPr>
              <w:t>)</w:t>
            </w:r>
          </w:p>
        </w:tc>
        <w:tc>
          <w:tcPr>
            <w:tcW w:w="633" w:type="dxa"/>
          </w:tcPr>
          <w:p w14:paraId="1A92FDEB"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3" w:type="dxa"/>
          </w:tcPr>
          <w:p w14:paraId="1423F29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r w:rsidR="00B61954" w:rsidRPr="00B61954" w14:paraId="75D7791F" w14:textId="77777777" w:rsidTr="00840535">
        <w:trPr>
          <w:trHeight w:val="671"/>
        </w:trPr>
        <w:tc>
          <w:tcPr>
            <w:tcW w:w="519" w:type="dxa"/>
          </w:tcPr>
          <w:p w14:paraId="0430DDA1" w14:textId="77777777"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3</w:t>
            </w:r>
          </w:p>
        </w:tc>
        <w:tc>
          <w:tcPr>
            <w:tcW w:w="4552" w:type="dxa"/>
          </w:tcPr>
          <w:p w14:paraId="61B32A86" w14:textId="77777777" w:rsidR="00B61954" w:rsidRPr="00B61954" w:rsidRDefault="00B61954" w:rsidP="007B0C8D">
            <w:pPr>
              <w:tabs>
                <w:tab w:val="left" w:pos="2268"/>
                <w:tab w:val="left" w:pos="9356"/>
              </w:tabs>
              <w:spacing w:line="247" w:lineRule="auto"/>
              <w:ind w:left="110" w:firstLine="109"/>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Розвиває</w:t>
            </w:r>
            <w:proofErr w:type="spellEnd"/>
            <w:r w:rsidRPr="00B61954">
              <w:rPr>
                <w:rFonts w:ascii="Times New Roman" w:eastAsia="Times New Roman" w:hAnsi="Times New Roman" w:cs="Times New Roman"/>
                <w:spacing w:val="40"/>
                <w:sz w:val="24"/>
                <w:szCs w:val="22"/>
                <w:lang w:val="ru-RU" w:eastAsia="en-US"/>
              </w:rPr>
              <w:t xml:space="preserve"> </w:t>
            </w:r>
            <w:r w:rsidRPr="00B61954">
              <w:rPr>
                <w:rFonts w:ascii="Times New Roman" w:eastAsia="Times New Roman" w:hAnsi="Times New Roman" w:cs="Times New Roman"/>
                <w:sz w:val="24"/>
                <w:szCs w:val="22"/>
                <w:lang w:val="ru-RU" w:eastAsia="en-US"/>
              </w:rPr>
              <w:t>в</w:t>
            </w:r>
            <w:r w:rsidRPr="00B61954">
              <w:rPr>
                <w:rFonts w:ascii="Times New Roman" w:eastAsia="Times New Roman" w:hAnsi="Times New Roman" w:cs="Times New Roman"/>
                <w:spacing w:val="40"/>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учнів</w:t>
            </w:r>
            <w:proofErr w:type="spellEnd"/>
            <w:r w:rsidRPr="00B61954">
              <w:rPr>
                <w:rFonts w:ascii="Times New Roman" w:eastAsia="Times New Roman" w:hAnsi="Times New Roman" w:cs="Times New Roman"/>
                <w:spacing w:val="40"/>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навички</w:t>
            </w:r>
            <w:proofErr w:type="spellEnd"/>
            <w:r w:rsidRPr="00B61954">
              <w:rPr>
                <w:rFonts w:ascii="Times New Roman" w:eastAsia="Times New Roman" w:hAnsi="Times New Roman" w:cs="Times New Roman"/>
                <w:spacing w:val="40"/>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співпраці</w:t>
            </w:r>
            <w:proofErr w:type="spellEnd"/>
            <w:r w:rsidRPr="00B61954">
              <w:rPr>
                <w:rFonts w:ascii="Times New Roman" w:eastAsia="Times New Roman" w:hAnsi="Times New Roman" w:cs="Times New Roman"/>
                <w:spacing w:val="40"/>
                <w:sz w:val="24"/>
                <w:szCs w:val="22"/>
                <w:lang w:val="ru-RU" w:eastAsia="en-US"/>
              </w:rPr>
              <w:t xml:space="preserve"> </w:t>
            </w:r>
            <w:r w:rsidRPr="00B61954">
              <w:rPr>
                <w:rFonts w:ascii="Times New Roman" w:eastAsia="Times New Roman" w:hAnsi="Times New Roman" w:cs="Times New Roman"/>
                <w:sz w:val="24"/>
                <w:szCs w:val="22"/>
                <w:lang w:val="ru-RU" w:eastAsia="en-US"/>
              </w:rPr>
              <w:t>та</w:t>
            </w:r>
            <w:r w:rsidRPr="00B61954">
              <w:rPr>
                <w:rFonts w:ascii="Times New Roman" w:eastAsia="Times New Roman" w:hAnsi="Times New Roman" w:cs="Times New Roman"/>
                <w:spacing w:val="40"/>
                <w:sz w:val="24"/>
                <w:szCs w:val="22"/>
                <w:lang w:val="ru-RU" w:eastAsia="en-US"/>
              </w:rPr>
              <w:t xml:space="preserve"> </w:t>
            </w:r>
            <w:r w:rsidRPr="00B61954">
              <w:rPr>
                <w:rFonts w:ascii="Times New Roman" w:eastAsia="Times New Roman" w:hAnsi="Times New Roman" w:cs="Times New Roman"/>
                <w:sz w:val="24"/>
                <w:szCs w:val="22"/>
                <w:lang w:val="ru-RU" w:eastAsia="en-US"/>
              </w:rPr>
              <w:t xml:space="preserve">культуру </w:t>
            </w:r>
            <w:proofErr w:type="spellStart"/>
            <w:r w:rsidRPr="00B61954">
              <w:rPr>
                <w:rFonts w:ascii="Times New Roman" w:eastAsia="Times New Roman" w:hAnsi="Times New Roman" w:cs="Times New Roman"/>
                <w:sz w:val="24"/>
                <w:szCs w:val="22"/>
                <w:lang w:val="ru-RU" w:eastAsia="en-US"/>
              </w:rPr>
              <w:t>командної</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роботи</w:t>
            </w:r>
            <w:proofErr w:type="spellEnd"/>
          </w:p>
        </w:tc>
        <w:tc>
          <w:tcPr>
            <w:tcW w:w="633" w:type="dxa"/>
          </w:tcPr>
          <w:p w14:paraId="317349FF"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3" w:type="dxa"/>
          </w:tcPr>
          <w:p w14:paraId="2EEA8405"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bl>
    <w:p w14:paraId="1DD6BF1F" w14:textId="77777777" w:rsidR="00B61954" w:rsidRDefault="00B61954" w:rsidP="0001764E">
      <w:pPr>
        <w:widowControl w:val="0"/>
        <w:tabs>
          <w:tab w:val="left" w:pos="2268"/>
          <w:tab w:val="left" w:pos="9356"/>
        </w:tabs>
        <w:autoSpaceDE w:val="0"/>
        <w:autoSpaceDN w:val="0"/>
        <w:ind w:firstLine="567"/>
        <w:rPr>
          <w:rFonts w:ascii="Times New Roman" w:eastAsia="Times New Roman" w:hAnsi="Times New Roman" w:cs="Times New Roman"/>
          <w:sz w:val="24"/>
          <w:szCs w:val="22"/>
          <w:lang w:val="ru-RU" w:eastAsia="en-US"/>
        </w:rPr>
      </w:pPr>
    </w:p>
    <w:p w14:paraId="7E1F2814" w14:textId="77777777" w:rsidR="007B0C8D" w:rsidRPr="007B0C8D" w:rsidRDefault="007B0C8D" w:rsidP="007B0C8D">
      <w:pPr>
        <w:rPr>
          <w:rFonts w:ascii="Times New Roman" w:eastAsia="Times New Roman" w:hAnsi="Times New Roman" w:cs="Times New Roman"/>
          <w:sz w:val="24"/>
          <w:szCs w:val="22"/>
          <w:lang w:eastAsia="en-US"/>
        </w:rPr>
      </w:pPr>
    </w:p>
    <w:p w14:paraId="70A277BC" w14:textId="5F114E49" w:rsidR="00B61954" w:rsidRPr="007B0C8D" w:rsidRDefault="007B0C8D" w:rsidP="007B0C8D">
      <w:pPr>
        <w:pStyle w:val="a7"/>
        <w:numPr>
          <w:ilvl w:val="0"/>
          <w:numId w:val="21"/>
        </w:numPr>
        <w:tabs>
          <w:tab w:val="left" w:pos="567"/>
        </w:tabs>
        <w:ind w:firstLine="171"/>
        <w:rPr>
          <w:rFonts w:ascii="Times New Roman" w:eastAsia="Times New Roman" w:hAnsi="Times New Roman" w:cs="Times New Roman"/>
          <w:b/>
          <w:sz w:val="28"/>
          <w:szCs w:val="22"/>
          <w:lang w:eastAsia="en-US"/>
        </w:rPr>
      </w:pPr>
      <w:r>
        <w:rPr>
          <w:rFonts w:ascii="Times New Roman" w:eastAsia="Times New Roman" w:hAnsi="Times New Roman" w:cs="Times New Roman"/>
          <w:b/>
          <w:sz w:val="28"/>
          <w:szCs w:val="22"/>
          <w:lang w:eastAsia="en-US"/>
        </w:rPr>
        <w:t xml:space="preserve"> </w:t>
      </w:r>
      <w:r w:rsidR="00B61954" w:rsidRPr="007B0C8D">
        <w:rPr>
          <w:rFonts w:ascii="Times New Roman" w:eastAsia="Times New Roman" w:hAnsi="Times New Roman" w:cs="Times New Roman"/>
          <w:b/>
          <w:sz w:val="28"/>
          <w:szCs w:val="22"/>
          <w:lang w:eastAsia="en-US"/>
        </w:rPr>
        <w:t>Використання</w:t>
      </w:r>
      <w:r w:rsidR="00B61954" w:rsidRPr="007B0C8D">
        <w:rPr>
          <w:rFonts w:ascii="Times New Roman" w:eastAsia="Times New Roman" w:hAnsi="Times New Roman" w:cs="Times New Roman"/>
          <w:b/>
          <w:spacing w:val="-18"/>
          <w:sz w:val="28"/>
          <w:szCs w:val="22"/>
          <w:lang w:eastAsia="en-US"/>
        </w:rPr>
        <w:t xml:space="preserve"> </w:t>
      </w:r>
      <w:r w:rsidR="00B61954" w:rsidRPr="007B0C8D">
        <w:rPr>
          <w:rFonts w:ascii="Times New Roman" w:eastAsia="Times New Roman" w:hAnsi="Times New Roman" w:cs="Times New Roman"/>
          <w:b/>
          <w:sz w:val="28"/>
          <w:szCs w:val="22"/>
          <w:lang w:eastAsia="en-US"/>
        </w:rPr>
        <w:t>інформаційно-</w:t>
      </w:r>
      <w:r w:rsidR="006E0773" w:rsidRPr="007B0C8D">
        <w:rPr>
          <w:rFonts w:ascii="Times New Roman" w:eastAsia="Times New Roman" w:hAnsi="Times New Roman" w:cs="Times New Roman"/>
          <w:b/>
          <w:sz w:val="28"/>
          <w:szCs w:val="22"/>
          <w:lang w:eastAsia="en-US"/>
        </w:rPr>
        <w:t>к</w:t>
      </w:r>
      <w:r w:rsidR="00B61954" w:rsidRPr="007B0C8D">
        <w:rPr>
          <w:rFonts w:ascii="Times New Roman" w:eastAsia="Times New Roman" w:hAnsi="Times New Roman" w:cs="Times New Roman"/>
          <w:b/>
          <w:sz w:val="28"/>
          <w:szCs w:val="22"/>
          <w:lang w:eastAsia="en-US"/>
        </w:rPr>
        <w:t>омунікаційних</w:t>
      </w:r>
      <w:r w:rsidR="00B61954" w:rsidRPr="007B0C8D">
        <w:rPr>
          <w:rFonts w:ascii="Times New Roman" w:eastAsia="Times New Roman" w:hAnsi="Times New Roman" w:cs="Times New Roman"/>
          <w:b/>
          <w:spacing w:val="-17"/>
          <w:sz w:val="28"/>
          <w:szCs w:val="22"/>
          <w:lang w:eastAsia="en-US"/>
        </w:rPr>
        <w:t xml:space="preserve"> </w:t>
      </w:r>
      <w:r w:rsidR="00B61954" w:rsidRPr="007B0C8D">
        <w:rPr>
          <w:rFonts w:ascii="Times New Roman" w:eastAsia="Times New Roman" w:hAnsi="Times New Roman" w:cs="Times New Roman"/>
          <w:b/>
          <w:sz w:val="28"/>
          <w:szCs w:val="22"/>
          <w:lang w:eastAsia="en-US"/>
        </w:rPr>
        <w:t>технологій, обладнання, засобів навчання</w:t>
      </w:r>
    </w:p>
    <w:p w14:paraId="23D86853" w14:textId="77777777" w:rsidR="00B61954" w:rsidRPr="00B61954" w:rsidRDefault="00B61954" w:rsidP="0001764E">
      <w:pPr>
        <w:widowControl w:val="0"/>
        <w:tabs>
          <w:tab w:val="left" w:pos="2268"/>
          <w:tab w:val="left" w:pos="9356"/>
        </w:tabs>
        <w:autoSpaceDE w:val="0"/>
        <w:autoSpaceDN w:val="0"/>
        <w:spacing w:before="5"/>
        <w:ind w:firstLine="567"/>
        <w:rPr>
          <w:rFonts w:ascii="Times New Roman" w:eastAsia="Times New Roman" w:hAnsi="Times New Roman" w:cs="Times New Roman"/>
          <w:b/>
          <w:sz w:val="10"/>
          <w:szCs w:val="28"/>
          <w:lang w:eastAsia="en-US"/>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4552"/>
        <w:gridCol w:w="633"/>
        <w:gridCol w:w="3933"/>
      </w:tblGrid>
      <w:tr w:rsidR="00B61954" w:rsidRPr="00B61954" w14:paraId="7B5C5536" w14:textId="77777777" w:rsidTr="00840535">
        <w:trPr>
          <w:trHeight w:val="672"/>
        </w:trPr>
        <w:tc>
          <w:tcPr>
            <w:tcW w:w="519" w:type="dxa"/>
          </w:tcPr>
          <w:p w14:paraId="402709E6" w14:textId="1A673CFB" w:rsidR="00B61954" w:rsidRPr="00B61954" w:rsidRDefault="00B61954" w:rsidP="0001764E">
            <w:pPr>
              <w:tabs>
                <w:tab w:val="left" w:pos="2268"/>
                <w:tab w:val="left" w:pos="9356"/>
              </w:tabs>
              <w:spacing w:line="242" w:lineRule="auto"/>
              <w:ind w:left="110" w:right="92"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10"/>
                <w:sz w:val="24"/>
                <w:szCs w:val="22"/>
                <w:lang w:eastAsia="en-US"/>
              </w:rPr>
              <w:lastRenderedPageBreak/>
              <w:t xml:space="preserve"> </w:t>
            </w:r>
            <w:r w:rsidRPr="00B61954">
              <w:rPr>
                <w:rFonts w:ascii="Times New Roman" w:eastAsia="Times New Roman" w:hAnsi="Times New Roman" w:cs="Times New Roman"/>
                <w:b/>
                <w:spacing w:val="-5"/>
                <w:sz w:val="24"/>
                <w:szCs w:val="22"/>
                <w:lang w:eastAsia="en-US"/>
              </w:rPr>
              <w:t>з/п</w:t>
            </w:r>
          </w:p>
        </w:tc>
        <w:tc>
          <w:tcPr>
            <w:tcW w:w="4552" w:type="dxa"/>
          </w:tcPr>
          <w:p w14:paraId="34B39CEA" w14:textId="77777777" w:rsidR="00B61954" w:rsidRPr="00B61954" w:rsidRDefault="00B61954" w:rsidP="0001764E">
            <w:pPr>
              <w:tabs>
                <w:tab w:val="left" w:pos="2268"/>
                <w:tab w:val="left" w:pos="9356"/>
              </w:tabs>
              <w:spacing w:before="135"/>
              <w:ind w:left="77" w:right="65" w:firstLine="567"/>
              <w:jc w:val="center"/>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z w:val="24"/>
                <w:szCs w:val="22"/>
                <w:lang w:eastAsia="en-US"/>
              </w:rPr>
              <w:t>Діяльність</w:t>
            </w:r>
            <w:proofErr w:type="spellEnd"/>
            <w:r w:rsidRPr="00B61954">
              <w:rPr>
                <w:rFonts w:ascii="Times New Roman" w:eastAsia="Times New Roman" w:hAnsi="Times New Roman" w:cs="Times New Roman"/>
                <w:b/>
                <w:spacing w:val="-1"/>
                <w:sz w:val="24"/>
                <w:szCs w:val="22"/>
                <w:lang w:eastAsia="en-US"/>
              </w:rPr>
              <w:t xml:space="preserve"> </w:t>
            </w:r>
            <w:proofErr w:type="spellStart"/>
            <w:r w:rsidRPr="00B61954">
              <w:rPr>
                <w:rFonts w:ascii="Times New Roman" w:eastAsia="Times New Roman" w:hAnsi="Times New Roman" w:cs="Times New Roman"/>
                <w:b/>
                <w:spacing w:val="-2"/>
                <w:sz w:val="24"/>
                <w:szCs w:val="22"/>
                <w:lang w:eastAsia="en-US"/>
              </w:rPr>
              <w:t>учителя</w:t>
            </w:r>
            <w:proofErr w:type="spellEnd"/>
          </w:p>
        </w:tc>
        <w:tc>
          <w:tcPr>
            <w:tcW w:w="633" w:type="dxa"/>
          </w:tcPr>
          <w:p w14:paraId="6997871C" w14:textId="5B53140E" w:rsidR="00B61954" w:rsidRPr="00B61954" w:rsidRDefault="00B61954" w:rsidP="0001764E">
            <w:pPr>
              <w:tabs>
                <w:tab w:val="left" w:pos="2268"/>
                <w:tab w:val="left" w:pos="9356"/>
              </w:tabs>
              <w:spacing w:before="135"/>
              <w:ind w:left="110"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5"/>
                <w:sz w:val="24"/>
                <w:szCs w:val="22"/>
                <w:lang w:eastAsia="en-US"/>
              </w:rPr>
              <w:t>Т</w:t>
            </w:r>
            <w:r w:rsidR="006E0773">
              <w:rPr>
                <w:rFonts w:ascii="Times New Roman" w:eastAsia="Times New Roman" w:hAnsi="Times New Roman" w:cs="Times New Roman"/>
                <w:b/>
                <w:spacing w:val="-5"/>
                <w:sz w:val="24"/>
                <w:szCs w:val="22"/>
                <w:lang w:val="uk-UA" w:eastAsia="en-US"/>
              </w:rPr>
              <w:t>т</w:t>
            </w:r>
            <w:proofErr w:type="spellStart"/>
            <w:r w:rsidRPr="00B61954">
              <w:rPr>
                <w:rFonts w:ascii="Times New Roman" w:eastAsia="Times New Roman" w:hAnsi="Times New Roman" w:cs="Times New Roman"/>
                <w:b/>
                <w:spacing w:val="-5"/>
                <w:sz w:val="24"/>
                <w:szCs w:val="22"/>
                <w:lang w:eastAsia="en-US"/>
              </w:rPr>
              <w:t>ак</w:t>
            </w:r>
            <w:proofErr w:type="spellEnd"/>
          </w:p>
        </w:tc>
        <w:tc>
          <w:tcPr>
            <w:tcW w:w="3933" w:type="dxa"/>
          </w:tcPr>
          <w:p w14:paraId="75272FA9" w14:textId="77777777" w:rsidR="00B61954" w:rsidRPr="00B61954" w:rsidRDefault="00B61954" w:rsidP="0001764E">
            <w:pPr>
              <w:tabs>
                <w:tab w:val="left" w:pos="2268"/>
                <w:tab w:val="left" w:pos="9356"/>
              </w:tabs>
              <w:spacing w:before="135"/>
              <w:ind w:left="18" w:firstLine="567"/>
              <w:jc w:val="center"/>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pacing w:val="-2"/>
                <w:sz w:val="24"/>
                <w:szCs w:val="22"/>
                <w:lang w:eastAsia="en-US"/>
              </w:rPr>
              <w:t>Примітка</w:t>
            </w:r>
            <w:proofErr w:type="spellEnd"/>
          </w:p>
        </w:tc>
      </w:tr>
      <w:tr w:rsidR="00B61954" w:rsidRPr="00B61954" w14:paraId="4C5DCC00" w14:textId="77777777" w:rsidTr="00840535">
        <w:trPr>
          <w:trHeight w:val="1223"/>
        </w:trPr>
        <w:tc>
          <w:tcPr>
            <w:tcW w:w="519" w:type="dxa"/>
          </w:tcPr>
          <w:p w14:paraId="203DEB56" w14:textId="77777777" w:rsidR="00B61954" w:rsidRPr="00B61954" w:rsidRDefault="00B61954" w:rsidP="0001764E">
            <w:pPr>
              <w:tabs>
                <w:tab w:val="left" w:pos="2268"/>
                <w:tab w:val="left" w:pos="9356"/>
              </w:tabs>
              <w:spacing w:before="138"/>
              <w:ind w:firstLine="567"/>
              <w:rPr>
                <w:rFonts w:ascii="Times New Roman" w:eastAsia="Times New Roman" w:hAnsi="Times New Roman" w:cs="Times New Roman"/>
                <w:b/>
                <w:sz w:val="24"/>
                <w:szCs w:val="22"/>
                <w:lang w:eastAsia="en-US"/>
              </w:rPr>
            </w:pPr>
          </w:p>
          <w:p w14:paraId="0279F952"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1</w:t>
            </w:r>
          </w:p>
        </w:tc>
        <w:tc>
          <w:tcPr>
            <w:tcW w:w="4552" w:type="dxa"/>
          </w:tcPr>
          <w:p w14:paraId="1C5E5F4F" w14:textId="77777777" w:rsidR="00B61954" w:rsidRPr="00B61954" w:rsidRDefault="00B61954" w:rsidP="007B0C8D">
            <w:pPr>
              <w:tabs>
                <w:tab w:val="left" w:pos="2268"/>
                <w:tab w:val="left" w:pos="2941"/>
                <w:tab w:val="left" w:pos="9356"/>
              </w:tabs>
              <w:ind w:left="110" w:right="90" w:hanging="32"/>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pacing w:val="-2"/>
                <w:sz w:val="24"/>
                <w:szCs w:val="22"/>
                <w:lang w:val="ru-RU" w:eastAsia="en-US"/>
              </w:rPr>
              <w:t>Використовує</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інформаційно</w:t>
            </w:r>
            <w:proofErr w:type="spellEnd"/>
            <w:r w:rsidRPr="00B61954">
              <w:rPr>
                <w:rFonts w:ascii="Times New Roman" w:eastAsia="Times New Roman" w:hAnsi="Times New Roman" w:cs="Times New Roman"/>
                <w:spacing w:val="-2"/>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комунікаційні</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технології</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що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сприяють</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формуванню</w:t>
            </w:r>
            <w:proofErr w:type="spellEnd"/>
            <w:r w:rsidRPr="00B61954">
              <w:rPr>
                <w:rFonts w:ascii="Times New Roman" w:eastAsia="Times New Roman" w:hAnsi="Times New Roman" w:cs="Times New Roman"/>
                <w:sz w:val="24"/>
                <w:szCs w:val="22"/>
                <w:lang w:val="ru-RU" w:eastAsia="en-US"/>
              </w:rPr>
              <w:t xml:space="preserve"> в </w:t>
            </w:r>
            <w:proofErr w:type="spellStart"/>
            <w:r w:rsidRPr="00B61954">
              <w:rPr>
                <w:rFonts w:ascii="Times New Roman" w:eastAsia="Times New Roman" w:hAnsi="Times New Roman" w:cs="Times New Roman"/>
                <w:sz w:val="24"/>
                <w:szCs w:val="22"/>
                <w:lang w:val="ru-RU" w:eastAsia="en-US"/>
              </w:rPr>
              <w:t>учнів</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ключових</w:t>
            </w:r>
            <w:proofErr w:type="spellEnd"/>
            <w:r w:rsidRPr="00B61954">
              <w:rPr>
                <w:rFonts w:ascii="Times New Roman" w:eastAsia="Times New Roman" w:hAnsi="Times New Roman" w:cs="Times New Roman"/>
                <w:sz w:val="24"/>
                <w:szCs w:val="22"/>
                <w:lang w:val="ru-RU" w:eastAsia="en-US"/>
              </w:rPr>
              <w:t xml:space="preserve"> </w:t>
            </w:r>
            <w:r w:rsidRPr="00B61954">
              <w:rPr>
                <w:rFonts w:ascii="Times New Roman" w:eastAsia="Times New Roman" w:hAnsi="Times New Roman" w:cs="Times New Roman"/>
                <w:spacing w:val="-2"/>
                <w:sz w:val="24"/>
                <w:szCs w:val="22"/>
                <w:lang w:val="ru-RU" w:eastAsia="en-US"/>
              </w:rPr>
              <w:t>компетентностей</w:t>
            </w:r>
          </w:p>
        </w:tc>
        <w:tc>
          <w:tcPr>
            <w:tcW w:w="633" w:type="dxa"/>
          </w:tcPr>
          <w:p w14:paraId="6B7B2D18"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3" w:type="dxa"/>
          </w:tcPr>
          <w:p w14:paraId="6F7DE8E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40987009" w14:textId="77777777" w:rsidTr="00840535">
        <w:trPr>
          <w:trHeight w:val="393"/>
        </w:trPr>
        <w:tc>
          <w:tcPr>
            <w:tcW w:w="519" w:type="dxa"/>
          </w:tcPr>
          <w:p w14:paraId="4567F83D" w14:textId="77777777" w:rsidR="00B61954" w:rsidRPr="00B61954" w:rsidRDefault="00B61954" w:rsidP="0001764E">
            <w:pPr>
              <w:tabs>
                <w:tab w:val="left" w:pos="2268"/>
                <w:tab w:val="left" w:pos="9356"/>
              </w:tabs>
              <w:spacing w:before="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2</w:t>
            </w:r>
          </w:p>
        </w:tc>
        <w:tc>
          <w:tcPr>
            <w:tcW w:w="4552" w:type="dxa"/>
          </w:tcPr>
          <w:p w14:paraId="40AB06A4" w14:textId="77777777" w:rsidR="00B61954" w:rsidRPr="00B61954" w:rsidRDefault="00B61954" w:rsidP="007B0C8D">
            <w:pPr>
              <w:tabs>
                <w:tab w:val="left" w:pos="2268"/>
                <w:tab w:val="left" w:pos="9356"/>
              </w:tabs>
              <w:spacing w:before="1"/>
              <w:ind w:left="12" w:right="77" w:hanging="32"/>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Використовує</w:t>
            </w:r>
            <w:proofErr w:type="spellEnd"/>
            <w:r w:rsidRPr="00B61954">
              <w:rPr>
                <w:rFonts w:ascii="Times New Roman" w:eastAsia="Times New Roman" w:hAnsi="Times New Roman" w:cs="Times New Roman"/>
                <w:spacing w:val="-7"/>
                <w:sz w:val="24"/>
                <w:szCs w:val="22"/>
                <w:lang w:eastAsia="en-US"/>
              </w:rPr>
              <w:t xml:space="preserve"> </w:t>
            </w:r>
            <w:proofErr w:type="spellStart"/>
            <w:r w:rsidRPr="00B61954">
              <w:rPr>
                <w:rFonts w:ascii="Times New Roman" w:eastAsia="Times New Roman" w:hAnsi="Times New Roman" w:cs="Times New Roman"/>
                <w:sz w:val="24"/>
                <w:szCs w:val="22"/>
                <w:lang w:eastAsia="en-US"/>
              </w:rPr>
              <w:t>електронні</w:t>
            </w:r>
            <w:proofErr w:type="spellEnd"/>
            <w:r w:rsidRPr="00B61954">
              <w:rPr>
                <w:rFonts w:ascii="Times New Roman" w:eastAsia="Times New Roman" w:hAnsi="Times New Roman" w:cs="Times New Roman"/>
                <w:spacing w:val="-4"/>
                <w:sz w:val="24"/>
                <w:szCs w:val="22"/>
                <w:lang w:eastAsia="en-US"/>
              </w:rPr>
              <w:t xml:space="preserve"> </w:t>
            </w:r>
            <w:proofErr w:type="spellStart"/>
            <w:r w:rsidRPr="00B61954">
              <w:rPr>
                <w:rFonts w:ascii="Times New Roman" w:eastAsia="Times New Roman" w:hAnsi="Times New Roman" w:cs="Times New Roman"/>
                <w:sz w:val="24"/>
                <w:szCs w:val="22"/>
                <w:lang w:eastAsia="en-US"/>
              </w:rPr>
              <w:t>освітні</w:t>
            </w:r>
            <w:proofErr w:type="spellEnd"/>
            <w:r w:rsidRPr="00B61954">
              <w:rPr>
                <w:rFonts w:ascii="Times New Roman" w:eastAsia="Times New Roman" w:hAnsi="Times New Roman" w:cs="Times New Roman"/>
                <w:spacing w:val="-4"/>
                <w:sz w:val="24"/>
                <w:szCs w:val="22"/>
                <w:lang w:eastAsia="en-US"/>
              </w:rPr>
              <w:t xml:space="preserve"> </w:t>
            </w:r>
            <w:proofErr w:type="spellStart"/>
            <w:r w:rsidRPr="00B61954">
              <w:rPr>
                <w:rFonts w:ascii="Times New Roman" w:eastAsia="Times New Roman" w:hAnsi="Times New Roman" w:cs="Times New Roman"/>
                <w:spacing w:val="-2"/>
                <w:sz w:val="24"/>
                <w:szCs w:val="22"/>
                <w:lang w:eastAsia="en-US"/>
              </w:rPr>
              <w:t>ресурси</w:t>
            </w:r>
            <w:proofErr w:type="spellEnd"/>
          </w:p>
        </w:tc>
        <w:tc>
          <w:tcPr>
            <w:tcW w:w="633" w:type="dxa"/>
          </w:tcPr>
          <w:p w14:paraId="7C2A8A2E"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3" w:type="dxa"/>
          </w:tcPr>
          <w:p w14:paraId="0704074B"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r w:rsidR="00B61954" w:rsidRPr="00B61954" w14:paraId="17CF95DF" w14:textId="77777777" w:rsidTr="00840535">
        <w:trPr>
          <w:trHeight w:val="671"/>
        </w:trPr>
        <w:tc>
          <w:tcPr>
            <w:tcW w:w="519" w:type="dxa"/>
          </w:tcPr>
          <w:p w14:paraId="330ECE0E" w14:textId="77777777"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3</w:t>
            </w:r>
          </w:p>
        </w:tc>
        <w:tc>
          <w:tcPr>
            <w:tcW w:w="4552" w:type="dxa"/>
          </w:tcPr>
          <w:p w14:paraId="5A03BF2F" w14:textId="77777777" w:rsidR="00B61954" w:rsidRPr="00B61954" w:rsidRDefault="00B61954" w:rsidP="007B0C8D">
            <w:pPr>
              <w:tabs>
                <w:tab w:val="left" w:pos="2268"/>
                <w:tab w:val="left" w:pos="9356"/>
              </w:tabs>
              <w:spacing w:line="247" w:lineRule="auto"/>
              <w:ind w:left="110" w:hanging="32"/>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Використовує</w:t>
            </w:r>
            <w:proofErr w:type="spellEnd"/>
            <w:r w:rsidRPr="00B61954">
              <w:rPr>
                <w:rFonts w:ascii="Times New Roman" w:eastAsia="Times New Roman" w:hAnsi="Times New Roman" w:cs="Times New Roman"/>
                <w:spacing w:val="-6"/>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медіаресурси</w:t>
            </w:r>
            <w:proofErr w:type="spellEnd"/>
            <w:r w:rsidRPr="00B61954">
              <w:rPr>
                <w:rFonts w:ascii="Times New Roman" w:eastAsia="Times New Roman" w:hAnsi="Times New Roman" w:cs="Times New Roman"/>
                <w:spacing w:val="-3"/>
                <w:sz w:val="24"/>
                <w:szCs w:val="22"/>
                <w:lang w:val="ru-RU" w:eastAsia="en-US"/>
              </w:rPr>
              <w:t xml:space="preserve"> </w:t>
            </w:r>
            <w:r w:rsidRPr="00B61954">
              <w:rPr>
                <w:rFonts w:ascii="Times New Roman" w:eastAsia="Times New Roman" w:hAnsi="Times New Roman" w:cs="Times New Roman"/>
                <w:sz w:val="24"/>
                <w:szCs w:val="22"/>
                <w:lang w:val="ru-RU" w:eastAsia="en-US"/>
              </w:rPr>
              <w:t>з</w:t>
            </w:r>
            <w:r w:rsidRPr="00B61954">
              <w:rPr>
                <w:rFonts w:ascii="Times New Roman" w:eastAsia="Times New Roman" w:hAnsi="Times New Roman" w:cs="Times New Roman"/>
                <w:spacing w:val="-7"/>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навчальною</w:t>
            </w:r>
            <w:proofErr w:type="spellEnd"/>
            <w:r w:rsidRPr="00B61954">
              <w:rPr>
                <w:rFonts w:ascii="Times New Roman" w:eastAsia="Times New Roman" w:hAnsi="Times New Roman" w:cs="Times New Roman"/>
                <w:sz w:val="24"/>
                <w:szCs w:val="22"/>
                <w:lang w:val="ru-RU" w:eastAsia="en-US"/>
              </w:rPr>
              <w:t xml:space="preserve"> </w:t>
            </w:r>
            <w:r w:rsidRPr="00B61954">
              <w:rPr>
                <w:rFonts w:ascii="Times New Roman" w:eastAsia="Times New Roman" w:hAnsi="Times New Roman" w:cs="Times New Roman"/>
                <w:spacing w:val="-2"/>
                <w:sz w:val="24"/>
                <w:szCs w:val="22"/>
                <w:lang w:val="ru-RU" w:eastAsia="en-US"/>
              </w:rPr>
              <w:t>метою</w:t>
            </w:r>
          </w:p>
        </w:tc>
        <w:tc>
          <w:tcPr>
            <w:tcW w:w="633" w:type="dxa"/>
          </w:tcPr>
          <w:p w14:paraId="5CCA4E95"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3" w:type="dxa"/>
          </w:tcPr>
          <w:p w14:paraId="5835822B"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32DBBC7D" w14:textId="77777777" w:rsidTr="00840535">
        <w:trPr>
          <w:trHeight w:val="950"/>
        </w:trPr>
        <w:tc>
          <w:tcPr>
            <w:tcW w:w="519" w:type="dxa"/>
          </w:tcPr>
          <w:p w14:paraId="11B55538" w14:textId="77777777" w:rsidR="00B61954" w:rsidRPr="00B61954" w:rsidRDefault="00B61954" w:rsidP="0001764E">
            <w:pPr>
              <w:tabs>
                <w:tab w:val="left" w:pos="2268"/>
                <w:tab w:val="left" w:pos="9356"/>
              </w:tabs>
              <w:spacing w:before="3"/>
              <w:ind w:firstLine="567"/>
              <w:rPr>
                <w:rFonts w:ascii="Times New Roman" w:eastAsia="Times New Roman" w:hAnsi="Times New Roman" w:cs="Times New Roman"/>
                <w:b/>
                <w:sz w:val="24"/>
                <w:szCs w:val="22"/>
                <w:lang w:val="ru-RU" w:eastAsia="en-US"/>
              </w:rPr>
            </w:pPr>
          </w:p>
          <w:p w14:paraId="74930A93"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4</w:t>
            </w:r>
          </w:p>
        </w:tc>
        <w:tc>
          <w:tcPr>
            <w:tcW w:w="4552" w:type="dxa"/>
          </w:tcPr>
          <w:p w14:paraId="4809A34F" w14:textId="77777777" w:rsidR="00B61954" w:rsidRPr="00B61954" w:rsidRDefault="00B61954" w:rsidP="007B0C8D">
            <w:pPr>
              <w:tabs>
                <w:tab w:val="left" w:pos="2268"/>
                <w:tab w:val="left" w:pos="9356"/>
              </w:tabs>
              <w:spacing w:line="242" w:lineRule="auto"/>
              <w:ind w:left="110" w:right="94" w:hanging="32"/>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Використовує</w:t>
            </w:r>
            <w:proofErr w:type="spellEnd"/>
            <w:r w:rsidRPr="00B61954">
              <w:rPr>
                <w:rFonts w:ascii="Times New Roman" w:eastAsia="Times New Roman" w:hAnsi="Times New Roman" w:cs="Times New Roman"/>
                <w:sz w:val="24"/>
                <w:szCs w:val="22"/>
                <w:lang w:val="ru-RU" w:eastAsia="en-US"/>
              </w:rPr>
              <w:t xml:space="preserve"> мережу </w:t>
            </w:r>
            <w:proofErr w:type="spellStart"/>
            <w:r w:rsidRPr="00B61954">
              <w:rPr>
                <w:rFonts w:ascii="Times New Roman" w:eastAsia="Times New Roman" w:hAnsi="Times New Roman" w:cs="Times New Roman"/>
                <w:sz w:val="24"/>
                <w:szCs w:val="22"/>
                <w:lang w:val="ru-RU" w:eastAsia="en-US"/>
              </w:rPr>
              <w:t>Інтернет</w:t>
            </w:r>
            <w:proofErr w:type="spellEnd"/>
            <w:r w:rsidRPr="00B61954">
              <w:rPr>
                <w:rFonts w:ascii="Times New Roman" w:eastAsia="Times New Roman" w:hAnsi="Times New Roman" w:cs="Times New Roman"/>
                <w:sz w:val="24"/>
                <w:szCs w:val="22"/>
                <w:lang w:val="ru-RU" w:eastAsia="en-US"/>
              </w:rPr>
              <w:t xml:space="preserve"> для </w:t>
            </w:r>
            <w:proofErr w:type="spellStart"/>
            <w:r w:rsidRPr="00B61954">
              <w:rPr>
                <w:rFonts w:ascii="Times New Roman" w:eastAsia="Times New Roman" w:hAnsi="Times New Roman" w:cs="Times New Roman"/>
                <w:sz w:val="24"/>
                <w:szCs w:val="22"/>
                <w:lang w:val="ru-RU" w:eastAsia="en-US"/>
              </w:rPr>
              <w:t>пошуку</w:t>
            </w:r>
            <w:proofErr w:type="spellEnd"/>
            <w:r w:rsidRPr="00B61954">
              <w:rPr>
                <w:rFonts w:ascii="Times New Roman" w:eastAsia="Times New Roman" w:hAnsi="Times New Roman" w:cs="Times New Roman"/>
                <w:spacing w:val="-15"/>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навчальної</w:t>
            </w:r>
            <w:proofErr w:type="spellEnd"/>
            <w:r w:rsidRPr="00B61954">
              <w:rPr>
                <w:rFonts w:ascii="Times New Roman" w:eastAsia="Times New Roman" w:hAnsi="Times New Roman" w:cs="Times New Roman"/>
                <w:spacing w:val="-14"/>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інформації</w:t>
            </w:r>
            <w:proofErr w:type="spellEnd"/>
            <w:r w:rsidRPr="00B61954">
              <w:rPr>
                <w:rFonts w:ascii="Times New Roman" w:eastAsia="Times New Roman" w:hAnsi="Times New Roman" w:cs="Times New Roman"/>
                <w:sz w:val="24"/>
                <w:szCs w:val="22"/>
                <w:lang w:val="ru-RU" w:eastAsia="en-US"/>
              </w:rPr>
              <w:t>,</w:t>
            </w:r>
            <w:r w:rsidRPr="00B61954">
              <w:rPr>
                <w:rFonts w:ascii="Times New Roman" w:eastAsia="Times New Roman" w:hAnsi="Times New Roman" w:cs="Times New Roman"/>
                <w:spacing w:val="-15"/>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виконання</w:t>
            </w:r>
            <w:proofErr w:type="spellEnd"/>
            <w:r w:rsidRPr="00B61954">
              <w:rPr>
                <w:rFonts w:ascii="Times New Roman" w:eastAsia="Times New Roman" w:hAnsi="Times New Roman" w:cs="Times New Roman"/>
                <w:sz w:val="24"/>
                <w:szCs w:val="22"/>
                <w:lang w:val="ru-RU" w:eastAsia="en-US"/>
              </w:rPr>
              <w:t xml:space="preserve"> онлайн-</w:t>
            </w:r>
            <w:proofErr w:type="spellStart"/>
            <w:r w:rsidRPr="00B61954">
              <w:rPr>
                <w:rFonts w:ascii="Times New Roman" w:eastAsia="Times New Roman" w:hAnsi="Times New Roman" w:cs="Times New Roman"/>
                <w:sz w:val="24"/>
                <w:szCs w:val="22"/>
                <w:lang w:val="ru-RU" w:eastAsia="en-US"/>
              </w:rPr>
              <w:t>завдань</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тощо</w:t>
            </w:r>
            <w:proofErr w:type="spellEnd"/>
          </w:p>
        </w:tc>
        <w:tc>
          <w:tcPr>
            <w:tcW w:w="633" w:type="dxa"/>
          </w:tcPr>
          <w:p w14:paraId="34CAFBEB"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3" w:type="dxa"/>
          </w:tcPr>
          <w:p w14:paraId="6A2F47A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6CB0FB38" w14:textId="77777777" w:rsidTr="00840535">
        <w:trPr>
          <w:trHeight w:val="950"/>
        </w:trPr>
        <w:tc>
          <w:tcPr>
            <w:tcW w:w="519" w:type="dxa"/>
          </w:tcPr>
          <w:p w14:paraId="32DAC873" w14:textId="77777777" w:rsidR="00B61954" w:rsidRPr="00B61954" w:rsidRDefault="00B61954" w:rsidP="0001764E">
            <w:pPr>
              <w:tabs>
                <w:tab w:val="left" w:pos="2268"/>
                <w:tab w:val="left" w:pos="9356"/>
              </w:tabs>
              <w:spacing w:before="3"/>
              <w:ind w:firstLine="567"/>
              <w:rPr>
                <w:rFonts w:ascii="Times New Roman" w:eastAsia="Times New Roman" w:hAnsi="Times New Roman" w:cs="Times New Roman"/>
                <w:b/>
                <w:sz w:val="24"/>
                <w:szCs w:val="22"/>
                <w:lang w:val="ru-RU" w:eastAsia="en-US"/>
              </w:rPr>
            </w:pPr>
          </w:p>
          <w:p w14:paraId="0E48B0BB"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5</w:t>
            </w:r>
          </w:p>
        </w:tc>
        <w:tc>
          <w:tcPr>
            <w:tcW w:w="4552" w:type="dxa"/>
          </w:tcPr>
          <w:p w14:paraId="15B0BE51" w14:textId="77777777" w:rsidR="00B61954" w:rsidRPr="00B61954" w:rsidRDefault="00B61954" w:rsidP="007B0C8D">
            <w:pPr>
              <w:tabs>
                <w:tab w:val="left" w:pos="2268"/>
                <w:tab w:val="left" w:pos="9356"/>
              </w:tabs>
              <w:spacing w:line="242" w:lineRule="auto"/>
              <w:ind w:left="110" w:right="90" w:hanging="32"/>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Використовує</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обладнання</w:t>
            </w:r>
            <w:proofErr w:type="spellEnd"/>
            <w:r w:rsidRPr="00B61954">
              <w:rPr>
                <w:rFonts w:ascii="Times New Roman" w:eastAsia="Times New Roman" w:hAnsi="Times New Roman" w:cs="Times New Roman"/>
                <w:sz w:val="24"/>
                <w:szCs w:val="22"/>
                <w:lang w:val="ru-RU" w:eastAsia="en-US"/>
              </w:rPr>
              <w:t xml:space="preserve"> та </w:t>
            </w:r>
            <w:proofErr w:type="spellStart"/>
            <w:r w:rsidRPr="00B61954">
              <w:rPr>
                <w:rFonts w:ascii="Times New Roman" w:eastAsia="Times New Roman" w:hAnsi="Times New Roman" w:cs="Times New Roman"/>
                <w:sz w:val="24"/>
                <w:szCs w:val="22"/>
                <w:lang w:val="ru-RU" w:eastAsia="en-US"/>
              </w:rPr>
              <w:t>засоби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навчання</w:t>
            </w:r>
            <w:proofErr w:type="spellEnd"/>
            <w:r w:rsidRPr="00B61954">
              <w:rPr>
                <w:rFonts w:ascii="Times New Roman" w:eastAsia="Times New Roman" w:hAnsi="Times New Roman" w:cs="Times New Roman"/>
                <w:sz w:val="24"/>
                <w:szCs w:val="22"/>
                <w:lang w:val="ru-RU" w:eastAsia="en-US"/>
              </w:rPr>
              <w:t xml:space="preserve"> для </w:t>
            </w:r>
            <w:proofErr w:type="spellStart"/>
            <w:r w:rsidRPr="00B61954">
              <w:rPr>
                <w:rFonts w:ascii="Times New Roman" w:eastAsia="Times New Roman" w:hAnsi="Times New Roman" w:cs="Times New Roman"/>
                <w:sz w:val="24"/>
                <w:szCs w:val="22"/>
                <w:lang w:val="ru-RU" w:eastAsia="en-US"/>
              </w:rPr>
              <w:t>активізації</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пізнавальної</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діяльності</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учнів</w:t>
            </w:r>
            <w:proofErr w:type="spellEnd"/>
          </w:p>
        </w:tc>
        <w:tc>
          <w:tcPr>
            <w:tcW w:w="633" w:type="dxa"/>
          </w:tcPr>
          <w:p w14:paraId="3881EEBC"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3" w:type="dxa"/>
          </w:tcPr>
          <w:p w14:paraId="6BB07CCF"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bl>
    <w:p w14:paraId="5CA29472" w14:textId="3D071288" w:rsidR="00B61954" w:rsidRPr="007B0C8D" w:rsidRDefault="00B61954" w:rsidP="007B0C8D">
      <w:pPr>
        <w:pStyle w:val="a7"/>
        <w:widowControl w:val="0"/>
        <w:numPr>
          <w:ilvl w:val="0"/>
          <w:numId w:val="21"/>
        </w:numPr>
        <w:tabs>
          <w:tab w:val="left" w:pos="1102"/>
          <w:tab w:val="left" w:pos="2268"/>
          <w:tab w:val="left" w:pos="9356"/>
        </w:tabs>
        <w:autoSpaceDE w:val="0"/>
        <w:autoSpaceDN w:val="0"/>
        <w:ind w:firstLine="171"/>
        <w:rPr>
          <w:rFonts w:ascii="Times New Roman" w:eastAsia="Times New Roman" w:hAnsi="Times New Roman" w:cs="Times New Roman"/>
          <w:b/>
          <w:sz w:val="28"/>
          <w:szCs w:val="22"/>
          <w:lang w:eastAsia="en-US"/>
        </w:rPr>
      </w:pPr>
      <w:r w:rsidRPr="007B0C8D">
        <w:rPr>
          <w:rFonts w:ascii="Times New Roman" w:eastAsia="Times New Roman" w:hAnsi="Times New Roman" w:cs="Times New Roman"/>
          <w:b/>
          <w:sz w:val="28"/>
          <w:szCs w:val="22"/>
          <w:lang w:eastAsia="en-US"/>
        </w:rPr>
        <w:t>Комунікація</w:t>
      </w:r>
      <w:r w:rsidRPr="007B0C8D">
        <w:rPr>
          <w:rFonts w:ascii="Times New Roman" w:eastAsia="Times New Roman" w:hAnsi="Times New Roman" w:cs="Times New Roman"/>
          <w:b/>
          <w:spacing w:val="-11"/>
          <w:sz w:val="28"/>
          <w:szCs w:val="22"/>
          <w:lang w:eastAsia="en-US"/>
        </w:rPr>
        <w:t xml:space="preserve"> </w:t>
      </w:r>
      <w:r w:rsidRPr="007B0C8D">
        <w:rPr>
          <w:rFonts w:ascii="Times New Roman" w:eastAsia="Times New Roman" w:hAnsi="Times New Roman" w:cs="Times New Roman"/>
          <w:b/>
          <w:sz w:val="28"/>
          <w:szCs w:val="22"/>
          <w:lang w:eastAsia="en-US"/>
        </w:rPr>
        <w:t>з</w:t>
      </w:r>
      <w:r w:rsidRPr="007B0C8D">
        <w:rPr>
          <w:rFonts w:ascii="Times New Roman" w:eastAsia="Times New Roman" w:hAnsi="Times New Roman" w:cs="Times New Roman"/>
          <w:b/>
          <w:spacing w:val="-9"/>
          <w:sz w:val="28"/>
          <w:szCs w:val="22"/>
          <w:lang w:eastAsia="en-US"/>
        </w:rPr>
        <w:t xml:space="preserve"> </w:t>
      </w:r>
      <w:r w:rsidRPr="007B0C8D">
        <w:rPr>
          <w:rFonts w:ascii="Times New Roman" w:eastAsia="Times New Roman" w:hAnsi="Times New Roman" w:cs="Times New Roman"/>
          <w:b/>
          <w:spacing w:val="-2"/>
          <w:sz w:val="28"/>
          <w:szCs w:val="22"/>
          <w:lang w:eastAsia="en-US"/>
        </w:rPr>
        <w:t>учнями</w:t>
      </w:r>
    </w:p>
    <w:p w14:paraId="6425B20D" w14:textId="77777777" w:rsidR="00B61954" w:rsidRPr="00B61954" w:rsidRDefault="00B61954" w:rsidP="0001764E">
      <w:pPr>
        <w:widowControl w:val="0"/>
        <w:tabs>
          <w:tab w:val="left" w:pos="2268"/>
          <w:tab w:val="left" w:pos="9356"/>
        </w:tabs>
        <w:autoSpaceDE w:val="0"/>
        <w:autoSpaceDN w:val="0"/>
        <w:spacing w:before="6" w:after="1"/>
        <w:ind w:firstLine="567"/>
        <w:rPr>
          <w:rFonts w:ascii="Times New Roman" w:eastAsia="Times New Roman" w:hAnsi="Times New Roman" w:cs="Times New Roman"/>
          <w:b/>
          <w:sz w:val="10"/>
          <w:szCs w:val="28"/>
          <w:lang w:eastAsia="en-US"/>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4548"/>
        <w:gridCol w:w="639"/>
        <w:gridCol w:w="3934"/>
      </w:tblGrid>
      <w:tr w:rsidR="00B61954" w:rsidRPr="00B61954" w14:paraId="14B075AE" w14:textId="77777777" w:rsidTr="00840535">
        <w:trPr>
          <w:trHeight w:val="672"/>
        </w:trPr>
        <w:tc>
          <w:tcPr>
            <w:tcW w:w="519" w:type="dxa"/>
          </w:tcPr>
          <w:p w14:paraId="152C985B" w14:textId="53EF323D" w:rsidR="00B61954" w:rsidRPr="00B61954" w:rsidRDefault="00B61954" w:rsidP="0001764E">
            <w:pPr>
              <w:tabs>
                <w:tab w:val="left" w:pos="2268"/>
                <w:tab w:val="left" w:pos="9356"/>
              </w:tabs>
              <w:spacing w:line="242" w:lineRule="auto"/>
              <w:ind w:left="110" w:right="92"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10"/>
                <w:sz w:val="24"/>
                <w:szCs w:val="22"/>
                <w:lang w:eastAsia="en-US"/>
              </w:rPr>
              <w:t xml:space="preserve"> </w:t>
            </w:r>
            <w:r w:rsidRPr="00B61954">
              <w:rPr>
                <w:rFonts w:ascii="Times New Roman" w:eastAsia="Times New Roman" w:hAnsi="Times New Roman" w:cs="Times New Roman"/>
                <w:b/>
                <w:spacing w:val="-5"/>
                <w:sz w:val="24"/>
                <w:szCs w:val="22"/>
                <w:lang w:eastAsia="en-US"/>
              </w:rPr>
              <w:t>з/п</w:t>
            </w:r>
          </w:p>
        </w:tc>
        <w:tc>
          <w:tcPr>
            <w:tcW w:w="4548" w:type="dxa"/>
          </w:tcPr>
          <w:p w14:paraId="6ADDA9A8" w14:textId="77777777" w:rsidR="00B61954" w:rsidRPr="00B61954" w:rsidRDefault="00B61954" w:rsidP="0001764E">
            <w:pPr>
              <w:tabs>
                <w:tab w:val="left" w:pos="2268"/>
                <w:tab w:val="left" w:pos="9356"/>
              </w:tabs>
              <w:spacing w:before="141"/>
              <w:ind w:left="1214" w:firstLine="567"/>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z w:val="24"/>
                <w:szCs w:val="22"/>
                <w:lang w:eastAsia="en-US"/>
              </w:rPr>
              <w:t>Діяльність</w:t>
            </w:r>
            <w:proofErr w:type="spellEnd"/>
            <w:r w:rsidRPr="00B61954">
              <w:rPr>
                <w:rFonts w:ascii="Times New Roman" w:eastAsia="Times New Roman" w:hAnsi="Times New Roman" w:cs="Times New Roman"/>
                <w:b/>
                <w:spacing w:val="-1"/>
                <w:sz w:val="24"/>
                <w:szCs w:val="22"/>
                <w:lang w:eastAsia="en-US"/>
              </w:rPr>
              <w:t xml:space="preserve"> </w:t>
            </w:r>
            <w:proofErr w:type="spellStart"/>
            <w:r w:rsidRPr="00B61954">
              <w:rPr>
                <w:rFonts w:ascii="Times New Roman" w:eastAsia="Times New Roman" w:hAnsi="Times New Roman" w:cs="Times New Roman"/>
                <w:b/>
                <w:spacing w:val="-2"/>
                <w:sz w:val="24"/>
                <w:szCs w:val="22"/>
                <w:lang w:eastAsia="en-US"/>
              </w:rPr>
              <w:t>учителя</w:t>
            </w:r>
            <w:proofErr w:type="spellEnd"/>
          </w:p>
        </w:tc>
        <w:tc>
          <w:tcPr>
            <w:tcW w:w="639" w:type="dxa"/>
          </w:tcPr>
          <w:p w14:paraId="54C280A0" w14:textId="3A17613D" w:rsidR="00B61954" w:rsidRPr="00B61954" w:rsidRDefault="00B61954" w:rsidP="0001764E">
            <w:pPr>
              <w:tabs>
                <w:tab w:val="left" w:pos="2268"/>
                <w:tab w:val="left" w:pos="9356"/>
              </w:tabs>
              <w:spacing w:before="141"/>
              <w:ind w:left="109"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5"/>
                <w:sz w:val="24"/>
                <w:szCs w:val="22"/>
                <w:lang w:eastAsia="en-US"/>
              </w:rPr>
              <w:t>Т</w:t>
            </w:r>
            <w:r w:rsidR="006E0773">
              <w:rPr>
                <w:rFonts w:ascii="Times New Roman" w:eastAsia="Times New Roman" w:hAnsi="Times New Roman" w:cs="Times New Roman"/>
                <w:b/>
                <w:spacing w:val="-5"/>
                <w:sz w:val="24"/>
                <w:szCs w:val="22"/>
                <w:lang w:val="uk-UA" w:eastAsia="en-US"/>
              </w:rPr>
              <w:t>Т</w:t>
            </w:r>
            <w:proofErr w:type="spellStart"/>
            <w:r w:rsidRPr="00B61954">
              <w:rPr>
                <w:rFonts w:ascii="Times New Roman" w:eastAsia="Times New Roman" w:hAnsi="Times New Roman" w:cs="Times New Roman"/>
                <w:b/>
                <w:spacing w:val="-5"/>
                <w:sz w:val="24"/>
                <w:szCs w:val="22"/>
                <w:lang w:eastAsia="en-US"/>
              </w:rPr>
              <w:t>ак</w:t>
            </w:r>
            <w:proofErr w:type="spellEnd"/>
          </w:p>
        </w:tc>
        <w:tc>
          <w:tcPr>
            <w:tcW w:w="3934" w:type="dxa"/>
          </w:tcPr>
          <w:p w14:paraId="44CD57DC" w14:textId="77777777" w:rsidR="00B61954" w:rsidRPr="00B61954" w:rsidRDefault="00B61954" w:rsidP="0001764E">
            <w:pPr>
              <w:tabs>
                <w:tab w:val="left" w:pos="2268"/>
                <w:tab w:val="left" w:pos="9356"/>
              </w:tabs>
              <w:spacing w:before="141"/>
              <w:ind w:left="4" w:firstLine="567"/>
              <w:jc w:val="center"/>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pacing w:val="-2"/>
                <w:sz w:val="24"/>
                <w:szCs w:val="22"/>
                <w:lang w:eastAsia="en-US"/>
              </w:rPr>
              <w:t>Примітка</w:t>
            </w:r>
            <w:proofErr w:type="spellEnd"/>
          </w:p>
        </w:tc>
      </w:tr>
      <w:tr w:rsidR="00B61954" w:rsidRPr="00B61954" w14:paraId="2BA2F366" w14:textId="77777777" w:rsidTr="00840535">
        <w:trPr>
          <w:trHeight w:val="671"/>
        </w:trPr>
        <w:tc>
          <w:tcPr>
            <w:tcW w:w="519" w:type="dxa"/>
          </w:tcPr>
          <w:p w14:paraId="509F571F" w14:textId="77777777"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1</w:t>
            </w:r>
          </w:p>
        </w:tc>
        <w:tc>
          <w:tcPr>
            <w:tcW w:w="4548" w:type="dxa"/>
          </w:tcPr>
          <w:p w14:paraId="0BDE21F9" w14:textId="77777777" w:rsidR="00B61954" w:rsidRPr="00B61954" w:rsidRDefault="00B61954" w:rsidP="006E0773">
            <w:pPr>
              <w:tabs>
                <w:tab w:val="left" w:pos="2268"/>
                <w:tab w:val="left" w:pos="9356"/>
              </w:tabs>
              <w:spacing w:line="242" w:lineRule="auto"/>
              <w:ind w:left="110" w:right="63" w:hanging="32"/>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Співпрацює</w:t>
            </w:r>
            <w:proofErr w:type="spellEnd"/>
            <w:r w:rsidRPr="00B61954">
              <w:rPr>
                <w:rFonts w:ascii="Times New Roman" w:eastAsia="Times New Roman" w:hAnsi="Times New Roman" w:cs="Times New Roman"/>
                <w:spacing w:val="-12"/>
                <w:sz w:val="24"/>
                <w:szCs w:val="22"/>
                <w:lang w:val="ru-RU" w:eastAsia="en-US"/>
              </w:rPr>
              <w:t xml:space="preserve"> </w:t>
            </w:r>
            <w:r w:rsidRPr="00B61954">
              <w:rPr>
                <w:rFonts w:ascii="Times New Roman" w:eastAsia="Times New Roman" w:hAnsi="Times New Roman" w:cs="Times New Roman"/>
                <w:sz w:val="24"/>
                <w:szCs w:val="22"/>
                <w:lang w:val="ru-RU" w:eastAsia="en-US"/>
              </w:rPr>
              <w:t>з</w:t>
            </w:r>
            <w:r w:rsidRPr="00B61954">
              <w:rPr>
                <w:rFonts w:ascii="Times New Roman" w:eastAsia="Times New Roman" w:hAnsi="Times New Roman" w:cs="Times New Roman"/>
                <w:spacing w:val="-8"/>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учнями</w:t>
            </w:r>
            <w:proofErr w:type="spellEnd"/>
            <w:r w:rsidRPr="00B61954">
              <w:rPr>
                <w:rFonts w:ascii="Times New Roman" w:eastAsia="Times New Roman" w:hAnsi="Times New Roman" w:cs="Times New Roman"/>
                <w:spacing w:val="-13"/>
                <w:sz w:val="24"/>
                <w:szCs w:val="22"/>
                <w:lang w:val="ru-RU" w:eastAsia="en-US"/>
              </w:rPr>
              <w:t xml:space="preserve"> </w:t>
            </w:r>
            <w:r w:rsidRPr="00B61954">
              <w:rPr>
                <w:rFonts w:ascii="Times New Roman" w:eastAsia="Times New Roman" w:hAnsi="Times New Roman" w:cs="Times New Roman"/>
                <w:sz w:val="24"/>
                <w:szCs w:val="22"/>
                <w:lang w:val="ru-RU" w:eastAsia="en-US"/>
              </w:rPr>
              <w:t>на</w:t>
            </w:r>
            <w:r w:rsidRPr="00B61954">
              <w:rPr>
                <w:rFonts w:ascii="Times New Roman" w:eastAsia="Times New Roman" w:hAnsi="Times New Roman" w:cs="Times New Roman"/>
                <w:spacing w:val="-10"/>
                <w:sz w:val="24"/>
                <w:szCs w:val="22"/>
                <w:lang w:val="ru-RU" w:eastAsia="en-US"/>
              </w:rPr>
              <w:t xml:space="preserve"> </w:t>
            </w:r>
            <w:r w:rsidRPr="00B61954">
              <w:rPr>
                <w:rFonts w:ascii="Times New Roman" w:eastAsia="Times New Roman" w:hAnsi="Times New Roman" w:cs="Times New Roman"/>
                <w:sz w:val="24"/>
                <w:szCs w:val="22"/>
                <w:lang w:val="ru-RU" w:eastAsia="en-US"/>
              </w:rPr>
              <w:t xml:space="preserve">засадах </w:t>
            </w:r>
            <w:r w:rsidRPr="00B61954">
              <w:rPr>
                <w:rFonts w:ascii="Times New Roman" w:eastAsia="Times New Roman" w:hAnsi="Times New Roman" w:cs="Times New Roman"/>
                <w:spacing w:val="-2"/>
                <w:sz w:val="24"/>
                <w:szCs w:val="22"/>
                <w:lang w:val="ru-RU" w:eastAsia="en-US"/>
              </w:rPr>
              <w:t>партнерства</w:t>
            </w:r>
          </w:p>
        </w:tc>
        <w:tc>
          <w:tcPr>
            <w:tcW w:w="639" w:type="dxa"/>
          </w:tcPr>
          <w:p w14:paraId="63C9FB8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4" w:type="dxa"/>
          </w:tcPr>
          <w:p w14:paraId="56C3ABCE"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01E91F4B" w14:textId="77777777" w:rsidTr="00840535">
        <w:trPr>
          <w:trHeight w:val="672"/>
        </w:trPr>
        <w:tc>
          <w:tcPr>
            <w:tcW w:w="519" w:type="dxa"/>
          </w:tcPr>
          <w:p w14:paraId="256069AC" w14:textId="77777777"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2</w:t>
            </w:r>
          </w:p>
        </w:tc>
        <w:tc>
          <w:tcPr>
            <w:tcW w:w="4548" w:type="dxa"/>
          </w:tcPr>
          <w:p w14:paraId="7EC2A83F" w14:textId="77777777" w:rsidR="00B61954" w:rsidRPr="00B61954" w:rsidRDefault="00B61954" w:rsidP="006E0773">
            <w:pPr>
              <w:tabs>
                <w:tab w:val="left" w:pos="2268"/>
                <w:tab w:val="left" w:pos="9356"/>
              </w:tabs>
              <w:spacing w:line="242" w:lineRule="auto"/>
              <w:ind w:left="110" w:right="63" w:hanging="32"/>
              <w:rPr>
                <w:rFonts w:ascii="Times New Roman" w:eastAsia="Times New Roman" w:hAnsi="Times New Roman" w:cs="Times New Roman"/>
                <w:sz w:val="24"/>
                <w:szCs w:val="22"/>
                <w:lang w:val="ru-RU" w:eastAsia="en-US"/>
              </w:rPr>
            </w:pPr>
            <w:r w:rsidRPr="00B61954">
              <w:rPr>
                <w:rFonts w:ascii="Times New Roman" w:eastAsia="Times New Roman" w:hAnsi="Times New Roman" w:cs="Times New Roman"/>
                <w:sz w:val="24"/>
                <w:szCs w:val="22"/>
                <w:lang w:val="ru-RU" w:eastAsia="en-US"/>
              </w:rPr>
              <w:t>У</w:t>
            </w:r>
            <w:r w:rsidRPr="00B61954">
              <w:rPr>
                <w:rFonts w:ascii="Times New Roman" w:eastAsia="Times New Roman" w:hAnsi="Times New Roman" w:cs="Times New Roman"/>
                <w:spacing w:val="-11"/>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роботі</w:t>
            </w:r>
            <w:proofErr w:type="spellEnd"/>
            <w:r w:rsidRPr="00B61954">
              <w:rPr>
                <w:rFonts w:ascii="Times New Roman" w:eastAsia="Times New Roman" w:hAnsi="Times New Roman" w:cs="Times New Roman"/>
                <w:spacing w:val="-8"/>
                <w:sz w:val="24"/>
                <w:szCs w:val="22"/>
                <w:lang w:val="ru-RU" w:eastAsia="en-US"/>
              </w:rPr>
              <w:t xml:space="preserve"> </w:t>
            </w:r>
            <w:r w:rsidRPr="00B61954">
              <w:rPr>
                <w:rFonts w:ascii="Times New Roman" w:eastAsia="Times New Roman" w:hAnsi="Times New Roman" w:cs="Times New Roman"/>
                <w:sz w:val="24"/>
                <w:szCs w:val="22"/>
                <w:lang w:val="ru-RU" w:eastAsia="en-US"/>
              </w:rPr>
              <w:t>з</w:t>
            </w:r>
            <w:r w:rsidRPr="00B61954">
              <w:rPr>
                <w:rFonts w:ascii="Times New Roman" w:eastAsia="Times New Roman" w:hAnsi="Times New Roman" w:cs="Times New Roman"/>
                <w:spacing w:val="-8"/>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учнями</w:t>
            </w:r>
            <w:proofErr w:type="spellEnd"/>
            <w:r w:rsidRPr="00B61954">
              <w:rPr>
                <w:rFonts w:ascii="Times New Roman" w:eastAsia="Times New Roman" w:hAnsi="Times New Roman" w:cs="Times New Roman"/>
                <w:spacing w:val="-12"/>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застосовує</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авторитарний</w:t>
            </w:r>
            <w:proofErr w:type="spellEnd"/>
            <w:r w:rsidRPr="00B61954">
              <w:rPr>
                <w:rFonts w:ascii="Times New Roman" w:eastAsia="Times New Roman" w:hAnsi="Times New Roman" w:cs="Times New Roman"/>
                <w:spacing w:val="40"/>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підхід</w:t>
            </w:r>
            <w:proofErr w:type="spellEnd"/>
          </w:p>
        </w:tc>
        <w:tc>
          <w:tcPr>
            <w:tcW w:w="639" w:type="dxa"/>
          </w:tcPr>
          <w:p w14:paraId="0CBD850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4" w:type="dxa"/>
          </w:tcPr>
          <w:p w14:paraId="5DA4449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6BB018E2" w14:textId="77777777" w:rsidTr="00840535">
        <w:trPr>
          <w:trHeight w:val="671"/>
        </w:trPr>
        <w:tc>
          <w:tcPr>
            <w:tcW w:w="519" w:type="dxa"/>
          </w:tcPr>
          <w:p w14:paraId="67623512" w14:textId="77777777"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3</w:t>
            </w:r>
          </w:p>
        </w:tc>
        <w:tc>
          <w:tcPr>
            <w:tcW w:w="4548" w:type="dxa"/>
          </w:tcPr>
          <w:p w14:paraId="3D9ACF8E" w14:textId="77777777" w:rsidR="00B61954" w:rsidRPr="00B61954" w:rsidRDefault="00B61954" w:rsidP="006E0773">
            <w:pPr>
              <w:tabs>
                <w:tab w:val="left" w:pos="2268"/>
                <w:tab w:val="left" w:pos="9356"/>
              </w:tabs>
              <w:spacing w:line="242" w:lineRule="auto"/>
              <w:ind w:left="110" w:right="63" w:hanging="32"/>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Вислуховує</w:t>
            </w:r>
            <w:proofErr w:type="spellEnd"/>
            <w:r w:rsidRPr="00B61954">
              <w:rPr>
                <w:rFonts w:ascii="Times New Roman" w:eastAsia="Times New Roman" w:hAnsi="Times New Roman" w:cs="Times New Roman"/>
                <w:spacing w:val="-9"/>
                <w:sz w:val="24"/>
                <w:szCs w:val="22"/>
                <w:lang w:val="ru-RU" w:eastAsia="en-US"/>
              </w:rPr>
              <w:t xml:space="preserve"> </w:t>
            </w:r>
            <w:r w:rsidRPr="00B61954">
              <w:rPr>
                <w:rFonts w:ascii="Times New Roman" w:eastAsia="Times New Roman" w:hAnsi="Times New Roman" w:cs="Times New Roman"/>
                <w:sz w:val="24"/>
                <w:szCs w:val="22"/>
                <w:lang w:val="ru-RU" w:eastAsia="en-US"/>
              </w:rPr>
              <w:t>та</w:t>
            </w:r>
            <w:r w:rsidRPr="00B61954">
              <w:rPr>
                <w:rFonts w:ascii="Times New Roman" w:eastAsia="Times New Roman" w:hAnsi="Times New Roman" w:cs="Times New Roman"/>
                <w:spacing w:val="-8"/>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сприймає</w:t>
            </w:r>
            <w:proofErr w:type="spellEnd"/>
            <w:r w:rsidRPr="00B61954">
              <w:rPr>
                <w:rFonts w:ascii="Times New Roman" w:eastAsia="Times New Roman" w:hAnsi="Times New Roman" w:cs="Times New Roman"/>
                <w:spacing w:val="-9"/>
                <w:sz w:val="24"/>
                <w:szCs w:val="22"/>
                <w:lang w:val="ru-RU" w:eastAsia="en-US"/>
              </w:rPr>
              <w:t xml:space="preserve"> </w:t>
            </w:r>
            <w:r w:rsidRPr="00B61954">
              <w:rPr>
                <w:rFonts w:ascii="Times New Roman" w:eastAsia="Times New Roman" w:hAnsi="Times New Roman" w:cs="Times New Roman"/>
                <w:sz w:val="24"/>
                <w:szCs w:val="22"/>
                <w:lang w:val="ru-RU" w:eastAsia="en-US"/>
              </w:rPr>
              <w:t>думки</w:t>
            </w:r>
            <w:r w:rsidRPr="00B61954">
              <w:rPr>
                <w:rFonts w:ascii="Times New Roman" w:eastAsia="Times New Roman" w:hAnsi="Times New Roman" w:cs="Times New Roman"/>
                <w:spacing w:val="-6"/>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учнів</w:t>
            </w:r>
            <w:proofErr w:type="spellEnd"/>
            <w:r w:rsidRPr="00B61954">
              <w:rPr>
                <w:rFonts w:ascii="Times New Roman" w:eastAsia="Times New Roman" w:hAnsi="Times New Roman" w:cs="Times New Roman"/>
                <w:sz w:val="24"/>
                <w:szCs w:val="22"/>
                <w:lang w:val="ru-RU" w:eastAsia="en-US"/>
              </w:rPr>
              <w:t>,</w:t>
            </w:r>
            <w:r w:rsidRPr="00B61954">
              <w:rPr>
                <w:rFonts w:ascii="Times New Roman" w:eastAsia="Times New Roman" w:hAnsi="Times New Roman" w:cs="Times New Roman"/>
                <w:spacing w:val="-9"/>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їх</w:t>
            </w:r>
            <w:proofErr w:type="spellEnd"/>
            <w:r w:rsidRPr="00B61954">
              <w:rPr>
                <w:rFonts w:ascii="Times New Roman" w:eastAsia="Times New Roman" w:hAnsi="Times New Roman" w:cs="Times New Roman"/>
                <w:sz w:val="24"/>
                <w:szCs w:val="22"/>
                <w:lang w:val="ru-RU" w:eastAsia="en-US"/>
              </w:rPr>
              <w:t xml:space="preserve"> </w:t>
            </w:r>
            <w:r w:rsidRPr="00B61954">
              <w:rPr>
                <w:rFonts w:ascii="Times New Roman" w:eastAsia="Times New Roman" w:hAnsi="Times New Roman" w:cs="Times New Roman"/>
                <w:spacing w:val="-2"/>
                <w:sz w:val="24"/>
                <w:szCs w:val="22"/>
                <w:lang w:val="ru-RU" w:eastAsia="en-US"/>
              </w:rPr>
              <w:t>погляди</w:t>
            </w:r>
          </w:p>
        </w:tc>
        <w:tc>
          <w:tcPr>
            <w:tcW w:w="639" w:type="dxa"/>
          </w:tcPr>
          <w:p w14:paraId="7719472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4" w:type="dxa"/>
          </w:tcPr>
          <w:p w14:paraId="1FCBE22A"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7E2170DC" w14:textId="77777777" w:rsidTr="00840535">
        <w:trPr>
          <w:trHeight w:val="672"/>
        </w:trPr>
        <w:tc>
          <w:tcPr>
            <w:tcW w:w="519" w:type="dxa"/>
          </w:tcPr>
          <w:p w14:paraId="5DB775B5" w14:textId="77777777"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4</w:t>
            </w:r>
          </w:p>
        </w:tc>
        <w:tc>
          <w:tcPr>
            <w:tcW w:w="4548" w:type="dxa"/>
          </w:tcPr>
          <w:p w14:paraId="622B9843" w14:textId="77777777" w:rsidR="00B61954" w:rsidRPr="00B61954" w:rsidRDefault="00B61954" w:rsidP="006E0773">
            <w:pPr>
              <w:tabs>
                <w:tab w:val="left" w:pos="2268"/>
                <w:tab w:val="left" w:pos="9356"/>
              </w:tabs>
              <w:spacing w:line="247" w:lineRule="auto"/>
              <w:ind w:left="110" w:right="63" w:hanging="32"/>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Застосовує</w:t>
            </w:r>
            <w:proofErr w:type="spellEnd"/>
            <w:r w:rsidRPr="00B61954">
              <w:rPr>
                <w:rFonts w:ascii="Times New Roman" w:eastAsia="Times New Roman" w:hAnsi="Times New Roman" w:cs="Times New Roman"/>
                <w:spacing w:val="-15"/>
                <w:sz w:val="24"/>
                <w:szCs w:val="22"/>
                <w:lang w:eastAsia="en-US"/>
              </w:rPr>
              <w:t xml:space="preserve"> </w:t>
            </w:r>
            <w:proofErr w:type="spellStart"/>
            <w:r w:rsidRPr="00B61954">
              <w:rPr>
                <w:rFonts w:ascii="Times New Roman" w:eastAsia="Times New Roman" w:hAnsi="Times New Roman" w:cs="Times New Roman"/>
                <w:sz w:val="24"/>
                <w:szCs w:val="22"/>
                <w:lang w:eastAsia="en-US"/>
              </w:rPr>
              <w:t>особистісно</w:t>
            </w:r>
            <w:proofErr w:type="spellEnd"/>
            <w:r w:rsidRPr="00B61954">
              <w:rPr>
                <w:rFonts w:ascii="Times New Roman" w:eastAsia="Times New Roman" w:hAnsi="Times New Roman" w:cs="Times New Roman"/>
                <w:spacing w:val="-15"/>
                <w:sz w:val="24"/>
                <w:szCs w:val="22"/>
                <w:lang w:eastAsia="en-US"/>
              </w:rPr>
              <w:t xml:space="preserve"> </w:t>
            </w:r>
            <w:proofErr w:type="spellStart"/>
            <w:r w:rsidRPr="00B61954">
              <w:rPr>
                <w:rFonts w:ascii="Times New Roman" w:eastAsia="Times New Roman" w:hAnsi="Times New Roman" w:cs="Times New Roman"/>
                <w:sz w:val="24"/>
                <w:szCs w:val="22"/>
                <w:lang w:eastAsia="en-US"/>
              </w:rPr>
              <w:t>орієнтований</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pacing w:val="-2"/>
                <w:sz w:val="24"/>
                <w:szCs w:val="22"/>
                <w:lang w:eastAsia="en-US"/>
              </w:rPr>
              <w:t>підхід</w:t>
            </w:r>
            <w:proofErr w:type="spellEnd"/>
          </w:p>
        </w:tc>
        <w:tc>
          <w:tcPr>
            <w:tcW w:w="639" w:type="dxa"/>
          </w:tcPr>
          <w:p w14:paraId="3D7D37AE"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4" w:type="dxa"/>
          </w:tcPr>
          <w:p w14:paraId="07CDD2E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r w:rsidR="00B61954" w:rsidRPr="00B61954" w14:paraId="14AAE62A" w14:textId="77777777" w:rsidTr="00840535">
        <w:trPr>
          <w:trHeight w:val="671"/>
        </w:trPr>
        <w:tc>
          <w:tcPr>
            <w:tcW w:w="519" w:type="dxa"/>
          </w:tcPr>
          <w:p w14:paraId="63F3B2E9" w14:textId="77777777"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5</w:t>
            </w:r>
          </w:p>
        </w:tc>
        <w:tc>
          <w:tcPr>
            <w:tcW w:w="4548" w:type="dxa"/>
          </w:tcPr>
          <w:p w14:paraId="172392C0" w14:textId="77777777" w:rsidR="00B61954" w:rsidRPr="00B61954" w:rsidRDefault="00B61954" w:rsidP="006E0773">
            <w:pPr>
              <w:tabs>
                <w:tab w:val="left" w:pos="2268"/>
                <w:tab w:val="left" w:pos="9356"/>
              </w:tabs>
              <w:spacing w:line="247" w:lineRule="auto"/>
              <w:ind w:left="110" w:right="63" w:hanging="32"/>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Дотримується</w:t>
            </w:r>
            <w:proofErr w:type="spellEnd"/>
            <w:r w:rsidRPr="00B61954">
              <w:rPr>
                <w:rFonts w:ascii="Times New Roman" w:eastAsia="Times New Roman" w:hAnsi="Times New Roman" w:cs="Times New Roman"/>
                <w:spacing w:val="-15"/>
                <w:sz w:val="24"/>
                <w:szCs w:val="22"/>
                <w:lang w:eastAsia="en-US"/>
              </w:rPr>
              <w:t xml:space="preserve"> </w:t>
            </w:r>
            <w:proofErr w:type="spellStart"/>
            <w:r w:rsidRPr="00B61954">
              <w:rPr>
                <w:rFonts w:ascii="Times New Roman" w:eastAsia="Times New Roman" w:hAnsi="Times New Roman" w:cs="Times New Roman"/>
                <w:sz w:val="24"/>
                <w:szCs w:val="22"/>
                <w:lang w:eastAsia="en-US"/>
              </w:rPr>
              <w:t>принципів</w:t>
            </w:r>
            <w:proofErr w:type="spellEnd"/>
            <w:r w:rsidRPr="00B61954">
              <w:rPr>
                <w:rFonts w:ascii="Times New Roman" w:eastAsia="Times New Roman" w:hAnsi="Times New Roman" w:cs="Times New Roman"/>
                <w:spacing w:val="-15"/>
                <w:sz w:val="24"/>
                <w:szCs w:val="22"/>
                <w:lang w:eastAsia="en-US"/>
              </w:rPr>
              <w:t xml:space="preserve"> </w:t>
            </w:r>
            <w:proofErr w:type="spellStart"/>
            <w:r w:rsidRPr="00B61954">
              <w:rPr>
                <w:rFonts w:ascii="Times New Roman" w:eastAsia="Times New Roman" w:hAnsi="Times New Roman" w:cs="Times New Roman"/>
                <w:sz w:val="24"/>
                <w:szCs w:val="22"/>
                <w:lang w:eastAsia="en-US"/>
              </w:rPr>
              <w:t>академічної</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pacing w:val="-2"/>
                <w:sz w:val="24"/>
                <w:szCs w:val="22"/>
                <w:lang w:eastAsia="en-US"/>
              </w:rPr>
              <w:t>доброчесності</w:t>
            </w:r>
            <w:proofErr w:type="spellEnd"/>
          </w:p>
        </w:tc>
        <w:tc>
          <w:tcPr>
            <w:tcW w:w="639" w:type="dxa"/>
          </w:tcPr>
          <w:p w14:paraId="4AC19E2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34" w:type="dxa"/>
          </w:tcPr>
          <w:p w14:paraId="00DC0B5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bl>
    <w:p w14:paraId="7B4C9486" w14:textId="77777777" w:rsidR="00B61954" w:rsidRPr="00B61954" w:rsidRDefault="00B61954" w:rsidP="007B0C8D">
      <w:pPr>
        <w:widowControl w:val="0"/>
        <w:numPr>
          <w:ilvl w:val="0"/>
          <w:numId w:val="21"/>
        </w:numPr>
        <w:tabs>
          <w:tab w:val="left" w:pos="1102"/>
          <w:tab w:val="left" w:pos="1276"/>
          <w:tab w:val="left" w:pos="1418"/>
        </w:tabs>
        <w:autoSpaceDE w:val="0"/>
        <w:autoSpaceDN w:val="0"/>
        <w:ind w:right="743" w:firstLine="313"/>
        <w:rPr>
          <w:rFonts w:ascii="Times New Roman" w:eastAsia="Times New Roman" w:hAnsi="Times New Roman" w:cs="Times New Roman"/>
          <w:b/>
          <w:sz w:val="28"/>
          <w:szCs w:val="22"/>
          <w:lang w:eastAsia="en-US"/>
        </w:rPr>
      </w:pPr>
      <w:r w:rsidRPr="00B61954">
        <w:rPr>
          <w:rFonts w:ascii="Times New Roman" w:eastAsia="Times New Roman" w:hAnsi="Times New Roman" w:cs="Times New Roman"/>
          <w:b/>
          <w:sz w:val="28"/>
          <w:szCs w:val="22"/>
          <w:lang w:eastAsia="en-US"/>
        </w:rPr>
        <w:t>Організація</w:t>
      </w:r>
      <w:r w:rsidRPr="00B61954">
        <w:rPr>
          <w:rFonts w:ascii="Times New Roman" w:eastAsia="Times New Roman" w:hAnsi="Times New Roman" w:cs="Times New Roman"/>
          <w:b/>
          <w:spacing w:val="-7"/>
          <w:sz w:val="28"/>
          <w:szCs w:val="22"/>
          <w:lang w:eastAsia="en-US"/>
        </w:rPr>
        <w:t xml:space="preserve"> </w:t>
      </w:r>
      <w:r w:rsidRPr="00B61954">
        <w:rPr>
          <w:rFonts w:ascii="Times New Roman" w:eastAsia="Times New Roman" w:hAnsi="Times New Roman" w:cs="Times New Roman"/>
          <w:b/>
          <w:sz w:val="28"/>
          <w:szCs w:val="22"/>
          <w:lang w:eastAsia="en-US"/>
        </w:rPr>
        <w:t>роботи</w:t>
      </w:r>
      <w:r w:rsidRPr="00B61954">
        <w:rPr>
          <w:rFonts w:ascii="Times New Roman" w:eastAsia="Times New Roman" w:hAnsi="Times New Roman" w:cs="Times New Roman"/>
          <w:b/>
          <w:spacing w:val="-7"/>
          <w:sz w:val="28"/>
          <w:szCs w:val="22"/>
          <w:lang w:eastAsia="en-US"/>
        </w:rPr>
        <w:t xml:space="preserve"> </w:t>
      </w:r>
      <w:r w:rsidRPr="00B61954">
        <w:rPr>
          <w:rFonts w:ascii="Times New Roman" w:eastAsia="Times New Roman" w:hAnsi="Times New Roman" w:cs="Times New Roman"/>
          <w:b/>
          <w:sz w:val="28"/>
          <w:szCs w:val="22"/>
          <w:lang w:eastAsia="en-US"/>
        </w:rPr>
        <w:t>з</w:t>
      </w:r>
      <w:r w:rsidRPr="00B61954">
        <w:rPr>
          <w:rFonts w:ascii="Times New Roman" w:eastAsia="Times New Roman" w:hAnsi="Times New Roman" w:cs="Times New Roman"/>
          <w:b/>
          <w:spacing w:val="-6"/>
          <w:sz w:val="28"/>
          <w:szCs w:val="22"/>
          <w:lang w:eastAsia="en-US"/>
        </w:rPr>
        <w:t xml:space="preserve"> </w:t>
      </w:r>
      <w:r w:rsidRPr="00B61954">
        <w:rPr>
          <w:rFonts w:ascii="Times New Roman" w:eastAsia="Times New Roman" w:hAnsi="Times New Roman" w:cs="Times New Roman"/>
          <w:b/>
          <w:sz w:val="28"/>
          <w:szCs w:val="22"/>
          <w:lang w:eastAsia="en-US"/>
        </w:rPr>
        <w:t>учнями</w:t>
      </w:r>
      <w:r w:rsidRPr="00B61954">
        <w:rPr>
          <w:rFonts w:ascii="Times New Roman" w:eastAsia="Times New Roman" w:hAnsi="Times New Roman" w:cs="Times New Roman"/>
          <w:b/>
          <w:spacing w:val="-7"/>
          <w:sz w:val="28"/>
          <w:szCs w:val="22"/>
          <w:lang w:eastAsia="en-US"/>
        </w:rPr>
        <w:t xml:space="preserve"> </w:t>
      </w:r>
      <w:r w:rsidRPr="00B61954">
        <w:rPr>
          <w:rFonts w:ascii="Times New Roman" w:eastAsia="Times New Roman" w:hAnsi="Times New Roman" w:cs="Times New Roman"/>
          <w:b/>
          <w:sz w:val="28"/>
          <w:szCs w:val="22"/>
          <w:lang w:eastAsia="en-US"/>
        </w:rPr>
        <w:t>з</w:t>
      </w:r>
      <w:r w:rsidRPr="00B61954">
        <w:rPr>
          <w:rFonts w:ascii="Times New Roman" w:eastAsia="Times New Roman" w:hAnsi="Times New Roman" w:cs="Times New Roman"/>
          <w:b/>
          <w:spacing w:val="-6"/>
          <w:sz w:val="28"/>
          <w:szCs w:val="22"/>
          <w:lang w:eastAsia="en-US"/>
        </w:rPr>
        <w:t xml:space="preserve"> </w:t>
      </w:r>
      <w:r w:rsidRPr="00B61954">
        <w:rPr>
          <w:rFonts w:ascii="Times New Roman" w:eastAsia="Times New Roman" w:hAnsi="Times New Roman" w:cs="Times New Roman"/>
          <w:b/>
          <w:sz w:val="28"/>
          <w:szCs w:val="22"/>
          <w:lang w:eastAsia="en-US"/>
        </w:rPr>
        <w:t>особливими</w:t>
      </w:r>
      <w:r w:rsidRPr="00B61954">
        <w:rPr>
          <w:rFonts w:ascii="Times New Roman" w:eastAsia="Times New Roman" w:hAnsi="Times New Roman" w:cs="Times New Roman"/>
          <w:b/>
          <w:spacing w:val="-7"/>
          <w:sz w:val="28"/>
          <w:szCs w:val="22"/>
          <w:lang w:eastAsia="en-US"/>
        </w:rPr>
        <w:t xml:space="preserve"> </w:t>
      </w:r>
      <w:r w:rsidRPr="00B61954">
        <w:rPr>
          <w:rFonts w:ascii="Times New Roman" w:eastAsia="Times New Roman" w:hAnsi="Times New Roman" w:cs="Times New Roman"/>
          <w:b/>
          <w:sz w:val="28"/>
          <w:szCs w:val="22"/>
          <w:lang w:eastAsia="en-US"/>
        </w:rPr>
        <w:t>освітніми</w:t>
      </w:r>
      <w:r w:rsidRPr="00B61954">
        <w:rPr>
          <w:rFonts w:ascii="Times New Roman" w:eastAsia="Times New Roman" w:hAnsi="Times New Roman" w:cs="Times New Roman"/>
          <w:b/>
          <w:spacing w:val="-7"/>
          <w:sz w:val="28"/>
          <w:szCs w:val="22"/>
          <w:lang w:eastAsia="en-US"/>
        </w:rPr>
        <w:t xml:space="preserve"> </w:t>
      </w:r>
      <w:r w:rsidRPr="00B61954">
        <w:rPr>
          <w:rFonts w:ascii="Times New Roman" w:eastAsia="Times New Roman" w:hAnsi="Times New Roman" w:cs="Times New Roman"/>
          <w:b/>
          <w:sz w:val="28"/>
          <w:szCs w:val="22"/>
          <w:lang w:eastAsia="en-US"/>
        </w:rPr>
        <w:t>потребами</w:t>
      </w:r>
      <w:r w:rsidRPr="00B61954">
        <w:rPr>
          <w:rFonts w:ascii="Times New Roman" w:eastAsia="Times New Roman" w:hAnsi="Times New Roman" w:cs="Times New Roman"/>
          <w:b/>
          <w:spacing w:val="-7"/>
          <w:sz w:val="28"/>
          <w:szCs w:val="22"/>
          <w:lang w:eastAsia="en-US"/>
        </w:rPr>
        <w:t xml:space="preserve"> </w:t>
      </w:r>
      <w:r w:rsidRPr="00B61954">
        <w:rPr>
          <w:rFonts w:ascii="Times New Roman" w:eastAsia="Times New Roman" w:hAnsi="Times New Roman" w:cs="Times New Roman"/>
          <w:b/>
          <w:sz w:val="28"/>
          <w:szCs w:val="22"/>
          <w:lang w:eastAsia="en-US"/>
        </w:rPr>
        <w:t xml:space="preserve">(за </w:t>
      </w:r>
      <w:r w:rsidRPr="00B61954">
        <w:rPr>
          <w:rFonts w:ascii="Times New Roman" w:eastAsia="Times New Roman" w:hAnsi="Times New Roman" w:cs="Times New Roman"/>
          <w:b/>
          <w:spacing w:val="-2"/>
          <w:sz w:val="28"/>
          <w:szCs w:val="22"/>
          <w:lang w:eastAsia="en-US"/>
        </w:rPr>
        <w:t>потреби)</w:t>
      </w:r>
    </w:p>
    <w:p w14:paraId="43EAD805" w14:textId="77777777" w:rsidR="00B61954" w:rsidRPr="00B61954" w:rsidRDefault="00B61954" w:rsidP="0001764E">
      <w:pPr>
        <w:widowControl w:val="0"/>
        <w:tabs>
          <w:tab w:val="left" w:pos="2268"/>
          <w:tab w:val="left" w:pos="9356"/>
        </w:tabs>
        <w:autoSpaceDE w:val="0"/>
        <w:autoSpaceDN w:val="0"/>
        <w:spacing w:before="5" w:after="1"/>
        <w:ind w:firstLine="567"/>
        <w:rPr>
          <w:rFonts w:ascii="Times New Roman" w:eastAsia="Times New Roman" w:hAnsi="Times New Roman" w:cs="Times New Roman"/>
          <w:b/>
          <w:sz w:val="10"/>
          <w:szCs w:val="28"/>
          <w:lang w:eastAsia="en-US"/>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4552"/>
        <w:gridCol w:w="638"/>
        <w:gridCol w:w="3928"/>
      </w:tblGrid>
      <w:tr w:rsidR="00B61954" w:rsidRPr="00B61954" w14:paraId="4361207E" w14:textId="77777777" w:rsidTr="006E0773">
        <w:trPr>
          <w:trHeight w:val="325"/>
        </w:trPr>
        <w:tc>
          <w:tcPr>
            <w:tcW w:w="519" w:type="dxa"/>
          </w:tcPr>
          <w:p w14:paraId="236E194D" w14:textId="29C4DFCE" w:rsidR="00B61954" w:rsidRPr="00B61954" w:rsidRDefault="00B61954" w:rsidP="0001764E">
            <w:pPr>
              <w:tabs>
                <w:tab w:val="left" w:pos="2268"/>
                <w:tab w:val="left" w:pos="9356"/>
              </w:tabs>
              <w:spacing w:line="247" w:lineRule="auto"/>
              <w:ind w:left="110" w:right="92"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10"/>
                <w:sz w:val="24"/>
                <w:szCs w:val="22"/>
                <w:lang w:eastAsia="en-US"/>
              </w:rPr>
              <w:t xml:space="preserve"> </w:t>
            </w:r>
            <w:r w:rsidRPr="00B61954">
              <w:rPr>
                <w:rFonts w:ascii="Times New Roman" w:eastAsia="Times New Roman" w:hAnsi="Times New Roman" w:cs="Times New Roman"/>
                <w:b/>
                <w:spacing w:val="-5"/>
                <w:sz w:val="24"/>
                <w:szCs w:val="22"/>
                <w:lang w:eastAsia="en-US"/>
              </w:rPr>
              <w:t>з/п</w:t>
            </w:r>
          </w:p>
        </w:tc>
        <w:tc>
          <w:tcPr>
            <w:tcW w:w="4552" w:type="dxa"/>
          </w:tcPr>
          <w:p w14:paraId="51CD5E83" w14:textId="77777777" w:rsidR="00B61954" w:rsidRPr="00B61954" w:rsidRDefault="00B61954" w:rsidP="007B0C8D">
            <w:pPr>
              <w:tabs>
                <w:tab w:val="left" w:pos="2268"/>
                <w:tab w:val="left" w:pos="9356"/>
              </w:tabs>
              <w:spacing w:before="1"/>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z w:val="24"/>
                <w:szCs w:val="22"/>
                <w:lang w:eastAsia="en-US"/>
              </w:rPr>
              <w:t>Діяльність</w:t>
            </w:r>
            <w:proofErr w:type="spellEnd"/>
            <w:r w:rsidRPr="00B61954">
              <w:rPr>
                <w:rFonts w:ascii="Times New Roman" w:eastAsia="Times New Roman" w:hAnsi="Times New Roman" w:cs="Times New Roman"/>
                <w:b/>
                <w:spacing w:val="-1"/>
                <w:sz w:val="24"/>
                <w:szCs w:val="22"/>
                <w:lang w:eastAsia="en-US"/>
              </w:rPr>
              <w:t xml:space="preserve"> </w:t>
            </w:r>
            <w:proofErr w:type="spellStart"/>
            <w:r w:rsidRPr="00B61954">
              <w:rPr>
                <w:rFonts w:ascii="Times New Roman" w:eastAsia="Times New Roman" w:hAnsi="Times New Roman" w:cs="Times New Roman"/>
                <w:b/>
                <w:spacing w:val="-2"/>
                <w:sz w:val="24"/>
                <w:szCs w:val="22"/>
                <w:lang w:eastAsia="en-US"/>
              </w:rPr>
              <w:t>учителя</w:t>
            </w:r>
            <w:proofErr w:type="spellEnd"/>
          </w:p>
        </w:tc>
        <w:tc>
          <w:tcPr>
            <w:tcW w:w="638" w:type="dxa"/>
          </w:tcPr>
          <w:p w14:paraId="4EAFA2A1" w14:textId="1D354E28" w:rsidR="00B61954" w:rsidRPr="00B61954" w:rsidRDefault="00B61954" w:rsidP="0001764E">
            <w:pPr>
              <w:tabs>
                <w:tab w:val="left" w:pos="2268"/>
                <w:tab w:val="left" w:pos="9356"/>
              </w:tabs>
              <w:spacing w:before="1"/>
              <w:ind w:left="110"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5"/>
                <w:sz w:val="24"/>
                <w:szCs w:val="22"/>
                <w:lang w:eastAsia="en-US"/>
              </w:rPr>
              <w:t>Т</w:t>
            </w:r>
            <w:r w:rsidR="006E0773">
              <w:rPr>
                <w:rFonts w:ascii="Times New Roman" w:eastAsia="Times New Roman" w:hAnsi="Times New Roman" w:cs="Times New Roman"/>
                <w:b/>
                <w:spacing w:val="-5"/>
                <w:sz w:val="24"/>
                <w:szCs w:val="22"/>
                <w:lang w:val="uk-UA" w:eastAsia="en-US"/>
              </w:rPr>
              <w:t>т</w:t>
            </w:r>
            <w:proofErr w:type="spellStart"/>
            <w:r w:rsidRPr="00B61954">
              <w:rPr>
                <w:rFonts w:ascii="Times New Roman" w:eastAsia="Times New Roman" w:hAnsi="Times New Roman" w:cs="Times New Roman"/>
                <w:b/>
                <w:spacing w:val="-5"/>
                <w:sz w:val="24"/>
                <w:szCs w:val="22"/>
                <w:lang w:eastAsia="en-US"/>
              </w:rPr>
              <w:t>ак</w:t>
            </w:r>
            <w:proofErr w:type="spellEnd"/>
          </w:p>
        </w:tc>
        <w:tc>
          <w:tcPr>
            <w:tcW w:w="3928" w:type="dxa"/>
          </w:tcPr>
          <w:p w14:paraId="42FEC890" w14:textId="77777777" w:rsidR="00B61954" w:rsidRPr="00B61954" w:rsidRDefault="00B61954" w:rsidP="0001764E">
            <w:pPr>
              <w:tabs>
                <w:tab w:val="left" w:pos="2268"/>
                <w:tab w:val="left" w:pos="9356"/>
              </w:tabs>
              <w:spacing w:before="1"/>
              <w:ind w:left="13" w:firstLine="567"/>
              <w:jc w:val="center"/>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pacing w:val="-2"/>
                <w:sz w:val="24"/>
                <w:szCs w:val="22"/>
                <w:lang w:eastAsia="en-US"/>
              </w:rPr>
              <w:t>Примітка</w:t>
            </w:r>
            <w:proofErr w:type="spellEnd"/>
          </w:p>
        </w:tc>
      </w:tr>
      <w:tr w:rsidR="00B61954" w:rsidRPr="00B61954" w14:paraId="468FE260" w14:textId="77777777" w:rsidTr="00840535">
        <w:trPr>
          <w:trHeight w:val="1228"/>
        </w:trPr>
        <w:tc>
          <w:tcPr>
            <w:tcW w:w="519" w:type="dxa"/>
          </w:tcPr>
          <w:p w14:paraId="002855FF" w14:textId="77777777" w:rsidR="00B61954" w:rsidRPr="00B61954" w:rsidRDefault="00B61954" w:rsidP="0001764E">
            <w:pPr>
              <w:tabs>
                <w:tab w:val="left" w:pos="2268"/>
                <w:tab w:val="left" w:pos="9356"/>
              </w:tabs>
              <w:spacing w:before="142"/>
              <w:ind w:firstLine="567"/>
              <w:rPr>
                <w:rFonts w:ascii="Times New Roman" w:eastAsia="Times New Roman" w:hAnsi="Times New Roman" w:cs="Times New Roman"/>
                <w:b/>
                <w:sz w:val="24"/>
                <w:szCs w:val="22"/>
                <w:lang w:eastAsia="en-US"/>
              </w:rPr>
            </w:pPr>
          </w:p>
          <w:p w14:paraId="2677D169" w14:textId="77777777" w:rsidR="00B61954" w:rsidRPr="00B61954" w:rsidRDefault="00B61954" w:rsidP="0001764E">
            <w:pPr>
              <w:tabs>
                <w:tab w:val="left" w:pos="2268"/>
                <w:tab w:val="left" w:pos="9356"/>
              </w:tabs>
              <w:spacing w:before="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1</w:t>
            </w:r>
          </w:p>
        </w:tc>
        <w:tc>
          <w:tcPr>
            <w:tcW w:w="4552" w:type="dxa"/>
          </w:tcPr>
          <w:p w14:paraId="5DA95E58" w14:textId="77777777" w:rsidR="00B61954" w:rsidRPr="00B61954" w:rsidRDefault="00B61954" w:rsidP="007B0C8D">
            <w:pPr>
              <w:tabs>
                <w:tab w:val="left" w:pos="2268"/>
                <w:tab w:val="left" w:pos="9356"/>
              </w:tabs>
              <w:spacing w:before="1"/>
              <w:ind w:left="110" w:right="92" w:firstLine="109"/>
              <w:jc w:val="both"/>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Планує</w:t>
            </w:r>
            <w:proofErr w:type="spellEnd"/>
            <w:r w:rsidRPr="00B61954">
              <w:rPr>
                <w:rFonts w:ascii="Times New Roman" w:eastAsia="Times New Roman" w:hAnsi="Times New Roman" w:cs="Times New Roman"/>
                <w:sz w:val="24"/>
                <w:szCs w:val="22"/>
                <w:lang w:val="ru-RU" w:eastAsia="en-US"/>
              </w:rPr>
              <w:t xml:space="preserve"> роботу </w:t>
            </w:r>
            <w:proofErr w:type="spellStart"/>
            <w:r w:rsidRPr="00B61954">
              <w:rPr>
                <w:rFonts w:ascii="Times New Roman" w:eastAsia="Times New Roman" w:hAnsi="Times New Roman" w:cs="Times New Roman"/>
                <w:sz w:val="24"/>
                <w:szCs w:val="22"/>
                <w:lang w:val="ru-RU" w:eastAsia="en-US"/>
              </w:rPr>
              <w:t>під</w:t>
            </w:r>
            <w:proofErr w:type="spellEnd"/>
            <w:r w:rsidRPr="00B61954">
              <w:rPr>
                <w:rFonts w:ascii="Times New Roman" w:eastAsia="Times New Roman" w:hAnsi="Times New Roman" w:cs="Times New Roman"/>
                <w:sz w:val="24"/>
                <w:szCs w:val="22"/>
                <w:lang w:val="ru-RU" w:eastAsia="en-US"/>
              </w:rPr>
              <w:t xml:space="preserve"> час </w:t>
            </w:r>
            <w:proofErr w:type="spellStart"/>
            <w:r w:rsidRPr="00B61954">
              <w:rPr>
                <w:rFonts w:ascii="Times New Roman" w:eastAsia="Times New Roman" w:hAnsi="Times New Roman" w:cs="Times New Roman"/>
                <w:sz w:val="24"/>
                <w:szCs w:val="22"/>
                <w:lang w:val="ru-RU" w:eastAsia="en-US"/>
              </w:rPr>
              <w:t>проведення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заняття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із</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урахуванням</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індивідуальних</w:t>
            </w:r>
            <w:proofErr w:type="spellEnd"/>
            <w:r w:rsidRPr="00B61954">
              <w:rPr>
                <w:rFonts w:ascii="Times New Roman" w:eastAsia="Times New Roman" w:hAnsi="Times New Roman" w:cs="Times New Roman"/>
                <w:sz w:val="24"/>
                <w:szCs w:val="22"/>
                <w:lang w:val="ru-RU" w:eastAsia="en-US"/>
              </w:rPr>
              <w:t xml:space="preserve"> потреб </w:t>
            </w:r>
            <w:proofErr w:type="spellStart"/>
            <w:r w:rsidRPr="00B61954">
              <w:rPr>
                <w:rFonts w:ascii="Times New Roman" w:eastAsia="Times New Roman" w:hAnsi="Times New Roman" w:cs="Times New Roman"/>
                <w:sz w:val="24"/>
                <w:szCs w:val="22"/>
                <w:lang w:val="ru-RU" w:eastAsia="en-US"/>
              </w:rPr>
              <w:t>учнів</w:t>
            </w:r>
            <w:proofErr w:type="spellEnd"/>
            <w:r w:rsidRPr="00B61954">
              <w:rPr>
                <w:rFonts w:ascii="Times New Roman" w:eastAsia="Times New Roman" w:hAnsi="Times New Roman" w:cs="Times New Roman"/>
                <w:sz w:val="24"/>
                <w:szCs w:val="22"/>
                <w:lang w:val="ru-RU" w:eastAsia="en-US"/>
              </w:rPr>
              <w:t xml:space="preserve"> з </w:t>
            </w:r>
            <w:proofErr w:type="spellStart"/>
            <w:r w:rsidRPr="00B61954">
              <w:rPr>
                <w:rFonts w:ascii="Times New Roman" w:eastAsia="Times New Roman" w:hAnsi="Times New Roman" w:cs="Times New Roman"/>
                <w:sz w:val="24"/>
                <w:szCs w:val="22"/>
                <w:lang w:val="ru-RU" w:eastAsia="en-US"/>
              </w:rPr>
              <w:t>особливими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освітніми</w:t>
            </w:r>
            <w:proofErr w:type="spellEnd"/>
            <w:r w:rsidRPr="00B61954">
              <w:rPr>
                <w:rFonts w:ascii="Times New Roman" w:eastAsia="Times New Roman" w:hAnsi="Times New Roman" w:cs="Times New Roman"/>
                <w:sz w:val="24"/>
                <w:szCs w:val="22"/>
                <w:lang w:val="ru-RU" w:eastAsia="en-US"/>
              </w:rPr>
              <w:t xml:space="preserve"> потребами</w:t>
            </w:r>
          </w:p>
        </w:tc>
        <w:tc>
          <w:tcPr>
            <w:tcW w:w="638" w:type="dxa"/>
          </w:tcPr>
          <w:p w14:paraId="45953CD8"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8" w:type="dxa"/>
          </w:tcPr>
          <w:p w14:paraId="094C135F"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504FAE6E" w14:textId="77777777" w:rsidTr="00840535">
        <w:trPr>
          <w:trHeight w:val="1223"/>
        </w:trPr>
        <w:tc>
          <w:tcPr>
            <w:tcW w:w="519" w:type="dxa"/>
          </w:tcPr>
          <w:p w14:paraId="18EC65ED" w14:textId="77777777" w:rsidR="00B61954" w:rsidRPr="00B61954" w:rsidRDefault="00B61954" w:rsidP="0001764E">
            <w:pPr>
              <w:tabs>
                <w:tab w:val="left" w:pos="2268"/>
                <w:tab w:val="left" w:pos="9356"/>
              </w:tabs>
              <w:spacing w:before="138"/>
              <w:ind w:firstLine="567"/>
              <w:rPr>
                <w:rFonts w:ascii="Times New Roman" w:eastAsia="Times New Roman" w:hAnsi="Times New Roman" w:cs="Times New Roman"/>
                <w:b/>
                <w:sz w:val="24"/>
                <w:szCs w:val="22"/>
                <w:lang w:val="ru-RU" w:eastAsia="en-US"/>
              </w:rPr>
            </w:pPr>
          </w:p>
          <w:p w14:paraId="400F01E6"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2</w:t>
            </w:r>
          </w:p>
        </w:tc>
        <w:tc>
          <w:tcPr>
            <w:tcW w:w="4552" w:type="dxa"/>
          </w:tcPr>
          <w:p w14:paraId="1AC8B55D" w14:textId="77777777" w:rsidR="00B61954" w:rsidRPr="00B61954" w:rsidRDefault="00B61954" w:rsidP="007B0C8D">
            <w:pPr>
              <w:tabs>
                <w:tab w:val="left" w:pos="2268"/>
                <w:tab w:val="left" w:pos="9356"/>
              </w:tabs>
              <w:ind w:left="110" w:right="93" w:firstLine="109"/>
              <w:jc w:val="both"/>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Адаптує</w:t>
            </w:r>
            <w:proofErr w:type="spellEnd"/>
            <w:r w:rsidRPr="00B61954">
              <w:rPr>
                <w:rFonts w:ascii="Times New Roman" w:eastAsia="Times New Roman" w:hAnsi="Times New Roman" w:cs="Times New Roman"/>
                <w:sz w:val="24"/>
                <w:szCs w:val="22"/>
                <w:lang w:eastAsia="en-US"/>
              </w:rPr>
              <w:t>/</w:t>
            </w:r>
            <w:proofErr w:type="spellStart"/>
            <w:r w:rsidRPr="00B61954">
              <w:rPr>
                <w:rFonts w:ascii="Times New Roman" w:eastAsia="Times New Roman" w:hAnsi="Times New Roman" w:cs="Times New Roman"/>
                <w:sz w:val="24"/>
                <w:szCs w:val="22"/>
                <w:lang w:eastAsia="en-US"/>
              </w:rPr>
              <w:t>модифікує</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зміст</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навчального</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матеріалу</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до</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індивідуальних</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освітніх</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можливостей</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учнів</w:t>
            </w:r>
            <w:proofErr w:type="spellEnd"/>
            <w:r w:rsidRPr="00B61954">
              <w:rPr>
                <w:rFonts w:ascii="Times New Roman" w:eastAsia="Times New Roman" w:hAnsi="Times New Roman" w:cs="Times New Roman"/>
                <w:sz w:val="24"/>
                <w:szCs w:val="22"/>
                <w:lang w:eastAsia="en-US"/>
              </w:rPr>
              <w:t xml:space="preserve"> з </w:t>
            </w:r>
            <w:proofErr w:type="spellStart"/>
            <w:r w:rsidRPr="00B61954">
              <w:rPr>
                <w:rFonts w:ascii="Times New Roman" w:eastAsia="Times New Roman" w:hAnsi="Times New Roman" w:cs="Times New Roman"/>
                <w:sz w:val="24"/>
                <w:szCs w:val="22"/>
                <w:lang w:eastAsia="en-US"/>
              </w:rPr>
              <w:t>особливими</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освітніми</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потребами</w:t>
            </w:r>
            <w:proofErr w:type="spellEnd"/>
          </w:p>
        </w:tc>
        <w:tc>
          <w:tcPr>
            <w:tcW w:w="638" w:type="dxa"/>
          </w:tcPr>
          <w:p w14:paraId="20E27E57"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28" w:type="dxa"/>
          </w:tcPr>
          <w:p w14:paraId="2C15830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bl>
    <w:p w14:paraId="1BE38F79" w14:textId="77777777" w:rsidR="00B61954" w:rsidRPr="00B61954" w:rsidRDefault="00B61954" w:rsidP="0001764E">
      <w:pPr>
        <w:widowControl w:val="0"/>
        <w:tabs>
          <w:tab w:val="left" w:pos="2268"/>
          <w:tab w:val="left" w:pos="9356"/>
        </w:tabs>
        <w:autoSpaceDE w:val="0"/>
        <w:autoSpaceDN w:val="0"/>
        <w:ind w:firstLine="567"/>
        <w:rPr>
          <w:rFonts w:ascii="Times New Roman" w:eastAsia="Times New Roman" w:hAnsi="Times New Roman" w:cs="Times New Roman"/>
          <w:sz w:val="24"/>
          <w:szCs w:val="22"/>
          <w:lang w:eastAsia="en-US"/>
        </w:rPr>
        <w:sectPr w:rsidR="00B61954" w:rsidRPr="00B61954" w:rsidSect="0001764E">
          <w:pgSz w:w="11910" w:h="16840"/>
          <w:pgMar w:top="880" w:right="985" w:bottom="1200" w:left="1020" w:header="0" w:footer="951" w:gutter="0"/>
          <w:cols w:space="720"/>
        </w:sect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4552"/>
        <w:gridCol w:w="638"/>
        <w:gridCol w:w="3928"/>
      </w:tblGrid>
      <w:tr w:rsidR="00B61954" w:rsidRPr="00B61954" w14:paraId="531C06D5" w14:textId="77777777" w:rsidTr="00840535">
        <w:trPr>
          <w:trHeight w:val="950"/>
        </w:trPr>
        <w:tc>
          <w:tcPr>
            <w:tcW w:w="519" w:type="dxa"/>
          </w:tcPr>
          <w:p w14:paraId="0403E2D0" w14:textId="77777777" w:rsidR="00B61954" w:rsidRPr="00B61954" w:rsidRDefault="00B61954" w:rsidP="0001764E">
            <w:pPr>
              <w:tabs>
                <w:tab w:val="left" w:pos="2268"/>
                <w:tab w:val="left" w:pos="9356"/>
              </w:tabs>
              <w:spacing w:before="3"/>
              <w:ind w:firstLine="567"/>
              <w:rPr>
                <w:rFonts w:ascii="Times New Roman" w:eastAsia="Times New Roman" w:hAnsi="Times New Roman" w:cs="Times New Roman"/>
                <w:b/>
                <w:sz w:val="24"/>
                <w:szCs w:val="22"/>
                <w:lang w:eastAsia="en-US"/>
              </w:rPr>
            </w:pPr>
          </w:p>
          <w:p w14:paraId="2420EE7A"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3</w:t>
            </w:r>
          </w:p>
        </w:tc>
        <w:tc>
          <w:tcPr>
            <w:tcW w:w="4552" w:type="dxa"/>
          </w:tcPr>
          <w:p w14:paraId="1E69788B" w14:textId="77777777" w:rsidR="00B61954" w:rsidRPr="00B61954" w:rsidRDefault="00B61954" w:rsidP="007B0C8D">
            <w:pPr>
              <w:tabs>
                <w:tab w:val="left" w:pos="2268"/>
                <w:tab w:val="left" w:pos="9356"/>
              </w:tabs>
              <w:spacing w:before="1" w:line="242" w:lineRule="auto"/>
              <w:ind w:left="110" w:right="94" w:firstLine="109"/>
              <w:jc w:val="both"/>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Використовує</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спеціально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розроблені</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завдання</w:t>
            </w:r>
            <w:proofErr w:type="spellEnd"/>
            <w:r w:rsidRPr="00B61954">
              <w:rPr>
                <w:rFonts w:ascii="Times New Roman" w:eastAsia="Times New Roman" w:hAnsi="Times New Roman" w:cs="Times New Roman"/>
                <w:sz w:val="24"/>
                <w:szCs w:val="22"/>
                <w:lang w:val="ru-RU" w:eastAsia="en-US"/>
              </w:rPr>
              <w:t xml:space="preserve"> та </w:t>
            </w:r>
            <w:proofErr w:type="spellStart"/>
            <w:r w:rsidRPr="00B61954">
              <w:rPr>
                <w:rFonts w:ascii="Times New Roman" w:eastAsia="Times New Roman" w:hAnsi="Times New Roman" w:cs="Times New Roman"/>
                <w:sz w:val="24"/>
                <w:szCs w:val="22"/>
                <w:lang w:val="ru-RU" w:eastAsia="en-US"/>
              </w:rPr>
              <w:t>залучає</w:t>
            </w:r>
            <w:proofErr w:type="spellEnd"/>
            <w:r w:rsidRPr="00B61954">
              <w:rPr>
                <w:rFonts w:ascii="Times New Roman" w:eastAsia="Times New Roman" w:hAnsi="Times New Roman" w:cs="Times New Roman"/>
                <w:sz w:val="24"/>
                <w:szCs w:val="22"/>
                <w:lang w:val="ru-RU" w:eastAsia="en-US"/>
              </w:rPr>
              <w:t xml:space="preserve"> до </w:t>
            </w:r>
            <w:proofErr w:type="spellStart"/>
            <w:r w:rsidRPr="00B61954">
              <w:rPr>
                <w:rFonts w:ascii="Times New Roman" w:eastAsia="Times New Roman" w:hAnsi="Times New Roman" w:cs="Times New Roman"/>
                <w:sz w:val="24"/>
                <w:szCs w:val="22"/>
                <w:lang w:val="ru-RU" w:eastAsia="en-US"/>
              </w:rPr>
              <w:t>спільної</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роботи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учнів</w:t>
            </w:r>
            <w:proofErr w:type="spellEnd"/>
            <w:r w:rsidRPr="00B61954">
              <w:rPr>
                <w:rFonts w:ascii="Times New Roman" w:eastAsia="Times New Roman" w:hAnsi="Times New Roman" w:cs="Times New Roman"/>
                <w:sz w:val="24"/>
                <w:szCs w:val="22"/>
                <w:lang w:val="ru-RU" w:eastAsia="en-US"/>
              </w:rPr>
              <w:t xml:space="preserve"> з </w:t>
            </w:r>
            <w:proofErr w:type="spellStart"/>
            <w:r w:rsidRPr="00B61954">
              <w:rPr>
                <w:rFonts w:ascii="Times New Roman" w:eastAsia="Times New Roman" w:hAnsi="Times New Roman" w:cs="Times New Roman"/>
                <w:sz w:val="24"/>
                <w:szCs w:val="22"/>
                <w:lang w:val="ru-RU" w:eastAsia="en-US"/>
              </w:rPr>
              <w:t>особливими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освітніми</w:t>
            </w:r>
            <w:proofErr w:type="spellEnd"/>
            <w:r w:rsidRPr="00B61954">
              <w:rPr>
                <w:rFonts w:ascii="Times New Roman" w:eastAsia="Times New Roman" w:hAnsi="Times New Roman" w:cs="Times New Roman"/>
                <w:sz w:val="24"/>
                <w:szCs w:val="22"/>
                <w:lang w:val="ru-RU" w:eastAsia="en-US"/>
              </w:rPr>
              <w:t xml:space="preserve"> потребами</w:t>
            </w:r>
          </w:p>
        </w:tc>
        <w:tc>
          <w:tcPr>
            <w:tcW w:w="638" w:type="dxa"/>
          </w:tcPr>
          <w:p w14:paraId="4F422524"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8" w:type="dxa"/>
          </w:tcPr>
          <w:p w14:paraId="3797BC35"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6735E812" w14:textId="77777777" w:rsidTr="00840535">
        <w:trPr>
          <w:trHeight w:val="1224"/>
        </w:trPr>
        <w:tc>
          <w:tcPr>
            <w:tcW w:w="519" w:type="dxa"/>
          </w:tcPr>
          <w:p w14:paraId="753F0174" w14:textId="77777777" w:rsidR="00B61954" w:rsidRPr="00B61954" w:rsidRDefault="00B61954" w:rsidP="0001764E">
            <w:pPr>
              <w:tabs>
                <w:tab w:val="left" w:pos="2268"/>
                <w:tab w:val="left" w:pos="9356"/>
              </w:tabs>
              <w:spacing w:before="138"/>
              <w:ind w:firstLine="567"/>
              <w:rPr>
                <w:rFonts w:ascii="Times New Roman" w:eastAsia="Times New Roman" w:hAnsi="Times New Roman" w:cs="Times New Roman"/>
                <w:b/>
                <w:sz w:val="24"/>
                <w:szCs w:val="22"/>
                <w:lang w:val="ru-RU" w:eastAsia="en-US"/>
              </w:rPr>
            </w:pPr>
          </w:p>
          <w:p w14:paraId="0D27A472"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4</w:t>
            </w:r>
          </w:p>
        </w:tc>
        <w:tc>
          <w:tcPr>
            <w:tcW w:w="4552" w:type="dxa"/>
          </w:tcPr>
          <w:p w14:paraId="44DC7312" w14:textId="77777777" w:rsidR="00B61954" w:rsidRPr="00B61954" w:rsidRDefault="00B61954" w:rsidP="007B0C8D">
            <w:pPr>
              <w:tabs>
                <w:tab w:val="left" w:pos="2268"/>
                <w:tab w:val="left" w:pos="9356"/>
              </w:tabs>
              <w:spacing w:line="242" w:lineRule="auto"/>
              <w:ind w:left="110" w:right="93" w:firstLine="109"/>
              <w:jc w:val="both"/>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z w:val="24"/>
                <w:szCs w:val="22"/>
                <w:lang w:val="ru-RU" w:eastAsia="en-US"/>
              </w:rPr>
              <w:t>Дотримується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відповідності</w:t>
            </w:r>
            <w:proofErr w:type="spellEnd"/>
            <w:r w:rsidRPr="00B61954">
              <w:rPr>
                <w:rFonts w:ascii="Times New Roman" w:eastAsia="Times New Roman" w:hAnsi="Times New Roman" w:cs="Times New Roman"/>
                <w:sz w:val="24"/>
                <w:szCs w:val="22"/>
                <w:lang w:val="ru-RU" w:eastAsia="en-US"/>
              </w:rPr>
              <w:t xml:space="preserve"> темпу </w:t>
            </w:r>
            <w:proofErr w:type="spellStart"/>
            <w:r w:rsidRPr="00B61954">
              <w:rPr>
                <w:rFonts w:ascii="Times New Roman" w:eastAsia="Times New Roman" w:hAnsi="Times New Roman" w:cs="Times New Roman"/>
                <w:sz w:val="24"/>
                <w:szCs w:val="22"/>
                <w:lang w:val="ru-RU" w:eastAsia="en-US"/>
              </w:rPr>
              <w:t>навчального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заняття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індивідуальним</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навчальним</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можливостям</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учнів</w:t>
            </w:r>
            <w:proofErr w:type="spellEnd"/>
            <w:r w:rsidRPr="00B61954">
              <w:rPr>
                <w:rFonts w:ascii="Times New Roman" w:eastAsia="Times New Roman" w:hAnsi="Times New Roman" w:cs="Times New Roman"/>
                <w:sz w:val="24"/>
                <w:szCs w:val="22"/>
                <w:lang w:val="ru-RU" w:eastAsia="en-US"/>
              </w:rPr>
              <w:t xml:space="preserve"> з </w:t>
            </w:r>
            <w:proofErr w:type="spellStart"/>
            <w:r w:rsidRPr="00B61954">
              <w:rPr>
                <w:rFonts w:ascii="Times New Roman" w:eastAsia="Times New Roman" w:hAnsi="Times New Roman" w:cs="Times New Roman"/>
                <w:sz w:val="24"/>
                <w:szCs w:val="22"/>
                <w:lang w:val="ru-RU" w:eastAsia="en-US"/>
              </w:rPr>
              <w:t>особливими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освітніми</w:t>
            </w:r>
            <w:proofErr w:type="spellEnd"/>
            <w:r w:rsidRPr="00B61954">
              <w:rPr>
                <w:rFonts w:ascii="Times New Roman" w:eastAsia="Times New Roman" w:hAnsi="Times New Roman" w:cs="Times New Roman"/>
                <w:sz w:val="24"/>
                <w:szCs w:val="22"/>
                <w:lang w:val="ru-RU" w:eastAsia="en-US"/>
              </w:rPr>
              <w:t xml:space="preserve"> потребами</w:t>
            </w:r>
          </w:p>
        </w:tc>
        <w:tc>
          <w:tcPr>
            <w:tcW w:w="638" w:type="dxa"/>
          </w:tcPr>
          <w:p w14:paraId="58374238"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8" w:type="dxa"/>
          </w:tcPr>
          <w:p w14:paraId="5AF43F86"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3DAF43F9" w14:textId="77777777" w:rsidTr="00840535">
        <w:trPr>
          <w:trHeight w:val="671"/>
        </w:trPr>
        <w:tc>
          <w:tcPr>
            <w:tcW w:w="519" w:type="dxa"/>
          </w:tcPr>
          <w:p w14:paraId="1A14E610" w14:textId="77777777"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5</w:t>
            </w:r>
          </w:p>
        </w:tc>
        <w:tc>
          <w:tcPr>
            <w:tcW w:w="4552" w:type="dxa"/>
          </w:tcPr>
          <w:p w14:paraId="2ECAC064" w14:textId="77777777" w:rsidR="00B61954" w:rsidRPr="00B61954" w:rsidRDefault="00B61954" w:rsidP="007B0C8D">
            <w:pPr>
              <w:tabs>
                <w:tab w:val="left" w:pos="1525"/>
                <w:tab w:val="left" w:pos="2268"/>
                <w:tab w:val="left" w:pos="2973"/>
                <w:tab w:val="left" w:pos="9356"/>
              </w:tabs>
              <w:spacing w:line="247" w:lineRule="auto"/>
              <w:ind w:left="110" w:right="94" w:firstLine="109"/>
              <w:rPr>
                <w:rFonts w:ascii="Times New Roman" w:eastAsia="Times New Roman" w:hAnsi="Times New Roman" w:cs="Times New Roman"/>
                <w:sz w:val="24"/>
                <w:szCs w:val="22"/>
                <w:lang w:val="ru-RU" w:eastAsia="en-US"/>
              </w:rPr>
            </w:pPr>
            <w:proofErr w:type="spellStart"/>
            <w:r w:rsidRPr="00B61954">
              <w:rPr>
                <w:rFonts w:ascii="Times New Roman" w:eastAsia="Times New Roman" w:hAnsi="Times New Roman" w:cs="Times New Roman"/>
                <w:spacing w:val="-2"/>
                <w:sz w:val="24"/>
                <w:szCs w:val="22"/>
                <w:lang w:val="ru-RU" w:eastAsia="en-US"/>
              </w:rPr>
              <w:t>Забезпечує</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корекційну</w:t>
            </w:r>
            <w:proofErr w:type="spellEnd"/>
            <w:r w:rsidRPr="00B61954">
              <w:rPr>
                <w:rFonts w:ascii="Times New Roman" w:eastAsia="Times New Roman" w:hAnsi="Times New Roman" w:cs="Times New Roman"/>
                <w:sz w:val="24"/>
                <w:szCs w:val="22"/>
                <w:lang w:val="ru-RU" w:eastAsia="en-US"/>
              </w:rPr>
              <w:tab/>
            </w:r>
            <w:proofErr w:type="spellStart"/>
            <w:r w:rsidRPr="00B61954">
              <w:rPr>
                <w:rFonts w:ascii="Times New Roman" w:eastAsia="Times New Roman" w:hAnsi="Times New Roman" w:cs="Times New Roman"/>
                <w:spacing w:val="-2"/>
                <w:sz w:val="24"/>
                <w:szCs w:val="22"/>
                <w:lang w:val="ru-RU" w:eastAsia="en-US"/>
              </w:rPr>
              <w:t>спрямованість</w:t>
            </w:r>
            <w:proofErr w:type="spellEnd"/>
            <w:r w:rsidRPr="00B61954">
              <w:rPr>
                <w:rFonts w:ascii="Times New Roman" w:eastAsia="Times New Roman" w:hAnsi="Times New Roman" w:cs="Times New Roman"/>
                <w:spacing w:val="-2"/>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освітнього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процесу</w:t>
            </w:r>
            <w:proofErr w:type="spellEnd"/>
          </w:p>
        </w:tc>
        <w:tc>
          <w:tcPr>
            <w:tcW w:w="638" w:type="dxa"/>
          </w:tcPr>
          <w:p w14:paraId="3343883B"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8" w:type="dxa"/>
          </w:tcPr>
          <w:p w14:paraId="40CE195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58EF203C" w14:textId="77777777" w:rsidTr="00840535">
        <w:trPr>
          <w:trHeight w:val="672"/>
        </w:trPr>
        <w:tc>
          <w:tcPr>
            <w:tcW w:w="519" w:type="dxa"/>
          </w:tcPr>
          <w:p w14:paraId="07CF7CBB" w14:textId="77777777" w:rsidR="00B61954" w:rsidRPr="00B61954" w:rsidRDefault="00B61954" w:rsidP="0001764E">
            <w:pPr>
              <w:tabs>
                <w:tab w:val="left" w:pos="2268"/>
                <w:tab w:val="left" w:pos="9356"/>
              </w:tabs>
              <w:spacing w:before="141"/>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6</w:t>
            </w:r>
          </w:p>
        </w:tc>
        <w:tc>
          <w:tcPr>
            <w:tcW w:w="4552" w:type="dxa"/>
          </w:tcPr>
          <w:p w14:paraId="3DF0BA2C" w14:textId="77777777" w:rsidR="00B61954" w:rsidRPr="00B61954" w:rsidRDefault="00B61954" w:rsidP="007B0C8D">
            <w:pPr>
              <w:tabs>
                <w:tab w:val="left" w:pos="2268"/>
                <w:tab w:val="left" w:pos="9356"/>
              </w:tabs>
              <w:spacing w:line="247" w:lineRule="auto"/>
              <w:ind w:left="110" w:firstLine="109"/>
              <w:rPr>
                <w:rFonts w:ascii="Times New Roman" w:eastAsia="Times New Roman" w:hAnsi="Times New Roman" w:cs="Times New Roman"/>
                <w:sz w:val="24"/>
                <w:szCs w:val="22"/>
                <w:lang w:val="ru-RU" w:eastAsia="en-US"/>
              </w:rPr>
            </w:pPr>
            <w:r w:rsidRPr="00B61954">
              <w:rPr>
                <w:rFonts w:ascii="Times New Roman" w:eastAsia="Times New Roman" w:hAnsi="Times New Roman" w:cs="Times New Roman"/>
                <w:sz w:val="24"/>
                <w:szCs w:val="22"/>
                <w:lang w:val="ru-RU" w:eastAsia="en-US"/>
              </w:rPr>
              <w:t>Конструктивно</w:t>
            </w:r>
            <w:r w:rsidRPr="00B61954">
              <w:rPr>
                <w:rFonts w:ascii="Times New Roman" w:eastAsia="Times New Roman" w:hAnsi="Times New Roman" w:cs="Times New Roman"/>
                <w:spacing w:val="35"/>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співпрацює</w:t>
            </w:r>
            <w:proofErr w:type="spellEnd"/>
            <w:r w:rsidRPr="00B61954">
              <w:rPr>
                <w:rFonts w:ascii="Times New Roman" w:eastAsia="Times New Roman" w:hAnsi="Times New Roman" w:cs="Times New Roman"/>
                <w:spacing w:val="33"/>
                <w:sz w:val="24"/>
                <w:szCs w:val="22"/>
                <w:lang w:val="ru-RU" w:eastAsia="en-US"/>
              </w:rPr>
              <w:t xml:space="preserve"> </w:t>
            </w:r>
            <w:r w:rsidRPr="00B61954">
              <w:rPr>
                <w:rFonts w:ascii="Times New Roman" w:eastAsia="Times New Roman" w:hAnsi="Times New Roman" w:cs="Times New Roman"/>
                <w:sz w:val="24"/>
                <w:szCs w:val="22"/>
                <w:lang w:val="ru-RU" w:eastAsia="en-US"/>
              </w:rPr>
              <w:t>з</w:t>
            </w:r>
            <w:r w:rsidRPr="00B61954">
              <w:rPr>
                <w:rFonts w:ascii="Times New Roman" w:eastAsia="Times New Roman" w:hAnsi="Times New Roman" w:cs="Times New Roman"/>
                <w:spacing w:val="36"/>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асистентом</w:t>
            </w:r>
            <w:proofErr w:type="spellEnd"/>
            <w:r w:rsidRPr="00B61954">
              <w:rPr>
                <w:rFonts w:ascii="Times New Roman" w:eastAsia="Times New Roman" w:hAnsi="Times New Roman" w:cs="Times New Roman"/>
                <w:sz w:val="24"/>
                <w:szCs w:val="22"/>
                <w:lang w:val="ru-RU" w:eastAsia="en-US"/>
              </w:rPr>
              <w:t xml:space="preserve"> учителя/</w:t>
            </w:r>
            <w:proofErr w:type="spellStart"/>
            <w:r w:rsidRPr="00B61954">
              <w:rPr>
                <w:rFonts w:ascii="Times New Roman" w:eastAsia="Times New Roman" w:hAnsi="Times New Roman" w:cs="Times New Roman"/>
                <w:sz w:val="24"/>
                <w:szCs w:val="22"/>
                <w:lang w:val="ru-RU" w:eastAsia="en-US"/>
              </w:rPr>
              <w:t>асистентом</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дитини</w:t>
            </w:r>
            <w:proofErr w:type="spellEnd"/>
          </w:p>
        </w:tc>
        <w:tc>
          <w:tcPr>
            <w:tcW w:w="638" w:type="dxa"/>
          </w:tcPr>
          <w:p w14:paraId="5722F237"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28" w:type="dxa"/>
          </w:tcPr>
          <w:p w14:paraId="72B305B7"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49713156" w14:textId="77777777" w:rsidTr="00840535">
        <w:trPr>
          <w:trHeight w:val="949"/>
        </w:trPr>
        <w:tc>
          <w:tcPr>
            <w:tcW w:w="519" w:type="dxa"/>
          </w:tcPr>
          <w:p w14:paraId="68B48738" w14:textId="77777777" w:rsidR="00B61954" w:rsidRPr="00B61954" w:rsidRDefault="00B61954" w:rsidP="0001764E">
            <w:pPr>
              <w:tabs>
                <w:tab w:val="left" w:pos="2268"/>
                <w:tab w:val="left" w:pos="9356"/>
              </w:tabs>
              <w:spacing w:before="3"/>
              <w:ind w:firstLine="567"/>
              <w:rPr>
                <w:rFonts w:ascii="Times New Roman" w:eastAsia="Times New Roman" w:hAnsi="Times New Roman" w:cs="Times New Roman"/>
                <w:b/>
                <w:sz w:val="24"/>
                <w:szCs w:val="22"/>
                <w:lang w:val="ru-RU" w:eastAsia="en-US"/>
              </w:rPr>
            </w:pPr>
          </w:p>
          <w:p w14:paraId="70B45EFC"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7</w:t>
            </w:r>
          </w:p>
        </w:tc>
        <w:tc>
          <w:tcPr>
            <w:tcW w:w="4552" w:type="dxa"/>
          </w:tcPr>
          <w:p w14:paraId="52ACDC1D" w14:textId="77777777" w:rsidR="00B61954" w:rsidRPr="00B61954" w:rsidRDefault="00B61954" w:rsidP="007B0C8D">
            <w:pPr>
              <w:tabs>
                <w:tab w:val="left" w:pos="2268"/>
                <w:tab w:val="left" w:pos="9356"/>
              </w:tabs>
              <w:spacing w:line="242" w:lineRule="auto"/>
              <w:ind w:left="110" w:right="96" w:firstLine="109"/>
              <w:jc w:val="both"/>
              <w:rPr>
                <w:rFonts w:ascii="Times New Roman" w:eastAsia="Times New Roman" w:hAnsi="Times New Roman" w:cs="Times New Roman"/>
                <w:sz w:val="24"/>
                <w:szCs w:val="22"/>
                <w:lang w:eastAsia="en-US"/>
              </w:rPr>
            </w:pPr>
            <w:proofErr w:type="spellStart"/>
            <w:r w:rsidRPr="00B61954">
              <w:rPr>
                <w:rFonts w:ascii="Times New Roman" w:eastAsia="Times New Roman" w:hAnsi="Times New Roman" w:cs="Times New Roman"/>
                <w:sz w:val="24"/>
                <w:szCs w:val="22"/>
                <w:lang w:eastAsia="en-US"/>
              </w:rPr>
              <w:t>Використовує</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корекційні</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дидактичні</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засоби</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навчання</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під</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час</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роботи</w:t>
            </w:r>
            <w:proofErr w:type="spellEnd"/>
            <w:r w:rsidRPr="00B61954">
              <w:rPr>
                <w:rFonts w:ascii="Times New Roman" w:eastAsia="Times New Roman" w:hAnsi="Times New Roman" w:cs="Times New Roman"/>
                <w:sz w:val="24"/>
                <w:szCs w:val="22"/>
                <w:lang w:eastAsia="en-US"/>
              </w:rPr>
              <w:t xml:space="preserve"> з </w:t>
            </w:r>
            <w:proofErr w:type="spellStart"/>
            <w:r w:rsidRPr="00B61954">
              <w:rPr>
                <w:rFonts w:ascii="Times New Roman" w:eastAsia="Times New Roman" w:hAnsi="Times New Roman" w:cs="Times New Roman"/>
                <w:sz w:val="24"/>
                <w:szCs w:val="22"/>
                <w:lang w:eastAsia="en-US"/>
              </w:rPr>
              <w:t>учнями</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які</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мають</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особливі</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освітні</w:t>
            </w:r>
            <w:proofErr w:type="spellEnd"/>
            <w:r w:rsidRPr="00B61954">
              <w:rPr>
                <w:rFonts w:ascii="Times New Roman" w:eastAsia="Times New Roman" w:hAnsi="Times New Roman" w:cs="Times New Roman"/>
                <w:sz w:val="24"/>
                <w:szCs w:val="22"/>
                <w:lang w:eastAsia="en-US"/>
              </w:rPr>
              <w:t xml:space="preserve"> </w:t>
            </w:r>
            <w:proofErr w:type="spellStart"/>
            <w:r w:rsidRPr="00B61954">
              <w:rPr>
                <w:rFonts w:ascii="Times New Roman" w:eastAsia="Times New Roman" w:hAnsi="Times New Roman" w:cs="Times New Roman"/>
                <w:sz w:val="24"/>
                <w:szCs w:val="22"/>
                <w:lang w:eastAsia="en-US"/>
              </w:rPr>
              <w:t>потреби</w:t>
            </w:r>
            <w:proofErr w:type="spellEnd"/>
          </w:p>
        </w:tc>
        <w:tc>
          <w:tcPr>
            <w:tcW w:w="638" w:type="dxa"/>
          </w:tcPr>
          <w:p w14:paraId="4C85140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c>
          <w:tcPr>
            <w:tcW w:w="3928" w:type="dxa"/>
          </w:tcPr>
          <w:p w14:paraId="285E6C65"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eastAsia="en-US"/>
              </w:rPr>
            </w:pPr>
          </w:p>
        </w:tc>
      </w:tr>
    </w:tbl>
    <w:p w14:paraId="167E977F" w14:textId="77777777" w:rsidR="00B61954" w:rsidRPr="00B61954" w:rsidRDefault="00B61954" w:rsidP="007B0C8D">
      <w:pPr>
        <w:widowControl w:val="0"/>
        <w:numPr>
          <w:ilvl w:val="0"/>
          <w:numId w:val="21"/>
        </w:numPr>
        <w:tabs>
          <w:tab w:val="left" w:pos="1102"/>
          <w:tab w:val="left" w:pos="1418"/>
          <w:tab w:val="left" w:pos="9356"/>
        </w:tabs>
        <w:autoSpaceDE w:val="0"/>
        <w:autoSpaceDN w:val="0"/>
        <w:spacing w:before="16"/>
        <w:ind w:right="1242" w:firstLine="567"/>
        <w:rPr>
          <w:rFonts w:ascii="Times New Roman" w:eastAsia="Times New Roman" w:hAnsi="Times New Roman" w:cs="Times New Roman"/>
          <w:b/>
          <w:sz w:val="28"/>
          <w:szCs w:val="22"/>
          <w:lang w:eastAsia="en-US"/>
        </w:rPr>
      </w:pPr>
      <w:r w:rsidRPr="00B61954">
        <w:rPr>
          <w:rFonts w:ascii="Times New Roman" w:eastAsia="Times New Roman" w:hAnsi="Times New Roman" w:cs="Times New Roman"/>
          <w:b/>
          <w:sz w:val="28"/>
          <w:szCs w:val="22"/>
          <w:lang w:eastAsia="en-US"/>
        </w:rPr>
        <w:t>Досягнення</w:t>
      </w:r>
      <w:r w:rsidRPr="00B61954">
        <w:rPr>
          <w:rFonts w:ascii="Times New Roman" w:eastAsia="Times New Roman" w:hAnsi="Times New Roman" w:cs="Times New Roman"/>
          <w:b/>
          <w:spacing w:val="-10"/>
          <w:sz w:val="28"/>
          <w:szCs w:val="22"/>
          <w:lang w:eastAsia="en-US"/>
        </w:rPr>
        <w:t xml:space="preserve"> </w:t>
      </w:r>
      <w:r w:rsidRPr="00B61954">
        <w:rPr>
          <w:rFonts w:ascii="Times New Roman" w:eastAsia="Times New Roman" w:hAnsi="Times New Roman" w:cs="Times New Roman"/>
          <w:b/>
          <w:sz w:val="28"/>
          <w:szCs w:val="22"/>
          <w:lang w:eastAsia="en-US"/>
        </w:rPr>
        <w:t>мети,</w:t>
      </w:r>
      <w:r w:rsidRPr="00B61954">
        <w:rPr>
          <w:rFonts w:ascii="Times New Roman" w:eastAsia="Times New Roman" w:hAnsi="Times New Roman" w:cs="Times New Roman"/>
          <w:b/>
          <w:spacing w:val="-6"/>
          <w:sz w:val="28"/>
          <w:szCs w:val="22"/>
          <w:lang w:eastAsia="en-US"/>
        </w:rPr>
        <w:t xml:space="preserve"> </w:t>
      </w:r>
      <w:r w:rsidRPr="00B61954">
        <w:rPr>
          <w:rFonts w:ascii="Times New Roman" w:eastAsia="Times New Roman" w:hAnsi="Times New Roman" w:cs="Times New Roman"/>
          <w:b/>
          <w:sz w:val="28"/>
          <w:szCs w:val="22"/>
          <w:lang w:eastAsia="en-US"/>
        </w:rPr>
        <w:t>реалізація</w:t>
      </w:r>
      <w:r w:rsidRPr="00B61954">
        <w:rPr>
          <w:rFonts w:ascii="Times New Roman" w:eastAsia="Times New Roman" w:hAnsi="Times New Roman" w:cs="Times New Roman"/>
          <w:b/>
          <w:spacing w:val="-10"/>
          <w:sz w:val="28"/>
          <w:szCs w:val="22"/>
          <w:lang w:eastAsia="en-US"/>
        </w:rPr>
        <w:t xml:space="preserve"> </w:t>
      </w:r>
      <w:r w:rsidRPr="00B61954">
        <w:rPr>
          <w:rFonts w:ascii="Times New Roman" w:eastAsia="Times New Roman" w:hAnsi="Times New Roman" w:cs="Times New Roman"/>
          <w:b/>
          <w:sz w:val="28"/>
          <w:szCs w:val="22"/>
          <w:lang w:eastAsia="en-US"/>
        </w:rPr>
        <w:t>завдань</w:t>
      </w:r>
      <w:r w:rsidRPr="00B61954">
        <w:rPr>
          <w:rFonts w:ascii="Times New Roman" w:eastAsia="Times New Roman" w:hAnsi="Times New Roman" w:cs="Times New Roman"/>
          <w:b/>
          <w:spacing w:val="-6"/>
          <w:sz w:val="28"/>
          <w:szCs w:val="22"/>
          <w:lang w:eastAsia="en-US"/>
        </w:rPr>
        <w:t xml:space="preserve"> </w:t>
      </w:r>
      <w:r w:rsidRPr="00B61954">
        <w:rPr>
          <w:rFonts w:ascii="Times New Roman" w:eastAsia="Times New Roman" w:hAnsi="Times New Roman" w:cs="Times New Roman"/>
          <w:b/>
          <w:sz w:val="28"/>
          <w:szCs w:val="22"/>
          <w:lang w:eastAsia="en-US"/>
        </w:rPr>
        <w:t>та</w:t>
      </w:r>
      <w:r w:rsidRPr="00B61954">
        <w:rPr>
          <w:rFonts w:ascii="Times New Roman" w:eastAsia="Times New Roman" w:hAnsi="Times New Roman" w:cs="Times New Roman"/>
          <w:b/>
          <w:spacing w:val="-8"/>
          <w:sz w:val="28"/>
          <w:szCs w:val="22"/>
          <w:lang w:eastAsia="en-US"/>
        </w:rPr>
        <w:t xml:space="preserve"> </w:t>
      </w:r>
      <w:r w:rsidRPr="00B61954">
        <w:rPr>
          <w:rFonts w:ascii="Times New Roman" w:eastAsia="Times New Roman" w:hAnsi="Times New Roman" w:cs="Times New Roman"/>
          <w:b/>
          <w:sz w:val="28"/>
          <w:szCs w:val="22"/>
          <w:lang w:eastAsia="en-US"/>
        </w:rPr>
        <w:t>очікуваних результатів навчального заняття, мотивація до навчання</w:t>
      </w:r>
    </w:p>
    <w:p w14:paraId="1186A228" w14:textId="77777777" w:rsidR="00B61954" w:rsidRPr="00B61954" w:rsidRDefault="00B61954" w:rsidP="0001764E">
      <w:pPr>
        <w:widowControl w:val="0"/>
        <w:tabs>
          <w:tab w:val="left" w:pos="2268"/>
          <w:tab w:val="left" w:pos="9356"/>
        </w:tabs>
        <w:autoSpaceDE w:val="0"/>
        <w:autoSpaceDN w:val="0"/>
        <w:spacing w:before="6"/>
        <w:ind w:firstLine="567"/>
        <w:rPr>
          <w:rFonts w:ascii="Times New Roman" w:eastAsia="Times New Roman" w:hAnsi="Times New Roman" w:cs="Times New Roman"/>
          <w:b/>
          <w:sz w:val="10"/>
          <w:szCs w:val="28"/>
          <w:lang w:eastAsia="en-US"/>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4552"/>
        <w:gridCol w:w="633"/>
        <w:gridCol w:w="3933"/>
      </w:tblGrid>
      <w:tr w:rsidR="00B61954" w:rsidRPr="00B61954" w14:paraId="251159D6" w14:textId="77777777" w:rsidTr="00840535">
        <w:trPr>
          <w:trHeight w:val="671"/>
        </w:trPr>
        <w:tc>
          <w:tcPr>
            <w:tcW w:w="519" w:type="dxa"/>
          </w:tcPr>
          <w:p w14:paraId="750782CA" w14:textId="77777777" w:rsidR="00B61954" w:rsidRPr="00B61954" w:rsidRDefault="00B61954" w:rsidP="0001764E">
            <w:pPr>
              <w:tabs>
                <w:tab w:val="left" w:pos="2268"/>
                <w:tab w:val="left" w:pos="9356"/>
              </w:tabs>
              <w:spacing w:line="247" w:lineRule="auto"/>
              <w:ind w:left="110" w:right="92"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10"/>
                <w:sz w:val="24"/>
                <w:szCs w:val="22"/>
                <w:lang w:eastAsia="en-US"/>
              </w:rPr>
              <w:t xml:space="preserve">№ </w:t>
            </w:r>
            <w:r w:rsidRPr="00B61954">
              <w:rPr>
                <w:rFonts w:ascii="Times New Roman" w:eastAsia="Times New Roman" w:hAnsi="Times New Roman" w:cs="Times New Roman"/>
                <w:b/>
                <w:spacing w:val="-5"/>
                <w:sz w:val="24"/>
                <w:szCs w:val="22"/>
                <w:lang w:eastAsia="en-US"/>
              </w:rPr>
              <w:t>з/п</w:t>
            </w:r>
          </w:p>
        </w:tc>
        <w:tc>
          <w:tcPr>
            <w:tcW w:w="4552" w:type="dxa"/>
          </w:tcPr>
          <w:p w14:paraId="3C316A4E" w14:textId="77777777" w:rsidR="00B61954" w:rsidRPr="00B61954" w:rsidRDefault="00B61954" w:rsidP="0001764E">
            <w:pPr>
              <w:tabs>
                <w:tab w:val="left" w:pos="2268"/>
                <w:tab w:val="left" w:pos="9356"/>
              </w:tabs>
              <w:spacing w:before="140"/>
              <w:ind w:left="1233" w:firstLine="567"/>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z w:val="24"/>
                <w:szCs w:val="22"/>
                <w:lang w:eastAsia="en-US"/>
              </w:rPr>
              <w:t>Перелік</w:t>
            </w:r>
            <w:proofErr w:type="spellEnd"/>
            <w:r w:rsidRPr="00B61954">
              <w:rPr>
                <w:rFonts w:ascii="Times New Roman" w:eastAsia="Times New Roman" w:hAnsi="Times New Roman" w:cs="Times New Roman"/>
                <w:b/>
                <w:spacing w:val="-1"/>
                <w:sz w:val="24"/>
                <w:szCs w:val="22"/>
                <w:lang w:eastAsia="en-US"/>
              </w:rPr>
              <w:t xml:space="preserve"> </w:t>
            </w:r>
            <w:proofErr w:type="spellStart"/>
            <w:r w:rsidRPr="00B61954">
              <w:rPr>
                <w:rFonts w:ascii="Times New Roman" w:eastAsia="Times New Roman" w:hAnsi="Times New Roman" w:cs="Times New Roman"/>
                <w:b/>
                <w:spacing w:val="-2"/>
                <w:sz w:val="24"/>
                <w:szCs w:val="22"/>
                <w:lang w:eastAsia="en-US"/>
              </w:rPr>
              <w:t>тверджень</w:t>
            </w:r>
            <w:proofErr w:type="spellEnd"/>
          </w:p>
        </w:tc>
        <w:tc>
          <w:tcPr>
            <w:tcW w:w="633" w:type="dxa"/>
          </w:tcPr>
          <w:p w14:paraId="4EC813F8" w14:textId="126626A8" w:rsidR="00B61954" w:rsidRPr="00B61954" w:rsidRDefault="00B61954" w:rsidP="0001764E">
            <w:pPr>
              <w:tabs>
                <w:tab w:val="left" w:pos="2268"/>
                <w:tab w:val="left" w:pos="9356"/>
              </w:tabs>
              <w:spacing w:before="140"/>
              <w:ind w:left="110"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5"/>
                <w:sz w:val="24"/>
                <w:szCs w:val="22"/>
                <w:lang w:eastAsia="en-US"/>
              </w:rPr>
              <w:t>Т</w:t>
            </w:r>
            <w:r w:rsidR="006E0773">
              <w:rPr>
                <w:rFonts w:ascii="Times New Roman" w:eastAsia="Times New Roman" w:hAnsi="Times New Roman" w:cs="Times New Roman"/>
                <w:b/>
                <w:spacing w:val="-5"/>
                <w:sz w:val="24"/>
                <w:szCs w:val="22"/>
                <w:lang w:val="uk-UA" w:eastAsia="en-US"/>
              </w:rPr>
              <w:t>т</w:t>
            </w:r>
            <w:proofErr w:type="spellStart"/>
            <w:r w:rsidRPr="00B61954">
              <w:rPr>
                <w:rFonts w:ascii="Times New Roman" w:eastAsia="Times New Roman" w:hAnsi="Times New Roman" w:cs="Times New Roman"/>
                <w:b/>
                <w:spacing w:val="-5"/>
                <w:sz w:val="24"/>
                <w:szCs w:val="22"/>
                <w:lang w:eastAsia="en-US"/>
              </w:rPr>
              <w:t>ак</w:t>
            </w:r>
            <w:proofErr w:type="spellEnd"/>
          </w:p>
        </w:tc>
        <w:tc>
          <w:tcPr>
            <w:tcW w:w="3933" w:type="dxa"/>
          </w:tcPr>
          <w:p w14:paraId="6CB2DE91" w14:textId="77777777" w:rsidR="00B61954" w:rsidRPr="00B61954" w:rsidRDefault="00B61954" w:rsidP="0001764E">
            <w:pPr>
              <w:tabs>
                <w:tab w:val="left" w:pos="2268"/>
                <w:tab w:val="left" w:pos="9356"/>
              </w:tabs>
              <w:spacing w:before="140"/>
              <w:ind w:left="18" w:firstLine="567"/>
              <w:jc w:val="center"/>
              <w:rPr>
                <w:rFonts w:ascii="Times New Roman" w:eastAsia="Times New Roman" w:hAnsi="Times New Roman" w:cs="Times New Roman"/>
                <w:b/>
                <w:sz w:val="24"/>
                <w:szCs w:val="22"/>
                <w:lang w:eastAsia="en-US"/>
              </w:rPr>
            </w:pPr>
            <w:proofErr w:type="spellStart"/>
            <w:r w:rsidRPr="00B61954">
              <w:rPr>
                <w:rFonts w:ascii="Times New Roman" w:eastAsia="Times New Roman" w:hAnsi="Times New Roman" w:cs="Times New Roman"/>
                <w:b/>
                <w:spacing w:val="-2"/>
                <w:sz w:val="24"/>
                <w:szCs w:val="22"/>
                <w:lang w:eastAsia="en-US"/>
              </w:rPr>
              <w:t>Примітка</w:t>
            </w:r>
            <w:proofErr w:type="spellEnd"/>
          </w:p>
        </w:tc>
      </w:tr>
      <w:tr w:rsidR="00B61954" w:rsidRPr="00B61954" w14:paraId="3483AD3A" w14:textId="77777777" w:rsidTr="00840535">
        <w:trPr>
          <w:trHeight w:val="2328"/>
        </w:trPr>
        <w:tc>
          <w:tcPr>
            <w:tcW w:w="519" w:type="dxa"/>
          </w:tcPr>
          <w:p w14:paraId="25B035A5" w14:textId="77777777" w:rsidR="00B61954" w:rsidRPr="00B61954" w:rsidRDefault="00B61954" w:rsidP="0001764E">
            <w:pPr>
              <w:tabs>
                <w:tab w:val="left" w:pos="2268"/>
                <w:tab w:val="left" w:pos="9356"/>
              </w:tabs>
              <w:ind w:firstLine="567"/>
              <w:rPr>
                <w:rFonts w:ascii="Times New Roman" w:eastAsia="Times New Roman" w:hAnsi="Times New Roman" w:cs="Times New Roman"/>
                <w:b/>
                <w:sz w:val="24"/>
                <w:szCs w:val="22"/>
                <w:lang w:eastAsia="en-US"/>
              </w:rPr>
            </w:pPr>
          </w:p>
          <w:p w14:paraId="7406B8AE" w14:textId="77777777" w:rsidR="00B61954" w:rsidRPr="00B61954" w:rsidRDefault="00B61954" w:rsidP="0001764E">
            <w:pPr>
              <w:tabs>
                <w:tab w:val="left" w:pos="2268"/>
                <w:tab w:val="left" w:pos="9356"/>
              </w:tabs>
              <w:ind w:firstLine="567"/>
              <w:rPr>
                <w:rFonts w:ascii="Times New Roman" w:eastAsia="Times New Roman" w:hAnsi="Times New Roman" w:cs="Times New Roman"/>
                <w:b/>
                <w:sz w:val="24"/>
                <w:szCs w:val="22"/>
                <w:lang w:eastAsia="en-US"/>
              </w:rPr>
            </w:pPr>
          </w:p>
          <w:p w14:paraId="40E7DED3" w14:textId="77777777" w:rsidR="00B61954" w:rsidRPr="00B61954" w:rsidRDefault="00B61954" w:rsidP="0001764E">
            <w:pPr>
              <w:tabs>
                <w:tab w:val="left" w:pos="2268"/>
                <w:tab w:val="left" w:pos="9356"/>
              </w:tabs>
              <w:spacing w:before="138"/>
              <w:ind w:firstLine="567"/>
              <w:rPr>
                <w:rFonts w:ascii="Times New Roman" w:eastAsia="Times New Roman" w:hAnsi="Times New Roman" w:cs="Times New Roman"/>
                <w:b/>
                <w:sz w:val="24"/>
                <w:szCs w:val="22"/>
                <w:lang w:eastAsia="en-US"/>
              </w:rPr>
            </w:pPr>
          </w:p>
          <w:p w14:paraId="1A5C28FC"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1</w:t>
            </w:r>
          </w:p>
        </w:tc>
        <w:tc>
          <w:tcPr>
            <w:tcW w:w="4552" w:type="dxa"/>
          </w:tcPr>
          <w:p w14:paraId="5C9D0757" w14:textId="77777777" w:rsidR="00B61954" w:rsidRPr="00B61954" w:rsidRDefault="00B61954" w:rsidP="007B0C8D">
            <w:pPr>
              <w:tabs>
                <w:tab w:val="left" w:pos="2268"/>
                <w:tab w:val="left" w:pos="9356"/>
              </w:tabs>
              <w:ind w:left="110" w:right="93" w:firstLine="251"/>
              <w:jc w:val="both"/>
              <w:rPr>
                <w:rFonts w:ascii="Times New Roman" w:eastAsia="Times New Roman" w:hAnsi="Times New Roman" w:cs="Times New Roman"/>
                <w:sz w:val="24"/>
                <w:szCs w:val="22"/>
                <w:lang w:val="ru-RU" w:eastAsia="en-US"/>
              </w:rPr>
            </w:pPr>
            <w:r w:rsidRPr="00B61954">
              <w:rPr>
                <w:rFonts w:ascii="Times New Roman" w:eastAsia="Times New Roman" w:hAnsi="Times New Roman" w:cs="Times New Roman"/>
                <w:sz w:val="24"/>
                <w:szCs w:val="22"/>
                <w:lang w:val="ru-RU" w:eastAsia="en-US"/>
              </w:rPr>
              <w:t xml:space="preserve">Мета </w:t>
            </w:r>
            <w:proofErr w:type="spellStart"/>
            <w:r w:rsidRPr="00B61954">
              <w:rPr>
                <w:rFonts w:ascii="Times New Roman" w:eastAsia="Times New Roman" w:hAnsi="Times New Roman" w:cs="Times New Roman"/>
                <w:sz w:val="24"/>
                <w:szCs w:val="22"/>
                <w:lang w:val="ru-RU" w:eastAsia="en-US"/>
              </w:rPr>
              <w:t>чітко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простежується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протягом</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заняття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заняття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спрямоване</w:t>
            </w:r>
            <w:proofErr w:type="spellEnd"/>
            <w:r w:rsidRPr="00B61954">
              <w:rPr>
                <w:rFonts w:ascii="Times New Roman" w:eastAsia="Times New Roman" w:hAnsi="Times New Roman" w:cs="Times New Roman"/>
                <w:sz w:val="24"/>
                <w:szCs w:val="22"/>
                <w:lang w:val="ru-RU" w:eastAsia="en-US"/>
              </w:rPr>
              <w:t xml:space="preserve"> на </w:t>
            </w:r>
            <w:proofErr w:type="spellStart"/>
            <w:r w:rsidRPr="00B61954">
              <w:rPr>
                <w:rFonts w:ascii="Times New Roman" w:eastAsia="Times New Roman" w:hAnsi="Times New Roman" w:cs="Times New Roman"/>
                <w:sz w:val="24"/>
                <w:szCs w:val="22"/>
                <w:lang w:val="ru-RU" w:eastAsia="en-US"/>
              </w:rPr>
              <w:t>розвиток</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ключових</w:t>
            </w:r>
            <w:proofErr w:type="spellEnd"/>
            <w:r w:rsidRPr="00B61954">
              <w:rPr>
                <w:rFonts w:ascii="Times New Roman" w:eastAsia="Times New Roman" w:hAnsi="Times New Roman" w:cs="Times New Roman"/>
                <w:sz w:val="24"/>
                <w:szCs w:val="22"/>
                <w:lang w:val="ru-RU" w:eastAsia="en-US"/>
              </w:rPr>
              <w:t xml:space="preserve"> компетентностей, </w:t>
            </w:r>
            <w:proofErr w:type="spellStart"/>
            <w:r w:rsidRPr="00B61954">
              <w:rPr>
                <w:rFonts w:ascii="Times New Roman" w:eastAsia="Times New Roman" w:hAnsi="Times New Roman" w:cs="Times New Roman"/>
                <w:sz w:val="24"/>
                <w:szCs w:val="22"/>
                <w:lang w:val="ru-RU" w:eastAsia="en-US"/>
              </w:rPr>
              <w:t>набуття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життєвого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досвіду</w:t>
            </w:r>
            <w:proofErr w:type="spellEnd"/>
            <w:r w:rsidRPr="00B61954">
              <w:rPr>
                <w:rFonts w:ascii="Times New Roman" w:eastAsia="Times New Roman" w:hAnsi="Times New Roman" w:cs="Times New Roman"/>
                <w:sz w:val="24"/>
                <w:szCs w:val="22"/>
                <w:lang w:val="ru-RU" w:eastAsia="en-US"/>
              </w:rPr>
              <w:t xml:space="preserve"> та/</w:t>
            </w:r>
            <w:proofErr w:type="spellStart"/>
            <w:r w:rsidRPr="00B61954">
              <w:rPr>
                <w:rFonts w:ascii="Times New Roman" w:eastAsia="Times New Roman" w:hAnsi="Times New Roman" w:cs="Times New Roman"/>
                <w:sz w:val="24"/>
                <w:szCs w:val="22"/>
                <w:lang w:val="ru-RU" w:eastAsia="en-US"/>
              </w:rPr>
              <w:t>або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вміння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його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застосовувати</w:t>
            </w:r>
            <w:proofErr w:type="spellEnd"/>
            <w:r w:rsidRPr="00B61954">
              <w:rPr>
                <w:rFonts w:ascii="Times New Roman" w:eastAsia="Times New Roman" w:hAnsi="Times New Roman" w:cs="Times New Roman"/>
                <w:sz w:val="24"/>
                <w:szCs w:val="22"/>
                <w:lang w:val="ru-RU" w:eastAsia="en-US"/>
              </w:rPr>
              <w:t xml:space="preserve"> в </w:t>
            </w:r>
            <w:proofErr w:type="spellStart"/>
            <w:r w:rsidRPr="00B61954">
              <w:rPr>
                <w:rFonts w:ascii="Times New Roman" w:eastAsia="Times New Roman" w:hAnsi="Times New Roman" w:cs="Times New Roman"/>
                <w:sz w:val="24"/>
                <w:szCs w:val="22"/>
                <w:lang w:val="ru-RU" w:eastAsia="en-US"/>
              </w:rPr>
              <w:t>різних</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ситуаціях</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формулювати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завдання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самостійно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приймати</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рішення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вмотивовані</w:t>
            </w:r>
            <w:proofErr w:type="spellEnd"/>
            <w:r w:rsidRPr="00B61954">
              <w:rPr>
                <w:rFonts w:ascii="Times New Roman" w:eastAsia="Times New Roman" w:hAnsi="Times New Roman" w:cs="Times New Roman"/>
                <w:sz w:val="24"/>
                <w:szCs w:val="22"/>
                <w:lang w:val="ru-RU" w:eastAsia="en-US"/>
              </w:rPr>
              <w:t xml:space="preserve"> до </w:t>
            </w:r>
            <w:proofErr w:type="spellStart"/>
            <w:r w:rsidRPr="00B61954">
              <w:rPr>
                <w:rFonts w:ascii="Times New Roman" w:eastAsia="Times New Roman" w:hAnsi="Times New Roman" w:cs="Times New Roman"/>
                <w:sz w:val="24"/>
                <w:szCs w:val="22"/>
                <w:lang w:val="ru-RU" w:eastAsia="en-US"/>
              </w:rPr>
              <w:t>навчально-пізнавальної</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діяльності</w:t>
            </w:r>
            <w:proofErr w:type="spellEnd"/>
          </w:p>
        </w:tc>
        <w:tc>
          <w:tcPr>
            <w:tcW w:w="633" w:type="dxa"/>
          </w:tcPr>
          <w:p w14:paraId="0F2F6C8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3" w:type="dxa"/>
          </w:tcPr>
          <w:p w14:paraId="2962207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13EE2DFB" w14:textId="77777777" w:rsidTr="00840535">
        <w:trPr>
          <w:trHeight w:val="1776"/>
        </w:trPr>
        <w:tc>
          <w:tcPr>
            <w:tcW w:w="519" w:type="dxa"/>
          </w:tcPr>
          <w:p w14:paraId="3A994E8E" w14:textId="77777777" w:rsidR="00B61954" w:rsidRPr="00B61954" w:rsidRDefault="00B61954" w:rsidP="0001764E">
            <w:pPr>
              <w:tabs>
                <w:tab w:val="left" w:pos="2268"/>
                <w:tab w:val="left" w:pos="9356"/>
              </w:tabs>
              <w:ind w:firstLine="567"/>
              <w:rPr>
                <w:rFonts w:ascii="Times New Roman" w:eastAsia="Times New Roman" w:hAnsi="Times New Roman" w:cs="Times New Roman"/>
                <w:b/>
                <w:sz w:val="24"/>
                <w:szCs w:val="22"/>
                <w:lang w:val="ru-RU" w:eastAsia="en-US"/>
              </w:rPr>
            </w:pPr>
          </w:p>
          <w:p w14:paraId="2667782D" w14:textId="77777777" w:rsidR="00B61954" w:rsidRPr="00B61954" w:rsidRDefault="00B61954" w:rsidP="0001764E">
            <w:pPr>
              <w:tabs>
                <w:tab w:val="left" w:pos="2268"/>
                <w:tab w:val="left" w:pos="9356"/>
              </w:tabs>
              <w:spacing w:before="140"/>
              <w:ind w:firstLine="567"/>
              <w:rPr>
                <w:rFonts w:ascii="Times New Roman" w:eastAsia="Times New Roman" w:hAnsi="Times New Roman" w:cs="Times New Roman"/>
                <w:b/>
                <w:sz w:val="24"/>
                <w:szCs w:val="22"/>
                <w:lang w:val="ru-RU" w:eastAsia="en-US"/>
              </w:rPr>
            </w:pPr>
          </w:p>
          <w:p w14:paraId="6A7A20F9"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2</w:t>
            </w:r>
          </w:p>
        </w:tc>
        <w:tc>
          <w:tcPr>
            <w:tcW w:w="4552" w:type="dxa"/>
          </w:tcPr>
          <w:p w14:paraId="6A4FED5C" w14:textId="77777777" w:rsidR="00B61954" w:rsidRPr="00B61954" w:rsidRDefault="00B61954" w:rsidP="007B0C8D">
            <w:pPr>
              <w:tabs>
                <w:tab w:val="left" w:pos="2268"/>
                <w:tab w:val="left" w:pos="9356"/>
              </w:tabs>
              <w:spacing w:line="242" w:lineRule="auto"/>
              <w:ind w:left="110" w:right="91" w:firstLine="251"/>
              <w:jc w:val="both"/>
              <w:rPr>
                <w:rFonts w:ascii="Times New Roman" w:eastAsia="Times New Roman" w:hAnsi="Times New Roman" w:cs="Times New Roman"/>
                <w:sz w:val="24"/>
                <w:szCs w:val="22"/>
                <w:lang w:val="ru-RU" w:eastAsia="en-US"/>
              </w:rPr>
            </w:pPr>
            <w:r w:rsidRPr="00B61954">
              <w:rPr>
                <w:rFonts w:ascii="Times New Roman" w:eastAsia="Times New Roman" w:hAnsi="Times New Roman" w:cs="Times New Roman"/>
                <w:sz w:val="24"/>
                <w:szCs w:val="22"/>
                <w:lang w:val="ru-RU" w:eastAsia="en-US"/>
              </w:rPr>
              <w:t xml:space="preserve">Мета </w:t>
            </w:r>
            <w:proofErr w:type="spellStart"/>
            <w:r w:rsidRPr="00B61954">
              <w:rPr>
                <w:rFonts w:ascii="Times New Roman" w:eastAsia="Times New Roman" w:hAnsi="Times New Roman" w:cs="Times New Roman"/>
                <w:sz w:val="24"/>
                <w:szCs w:val="22"/>
                <w:lang w:val="ru-RU" w:eastAsia="en-US"/>
              </w:rPr>
              <w:t>чітко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простежується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протягом</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заняття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заняття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спрямоване</w:t>
            </w:r>
            <w:proofErr w:type="spellEnd"/>
            <w:r w:rsidRPr="00B61954">
              <w:rPr>
                <w:rFonts w:ascii="Times New Roman" w:eastAsia="Times New Roman" w:hAnsi="Times New Roman" w:cs="Times New Roman"/>
                <w:sz w:val="24"/>
                <w:szCs w:val="22"/>
                <w:lang w:val="ru-RU" w:eastAsia="en-US"/>
              </w:rPr>
              <w:t xml:space="preserve"> на </w:t>
            </w:r>
            <w:proofErr w:type="spellStart"/>
            <w:r w:rsidRPr="00B61954">
              <w:rPr>
                <w:rFonts w:ascii="Times New Roman" w:eastAsia="Times New Roman" w:hAnsi="Times New Roman" w:cs="Times New Roman"/>
                <w:sz w:val="24"/>
                <w:szCs w:val="22"/>
                <w:lang w:val="ru-RU" w:eastAsia="en-US"/>
              </w:rPr>
              <w:t>розвиток</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ключових</w:t>
            </w:r>
            <w:proofErr w:type="spellEnd"/>
            <w:r w:rsidRPr="00B61954">
              <w:rPr>
                <w:rFonts w:ascii="Times New Roman" w:eastAsia="Times New Roman" w:hAnsi="Times New Roman" w:cs="Times New Roman"/>
                <w:sz w:val="24"/>
                <w:szCs w:val="22"/>
                <w:lang w:val="ru-RU" w:eastAsia="en-US"/>
              </w:rPr>
              <w:t xml:space="preserve"> компетентностей, </w:t>
            </w:r>
            <w:proofErr w:type="spellStart"/>
            <w:r w:rsidRPr="00B61954">
              <w:rPr>
                <w:rFonts w:ascii="Times New Roman" w:eastAsia="Times New Roman" w:hAnsi="Times New Roman" w:cs="Times New Roman"/>
                <w:sz w:val="24"/>
                <w:szCs w:val="22"/>
                <w:lang w:val="ru-RU" w:eastAsia="en-US"/>
              </w:rPr>
              <w:t>містить</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прикладне</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спрямування</w:t>
            </w:r>
            <w:proofErr w:type="spellEnd"/>
            <w:r w:rsidRPr="00B61954">
              <w:rPr>
                <w:rFonts w:ascii="Times New Roman" w:eastAsia="Times New Roman" w:hAnsi="Times New Roman" w:cs="Times New Roman"/>
                <w:sz w:val="24"/>
                <w:szCs w:val="22"/>
                <w:lang w:val="ru-RU" w:eastAsia="en-US"/>
              </w:rPr>
              <w:t xml:space="preserve">; учитель </w:t>
            </w:r>
            <w:proofErr w:type="spellStart"/>
            <w:r w:rsidRPr="00B61954">
              <w:rPr>
                <w:rFonts w:ascii="Times New Roman" w:eastAsia="Times New Roman" w:hAnsi="Times New Roman" w:cs="Times New Roman"/>
                <w:sz w:val="24"/>
                <w:szCs w:val="22"/>
                <w:lang w:val="ru-RU" w:eastAsia="en-US"/>
              </w:rPr>
              <w:t>мотивує</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учнів</w:t>
            </w:r>
            <w:proofErr w:type="spellEnd"/>
            <w:r w:rsidRPr="00B61954">
              <w:rPr>
                <w:rFonts w:ascii="Times New Roman" w:eastAsia="Times New Roman" w:hAnsi="Times New Roman" w:cs="Times New Roman"/>
                <w:sz w:val="24"/>
                <w:szCs w:val="22"/>
                <w:lang w:val="ru-RU" w:eastAsia="en-US"/>
              </w:rPr>
              <w:t xml:space="preserve"> до </w:t>
            </w:r>
            <w:proofErr w:type="spellStart"/>
            <w:r w:rsidRPr="00B61954">
              <w:rPr>
                <w:rFonts w:ascii="Times New Roman" w:eastAsia="Times New Roman" w:hAnsi="Times New Roman" w:cs="Times New Roman"/>
                <w:sz w:val="24"/>
                <w:szCs w:val="22"/>
                <w:lang w:val="ru-RU" w:eastAsia="en-US"/>
              </w:rPr>
              <w:t>навчально-пізнавальної</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pacing w:val="-2"/>
                <w:sz w:val="24"/>
                <w:szCs w:val="22"/>
                <w:lang w:val="ru-RU" w:eastAsia="en-US"/>
              </w:rPr>
              <w:t>діяльності</w:t>
            </w:r>
            <w:proofErr w:type="spellEnd"/>
          </w:p>
        </w:tc>
        <w:tc>
          <w:tcPr>
            <w:tcW w:w="633" w:type="dxa"/>
          </w:tcPr>
          <w:p w14:paraId="1751DAC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3" w:type="dxa"/>
          </w:tcPr>
          <w:p w14:paraId="3A42136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4F621EE2" w14:textId="77777777" w:rsidTr="00840535">
        <w:trPr>
          <w:trHeight w:val="1502"/>
        </w:trPr>
        <w:tc>
          <w:tcPr>
            <w:tcW w:w="519" w:type="dxa"/>
          </w:tcPr>
          <w:p w14:paraId="3366C370" w14:textId="77777777" w:rsidR="00B61954" w:rsidRPr="00B61954" w:rsidRDefault="00B61954" w:rsidP="0001764E">
            <w:pPr>
              <w:tabs>
                <w:tab w:val="left" w:pos="2268"/>
                <w:tab w:val="left" w:pos="9356"/>
              </w:tabs>
              <w:ind w:firstLine="567"/>
              <w:rPr>
                <w:rFonts w:ascii="Times New Roman" w:eastAsia="Times New Roman" w:hAnsi="Times New Roman" w:cs="Times New Roman"/>
                <w:b/>
                <w:sz w:val="24"/>
                <w:szCs w:val="22"/>
                <w:lang w:val="ru-RU" w:eastAsia="en-US"/>
              </w:rPr>
            </w:pPr>
          </w:p>
          <w:p w14:paraId="08645D95" w14:textId="77777777" w:rsidR="00B61954" w:rsidRPr="00B61954" w:rsidRDefault="00B61954" w:rsidP="0001764E">
            <w:pPr>
              <w:tabs>
                <w:tab w:val="left" w:pos="2268"/>
                <w:tab w:val="left" w:pos="9356"/>
              </w:tabs>
              <w:spacing w:before="1"/>
              <w:ind w:firstLine="567"/>
              <w:rPr>
                <w:rFonts w:ascii="Times New Roman" w:eastAsia="Times New Roman" w:hAnsi="Times New Roman" w:cs="Times New Roman"/>
                <w:b/>
                <w:sz w:val="24"/>
                <w:szCs w:val="22"/>
                <w:lang w:val="ru-RU" w:eastAsia="en-US"/>
              </w:rPr>
            </w:pPr>
          </w:p>
          <w:p w14:paraId="0D66D1F5"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3</w:t>
            </w:r>
          </w:p>
        </w:tc>
        <w:tc>
          <w:tcPr>
            <w:tcW w:w="4552" w:type="dxa"/>
          </w:tcPr>
          <w:p w14:paraId="3C9159A7" w14:textId="77777777" w:rsidR="00B61954" w:rsidRPr="00B61954" w:rsidRDefault="00B61954" w:rsidP="007B0C8D">
            <w:pPr>
              <w:tabs>
                <w:tab w:val="left" w:pos="2268"/>
                <w:tab w:val="left" w:pos="9356"/>
              </w:tabs>
              <w:ind w:left="110" w:right="93" w:firstLine="251"/>
              <w:jc w:val="both"/>
              <w:rPr>
                <w:rFonts w:ascii="Times New Roman" w:eastAsia="Times New Roman" w:hAnsi="Times New Roman" w:cs="Times New Roman"/>
                <w:sz w:val="24"/>
                <w:szCs w:val="22"/>
                <w:lang w:val="ru-RU" w:eastAsia="en-US"/>
              </w:rPr>
            </w:pPr>
            <w:r w:rsidRPr="00B61954">
              <w:rPr>
                <w:rFonts w:ascii="Times New Roman" w:eastAsia="Times New Roman" w:hAnsi="Times New Roman" w:cs="Times New Roman"/>
                <w:sz w:val="24"/>
                <w:szCs w:val="22"/>
                <w:lang w:val="ru-RU" w:eastAsia="en-US"/>
              </w:rPr>
              <w:t xml:space="preserve">Мета і </w:t>
            </w:r>
            <w:proofErr w:type="spellStart"/>
            <w:r w:rsidRPr="00B61954">
              <w:rPr>
                <w:rFonts w:ascii="Times New Roman" w:eastAsia="Times New Roman" w:hAnsi="Times New Roman" w:cs="Times New Roman"/>
                <w:sz w:val="24"/>
                <w:szCs w:val="22"/>
                <w:lang w:val="ru-RU" w:eastAsia="en-US"/>
              </w:rPr>
              <w:t>завдання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заняття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спрямовані</w:t>
            </w:r>
            <w:proofErr w:type="spellEnd"/>
            <w:r w:rsidRPr="00B61954">
              <w:rPr>
                <w:rFonts w:ascii="Times New Roman" w:eastAsia="Times New Roman" w:hAnsi="Times New Roman" w:cs="Times New Roman"/>
                <w:sz w:val="24"/>
                <w:szCs w:val="22"/>
                <w:lang w:val="ru-RU" w:eastAsia="en-US"/>
              </w:rPr>
              <w:t xml:space="preserve"> на </w:t>
            </w:r>
            <w:proofErr w:type="spellStart"/>
            <w:r w:rsidRPr="00B61954">
              <w:rPr>
                <w:rFonts w:ascii="Times New Roman" w:eastAsia="Times New Roman" w:hAnsi="Times New Roman" w:cs="Times New Roman"/>
                <w:sz w:val="24"/>
                <w:szCs w:val="22"/>
                <w:lang w:val="ru-RU" w:eastAsia="en-US"/>
              </w:rPr>
              <w:t>відтворення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знань</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учнів</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заучування</w:t>
            </w:r>
            <w:proofErr w:type="spellEnd"/>
            <w:r w:rsidRPr="00B61954">
              <w:rPr>
                <w:rFonts w:ascii="Times New Roman" w:eastAsia="Times New Roman" w:hAnsi="Times New Roman" w:cs="Times New Roman"/>
                <w:spacing w:val="-15"/>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матеріалу</w:t>
            </w:r>
            <w:proofErr w:type="spellEnd"/>
            <w:r w:rsidRPr="00B61954">
              <w:rPr>
                <w:rFonts w:ascii="Times New Roman" w:eastAsia="Times New Roman" w:hAnsi="Times New Roman" w:cs="Times New Roman"/>
                <w:spacing w:val="-15"/>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підручника</w:t>
            </w:r>
            <w:proofErr w:type="spellEnd"/>
            <w:r w:rsidRPr="00B61954">
              <w:rPr>
                <w:rFonts w:ascii="Times New Roman" w:eastAsia="Times New Roman" w:hAnsi="Times New Roman" w:cs="Times New Roman"/>
                <w:sz w:val="24"/>
                <w:szCs w:val="22"/>
                <w:lang w:val="ru-RU" w:eastAsia="en-US"/>
              </w:rPr>
              <w:t>;</w:t>
            </w:r>
            <w:r w:rsidRPr="00B61954">
              <w:rPr>
                <w:rFonts w:ascii="Times New Roman" w:eastAsia="Times New Roman" w:hAnsi="Times New Roman" w:cs="Times New Roman"/>
                <w:spacing w:val="-15"/>
                <w:sz w:val="24"/>
                <w:szCs w:val="22"/>
                <w:lang w:val="ru-RU" w:eastAsia="en-US"/>
              </w:rPr>
              <w:t xml:space="preserve"> </w:t>
            </w:r>
            <w:r w:rsidRPr="00B61954">
              <w:rPr>
                <w:rFonts w:ascii="Times New Roman" w:eastAsia="Times New Roman" w:hAnsi="Times New Roman" w:cs="Times New Roman"/>
                <w:sz w:val="24"/>
                <w:szCs w:val="22"/>
                <w:lang w:val="ru-RU" w:eastAsia="en-US"/>
              </w:rPr>
              <w:t xml:space="preserve">учитель не </w:t>
            </w:r>
            <w:proofErr w:type="spellStart"/>
            <w:r w:rsidRPr="00B61954">
              <w:rPr>
                <w:rFonts w:ascii="Times New Roman" w:eastAsia="Times New Roman" w:hAnsi="Times New Roman" w:cs="Times New Roman"/>
                <w:sz w:val="24"/>
                <w:szCs w:val="22"/>
                <w:lang w:val="ru-RU" w:eastAsia="en-US"/>
              </w:rPr>
              <w:t>мотивує</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учнів</w:t>
            </w:r>
            <w:proofErr w:type="spellEnd"/>
            <w:r w:rsidRPr="00B61954">
              <w:rPr>
                <w:rFonts w:ascii="Times New Roman" w:eastAsia="Times New Roman" w:hAnsi="Times New Roman" w:cs="Times New Roman"/>
                <w:sz w:val="24"/>
                <w:szCs w:val="22"/>
                <w:lang w:val="ru-RU" w:eastAsia="en-US"/>
              </w:rPr>
              <w:t xml:space="preserve"> до </w:t>
            </w:r>
            <w:proofErr w:type="spellStart"/>
            <w:r w:rsidRPr="00B61954">
              <w:rPr>
                <w:rFonts w:ascii="Times New Roman" w:eastAsia="Times New Roman" w:hAnsi="Times New Roman" w:cs="Times New Roman"/>
                <w:sz w:val="24"/>
                <w:szCs w:val="22"/>
                <w:lang w:val="ru-RU" w:eastAsia="en-US"/>
              </w:rPr>
              <w:t>оволодіння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ключовими</w:t>
            </w:r>
            <w:proofErr w:type="spellEnd"/>
            <w:r w:rsidRPr="00B61954">
              <w:rPr>
                <w:rFonts w:ascii="Times New Roman" w:eastAsia="Times New Roman" w:hAnsi="Times New Roman" w:cs="Times New Roman"/>
                <w:sz w:val="24"/>
                <w:szCs w:val="22"/>
                <w:lang w:val="ru-RU" w:eastAsia="en-US"/>
              </w:rPr>
              <w:t xml:space="preserve"> компетентностями</w:t>
            </w:r>
          </w:p>
        </w:tc>
        <w:tc>
          <w:tcPr>
            <w:tcW w:w="633" w:type="dxa"/>
          </w:tcPr>
          <w:p w14:paraId="2F29379B"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3" w:type="dxa"/>
          </w:tcPr>
          <w:p w14:paraId="5B470A47"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B61954" w:rsidRPr="00B61954" w14:paraId="1CE739F5" w14:textId="77777777" w:rsidTr="00840535">
        <w:trPr>
          <w:trHeight w:val="1224"/>
        </w:trPr>
        <w:tc>
          <w:tcPr>
            <w:tcW w:w="519" w:type="dxa"/>
          </w:tcPr>
          <w:p w14:paraId="02479CD2" w14:textId="77777777" w:rsidR="00B61954" w:rsidRPr="00B61954" w:rsidRDefault="00B61954" w:rsidP="0001764E">
            <w:pPr>
              <w:tabs>
                <w:tab w:val="left" w:pos="2268"/>
                <w:tab w:val="left" w:pos="9356"/>
              </w:tabs>
              <w:spacing w:before="138"/>
              <w:ind w:firstLine="567"/>
              <w:rPr>
                <w:rFonts w:ascii="Times New Roman" w:eastAsia="Times New Roman" w:hAnsi="Times New Roman" w:cs="Times New Roman"/>
                <w:b/>
                <w:sz w:val="24"/>
                <w:szCs w:val="22"/>
                <w:lang w:val="ru-RU" w:eastAsia="en-US"/>
              </w:rPr>
            </w:pPr>
          </w:p>
          <w:p w14:paraId="1057DA2A" w14:textId="77777777" w:rsidR="00B61954" w:rsidRPr="00B61954" w:rsidRDefault="00B61954" w:rsidP="0001764E">
            <w:pPr>
              <w:tabs>
                <w:tab w:val="left" w:pos="2268"/>
                <w:tab w:val="left" w:pos="9356"/>
              </w:tabs>
              <w:ind w:left="110" w:firstLine="567"/>
              <w:rPr>
                <w:rFonts w:ascii="Times New Roman" w:eastAsia="Times New Roman" w:hAnsi="Times New Roman" w:cs="Times New Roman"/>
                <w:sz w:val="24"/>
                <w:szCs w:val="22"/>
                <w:lang w:eastAsia="en-US"/>
              </w:rPr>
            </w:pPr>
            <w:r w:rsidRPr="00B61954">
              <w:rPr>
                <w:rFonts w:ascii="Times New Roman" w:eastAsia="Times New Roman" w:hAnsi="Times New Roman" w:cs="Times New Roman"/>
                <w:spacing w:val="-10"/>
                <w:sz w:val="24"/>
                <w:szCs w:val="22"/>
                <w:lang w:eastAsia="en-US"/>
              </w:rPr>
              <w:t>4</w:t>
            </w:r>
          </w:p>
        </w:tc>
        <w:tc>
          <w:tcPr>
            <w:tcW w:w="4552" w:type="dxa"/>
          </w:tcPr>
          <w:p w14:paraId="155947BE" w14:textId="77777777" w:rsidR="00B61954" w:rsidRPr="00B61954" w:rsidRDefault="00B61954" w:rsidP="007B0C8D">
            <w:pPr>
              <w:tabs>
                <w:tab w:val="left" w:pos="2268"/>
                <w:tab w:val="left" w:pos="9356"/>
              </w:tabs>
              <w:ind w:left="110" w:right="92" w:firstLine="251"/>
              <w:jc w:val="both"/>
              <w:rPr>
                <w:rFonts w:ascii="Times New Roman" w:eastAsia="Times New Roman" w:hAnsi="Times New Roman" w:cs="Times New Roman"/>
                <w:sz w:val="24"/>
                <w:szCs w:val="22"/>
                <w:lang w:val="ru-RU" w:eastAsia="en-US"/>
              </w:rPr>
            </w:pPr>
            <w:r w:rsidRPr="00B61954">
              <w:rPr>
                <w:rFonts w:ascii="Times New Roman" w:eastAsia="Times New Roman" w:hAnsi="Times New Roman" w:cs="Times New Roman"/>
                <w:sz w:val="24"/>
                <w:szCs w:val="22"/>
                <w:lang w:val="ru-RU" w:eastAsia="en-US"/>
              </w:rPr>
              <w:t xml:space="preserve">Мета </w:t>
            </w:r>
            <w:proofErr w:type="spellStart"/>
            <w:r w:rsidRPr="00B61954">
              <w:rPr>
                <w:rFonts w:ascii="Times New Roman" w:eastAsia="Times New Roman" w:hAnsi="Times New Roman" w:cs="Times New Roman"/>
                <w:sz w:val="24"/>
                <w:szCs w:val="22"/>
                <w:lang w:val="ru-RU" w:eastAsia="en-US"/>
              </w:rPr>
              <w:t>навчального</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заняття</w:t>
            </w:r>
            <w:proofErr w:type="spellEnd"/>
            <w:r w:rsidRPr="00B61954">
              <w:rPr>
                <w:rFonts w:ascii="Times New Roman" w:eastAsia="Times New Roman" w:hAnsi="Times New Roman" w:cs="Times New Roman"/>
                <w:sz w:val="24"/>
                <w:szCs w:val="22"/>
                <w:lang w:val="ru-RU" w:eastAsia="en-US"/>
              </w:rPr>
              <w:t xml:space="preserve"> не </w:t>
            </w:r>
            <w:proofErr w:type="spellStart"/>
            <w:r w:rsidRPr="00B61954">
              <w:rPr>
                <w:rFonts w:ascii="Times New Roman" w:eastAsia="Times New Roman" w:hAnsi="Times New Roman" w:cs="Times New Roman"/>
                <w:sz w:val="24"/>
                <w:szCs w:val="22"/>
                <w:lang w:val="ru-RU" w:eastAsia="en-US"/>
              </w:rPr>
              <w:t>простежується</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зміст</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навчального</w:t>
            </w:r>
            <w:proofErr w:type="spellEnd"/>
            <w:r w:rsidRPr="00B61954">
              <w:rPr>
                <w:rFonts w:ascii="Times New Roman" w:eastAsia="Times New Roman" w:hAnsi="Times New Roman" w:cs="Times New Roman"/>
                <w:spacing w:val="-5"/>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заняття</w:t>
            </w:r>
            <w:proofErr w:type="spellEnd"/>
            <w:r w:rsidRPr="00B61954">
              <w:rPr>
                <w:rFonts w:ascii="Times New Roman" w:eastAsia="Times New Roman" w:hAnsi="Times New Roman" w:cs="Times New Roman"/>
                <w:sz w:val="24"/>
                <w:szCs w:val="22"/>
                <w:lang w:val="ru-RU" w:eastAsia="en-US"/>
              </w:rPr>
              <w:t xml:space="preserve"> не </w:t>
            </w:r>
            <w:proofErr w:type="spellStart"/>
            <w:r w:rsidRPr="00B61954">
              <w:rPr>
                <w:rFonts w:ascii="Times New Roman" w:eastAsia="Times New Roman" w:hAnsi="Times New Roman" w:cs="Times New Roman"/>
                <w:sz w:val="24"/>
                <w:szCs w:val="22"/>
                <w:lang w:val="ru-RU" w:eastAsia="en-US"/>
              </w:rPr>
              <w:t>відповідає</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навчальній</w:t>
            </w:r>
            <w:proofErr w:type="spellEnd"/>
            <w:r w:rsidRPr="00B61954">
              <w:rPr>
                <w:rFonts w:ascii="Times New Roman" w:eastAsia="Times New Roman" w:hAnsi="Times New Roman" w:cs="Times New Roman"/>
                <w:sz w:val="24"/>
                <w:szCs w:val="22"/>
                <w:lang w:val="ru-RU" w:eastAsia="en-US"/>
              </w:rPr>
              <w:t xml:space="preserve"> </w:t>
            </w:r>
            <w:proofErr w:type="spellStart"/>
            <w:r w:rsidRPr="00B61954">
              <w:rPr>
                <w:rFonts w:ascii="Times New Roman" w:eastAsia="Times New Roman" w:hAnsi="Times New Roman" w:cs="Times New Roman"/>
                <w:sz w:val="24"/>
                <w:szCs w:val="22"/>
                <w:lang w:val="ru-RU" w:eastAsia="en-US"/>
              </w:rPr>
              <w:t>програмі</w:t>
            </w:r>
            <w:proofErr w:type="spellEnd"/>
            <w:r w:rsidRPr="00B61954">
              <w:rPr>
                <w:rFonts w:ascii="Times New Roman" w:eastAsia="Times New Roman" w:hAnsi="Times New Roman" w:cs="Times New Roman"/>
                <w:sz w:val="24"/>
                <w:szCs w:val="22"/>
                <w:lang w:val="ru-RU" w:eastAsia="en-US"/>
              </w:rPr>
              <w:t xml:space="preserve"> та календарно-</w:t>
            </w:r>
            <w:proofErr w:type="spellStart"/>
            <w:r w:rsidRPr="00B61954">
              <w:rPr>
                <w:rFonts w:ascii="Times New Roman" w:eastAsia="Times New Roman" w:hAnsi="Times New Roman" w:cs="Times New Roman"/>
                <w:sz w:val="24"/>
                <w:szCs w:val="22"/>
                <w:lang w:val="ru-RU" w:eastAsia="en-US"/>
              </w:rPr>
              <w:t>тематичному</w:t>
            </w:r>
            <w:proofErr w:type="spellEnd"/>
            <w:r w:rsidRPr="00B61954">
              <w:rPr>
                <w:rFonts w:ascii="Times New Roman" w:eastAsia="Times New Roman" w:hAnsi="Times New Roman" w:cs="Times New Roman"/>
                <w:sz w:val="24"/>
                <w:szCs w:val="22"/>
                <w:lang w:val="ru-RU" w:eastAsia="en-US"/>
              </w:rPr>
              <w:t xml:space="preserve"> плану учителя</w:t>
            </w:r>
          </w:p>
        </w:tc>
        <w:tc>
          <w:tcPr>
            <w:tcW w:w="633" w:type="dxa"/>
          </w:tcPr>
          <w:p w14:paraId="1D21FD45"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933" w:type="dxa"/>
          </w:tcPr>
          <w:p w14:paraId="3BFE1137"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4"/>
                <w:szCs w:val="22"/>
                <w:lang w:val="ru-RU" w:eastAsia="en-US"/>
              </w:rPr>
            </w:pPr>
          </w:p>
        </w:tc>
      </w:tr>
    </w:tbl>
    <w:p w14:paraId="6DA730B6" w14:textId="77777777" w:rsidR="00B61954" w:rsidRPr="00B61954" w:rsidRDefault="00B61954" w:rsidP="0001764E">
      <w:pPr>
        <w:widowControl w:val="0"/>
        <w:tabs>
          <w:tab w:val="left" w:pos="2268"/>
          <w:tab w:val="left" w:pos="9356"/>
        </w:tabs>
        <w:autoSpaceDE w:val="0"/>
        <w:autoSpaceDN w:val="0"/>
        <w:spacing w:before="3"/>
        <w:ind w:left="396" w:firstLine="567"/>
        <w:rPr>
          <w:rFonts w:ascii="Times New Roman" w:eastAsia="Times New Roman" w:hAnsi="Times New Roman" w:cs="Times New Roman"/>
          <w:b/>
          <w:sz w:val="24"/>
          <w:szCs w:val="22"/>
          <w:lang w:eastAsia="en-US"/>
        </w:rPr>
      </w:pPr>
      <w:r w:rsidRPr="00B61954">
        <w:rPr>
          <w:rFonts w:ascii="Times New Roman" w:eastAsia="Times New Roman" w:hAnsi="Times New Roman" w:cs="Times New Roman"/>
          <w:b/>
          <w:spacing w:val="-2"/>
          <w:sz w:val="24"/>
          <w:szCs w:val="22"/>
          <w:lang w:eastAsia="en-US"/>
        </w:rPr>
        <w:t>Примітки</w:t>
      </w:r>
    </w:p>
    <w:p w14:paraId="1C382F25" w14:textId="685D122F" w:rsidR="00B61954" w:rsidRDefault="006E0773" w:rsidP="0001764E">
      <w:pPr>
        <w:widowControl w:val="0"/>
        <w:tabs>
          <w:tab w:val="left" w:pos="2268"/>
          <w:tab w:val="left" w:pos="9356"/>
        </w:tabs>
        <w:autoSpaceDE w:val="0"/>
        <w:autoSpaceDN w:val="0"/>
        <w:spacing w:line="322" w:lineRule="exact"/>
        <w:ind w:right="7" w:firstLine="567"/>
        <w:jc w:val="center"/>
        <w:outlineLvl w:val="0"/>
        <w:rPr>
          <w:rFonts w:ascii="Times New Roman" w:eastAsia="Times New Roman" w:hAnsi="Times New Roman" w:cs="Times New Roman"/>
          <w:b/>
          <w:bCs/>
          <w:sz w:val="28"/>
          <w:szCs w:val="28"/>
          <w:lang w:eastAsia="en-US"/>
        </w:rPr>
      </w:pPr>
      <w:r>
        <w:rPr>
          <w:rFonts w:ascii="Times New Roman" w:eastAsia="Times New Roman" w:hAnsi="Times New Roman" w:cs="Times New Roman"/>
          <w:spacing w:val="-2"/>
          <w:sz w:val="24"/>
          <w:szCs w:val="22"/>
          <w:lang w:eastAsia="en-US"/>
        </w:rPr>
        <w:t>Вч</w:t>
      </w:r>
      <w:r w:rsidR="00B61954" w:rsidRPr="00B61954">
        <w:rPr>
          <w:rFonts w:ascii="Times New Roman" w:eastAsia="Times New Roman" w:hAnsi="Times New Roman" w:cs="Times New Roman"/>
          <w:spacing w:val="-2"/>
          <w:sz w:val="24"/>
          <w:szCs w:val="22"/>
          <w:lang w:eastAsia="en-US"/>
        </w:rPr>
        <w:t>итель</w:t>
      </w:r>
      <w:r w:rsidR="00B61954" w:rsidRPr="00B61954">
        <w:rPr>
          <w:rFonts w:ascii="Times New Roman" w:eastAsia="Times New Roman" w:hAnsi="Times New Roman" w:cs="Times New Roman"/>
          <w:sz w:val="24"/>
          <w:szCs w:val="22"/>
          <w:u w:val="single"/>
          <w:lang w:eastAsia="en-US"/>
        </w:rPr>
        <w:tab/>
      </w:r>
    </w:p>
    <w:p w14:paraId="5CDF72FF" w14:textId="77777777" w:rsidR="00B61954" w:rsidRDefault="00B61954" w:rsidP="0001764E">
      <w:pPr>
        <w:widowControl w:val="0"/>
        <w:tabs>
          <w:tab w:val="left" w:pos="2268"/>
          <w:tab w:val="left" w:pos="9356"/>
        </w:tabs>
        <w:autoSpaceDE w:val="0"/>
        <w:autoSpaceDN w:val="0"/>
        <w:spacing w:line="322" w:lineRule="exact"/>
        <w:ind w:right="7" w:firstLine="567"/>
        <w:jc w:val="center"/>
        <w:outlineLvl w:val="0"/>
        <w:rPr>
          <w:rFonts w:ascii="Times New Roman" w:eastAsia="Times New Roman" w:hAnsi="Times New Roman" w:cs="Times New Roman"/>
          <w:b/>
          <w:bCs/>
          <w:sz w:val="28"/>
          <w:szCs w:val="28"/>
          <w:lang w:eastAsia="en-US"/>
        </w:rPr>
      </w:pPr>
    </w:p>
    <w:p w14:paraId="00F15425" w14:textId="77777777" w:rsidR="00B61954" w:rsidRDefault="00B61954" w:rsidP="0001764E">
      <w:pPr>
        <w:widowControl w:val="0"/>
        <w:tabs>
          <w:tab w:val="left" w:pos="2268"/>
          <w:tab w:val="left" w:pos="9356"/>
        </w:tabs>
        <w:autoSpaceDE w:val="0"/>
        <w:autoSpaceDN w:val="0"/>
        <w:spacing w:line="322" w:lineRule="exact"/>
        <w:ind w:right="7" w:firstLine="567"/>
        <w:jc w:val="center"/>
        <w:outlineLvl w:val="0"/>
        <w:rPr>
          <w:rFonts w:ascii="Times New Roman" w:eastAsia="Times New Roman" w:hAnsi="Times New Roman" w:cs="Times New Roman"/>
          <w:b/>
          <w:bCs/>
          <w:sz w:val="28"/>
          <w:szCs w:val="28"/>
          <w:lang w:eastAsia="en-US"/>
        </w:rPr>
      </w:pPr>
    </w:p>
    <w:p w14:paraId="48EED62A" w14:textId="77777777" w:rsidR="007B0C8D" w:rsidRDefault="007B0C8D" w:rsidP="0001764E">
      <w:pPr>
        <w:widowControl w:val="0"/>
        <w:tabs>
          <w:tab w:val="left" w:pos="2268"/>
          <w:tab w:val="left" w:pos="9356"/>
        </w:tabs>
        <w:autoSpaceDE w:val="0"/>
        <w:autoSpaceDN w:val="0"/>
        <w:spacing w:before="74"/>
        <w:ind w:right="388" w:firstLine="567"/>
        <w:jc w:val="right"/>
        <w:rPr>
          <w:rFonts w:ascii="Times New Roman" w:eastAsia="Times New Roman" w:hAnsi="Times New Roman" w:cs="Times New Roman"/>
          <w:b/>
          <w:sz w:val="28"/>
          <w:szCs w:val="22"/>
          <w:lang w:eastAsia="en-US"/>
        </w:rPr>
      </w:pPr>
    </w:p>
    <w:p w14:paraId="15FDB756" w14:textId="0287653C" w:rsidR="007B0C8D" w:rsidRPr="00C75833" w:rsidRDefault="007B0C8D" w:rsidP="007B0C8D">
      <w:pPr>
        <w:widowControl w:val="0"/>
        <w:tabs>
          <w:tab w:val="left" w:pos="2268"/>
          <w:tab w:val="left" w:pos="9356"/>
        </w:tabs>
        <w:autoSpaceDE w:val="0"/>
        <w:autoSpaceDN w:val="0"/>
        <w:spacing w:before="230"/>
        <w:ind w:firstLine="567"/>
        <w:jc w:val="right"/>
        <w:rPr>
          <w:rFonts w:ascii="Times New Roman" w:eastAsia="Times New Roman" w:hAnsi="Times New Roman" w:cs="Times New Roman"/>
          <w:lang w:eastAsia="en-US"/>
        </w:rPr>
      </w:pPr>
      <w:r w:rsidRPr="00C75833">
        <w:rPr>
          <w:rFonts w:ascii="Times New Roman" w:eastAsia="Times New Roman" w:hAnsi="Times New Roman" w:cs="Times New Roman"/>
          <w:spacing w:val="-2"/>
          <w:lang w:eastAsia="en-US"/>
        </w:rPr>
        <w:lastRenderedPageBreak/>
        <w:t>Додаток</w:t>
      </w:r>
      <w:r>
        <w:rPr>
          <w:rFonts w:ascii="Times New Roman" w:eastAsia="Times New Roman" w:hAnsi="Times New Roman" w:cs="Times New Roman"/>
          <w:spacing w:val="-2"/>
          <w:lang w:eastAsia="en-US"/>
        </w:rPr>
        <w:t xml:space="preserve"> 4</w:t>
      </w:r>
    </w:p>
    <w:p w14:paraId="416F09B3" w14:textId="77777777" w:rsidR="007B0C8D" w:rsidRPr="00EE35E9" w:rsidRDefault="007B0C8D" w:rsidP="007B0C8D">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C75833">
        <w:rPr>
          <w:rFonts w:ascii="Times New Roman" w:eastAsia="Times New Roman" w:hAnsi="Times New Roman" w:cs="Times New Roman"/>
          <w:lang w:eastAsia="en-US"/>
        </w:rPr>
        <w:t xml:space="preserve">до </w:t>
      </w:r>
      <w:r w:rsidRPr="00EE35E9">
        <w:rPr>
          <w:rFonts w:ascii="Times New Roman" w:eastAsia="Times New Roman" w:hAnsi="Times New Roman" w:cs="Times New Roman"/>
          <w:lang w:eastAsia="en-US"/>
        </w:rPr>
        <w:t>ПОЛОЖЕННЯ</w:t>
      </w:r>
    </w:p>
    <w:p w14:paraId="5BD3FF5A" w14:textId="77777777" w:rsidR="007B0C8D" w:rsidRPr="00EE35E9" w:rsidRDefault="007B0C8D" w:rsidP="007B0C8D">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про   внутрішню систему забезпечення якості освіти</w:t>
      </w:r>
    </w:p>
    <w:p w14:paraId="6EF80C0A" w14:textId="77777777" w:rsidR="007B0C8D" w:rsidRPr="00EE35E9" w:rsidRDefault="007B0C8D" w:rsidP="007B0C8D">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в Дмитрівському  ліцеї імені Т. Г. Шевченка</w:t>
      </w:r>
    </w:p>
    <w:p w14:paraId="3CF2CE80" w14:textId="77777777" w:rsidR="007B0C8D" w:rsidRPr="00C75833" w:rsidRDefault="007B0C8D" w:rsidP="007B0C8D">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 xml:space="preserve">Дмитрівської сільської ради Кіровоградської області </w:t>
      </w:r>
    </w:p>
    <w:p w14:paraId="764372EE" w14:textId="77777777" w:rsidR="007B0C8D" w:rsidRDefault="00B61954" w:rsidP="0001764E">
      <w:pPr>
        <w:widowControl w:val="0"/>
        <w:tabs>
          <w:tab w:val="left" w:pos="2268"/>
          <w:tab w:val="left" w:pos="3552"/>
          <w:tab w:val="left" w:pos="8790"/>
          <w:tab w:val="left" w:pos="9356"/>
        </w:tabs>
        <w:autoSpaceDE w:val="0"/>
        <w:autoSpaceDN w:val="0"/>
        <w:spacing w:before="187" w:line="264" w:lineRule="auto"/>
        <w:ind w:left="761" w:right="1627" w:firstLine="567"/>
        <w:jc w:val="both"/>
        <w:rPr>
          <w:rFonts w:ascii="Times New Roman" w:eastAsia="Times New Roman" w:hAnsi="Times New Roman" w:cs="Times New Roman"/>
          <w:b/>
          <w:sz w:val="28"/>
          <w:szCs w:val="22"/>
          <w:lang w:eastAsia="en-US"/>
        </w:rPr>
      </w:pPr>
      <w:r w:rsidRPr="00B61954">
        <w:rPr>
          <w:rFonts w:ascii="Times New Roman" w:eastAsia="Times New Roman" w:hAnsi="Times New Roman" w:cs="Times New Roman"/>
          <w:b/>
          <w:sz w:val="28"/>
          <w:szCs w:val="22"/>
          <w:lang w:eastAsia="en-US"/>
        </w:rPr>
        <w:t>Форма</w:t>
      </w:r>
      <w:r w:rsidRPr="00B61954">
        <w:rPr>
          <w:rFonts w:ascii="Times New Roman" w:eastAsia="Times New Roman" w:hAnsi="Times New Roman" w:cs="Times New Roman"/>
          <w:b/>
          <w:spacing w:val="-10"/>
          <w:sz w:val="28"/>
          <w:szCs w:val="22"/>
          <w:lang w:eastAsia="en-US"/>
        </w:rPr>
        <w:t xml:space="preserve"> </w:t>
      </w:r>
      <w:proofErr w:type="spellStart"/>
      <w:r w:rsidRPr="00B61954">
        <w:rPr>
          <w:rFonts w:ascii="Times New Roman" w:eastAsia="Times New Roman" w:hAnsi="Times New Roman" w:cs="Times New Roman"/>
          <w:b/>
          <w:sz w:val="28"/>
          <w:szCs w:val="22"/>
          <w:lang w:eastAsia="en-US"/>
        </w:rPr>
        <w:t>самооцінювання</w:t>
      </w:r>
      <w:proofErr w:type="spellEnd"/>
      <w:r w:rsidRPr="00B61954">
        <w:rPr>
          <w:rFonts w:ascii="Times New Roman" w:eastAsia="Times New Roman" w:hAnsi="Times New Roman" w:cs="Times New Roman"/>
          <w:b/>
          <w:spacing w:val="-12"/>
          <w:sz w:val="28"/>
          <w:szCs w:val="22"/>
          <w:lang w:eastAsia="en-US"/>
        </w:rPr>
        <w:t xml:space="preserve"> </w:t>
      </w:r>
      <w:r w:rsidRPr="00B61954">
        <w:rPr>
          <w:rFonts w:ascii="Times New Roman" w:eastAsia="Times New Roman" w:hAnsi="Times New Roman" w:cs="Times New Roman"/>
          <w:b/>
          <w:sz w:val="28"/>
          <w:szCs w:val="22"/>
          <w:lang w:eastAsia="en-US"/>
        </w:rPr>
        <w:t>системи</w:t>
      </w:r>
      <w:r w:rsidRPr="00B61954">
        <w:rPr>
          <w:rFonts w:ascii="Times New Roman" w:eastAsia="Times New Roman" w:hAnsi="Times New Roman" w:cs="Times New Roman"/>
          <w:b/>
          <w:spacing w:val="-12"/>
          <w:sz w:val="28"/>
          <w:szCs w:val="22"/>
          <w:lang w:eastAsia="en-US"/>
        </w:rPr>
        <w:t xml:space="preserve"> </w:t>
      </w:r>
      <w:r w:rsidRPr="00B61954">
        <w:rPr>
          <w:rFonts w:ascii="Times New Roman" w:eastAsia="Times New Roman" w:hAnsi="Times New Roman" w:cs="Times New Roman"/>
          <w:b/>
          <w:sz w:val="28"/>
          <w:szCs w:val="22"/>
          <w:lang w:eastAsia="en-US"/>
        </w:rPr>
        <w:t>педагогічної</w:t>
      </w:r>
      <w:r w:rsidRPr="00B61954">
        <w:rPr>
          <w:rFonts w:ascii="Times New Roman" w:eastAsia="Times New Roman" w:hAnsi="Times New Roman" w:cs="Times New Roman"/>
          <w:b/>
          <w:spacing w:val="-10"/>
          <w:sz w:val="28"/>
          <w:szCs w:val="22"/>
          <w:lang w:eastAsia="en-US"/>
        </w:rPr>
        <w:t xml:space="preserve"> </w:t>
      </w:r>
      <w:r w:rsidRPr="00B61954">
        <w:rPr>
          <w:rFonts w:ascii="Times New Roman" w:eastAsia="Times New Roman" w:hAnsi="Times New Roman" w:cs="Times New Roman"/>
          <w:b/>
          <w:sz w:val="28"/>
          <w:szCs w:val="22"/>
          <w:lang w:eastAsia="en-US"/>
        </w:rPr>
        <w:t xml:space="preserve">діяльності </w:t>
      </w:r>
    </w:p>
    <w:p w14:paraId="56D8293B" w14:textId="1F435C95" w:rsidR="00B61954" w:rsidRPr="00B61954" w:rsidRDefault="00B61954" w:rsidP="0001764E">
      <w:pPr>
        <w:widowControl w:val="0"/>
        <w:tabs>
          <w:tab w:val="left" w:pos="2268"/>
          <w:tab w:val="left" w:pos="3552"/>
          <w:tab w:val="left" w:pos="8790"/>
          <w:tab w:val="left" w:pos="9356"/>
        </w:tabs>
        <w:autoSpaceDE w:val="0"/>
        <w:autoSpaceDN w:val="0"/>
        <w:spacing w:before="187" w:line="264" w:lineRule="auto"/>
        <w:ind w:left="761" w:right="1627" w:firstLine="567"/>
        <w:jc w:val="both"/>
        <w:rPr>
          <w:rFonts w:ascii="Times New Roman" w:eastAsia="Times New Roman" w:hAnsi="Times New Roman" w:cs="Times New Roman"/>
          <w:sz w:val="28"/>
          <w:szCs w:val="22"/>
          <w:lang w:eastAsia="en-US"/>
        </w:rPr>
      </w:pPr>
      <w:r w:rsidRPr="00B61954">
        <w:rPr>
          <w:rFonts w:ascii="Times New Roman" w:eastAsia="Times New Roman" w:hAnsi="Times New Roman" w:cs="Times New Roman"/>
          <w:sz w:val="28"/>
          <w:szCs w:val="22"/>
          <w:lang w:eastAsia="en-US"/>
        </w:rPr>
        <w:t xml:space="preserve">ПІБ педагогічного працівника </w:t>
      </w:r>
      <w:r w:rsidRPr="00B61954">
        <w:rPr>
          <w:rFonts w:ascii="Times New Roman" w:eastAsia="Times New Roman" w:hAnsi="Times New Roman" w:cs="Times New Roman"/>
          <w:sz w:val="28"/>
          <w:szCs w:val="22"/>
          <w:u w:val="single"/>
          <w:lang w:eastAsia="en-US"/>
        </w:rPr>
        <w:tab/>
      </w:r>
      <w:r w:rsidRPr="00B61954">
        <w:rPr>
          <w:rFonts w:ascii="Times New Roman" w:eastAsia="Times New Roman" w:hAnsi="Times New Roman" w:cs="Times New Roman"/>
          <w:sz w:val="28"/>
          <w:szCs w:val="22"/>
          <w:lang w:eastAsia="en-US"/>
        </w:rPr>
        <w:t xml:space="preserve"> Дата </w:t>
      </w:r>
      <w:r w:rsidRPr="00B61954">
        <w:rPr>
          <w:rFonts w:ascii="Times New Roman" w:eastAsia="Times New Roman" w:hAnsi="Times New Roman" w:cs="Times New Roman"/>
          <w:sz w:val="28"/>
          <w:szCs w:val="22"/>
          <w:u w:val="single"/>
          <w:lang w:eastAsia="en-US"/>
        </w:rPr>
        <w:tab/>
      </w:r>
    </w:p>
    <w:p w14:paraId="3DB2985F" w14:textId="77777777" w:rsidR="00B61954" w:rsidRPr="00B61954" w:rsidRDefault="00B61954" w:rsidP="0001764E">
      <w:pPr>
        <w:widowControl w:val="0"/>
        <w:tabs>
          <w:tab w:val="left" w:pos="2268"/>
          <w:tab w:val="left" w:pos="9356"/>
        </w:tabs>
        <w:autoSpaceDE w:val="0"/>
        <w:autoSpaceDN w:val="0"/>
        <w:spacing w:before="3"/>
        <w:ind w:firstLine="567"/>
        <w:rPr>
          <w:rFonts w:ascii="Times New Roman" w:eastAsia="Times New Roman" w:hAnsi="Times New Roman" w:cs="Times New Roman"/>
          <w:sz w:val="19"/>
          <w:szCs w:val="28"/>
          <w:lang w:eastAsia="en-US"/>
        </w:rPr>
      </w:pPr>
    </w:p>
    <w:tbl>
      <w:tblPr>
        <w:tblStyle w:val="TableNormal"/>
        <w:tblW w:w="9524"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9"/>
        <w:gridCol w:w="709"/>
        <w:gridCol w:w="1276"/>
        <w:gridCol w:w="850"/>
      </w:tblGrid>
      <w:tr w:rsidR="00B61954" w:rsidRPr="00B61954" w14:paraId="76CFCD30" w14:textId="77777777" w:rsidTr="00DB326A">
        <w:trPr>
          <w:trHeight w:val="378"/>
        </w:trPr>
        <w:tc>
          <w:tcPr>
            <w:tcW w:w="6689" w:type="dxa"/>
          </w:tcPr>
          <w:p w14:paraId="078C497C" w14:textId="77777777" w:rsidR="00B61954" w:rsidRPr="00B61954" w:rsidRDefault="00B61954" w:rsidP="0001764E">
            <w:pPr>
              <w:tabs>
                <w:tab w:val="left" w:pos="2268"/>
                <w:tab w:val="left" w:pos="9356"/>
              </w:tabs>
              <w:spacing w:before="35"/>
              <w:ind w:firstLine="567"/>
              <w:jc w:val="center"/>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pacing w:val="-2"/>
                <w:sz w:val="26"/>
                <w:szCs w:val="22"/>
                <w:lang w:eastAsia="en-US"/>
              </w:rPr>
              <w:t>Показники</w:t>
            </w:r>
            <w:proofErr w:type="spellEnd"/>
          </w:p>
        </w:tc>
        <w:tc>
          <w:tcPr>
            <w:tcW w:w="709" w:type="dxa"/>
          </w:tcPr>
          <w:p w14:paraId="2BEBCCC6" w14:textId="77777777" w:rsidR="00B61954" w:rsidRPr="00B61954" w:rsidRDefault="00B61954" w:rsidP="00DB326A">
            <w:pPr>
              <w:tabs>
                <w:tab w:val="left" w:pos="2268"/>
                <w:tab w:val="left" w:pos="9356"/>
              </w:tabs>
              <w:spacing w:before="35"/>
              <w:ind w:left="71" w:firstLine="77"/>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pacing w:val="-5"/>
                <w:sz w:val="26"/>
                <w:szCs w:val="22"/>
                <w:lang w:eastAsia="en-US"/>
              </w:rPr>
              <w:t>Так</w:t>
            </w:r>
            <w:proofErr w:type="spellEnd"/>
          </w:p>
        </w:tc>
        <w:tc>
          <w:tcPr>
            <w:tcW w:w="1276" w:type="dxa"/>
          </w:tcPr>
          <w:p w14:paraId="101BA0A6" w14:textId="77777777" w:rsidR="00B61954" w:rsidRPr="00B61954" w:rsidRDefault="00B61954" w:rsidP="00DB326A">
            <w:pPr>
              <w:tabs>
                <w:tab w:val="left" w:pos="2268"/>
                <w:tab w:val="left" w:pos="9356"/>
              </w:tabs>
              <w:spacing w:before="35"/>
              <w:ind w:left="115" w:firstLine="5"/>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pacing w:val="-2"/>
                <w:sz w:val="26"/>
                <w:szCs w:val="22"/>
                <w:lang w:eastAsia="en-US"/>
              </w:rPr>
              <w:t>Частково</w:t>
            </w:r>
            <w:proofErr w:type="spellEnd"/>
          </w:p>
        </w:tc>
        <w:tc>
          <w:tcPr>
            <w:tcW w:w="850" w:type="dxa"/>
          </w:tcPr>
          <w:p w14:paraId="0EEEB62E" w14:textId="77777777" w:rsidR="00B61954" w:rsidRPr="00B61954" w:rsidRDefault="00B61954" w:rsidP="00DB326A">
            <w:pPr>
              <w:tabs>
                <w:tab w:val="left" w:pos="2268"/>
                <w:tab w:val="left" w:pos="9356"/>
              </w:tabs>
              <w:spacing w:before="35"/>
              <w:ind w:left="142" w:firstLine="5"/>
              <w:rPr>
                <w:rFonts w:ascii="Times New Roman" w:eastAsia="Times New Roman" w:hAnsi="Times New Roman" w:cs="Times New Roman"/>
                <w:b/>
                <w:sz w:val="26"/>
                <w:szCs w:val="22"/>
                <w:lang w:eastAsia="en-US"/>
              </w:rPr>
            </w:pPr>
            <w:proofErr w:type="spellStart"/>
            <w:r w:rsidRPr="00B61954">
              <w:rPr>
                <w:rFonts w:ascii="Times New Roman" w:eastAsia="Times New Roman" w:hAnsi="Times New Roman" w:cs="Times New Roman"/>
                <w:b/>
                <w:spacing w:val="-5"/>
                <w:sz w:val="26"/>
                <w:szCs w:val="22"/>
                <w:lang w:eastAsia="en-US"/>
              </w:rPr>
              <w:t>Ні</w:t>
            </w:r>
            <w:proofErr w:type="spellEnd"/>
          </w:p>
        </w:tc>
      </w:tr>
      <w:tr w:rsidR="00B61954" w:rsidRPr="00B61954" w14:paraId="14AD0513" w14:textId="77777777" w:rsidTr="00DB326A">
        <w:trPr>
          <w:trHeight w:val="695"/>
        </w:trPr>
        <w:tc>
          <w:tcPr>
            <w:tcW w:w="9524" w:type="dxa"/>
            <w:gridSpan w:val="4"/>
          </w:tcPr>
          <w:p w14:paraId="1CFF9969" w14:textId="77777777" w:rsidR="00B61954" w:rsidRPr="00B61954" w:rsidRDefault="00B61954" w:rsidP="00DB326A">
            <w:pPr>
              <w:tabs>
                <w:tab w:val="left" w:pos="2268"/>
                <w:tab w:val="left" w:pos="9356"/>
              </w:tabs>
              <w:spacing w:before="67" w:line="228" w:lineRule="auto"/>
              <w:rPr>
                <w:rFonts w:ascii="Times New Roman" w:eastAsia="Times New Roman" w:hAnsi="Times New Roman" w:cs="Times New Roman"/>
                <w:b/>
                <w:i/>
                <w:sz w:val="26"/>
                <w:szCs w:val="22"/>
                <w:lang w:val="uk-UA" w:eastAsia="en-US"/>
              </w:rPr>
            </w:pPr>
            <w:r w:rsidRPr="00B61954">
              <w:rPr>
                <w:rFonts w:ascii="Times New Roman" w:eastAsia="Times New Roman" w:hAnsi="Times New Roman" w:cs="Times New Roman"/>
                <w:b/>
                <w:i/>
                <w:sz w:val="26"/>
                <w:szCs w:val="22"/>
                <w:lang w:val="uk-UA" w:eastAsia="en-US"/>
              </w:rPr>
              <w:t>І. Ефективність планування</w:t>
            </w:r>
            <w:r w:rsidRPr="00B61954">
              <w:rPr>
                <w:rFonts w:ascii="Times New Roman" w:eastAsia="Times New Roman" w:hAnsi="Times New Roman" w:cs="Times New Roman"/>
                <w:b/>
                <w:i/>
                <w:spacing w:val="-1"/>
                <w:sz w:val="26"/>
                <w:szCs w:val="22"/>
                <w:lang w:val="uk-UA" w:eastAsia="en-US"/>
              </w:rPr>
              <w:t xml:space="preserve"> </w:t>
            </w:r>
            <w:r w:rsidRPr="00B61954">
              <w:rPr>
                <w:rFonts w:ascii="Times New Roman" w:eastAsia="Times New Roman" w:hAnsi="Times New Roman" w:cs="Times New Roman"/>
                <w:b/>
                <w:i/>
                <w:sz w:val="26"/>
                <w:szCs w:val="22"/>
                <w:lang w:val="uk-UA" w:eastAsia="en-US"/>
              </w:rPr>
              <w:t>педагогічними</w:t>
            </w:r>
            <w:r w:rsidRPr="00B61954">
              <w:rPr>
                <w:rFonts w:ascii="Times New Roman" w:eastAsia="Times New Roman" w:hAnsi="Times New Roman" w:cs="Times New Roman"/>
                <w:b/>
                <w:i/>
                <w:spacing w:val="-2"/>
                <w:sz w:val="26"/>
                <w:szCs w:val="22"/>
                <w:lang w:val="uk-UA" w:eastAsia="en-US"/>
              </w:rPr>
              <w:t xml:space="preserve"> </w:t>
            </w:r>
            <w:r w:rsidRPr="00B61954">
              <w:rPr>
                <w:rFonts w:ascii="Times New Roman" w:eastAsia="Times New Roman" w:hAnsi="Times New Roman" w:cs="Times New Roman"/>
                <w:b/>
                <w:i/>
                <w:sz w:val="26"/>
                <w:szCs w:val="22"/>
                <w:lang w:val="uk-UA" w:eastAsia="en-US"/>
              </w:rPr>
              <w:t>працівниками</w:t>
            </w:r>
            <w:r w:rsidRPr="00B61954">
              <w:rPr>
                <w:rFonts w:ascii="Times New Roman" w:eastAsia="Times New Roman" w:hAnsi="Times New Roman" w:cs="Times New Roman"/>
                <w:b/>
                <w:i/>
                <w:spacing w:val="-2"/>
                <w:sz w:val="26"/>
                <w:szCs w:val="22"/>
                <w:lang w:val="uk-UA" w:eastAsia="en-US"/>
              </w:rPr>
              <w:t xml:space="preserve"> </w:t>
            </w:r>
            <w:r w:rsidRPr="00B61954">
              <w:rPr>
                <w:rFonts w:ascii="Times New Roman" w:eastAsia="Times New Roman" w:hAnsi="Times New Roman" w:cs="Times New Roman"/>
                <w:b/>
                <w:i/>
                <w:sz w:val="26"/>
                <w:szCs w:val="22"/>
                <w:lang w:val="uk-UA" w:eastAsia="en-US"/>
              </w:rPr>
              <w:t>своєї діяльності використання</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сучасних</w:t>
            </w:r>
            <w:r w:rsidRPr="00B61954">
              <w:rPr>
                <w:rFonts w:ascii="Times New Roman" w:eastAsia="Times New Roman" w:hAnsi="Times New Roman" w:cs="Times New Roman"/>
                <w:b/>
                <w:i/>
                <w:spacing w:val="-7"/>
                <w:sz w:val="26"/>
                <w:szCs w:val="22"/>
                <w:lang w:val="uk-UA" w:eastAsia="en-US"/>
              </w:rPr>
              <w:t xml:space="preserve"> </w:t>
            </w:r>
            <w:r w:rsidRPr="00B61954">
              <w:rPr>
                <w:rFonts w:ascii="Times New Roman" w:eastAsia="Times New Roman" w:hAnsi="Times New Roman" w:cs="Times New Roman"/>
                <w:b/>
                <w:i/>
                <w:sz w:val="26"/>
                <w:szCs w:val="22"/>
                <w:lang w:val="uk-UA" w:eastAsia="en-US"/>
              </w:rPr>
              <w:t>освітніх</w:t>
            </w:r>
            <w:r w:rsidRPr="00B61954">
              <w:rPr>
                <w:rFonts w:ascii="Times New Roman" w:eastAsia="Times New Roman" w:hAnsi="Times New Roman" w:cs="Times New Roman"/>
                <w:b/>
                <w:i/>
                <w:spacing w:val="-7"/>
                <w:sz w:val="26"/>
                <w:szCs w:val="22"/>
                <w:lang w:val="uk-UA" w:eastAsia="en-US"/>
              </w:rPr>
              <w:t xml:space="preserve"> </w:t>
            </w:r>
            <w:r w:rsidRPr="00B61954">
              <w:rPr>
                <w:rFonts w:ascii="Times New Roman" w:eastAsia="Times New Roman" w:hAnsi="Times New Roman" w:cs="Times New Roman"/>
                <w:b/>
                <w:i/>
                <w:sz w:val="26"/>
                <w:szCs w:val="22"/>
                <w:lang w:val="uk-UA" w:eastAsia="en-US"/>
              </w:rPr>
              <w:t>підходів</w:t>
            </w:r>
            <w:r w:rsidRPr="00B61954">
              <w:rPr>
                <w:rFonts w:ascii="Times New Roman" w:eastAsia="Times New Roman" w:hAnsi="Times New Roman" w:cs="Times New Roman"/>
                <w:b/>
                <w:i/>
                <w:spacing w:val="-7"/>
                <w:sz w:val="26"/>
                <w:szCs w:val="22"/>
                <w:lang w:val="uk-UA" w:eastAsia="en-US"/>
              </w:rPr>
              <w:t xml:space="preserve"> </w:t>
            </w:r>
            <w:r w:rsidRPr="00B61954">
              <w:rPr>
                <w:rFonts w:ascii="Times New Roman" w:eastAsia="Times New Roman" w:hAnsi="Times New Roman" w:cs="Times New Roman"/>
                <w:b/>
                <w:i/>
                <w:sz w:val="26"/>
                <w:szCs w:val="22"/>
                <w:lang w:val="uk-UA" w:eastAsia="en-US"/>
              </w:rPr>
              <w:t>до</w:t>
            </w:r>
            <w:r w:rsidRPr="00B61954">
              <w:rPr>
                <w:rFonts w:ascii="Times New Roman" w:eastAsia="Times New Roman" w:hAnsi="Times New Roman" w:cs="Times New Roman"/>
                <w:b/>
                <w:i/>
                <w:spacing w:val="-7"/>
                <w:sz w:val="26"/>
                <w:szCs w:val="22"/>
                <w:lang w:val="uk-UA" w:eastAsia="en-US"/>
              </w:rPr>
              <w:t xml:space="preserve"> </w:t>
            </w:r>
            <w:r w:rsidRPr="00B61954">
              <w:rPr>
                <w:rFonts w:ascii="Times New Roman" w:eastAsia="Times New Roman" w:hAnsi="Times New Roman" w:cs="Times New Roman"/>
                <w:b/>
                <w:i/>
                <w:sz w:val="26"/>
                <w:szCs w:val="22"/>
                <w:lang w:val="uk-UA" w:eastAsia="en-US"/>
              </w:rPr>
              <w:t>організації</w:t>
            </w:r>
            <w:r w:rsidRPr="00B61954">
              <w:rPr>
                <w:rFonts w:ascii="Times New Roman" w:eastAsia="Times New Roman" w:hAnsi="Times New Roman" w:cs="Times New Roman"/>
                <w:b/>
                <w:i/>
                <w:spacing w:val="-7"/>
                <w:sz w:val="26"/>
                <w:szCs w:val="22"/>
                <w:lang w:val="uk-UA" w:eastAsia="en-US"/>
              </w:rPr>
              <w:t xml:space="preserve"> </w:t>
            </w:r>
            <w:r w:rsidRPr="00B61954">
              <w:rPr>
                <w:rFonts w:ascii="Times New Roman" w:eastAsia="Times New Roman" w:hAnsi="Times New Roman" w:cs="Times New Roman"/>
                <w:b/>
                <w:i/>
                <w:sz w:val="26"/>
                <w:szCs w:val="22"/>
                <w:lang w:val="uk-UA" w:eastAsia="en-US"/>
              </w:rPr>
              <w:t>освітнього</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процесу.</w:t>
            </w:r>
          </w:p>
        </w:tc>
      </w:tr>
      <w:tr w:rsidR="00B61954" w:rsidRPr="00B61954" w14:paraId="466B5162" w14:textId="77777777" w:rsidTr="00DB326A">
        <w:trPr>
          <w:trHeight w:val="710"/>
        </w:trPr>
        <w:tc>
          <w:tcPr>
            <w:tcW w:w="6689" w:type="dxa"/>
          </w:tcPr>
          <w:p w14:paraId="4CA858A8" w14:textId="77777777" w:rsidR="00B61954" w:rsidRPr="00B61954" w:rsidRDefault="00B61954" w:rsidP="00DB326A">
            <w:pPr>
              <w:tabs>
                <w:tab w:val="left" w:pos="2268"/>
                <w:tab w:val="left" w:pos="9356"/>
              </w:tabs>
              <w:spacing w:before="55"/>
              <w:ind w:left="139" w:right="78" w:firstLine="32"/>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Педагогічні</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працівники</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планують</w:t>
            </w:r>
            <w:proofErr w:type="spellEnd"/>
            <w:r w:rsidRPr="00B61954">
              <w:rPr>
                <w:rFonts w:ascii="Times New Roman" w:eastAsia="Times New Roman" w:hAnsi="Times New Roman" w:cs="Times New Roman"/>
                <w:spacing w:val="-10"/>
                <w:sz w:val="26"/>
                <w:szCs w:val="22"/>
                <w:lang w:val="ru-RU" w:eastAsia="en-US"/>
              </w:rPr>
              <w:t xml:space="preserve"> </w:t>
            </w:r>
            <w:r w:rsidRPr="00B61954">
              <w:rPr>
                <w:rFonts w:ascii="Times New Roman" w:eastAsia="Times New Roman" w:hAnsi="Times New Roman" w:cs="Times New Roman"/>
                <w:sz w:val="26"/>
                <w:szCs w:val="22"/>
                <w:lang w:val="ru-RU" w:eastAsia="en-US"/>
              </w:rPr>
              <w:t>свою</w:t>
            </w:r>
            <w:r w:rsidRPr="00B61954">
              <w:rPr>
                <w:rFonts w:ascii="Times New Roman" w:eastAsia="Times New Roman" w:hAnsi="Times New Roman" w:cs="Times New Roman"/>
                <w:spacing w:val="-1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діяльність</w:t>
            </w:r>
            <w:proofErr w:type="spellEnd"/>
            <w:r w:rsidRPr="00B61954">
              <w:rPr>
                <w:rFonts w:ascii="Times New Roman" w:eastAsia="Times New Roman" w:hAnsi="Times New Roman" w:cs="Times New Roman"/>
                <w:sz w:val="26"/>
                <w:szCs w:val="22"/>
                <w:lang w:val="ru-RU" w:eastAsia="en-US"/>
              </w:rPr>
              <w:t>,</w:t>
            </w:r>
            <w:r w:rsidRPr="00B61954">
              <w:rPr>
                <w:rFonts w:ascii="Times New Roman" w:eastAsia="Times New Roman" w:hAnsi="Times New Roman" w:cs="Times New Roman"/>
                <w:spacing w:val="-2"/>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аналізують</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її</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результативність</w:t>
            </w:r>
            <w:proofErr w:type="spellEnd"/>
            <w:r w:rsidRPr="00B61954">
              <w:rPr>
                <w:rFonts w:ascii="Times New Roman" w:eastAsia="Times New Roman" w:hAnsi="Times New Roman" w:cs="Times New Roman"/>
                <w:sz w:val="26"/>
                <w:szCs w:val="22"/>
                <w:lang w:val="ru-RU" w:eastAsia="en-US"/>
              </w:rPr>
              <w:t>.</w:t>
            </w:r>
          </w:p>
        </w:tc>
        <w:tc>
          <w:tcPr>
            <w:tcW w:w="709" w:type="dxa"/>
          </w:tcPr>
          <w:p w14:paraId="715E0C0E"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76" w:type="dxa"/>
          </w:tcPr>
          <w:p w14:paraId="40016BEC"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850" w:type="dxa"/>
          </w:tcPr>
          <w:p w14:paraId="119619E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597CE54E" w14:textId="77777777" w:rsidTr="00DB326A">
        <w:trPr>
          <w:trHeight w:val="1272"/>
        </w:trPr>
        <w:tc>
          <w:tcPr>
            <w:tcW w:w="6689" w:type="dxa"/>
          </w:tcPr>
          <w:p w14:paraId="1E1E007C" w14:textId="77777777" w:rsidR="00B61954" w:rsidRPr="00B61954" w:rsidRDefault="00B61954" w:rsidP="00DB326A">
            <w:pPr>
              <w:tabs>
                <w:tab w:val="left" w:pos="2268"/>
                <w:tab w:val="left" w:pos="9356"/>
              </w:tabs>
              <w:spacing w:before="35"/>
              <w:ind w:left="139" w:right="78" w:firstLine="32"/>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2.</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Педагогічні</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працівники</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застосовують</w:t>
            </w:r>
            <w:r w:rsidRPr="00B61954">
              <w:rPr>
                <w:rFonts w:ascii="Times New Roman" w:eastAsia="Times New Roman" w:hAnsi="Times New Roman" w:cs="Times New Roman"/>
                <w:spacing w:val="-12"/>
                <w:sz w:val="26"/>
                <w:szCs w:val="22"/>
                <w:lang w:val="uk-UA" w:eastAsia="en-US"/>
              </w:rPr>
              <w:t xml:space="preserve"> </w:t>
            </w:r>
            <w:r w:rsidRPr="00B61954">
              <w:rPr>
                <w:rFonts w:ascii="Times New Roman" w:eastAsia="Times New Roman" w:hAnsi="Times New Roman" w:cs="Times New Roman"/>
                <w:sz w:val="26"/>
                <w:szCs w:val="22"/>
                <w:lang w:val="uk-UA" w:eastAsia="en-US"/>
              </w:rPr>
              <w:t>освітні</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технології, спрямовані на оволодіння здобувачами освіти ключовими</w:t>
            </w:r>
          </w:p>
          <w:p w14:paraId="00054D66" w14:textId="77777777" w:rsidR="00B61954" w:rsidRPr="00B61954" w:rsidRDefault="00B61954" w:rsidP="00DB326A">
            <w:pPr>
              <w:tabs>
                <w:tab w:val="left" w:pos="2268"/>
                <w:tab w:val="left" w:pos="9356"/>
              </w:tabs>
              <w:spacing w:line="242" w:lineRule="auto"/>
              <w:ind w:left="139" w:right="78" w:firstLine="32"/>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компетентностями</w:t>
            </w:r>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та</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наскрізними</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уміннями</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з</w:t>
            </w:r>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використанням</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різних</w:t>
            </w:r>
            <w:proofErr w:type="spellEnd"/>
            <w:r w:rsidRPr="00B61954">
              <w:rPr>
                <w:rFonts w:ascii="Times New Roman" w:eastAsia="Times New Roman" w:hAnsi="Times New Roman" w:cs="Times New Roman"/>
                <w:sz w:val="26"/>
                <w:szCs w:val="22"/>
                <w:lang w:val="ru-RU" w:eastAsia="en-US"/>
              </w:rPr>
              <w:t xml:space="preserve"> форм </w:t>
            </w:r>
            <w:proofErr w:type="spellStart"/>
            <w:r w:rsidRPr="00B61954">
              <w:rPr>
                <w:rFonts w:ascii="Times New Roman" w:eastAsia="Times New Roman" w:hAnsi="Times New Roman" w:cs="Times New Roman"/>
                <w:sz w:val="26"/>
                <w:szCs w:val="22"/>
                <w:lang w:val="ru-RU" w:eastAsia="en-US"/>
              </w:rPr>
              <w:t>організації</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освітнього</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процесу</w:t>
            </w:r>
            <w:proofErr w:type="spellEnd"/>
            <w:r w:rsidRPr="00B61954">
              <w:rPr>
                <w:rFonts w:ascii="Times New Roman" w:eastAsia="Times New Roman" w:hAnsi="Times New Roman" w:cs="Times New Roman"/>
                <w:sz w:val="26"/>
                <w:szCs w:val="22"/>
                <w:lang w:val="ru-RU" w:eastAsia="en-US"/>
              </w:rPr>
              <w:t>.</w:t>
            </w:r>
          </w:p>
        </w:tc>
        <w:tc>
          <w:tcPr>
            <w:tcW w:w="709" w:type="dxa"/>
          </w:tcPr>
          <w:p w14:paraId="6676E5F1"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76" w:type="dxa"/>
          </w:tcPr>
          <w:p w14:paraId="7A604EFA"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850" w:type="dxa"/>
          </w:tcPr>
          <w:p w14:paraId="5BC2C14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499E9B65" w14:textId="77777777" w:rsidTr="00DB326A">
        <w:trPr>
          <w:trHeight w:val="973"/>
        </w:trPr>
        <w:tc>
          <w:tcPr>
            <w:tcW w:w="6689" w:type="dxa"/>
          </w:tcPr>
          <w:p w14:paraId="2775C37E" w14:textId="77777777" w:rsidR="00B61954" w:rsidRPr="00B61954" w:rsidRDefault="00B61954" w:rsidP="00DB326A">
            <w:pPr>
              <w:tabs>
                <w:tab w:val="left" w:pos="2268"/>
                <w:tab w:val="left" w:pos="9356"/>
              </w:tabs>
              <w:spacing w:before="35"/>
              <w:ind w:left="139" w:right="78" w:firstLine="32"/>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3. Педагогічні працівники беруть участь у формуванні та реалізації</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індивідуальних</w:t>
            </w:r>
            <w:r w:rsidRPr="00B61954">
              <w:rPr>
                <w:rFonts w:ascii="Times New Roman" w:eastAsia="Times New Roman" w:hAnsi="Times New Roman" w:cs="Times New Roman"/>
                <w:spacing w:val="-12"/>
                <w:sz w:val="26"/>
                <w:szCs w:val="22"/>
                <w:lang w:val="uk-UA" w:eastAsia="en-US"/>
              </w:rPr>
              <w:t xml:space="preserve"> </w:t>
            </w:r>
            <w:r w:rsidRPr="00B61954">
              <w:rPr>
                <w:rFonts w:ascii="Times New Roman" w:eastAsia="Times New Roman" w:hAnsi="Times New Roman" w:cs="Times New Roman"/>
                <w:sz w:val="26"/>
                <w:szCs w:val="22"/>
                <w:lang w:val="uk-UA" w:eastAsia="en-US"/>
              </w:rPr>
              <w:t>освітніх</w:t>
            </w:r>
            <w:r w:rsidRPr="00B61954">
              <w:rPr>
                <w:rFonts w:ascii="Times New Roman" w:eastAsia="Times New Roman" w:hAnsi="Times New Roman" w:cs="Times New Roman"/>
                <w:spacing w:val="-11"/>
                <w:sz w:val="26"/>
                <w:szCs w:val="22"/>
                <w:lang w:val="uk-UA" w:eastAsia="en-US"/>
              </w:rPr>
              <w:t xml:space="preserve"> </w:t>
            </w:r>
            <w:r w:rsidRPr="00B61954">
              <w:rPr>
                <w:rFonts w:ascii="Times New Roman" w:eastAsia="Times New Roman" w:hAnsi="Times New Roman" w:cs="Times New Roman"/>
                <w:sz w:val="26"/>
                <w:szCs w:val="22"/>
                <w:lang w:val="uk-UA" w:eastAsia="en-US"/>
              </w:rPr>
              <w:t>траєкторій</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для</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 xml:space="preserve">здобувачів </w:t>
            </w:r>
            <w:r w:rsidRPr="00B61954">
              <w:rPr>
                <w:rFonts w:ascii="Times New Roman" w:eastAsia="Times New Roman" w:hAnsi="Times New Roman" w:cs="Times New Roman"/>
                <w:spacing w:val="-2"/>
                <w:sz w:val="26"/>
                <w:szCs w:val="22"/>
                <w:lang w:val="uk-UA" w:eastAsia="en-US"/>
              </w:rPr>
              <w:t>освіти.</w:t>
            </w:r>
          </w:p>
        </w:tc>
        <w:tc>
          <w:tcPr>
            <w:tcW w:w="709" w:type="dxa"/>
          </w:tcPr>
          <w:p w14:paraId="6BD990A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1276" w:type="dxa"/>
          </w:tcPr>
          <w:p w14:paraId="148FA61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850" w:type="dxa"/>
          </w:tcPr>
          <w:p w14:paraId="65E2D1FC"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r>
      <w:tr w:rsidR="00B61954" w:rsidRPr="00B61954" w14:paraId="57BA1A6B" w14:textId="77777777" w:rsidTr="00DB326A">
        <w:trPr>
          <w:trHeight w:val="993"/>
        </w:trPr>
        <w:tc>
          <w:tcPr>
            <w:tcW w:w="6689" w:type="dxa"/>
          </w:tcPr>
          <w:p w14:paraId="64BC4C47" w14:textId="77777777" w:rsidR="00B61954" w:rsidRPr="00B61954" w:rsidRDefault="00B61954" w:rsidP="00DB326A">
            <w:pPr>
              <w:tabs>
                <w:tab w:val="left" w:pos="2268"/>
                <w:tab w:val="left" w:pos="9356"/>
              </w:tabs>
              <w:spacing w:before="45"/>
              <w:ind w:left="139" w:right="78" w:firstLine="32"/>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4.</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Педагогічні</w:t>
            </w:r>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працівники</w:t>
            </w:r>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створюють</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та/або</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 xml:space="preserve">використовують освітні ресурси (електронні презентації, відеоматеріали, методичні розробки, </w:t>
            </w:r>
            <w:proofErr w:type="spellStart"/>
            <w:r w:rsidRPr="00B61954">
              <w:rPr>
                <w:rFonts w:ascii="Times New Roman" w:eastAsia="Times New Roman" w:hAnsi="Times New Roman" w:cs="Times New Roman"/>
                <w:sz w:val="26"/>
                <w:szCs w:val="22"/>
                <w:lang w:val="uk-UA" w:eastAsia="en-US"/>
              </w:rPr>
              <w:t>вебсайти</w:t>
            </w:r>
            <w:proofErr w:type="spellEnd"/>
            <w:r w:rsidRPr="00B61954">
              <w:rPr>
                <w:rFonts w:ascii="Times New Roman" w:eastAsia="Times New Roman" w:hAnsi="Times New Roman" w:cs="Times New Roman"/>
                <w:sz w:val="26"/>
                <w:szCs w:val="22"/>
                <w:lang w:val="uk-UA" w:eastAsia="en-US"/>
              </w:rPr>
              <w:t>, блоги тощо).</w:t>
            </w:r>
          </w:p>
        </w:tc>
        <w:tc>
          <w:tcPr>
            <w:tcW w:w="709" w:type="dxa"/>
          </w:tcPr>
          <w:p w14:paraId="26C730C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1276" w:type="dxa"/>
          </w:tcPr>
          <w:p w14:paraId="42A7659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850" w:type="dxa"/>
          </w:tcPr>
          <w:p w14:paraId="2AF0174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r>
      <w:tr w:rsidR="00B61954" w:rsidRPr="00B61954" w14:paraId="3E5BB294" w14:textId="77777777" w:rsidTr="00DB326A">
        <w:trPr>
          <w:trHeight w:val="676"/>
        </w:trPr>
        <w:tc>
          <w:tcPr>
            <w:tcW w:w="6689" w:type="dxa"/>
          </w:tcPr>
          <w:p w14:paraId="19945EFA" w14:textId="77777777" w:rsidR="00B61954" w:rsidRPr="00B61954" w:rsidRDefault="00B61954" w:rsidP="00DB326A">
            <w:pPr>
              <w:tabs>
                <w:tab w:val="left" w:pos="2268"/>
                <w:tab w:val="left" w:pos="9356"/>
              </w:tabs>
              <w:spacing w:before="57" w:line="228" w:lineRule="auto"/>
              <w:ind w:left="139" w:right="78" w:firstLine="32"/>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5.</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Педагогічні</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працівники</w:t>
            </w:r>
            <w:proofErr w:type="spellEnd"/>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сприяють</w:t>
            </w:r>
            <w:proofErr w:type="spellEnd"/>
            <w:r w:rsidRPr="00B61954">
              <w:rPr>
                <w:rFonts w:ascii="Times New Roman" w:eastAsia="Times New Roman" w:hAnsi="Times New Roman" w:cs="Times New Roman"/>
                <w:spacing w:val="-11"/>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формуванню</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суспільних</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цінностей</w:t>
            </w:r>
            <w:proofErr w:type="spellEnd"/>
            <w:r w:rsidRPr="00B61954">
              <w:rPr>
                <w:rFonts w:ascii="Times New Roman" w:eastAsia="Times New Roman" w:hAnsi="Times New Roman" w:cs="Times New Roman"/>
                <w:sz w:val="26"/>
                <w:szCs w:val="22"/>
                <w:lang w:val="ru-RU" w:eastAsia="en-US"/>
              </w:rPr>
              <w:t xml:space="preserve"> у </w:t>
            </w:r>
            <w:proofErr w:type="spellStart"/>
            <w:r w:rsidRPr="00B61954">
              <w:rPr>
                <w:rFonts w:ascii="Times New Roman" w:eastAsia="Times New Roman" w:hAnsi="Times New Roman" w:cs="Times New Roman"/>
                <w:sz w:val="26"/>
                <w:szCs w:val="22"/>
                <w:lang w:val="ru-RU" w:eastAsia="en-US"/>
              </w:rPr>
              <w:t>здобувачів</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освіти</w:t>
            </w:r>
            <w:proofErr w:type="spellEnd"/>
            <w:r w:rsidRPr="00B61954">
              <w:rPr>
                <w:rFonts w:ascii="Times New Roman" w:eastAsia="Times New Roman" w:hAnsi="Times New Roman" w:cs="Times New Roman"/>
                <w:sz w:val="26"/>
                <w:szCs w:val="22"/>
                <w:lang w:val="ru-RU" w:eastAsia="en-US"/>
              </w:rPr>
              <w:t>.</w:t>
            </w:r>
          </w:p>
        </w:tc>
        <w:tc>
          <w:tcPr>
            <w:tcW w:w="709" w:type="dxa"/>
          </w:tcPr>
          <w:p w14:paraId="6C0C6A1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76" w:type="dxa"/>
          </w:tcPr>
          <w:p w14:paraId="334E18CB"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850" w:type="dxa"/>
          </w:tcPr>
          <w:p w14:paraId="5619FF15"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16F3AF23" w14:textId="77777777" w:rsidTr="00DB326A">
        <w:trPr>
          <w:trHeight w:val="705"/>
        </w:trPr>
        <w:tc>
          <w:tcPr>
            <w:tcW w:w="6689" w:type="dxa"/>
          </w:tcPr>
          <w:p w14:paraId="5EDEAB75" w14:textId="77777777" w:rsidR="00B61954" w:rsidRPr="00B61954" w:rsidRDefault="00B61954" w:rsidP="00DB326A">
            <w:pPr>
              <w:tabs>
                <w:tab w:val="left" w:pos="2268"/>
                <w:tab w:val="left" w:pos="9356"/>
              </w:tabs>
              <w:spacing w:before="59" w:line="235" w:lineRule="auto"/>
              <w:ind w:left="139" w:right="78" w:firstLine="32"/>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6.</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Педагогічні</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працівники</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використовують</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ІКТ</w:t>
            </w:r>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в</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освітньому</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pacing w:val="-2"/>
                <w:sz w:val="26"/>
                <w:szCs w:val="22"/>
                <w:lang w:val="ru-RU" w:eastAsia="en-US"/>
              </w:rPr>
              <w:t>процесі</w:t>
            </w:r>
            <w:proofErr w:type="spellEnd"/>
            <w:r w:rsidRPr="00B61954">
              <w:rPr>
                <w:rFonts w:ascii="Times New Roman" w:eastAsia="Times New Roman" w:hAnsi="Times New Roman" w:cs="Times New Roman"/>
                <w:spacing w:val="-2"/>
                <w:sz w:val="26"/>
                <w:szCs w:val="22"/>
                <w:lang w:val="ru-RU" w:eastAsia="en-US"/>
              </w:rPr>
              <w:t>.</w:t>
            </w:r>
          </w:p>
        </w:tc>
        <w:tc>
          <w:tcPr>
            <w:tcW w:w="709" w:type="dxa"/>
          </w:tcPr>
          <w:p w14:paraId="1F64A396"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76" w:type="dxa"/>
          </w:tcPr>
          <w:p w14:paraId="72E4838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850" w:type="dxa"/>
          </w:tcPr>
          <w:p w14:paraId="43971B0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194E9780" w14:textId="77777777" w:rsidTr="00DB326A">
        <w:trPr>
          <w:trHeight w:val="710"/>
        </w:trPr>
        <w:tc>
          <w:tcPr>
            <w:tcW w:w="9524" w:type="dxa"/>
            <w:gridSpan w:val="4"/>
          </w:tcPr>
          <w:p w14:paraId="1D9286EB" w14:textId="77777777" w:rsidR="00B61954" w:rsidRPr="00B61954" w:rsidRDefault="00B61954" w:rsidP="00DB326A">
            <w:pPr>
              <w:tabs>
                <w:tab w:val="left" w:pos="2268"/>
                <w:tab w:val="left" w:pos="9356"/>
              </w:tabs>
              <w:spacing w:before="69" w:line="230" w:lineRule="auto"/>
              <w:ind w:left="171" w:firstLine="141"/>
              <w:rPr>
                <w:rFonts w:ascii="Times New Roman" w:eastAsia="Times New Roman" w:hAnsi="Times New Roman" w:cs="Times New Roman"/>
                <w:b/>
                <w:i/>
                <w:sz w:val="26"/>
                <w:szCs w:val="22"/>
                <w:lang w:val="uk-UA" w:eastAsia="en-US"/>
              </w:rPr>
            </w:pPr>
            <w:r w:rsidRPr="00B61954">
              <w:rPr>
                <w:rFonts w:ascii="Times New Roman" w:eastAsia="Times New Roman" w:hAnsi="Times New Roman" w:cs="Times New Roman"/>
                <w:b/>
                <w:i/>
                <w:sz w:val="26"/>
                <w:szCs w:val="22"/>
                <w:lang w:val="uk-UA" w:eastAsia="en-US"/>
              </w:rPr>
              <w:t>ІІ.</w:t>
            </w:r>
            <w:r w:rsidRPr="00B61954">
              <w:rPr>
                <w:rFonts w:ascii="Times New Roman" w:eastAsia="Times New Roman" w:hAnsi="Times New Roman" w:cs="Times New Roman"/>
                <w:b/>
                <w:i/>
                <w:spacing w:val="-5"/>
                <w:sz w:val="26"/>
                <w:szCs w:val="22"/>
                <w:lang w:val="uk-UA" w:eastAsia="en-US"/>
              </w:rPr>
              <w:t xml:space="preserve"> </w:t>
            </w:r>
            <w:r w:rsidRPr="00B61954">
              <w:rPr>
                <w:rFonts w:ascii="Times New Roman" w:eastAsia="Times New Roman" w:hAnsi="Times New Roman" w:cs="Times New Roman"/>
                <w:b/>
                <w:i/>
                <w:sz w:val="26"/>
                <w:szCs w:val="22"/>
                <w:lang w:val="uk-UA" w:eastAsia="en-US"/>
              </w:rPr>
              <w:t>Постійне</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підвищення</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професійного</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рівня</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і</w:t>
            </w:r>
            <w:r w:rsidRPr="00B61954">
              <w:rPr>
                <w:rFonts w:ascii="Times New Roman" w:eastAsia="Times New Roman" w:hAnsi="Times New Roman" w:cs="Times New Roman"/>
                <w:b/>
                <w:i/>
                <w:spacing w:val="-7"/>
                <w:sz w:val="26"/>
                <w:szCs w:val="22"/>
                <w:lang w:val="uk-UA" w:eastAsia="en-US"/>
              </w:rPr>
              <w:t xml:space="preserve"> </w:t>
            </w:r>
            <w:r w:rsidRPr="00B61954">
              <w:rPr>
                <w:rFonts w:ascii="Times New Roman" w:eastAsia="Times New Roman" w:hAnsi="Times New Roman" w:cs="Times New Roman"/>
                <w:b/>
                <w:i/>
                <w:sz w:val="26"/>
                <w:szCs w:val="22"/>
                <w:lang w:val="uk-UA" w:eastAsia="en-US"/>
              </w:rPr>
              <w:t>педагогічної</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майстерності педагогічних працівників</w:t>
            </w:r>
          </w:p>
        </w:tc>
      </w:tr>
      <w:tr w:rsidR="00B61954" w:rsidRPr="00B61954" w14:paraId="56F28779" w14:textId="77777777" w:rsidTr="00DB326A">
        <w:trPr>
          <w:trHeight w:val="969"/>
        </w:trPr>
        <w:tc>
          <w:tcPr>
            <w:tcW w:w="6689" w:type="dxa"/>
          </w:tcPr>
          <w:p w14:paraId="7716D0D4" w14:textId="77777777" w:rsidR="00B61954" w:rsidRPr="00B61954" w:rsidRDefault="00B61954" w:rsidP="00DB326A">
            <w:pPr>
              <w:tabs>
                <w:tab w:val="left" w:pos="2268"/>
                <w:tab w:val="left" w:pos="9356"/>
              </w:tabs>
              <w:spacing w:before="35"/>
              <w:ind w:left="139" w:right="156" w:firstLine="32"/>
              <w:jc w:val="both"/>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1. Педагогічні працівники сприяють формуванню, забезпечують власний</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професійний</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розвиток</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і</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підвищення</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кваліфікації,</w:t>
            </w:r>
            <w:r w:rsidRPr="00B61954">
              <w:rPr>
                <w:rFonts w:ascii="Times New Roman" w:eastAsia="Times New Roman" w:hAnsi="Times New Roman" w:cs="Times New Roman"/>
                <w:spacing w:val="-4"/>
                <w:sz w:val="26"/>
                <w:szCs w:val="22"/>
                <w:lang w:val="uk-UA" w:eastAsia="en-US"/>
              </w:rPr>
              <w:t xml:space="preserve"> </w:t>
            </w:r>
            <w:r w:rsidRPr="00B61954">
              <w:rPr>
                <w:rFonts w:ascii="Times New Roman" w:eastAsia="Times New Roman" w:hAnsi="Times New Roman" w:cs="Times New Roman"/>
                <w:sz w:val="26"/>
                <w:szCs w:val="22"/>
                <w:lang w:val="uk-UA" w:eastAsia="en-US"/>
              </w:rPr>
              <w:t>у</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 xml:space="preserve">тому числі щодо </w:t>
            </w:r>
            <w:proofErr w:type="spellStart"/>
            <w:r w:rsidRPr="00B61954">
              <w:rPr>
                <w:rFonts w:ascii="Times New Roman" w:eastAsia="Times New Roman" w:hAnsi="Times New Roman" w:cs="Times New Roman"/>
                <w:sz w:val="26"/>
                <w:szCs w:val="22"/>
                <w:lang w:val="uk-UA" w:eastAsia="en-US"/>
              </w:rPr>
              <w:t>методик</w:t>
            </w:r>
            <w:proofErr w:type="spellEnd"/>
            <w:r w:rsidRPr="00B61954">
              <w:rPr>
                <w:rFonts w:ascii="Times New Roman" w:eastAsia="Times New Roman" w:hAnsi="Times New Roman" w:cs="Times New Roman"/>
                <w:sz w:val="26"/>
                <w:szCs w:val="22"/>
                <w:lang w:val="uk-UA" w:eastAsia="en-US"/>
              </w:rPr>
              <w:t xml:space="preserve"> роботи з особливими освітніми потребами.</w:t>
            </w:r>
          </w:p>
        </w:tc>
        <w:tc>
          <w:tcPr>
            <w:tcW w:w="709" w:type="dxa"/>
          </w:tcPr>
          <w:p w14:paraId="4156523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1276" w:type="dxa"/>
          </w:tcPr>
          <w:p w14:paraId="279D1C44"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850" w:type="dxa"/>
          </w:tcPr>
          <w:p w14:paraId="51522216"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r>
      <w:tr w:rsidR="00B61954" w:rsidRPr="00B61954" w14:paraId="424161A7" w14:textId="77777777" w:rsidTr="00DB326A">
        <w:trPr>
          <w:trHeight w:val="993"/>
        </w:trPr>
        <w:tc>
          <w:tcPr>
            <w:tcW w:w="6689" w:type="dxa"/>
          </w:tcPr>
          <w:p w14:paraId="314412DC" w14:textId="77777777" w:rsidR="00B61954" w:rsidRPr="00B61954" w:rsidRDefault="00B61954" w:rsidP="00DB326A">
            <w:pPr>
              <w:tabs>
                <w:tab w:val="left" w:pos="2268"/>
                <w:tab w:val="left" w:pos="9356"/>
              </w:tabs>
              <w:spacing w:before="45"/>
              <w:ind w:left="139" w:right="78" w:firstLine="32"/>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2.</w:t>
            </w:r>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Педагогічні</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працівники</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здійснюють</w:t>
            </w:r>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інноваційну</w:t>
            </w:r>
            <w:r w:rsidRPr="00B61954">
              <w:rPr>
                <w:rFonts w:ascii="Times New Roman" w:eastAsia="Times New Roman" w:hAnsi="Times New Roman" w:cs="Times New Roman"/>
                <w:spacing w:val="-10"/>
                <w:sz w:val="26"/>
                <w:szCs w:val="22"/>
                <w:lang w:val="uk-UA" w:eastAsia="en-US"/>
              </w:rPr>
              <w:t xml:space="preserve"> </w:t>
            </w:r>
            <w:r w:rsidRPr="00B61954">
              <w:rPr>
                <w:rFonts w:ascii="Times New Roman" w:eastAsia="Times New Roman" w:hAnsi="Times New Roman" w:cs="Times New Roman"/>
                <w:sz w:val="26"/>
                <w:szCs w:val="22"/>
                <w:lang w:val="uk-UA" w:eastAsia="en-US"/>
              </w:rPr>
              <w:t xml:space="preserve">діяльність, беруть участь у дослідно-експериментальній роботі, освітніх </w:t>
            </w:r>
            <w:proofErr w:type="spellStart"/>
            <w:r w:rsidRPr="00B61954">
              <w:rPr>
                <w:rFonts w:ascii="Times New Roman" w:eastAsia="Times New Roman" w:hAnsi="Times New Roman" w:cs="Times New Roman"/>
                <w:sz w:val="26"/>
                <w:szCs w:val="22"/>
                <w:lang w:val="uk-UA" w:eastAsia="en-US"/>
              </w:rPr>
              <w:t>проєктах</w:t>
            </w:r>
            <w:proofErr w:type="spellEnd"/>
            <w:r w:rsidRPr="00B61954">
              <w:rPr>
                <w:rFonts w:ascii="Times New Roman" w:eastAsia="Times New Roman" w:hAnsi="Times New Roman" w:cs="Times New Roman"/>
                <w:sz w:val="26"/>
                <w:szCs w:val="22"/>
                <w:lang w:val="uk-UA" w:eastAsia="en-US"/>
              </w:rPr>
              <w:t>, залучаються до роботи як освітні експерти.</w:t>
            </w:r>
          </w:p>
        </w:tc>
        <w:tc>
          <w:tcPr>
            <w:tcW w:w="709" w:type="dxa"/>
          </w:tcPr>
          <w:p w14:paraId="1B945CF6"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1276" w:type="dxa"/>
          </w:tcPr>
          <w:p w14:paraId="25BF1772"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850" w:type="dxa"/>
          </w:tcPr>
          <w:p w14:paraId="2EF32E3B"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r>
      <w:tr w:rsidR="00B61954" w:rsidRPr="00B61954" w14:paraId="41064B09" w14:textId="77777777" w:rsidTr="00DB326A">
        <w:trPr>
          <w:trHeight w:val="691"/>
        </w:trPr>
        <w:tc>
          <w:tcPr>
            <w:tcW w:w="9524" w:type="dxa"/>
            <w:gridSpan w:val="4"/>
          </w:tcPr>
          <w:p w14:paraId="614C23CD" w14:textId="77777777" w:rsidR="00B61954" w:rsidRPr="00B61954" w:rsidRDefault="00B61954" w:rsidP="00DB326A">
            <w:pPr>
              <w:tabs>
                <w:tab w:val="left" w:pos="2268"/>
                <w:tab w:val="left" w:pos="9356"/>
              </w:tabs>
              <w:spacing w:before="45"/>
              <w:ind w:left="171"/>
              <w:rPr>
                <w:rFonts w:ascii="Times New Roman" w:eastAsia="Times New Roman" w:hAnsi="Times New Roman" w:cs="Times New Roman"/>
                <w:b/>
                <w:i/>
                <w:sz w:val="26"/>
                <w:szCs w:val="22"/>
                <w:lang w:val="ru-RU" w:eastAsia="en-US"/>
              </w:rPr>
            </w:pPr>
            <w:r w:rsidRPr="00B61954">
              <w:rPr>
                <w:rFonts w:ascii="Times New Roman" w:eastAsia="Times New Roman" w:hAnsi="Times New Roman" w:cs="Times New Roman"/>
                <w:b/>
                <w:i/>
                <w:sz w:val="26"/>
                <w:szCs w:val="22"/>
                <w:lang w:val="ru-RU" w:eastAsia="en-US"/>
              </w:rPr>
              <w:t>ІІІ.</w:t>
            </w:r>
            <w:r w:rsidRPr="00B61954">
              <w:rPr>
                <w:rFonts w:ascii="Times New Roman" w:eastAsia="Times New Roman" w:hAnsi="Times New Roman" w:cs="Times New Roman"/>
                <w:b/>
                <w:i/>
                <w:spacing w:val="-4"/>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Налагодження</w:t>
            </w:r>
            <w:proofErr w:type="spellEnd"/>
            <w:r w:rsidRPr="00B61954">
              <w:rPr>
                <w:rFonts w:ascii="Times New Roman" w:eastAsia="Times New Roman" w:hAnsi="Times New Roman" w:cs="Times New Roman"/>
                <w:b/>
                <w:i/>
                <w:spacing w:val="-5"/>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співпраці</w:t>
            </w:r>
            <w:proofErr w:type="spellEnd"/>
            <w:r w:rsidRPr="00B61954">
              <w:rPr>
                <w:rFonts w:ascii="Times New Roman" w:eastAsia="Times New Roman" w:hAnsi="Times New Roman" w:cs="Times New Roman"/>
                <w:b/>
                <w:i/>
                <w:spacing w:val="-6"/>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зі</w:t>
            </w:r>
            <w:proofErr w:type="spellEnd"/>
            <w:r w:rsidRPr="00B61954">
              <w:rPr>
                <w:rFonts w:ascii="Times New Roman" w:eastAsia="Times New Roman" w:hAnsi="Times New Roman" w:cs="Times New Roman"/>
                <w:b/>
                <w:i/>
                <w:spacing w:val="-6"/>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здобувачами</w:t>
            </w:r>
            <w:proofErr w:type="spellEnd"/>
            <w:r w:rsidRPr="00B61954">
              <w:rPr>
                <w:rFonts w:ascii="Times New Roman" w:eastAsia="Times New Roman" w:hAnsi="Times New Roman" w:cs="Times New Roman"/>
                <w:b/>
                <w:i/>
                <w:spacing w:val="-6"/>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освіти</w:t>
            </w:r>
            <w:proofErr w:type="spellEnd"/>
            <w:r w:rsidRPr="00B61954">
              <w:rPr>
                <w:rFonts w:ascii="Times New Roman" w:eastAsia="Times New Roman" w:hAnsi="Times New Roman" w:cs="Times New Roman"/>
                <w:b/>
                <w:i/>
                <w:sz w:val="26"/>
                <w:szCs w:val="22"/>
                <w:lang w:val="ru-RU" w:eastAsia="en-US"/>
              </w:rPr>
              <w:t>,</w:t>
            </w:r>
            <w:r w:rsidRPr="00B61954">
              <w:rPr>
                <w:rFonts w:ascii="Times New Roman" w:eastAsia="Times New Roman" w:hAnsi="Times New Roman" w:cs="Times New Roman"/>
                <w:b/>
                <w:i/>
                <w:spacing w:val="-4"/>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їх</w:t>
            </w:r>
            <w:proofErr w:type="spellEnd"/>
            <w:r w:rsidRPr="00B61954">
              <w:rPr>
                <w:rFonts w:ascii="Times New Roman" w:eastAsia="Times New Roman" w:hAnsi="Times New Roman" w:cs="Times New Roman"/>
                <w:b/>
                <w:i/>
                <w:spacing w:val="-6"/>
                <w:sz w:val="26"/>
                <w:szCs w:val="22"/>
                <w:lang w:val="ru-RU" w:eastAsia="en-US"/>
              </w:rPr>
              <w:t xml:space="preserve"> </w:t>
            </w:r>
            <w:r w:rsidRPr="00B61954">
              <w:rPr>
                <w:rFonts w:ascii="Times New Roman" w:eastAsia="Times New Roman" w:hAnsi="Times New Roman" w:cs="Times New Roman"/>
                <w:b/>
                <w:i/>
                <w:sz w:val="26"/>
                <w:szCs w:val="22"/>
                <w:lang w:val="ru-RU" w:eastAsia="en-US"/>
              </w:rPr>
              <w:t>батьками,</w:t>
            </w:r>
            <w:r w:rsidRPr="00B61954">
              <w:rPr>
                <w:rFonts w:ascii="Times New Roman" w:eastAsia="Times New Roman" w:hAnsi="Times New Roman" w:cs="Times New Roman"/>
                <w:b/>
                <w:i/>
                <w:spacing w:val="-4"/>
                <w:sz w:val="26"/>
                <w:szCs w:val="22"/>
                <w:lang w:val="ru-RU" w:eastAsia="en-US"/>
              </w:rPr>
              <w:t xml:space="preserve"> </w:t>
            </w:r>
            <w:proofErr w:type="spellStart"/>
            <w:r w:rsidRPr="00B61954">
              <w:rPr>
                <w:rFonts w:ascii="Times New Roman" w:eastAsia="Times New Roman" w:hAnsi="Times New Roman" w:cs="Times New Roman"/>
                <w:b/>
                <w:i/>
                <w:sz w:val="26"/>
                <w:szCs w:val="22"/>
                <w:lang w:val="ru-RU" w:eastAsia="en-US"/>
              </w:rPr>
              <w:t>працівниками</w:t>
            </w:r>
            <w:proofErr w:type="spellEnd"/>
            <w:r w:rsidRPr="00B61954">
              <w:rPr>
                <w:rFonts w:ascii="Times New Roman" w:eastAsia="Times New Roman" w:hAnsi="Times New Roman" w:cs="Times New Roman"/>
                <w:b/>
                <w:i/>
                <w:sz w:val="26"/>
                <w:szCs w:val="22"/>
                <w:lang w:val="ru-RU" w:eastAsia="en-US"/>
              </w:rPr>
              <w:t xml:space="preserve"> закладу </w:t>
            </w:r>
            <w:proofErr w:type="spellStart"/>
            <w:r w:rsidRPr="00B61954">
              <w:rPr>
                <w:rFonts w:ascii="Times New Roman" w:eastAsia="Times New Roman" w:hAnsi="Times New Roman" w:cs="Times New Roman"/>
                <w:b/>
                <w:i/>
                <w:sz w:val="26"/>
                <w:szCs w:val="22"/>
                <w:lang w:val="ru-RU" w:eastAsia="en-US"/>
              </w:rPr>
              <w:t>освіти</w:t>
            </w:r>
            <w:proofErr w:type="spellEnd"/>
          </w:p>
        </w:tc>
      </w:tr>
      <w:tr w:rsidR="00B61954" w:rsidRPr="00B61954" w14:paraId="53949710" w14:textId="77777777" w:rsidTr="00DB326A">
        <w:trPr>
          <w:trHeight w:val="422"/>
        </w:trPr>
        <w:tc>
          <w:tcPr>
            <w:tcW w:w="6689" w:type="dxa"/>
          </w:tcPr>
          <w:p w14:paraId="297970C3" w14:textId="77777777" w:rsidR="00B61954" w:rsidRPr="00B61954" w:rsidRDefault="00B61954" w:rsidP="00DB326A">
            <w:pPr>
              <w:tabs>
                <w:tab w:val="left" w:pos="2268"/>
                <w:tab w:val="left" w:pos="9356"/>
              </w:tabs>
              <w:spacing w:before="59"/>
              <w:ind w:left="139" w:firstLine="32"/>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1.</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Педагогічні</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працівники</w:t>
            </w:r>
            <w:proofErr w:type="spellEnd"/>
            <w:r w:rsidRPr="00B61954">
              <w:rPr>
                <w:rFonts w:ascii="Times New Roman" w:eastAsia="Times New Roman" w:hAnsi="Times New Roman" w:cs="Times New Roman"/>
                <w:spacing w:val="-13"/>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діють</w:t>
            </w:r>
            <w:proofErr w:type="spellEnd"/>
            <w:r w:rsidRPr="00B61954">
              <w:rPr>
                <w:rFonts w:ascii="Times New Roman" w:eastAsia="Times New Roman" w:hAnsi="Times New Roman" w:cs="Times New Roman"/>
                <w:spacing w:val="-8"/>
                <w:sz w:val="26"/>
                <w:szCs w:val="22"/>
                <w:lang w:val="ru-RU" w:eastAsia="en-US"/>
              </w:rPr>
              <w:t xml:space="preserve"> </w:t>
            </w:r>
            <w:r w:rsidRPr="00B61954">
              <w:rPr>
                <w:rFonts w:ascii="Times New Roman" w:eastAsia="Times New Roman" w:hAnsi="Times New Roman" w:cs="Times New Roman"/>
                <w:sz w:val="26"/>
                <w:szCs w:val="22"/>
                <w:lang w:val="ru-RU" w:eastAsia="en-US"/>
              </w:rPr>
              <w:t>на</w:t>
            </w:r>
            <w:r w:rsidRPr="00B61954">
              <w:rPr>
                <w:rFonts w:ascii="Times New Roman" w:eastAsia="Times New Roman" w:hAnsi="Times New Roman" w:cs="Times New Roman"/>
                <w:spacing w:val="-8"/>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партнерських</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pacing w:val="-2"/>
                <w:sz w:val="26"/>
                <w:szCs w:val="22"/>
                <w:lang w:val="ru-RU" w:eastAsia="en-US"/>
              </w:rPr>
              <w:t>засадах.</w:t>
            </w:r>
          </w:p>
        </w:tc>
        <w:tc>
          <w:tcPr>
            <w:tcW w:w="709" w:type="dxa"/>
          </w:tcPr>
          <w:p w14:paraId="32E7B02C"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76" w:type="dxa"/>
          </w:tcPr>
          <w:p w14:paraId="7D5E5ED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850" w:type="dxa"/>
          </w:tcPr>
          <w:p w14:paraId="2868B280"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4DB7D19A" w14:textId="77777777" w:rsidTr="00DB326A">
        <w:trPr>
          <w:trHeight w:val="979"/>
        </w:trPr>
        <w:tc>
          <w:tcPr>
            <w:tcW w:w="6689" w:type="dxa"/>
          </w:tcPr>
          <w:p w14:paraId="0674345B" w14:textId="77777777" w:rsidR="00B61954" w:rsidRPr="00B61954" w:rsidRDefault="00B61954" w:rsidP="00DB326A">
            <w:pPr>
              <w:tabs>
                <w:tab w:val="left" w:pos="2268"/>
                <w:tab w:val="left" w:pos="9356"/>
              </w:tabs>
              <w:spacing w:before="57" w:line="232" w:lineRule="auto"/>
              <w:ind w:left="139" w:right="78" w:firstLine="32"/>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lastRenderedPageBreak/>
              <w:t>2.</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Педагогічні</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працівники</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співпрацюють</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з</w:t>
            </w:r>
            <w:r w:rsidRPr="00B61954">
              <w:rPr>
                <w:rFonts w:ascii="Times New Roman" w:eastAsia="Times New Roman" w:hAnsi="Times New Roman" w:cs="Times New Roman"/>
                <w:spacing w:val="-13"/>
                <w:sz w:val="26"/>
                <w:szCs w:val="22"/>
                <w:lang w:val="uk-UA" w:eastAsia="en-US"/>
              </w:rPr>
              <w:t xml:space="preserve"> </w:t>
            </w:r>
            <w:r w:rsidRPr="00B61954">
              <w:rPr>
                <w:rFonts w:ascii="Times New Roman" w:eastAsia="Times New Roman" w:hAnsi="Times New Roman" w:cs="Times New Roman"/>
                <w:sz w:val="26"/>
                <w:szCs w:val="22"/>
                <w:lang w:val="uk-UA" w:eastAsia="en-US"/>
              </w:rPr>
              <w:t>батьками</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здобувачів освіти з питань організації освітнього процесу, забезпечують постійний зворотній зв'язок.</w:t>
            </w:r>
          </w:p>
        </w:tc>
        <w:tc>
          <w:tcPr>
            <w:tcW w:w="709" w:type="dxa"/>
          </w:tcPr>
          <w:p w14:paraId="33093DFB"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1276" w:type="dxa"/>
          </w:tcPr>
          <w:p w14:paraId="049BA57F"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850" w:type="dxa"/>
          </w:tcPr>
          <w:p w14:paraId="6228AE69"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r>
      <w:tr w:rsidR="00B61954" w:rsidRPr="00B61954" w14:paraId="21915728" w14:textId="77777777" w:rsidTr="00DB326A">
        <w:trPr>
          <w:trHeight w:val="700"/>
        </w:trPr>
        <w:tc>
          <w:tcPr>
            <w:tcW w:w="6689" w:type="dxa"/>
          </w:tcPr>
          <w:p w14:paraId="1FF0EA86" w14:textId="77777777" w:rsidR="00B61954" w:rsidRPr="00B61954" w:rsidRDefault="00B61954" w:rsidP="00DB326A">
            <w:pPr>
              <w:tabs>
                <w:tab w:val="left" w:pos="2268"/>
                <w:tab w:val="left" w:pos="9356"/>
              </w:tabs>
              <w:spacing w:before="64" w:line="230" w:lineRule="auto"/>
              <w:ind w:left="139" w:right="78" w:firstLine="32"/>
              <w:rPr>
                <w:rFonts w:ascii="Times New Roman" w:eastAsia="Times New Roman" w:hAnsi="Times New Roman" w:cs="Times New Roman"/>
                <w:sz w:val="26"/>
                <w:szCs w:val="22"/>
                <w:lang w:val="ru-RU" w:eastAsia="en-US"/>
              </w:rPr>
            </w:pPr>
            <w:r w:rsidRPr="00B61954">
              <w:rPr>
                <w:rFonts w:ascii="Times New Roman" w:eastAsia="Times New Roman" w:hAnsi="Times New Roman" w:cs="Times New Roman"/>
                <w:sz w:val="26"/>
                <w:szCs w:val="22"/>
                <w:lang w:val="ru-RU" w:eastAsia="en-US"/>
              </w:rPr>
              <w:t>3.</w:t>
            </w:r>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Переважна</w:t>
            </w:r>
            <w:proofErr w:type="spellEnd"/>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більшість</w:t>
            </w:r>
            <w:proofErr w:type="spellEnd"/>
            <w:r w:rsidRPr="00B61954">
              <w:rPr>
                <w:rFonts w:ascii="Times New Roman" w:eastAsia="Times New Roman" w:hAnsi="Times New Roman" w:cs="Times New Roman"/>
                <w:spacing w:val="-5"/>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батьків</w:t>
            </w:r>
            <w:proofErr w:type="spellEnd"/>
            <w:r w:rsidRPr="00B61954">
              <w:rPr>
                <w:rFonts w:ascii="Times New Roman" w:eastAsia="Times New Roman" w:hAnsi="Times New Roman" w:cs="Times New Roman"/>
                <w:spacing w:val="-9"/>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задоволені</w:t>
            </w:r>
            <w:proofErr w:type="spellEnd"/>
            <w:r w:rsidRPr="00B61954">
              <w:rPr>
                <w:rFonts w:ascii="Times New Roman" w:eastAsia="Times New Roman" w:hAnsi="Times New Roman" w:cs="Times New Roman"/>
                <w:spacing w:val="-10"/>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рівнем</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комунікації</w:t>
            </w:r>
            <w:proofErr w:type="spellEnd"/>
            <w:r w:rsidRPr="00B61954">
              <w:rPr>
                <w:rFonts w:ascii="Times New Roman" w:eastAsia="Times New Roman" w:hAnsi="Times New Roman" w:cs="Times New Roman"/>
                <w:spacing w:val="-7"/>
                <w:sz w:val="26"/>
                <w:szCs w:val="22"/>
                <w:lang w:val="ru-RU" w:eastAsia="en-US"/>
              </w:rPr>
              <w:t xml:space="preserve"> </w:t>
            </w:r>
            <w:r w:rsidRPr="00B61954">
              <w:rPr>
                <w:rFonts w:ascii="Times New Roman" w:eastAsia="Times New Roman" w:hAnsi="Times New Roman" w:cs="Times New Roman"/>
                <w:sz w:val="26"/>
                <w:szCs w:val="22"/>
                <w:lang w:val="ru-RU" w:eastAsia="en-US"/>
              </w:rPr>
              <w:t xml:space="preserve">з </w:t>
            </w:r>
            <w:proofErr w:type="spellStart"/>
            <w:r w:rsidRPr="00B61954">
              <w:rPr>
                <w:rFonts w:ascii="Times New Roman" w:eastAsia="Times New Roman" w:hAnsi="Times New Roman" w:cs="Times New Roman"/>
                <w:sz w:val="26"/>
                <w:szCs w:val="22"/>
                <w:lang w:val="ru-RU" w:eastAsia="en-US"/>
              </w:rPr>
              <w:t>педагогічними</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працівниками</w:t>
            </w:r>
            <w:proofErr w:type="spellEnd"/>
            <w:r w:rsidRPr="00B61954">
              <w:rPr>
                <w:rFonts w:ascii="Times New Roman" w:eastAsia="Times New Roman" w:hAnsi="Times New Roman" w:cs="Times New Roman"/>
                <w:sz w:val="26"/>
                <w:szCs w:val="22"/>
                <w:lang w:val="ru-RU" w:eastAsia="en-US"/>
              </w:rPr>
              <w:t>.</w:t>
            </w:r>
          </w:p>
        </w:tc>
        <w:tc>
          <w:tcPr>
            <w:tcW w:w="709" w:type="dxa"/>
          </w:tcPr>
          <w:p w14:paraId="7861C788"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276" w:type="dxa"/>
          </w:tcPr>
          <w:p w14:paraId="5A3096BA"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850" w:type="dxa"/>
          </w:tcPr>
          <w:p w14:paraId="1513542F"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B61954" w:rsidRPr="00B61954" w14:paraId="6C65FCF5" w14:textId="77777777" w:rsidTr="00DB326A">
        <w:trPr>
          <w:trHeight w:val="691"/>
        </w:trPr>
        <w:tc>
          <w:tcPr>
            <w:tcW w:w="6689" w:type="dxa"/>
          </w:tcPr>
          <w:p w14:paraId="5FC96954" w14:textId="77777777" w:rsidR="00B61954" w:rsidRPr="00B61954" w:rsidRDefault="00B61954" w:rsidP="00DB326A">
            <w:pPr>
              <w:tabs>
                <w:tab w:val="left" w:pos="2268"/>
                <w:tab w:val="left" w:pos="9356"/>
              </w:tabs>
              <w:spacing w:before="59" w:line="230" w:lineRule="auto"/>
              <w:ind w:left="139" w:right="78" w:firstLine="32"/>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4.</w:t>
            </w:r>
            <w:r w:rsidRPr="00B61954">
              <w:rPr>
                <w:rFonts w:ascii="Times New Roman" w:eastAsia="Times New Roman" w:hAnsi="Times New Roman" w:cs="Times New Roman"/>
                <w:spacing w:val="-5"/>
                <w:sz w:val="26"/>
                <w:szCs w:val="22"/>
                <w:lang w:val="uk-UA" w:eastAsia="en-US"/>
              </w:rPr>
              <w:t xml:space="preserve"> </w:t>
            </w:r>
            <w:r w:rsidRPr="00B61954">
              <w:rPr>
                <w:rFonts w:ascii="Times New Roman" w:eastAsia="Times New Roman" w:hAnsi="Times New Roman" w:cs="Times New Roman"/>
                <w:sz w:val="26"/>
                <w:szCs w:val="22"/>
                <w:lang w:val="uk-UA" w:eastAsia="en-US"/>
              </w:rPr>
              <w:t>У</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закладі</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освіти</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існує</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практика</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педагогічного</w:t>
            </w:r>
            <w:r w:rsidRPr="00B61954">
              <w:rPr>
                <w:rFonts w:ascii="Times New Roman" w:eastAsia="Times New Roman" w:hAnsi="Times New Roman" w:cs="Times New Roman"/>
                <w:spacing w:val="-7"/>
                <w:sz w:val="26"/>
                <w:szCs w:val="22"/>
                <w:lang w:val="uk-UA" w:eastAsia="en-US"/>
              </w:rPr>
              <w:t xml:space="preserve"> </w:t>
            </w:r>
            <w:r w:rsidRPr="00B61954">
              <w:rPr>
                <w:rFonts w:ascii="Times New Roman" w:eastAsia="Times New Roman" w:hAnsi="Times New Roman" w:cs="Times New Roman"/>
                <w:sz w:val="26"/>
                <w:szCs w:val="22"/>
                <w:lang w:val="uk-UA" w:eastAsia="en-US"/>
              </w:rPr>
              <w:t xml:space="preserve">наставництва, </w:t>
            </w:r>
            <w:proofErr w:type="spellStart"/>
            <w:r w:rsidRPr="00B61954">
              <w:rPr>
                <w:rFonts w:ascii="Times New Roman" w:eastAsia="Times New Roman" w:hAnsi="Times New Roman" w:cs="Times New Roman"/>
                <w:sz w:val="26"/>
                <w:szCs w:val="22"/>
                <w:lang w:val="uk-UA" w:eastAsia="en-US"/>
              </w:rPr>
              <w:t>взаємонавчання</w:t>
            </w:r>
            <w:proofErr w:type="spellEnd"/>
            <w:r w:rsidRPr="00B61954">
              <w:rPr>
                <w:rFonts w:ascii="Times New Roman" w:eastAsia="Times New Roman" w:hAnsi="Times New Roman" w:cs="Times New Roman"/>
                <w:sz w:val="26"/>
                <w:szCs w:val="22"/>
                <w:lang w:val="uk-UA" w:eastAsia="en-US"/>
              </w:rPr>
              <w:t xml:space="preserve"> та інших форм професійної співпраці.</w:t>
            </w:r>
          </w:p>
        </w:tc>
        <w:tc>
          <w:tcPr>
            <w:tcW w:w="709" w:type="dxa"/>
          </w:tcPr>
          <w:p w14:paraId="4CDAA683"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1276" w:type="dxa"/>
          </w:tcPr>
          <w:p w14:paraId="7B32D81D"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850" w:type="dxa"/>
          </w:tcPr>
          <w:p w14:paraId="6899B948" w14:textId="77777777" w:rsidR="00B61954" w:rsidRPr="00B61954" w:rsidRDefault="00B61954" w:rsidP="0001764E">
            <w:pPr>
              <w:tabs>
                <w:tab w:val="left" w:pos="2268"/>
                <w:tab w:val="left" w:pos="9356"/>
              </w:tabs>
              <w:ind w:firstLine="567"/>
              <w:rPr>
                <w:rFonts w:ascii="Times New Roman" w:eastAsia="Times New Roman" w:hAnsi="Times New Roman" w:cs="Times New Roman"/>
                <w:sz w:val="26"/>
                <w:szCs w:val="22"/>
                <w:lang w:val="uk-UA" w:eastAsia="en-US"/>
              </w:rPr>
            </w:pPr>
          </w:p>
        </w:tc>
      </w:tr>
      <w:tr w:rsidR="00DB326A" w:rsidRPr="00B61954" w14:paraId="0E122138" w14:textId="77777777" w:rsidTr="00D550B9">
        <w:trPr>
          <w:trHeight w:val="691"/>
        </w:trPr>
        <w:tc>
          <w:tcPr>
            <w:tcW w:w="9524" w:type="dxa"/>
            <w:gridSpan w:val="4"/>
          </w:tcPr>
          <w:p w14:paraId="417A5B6C" w14:textId="1A7AB9F7" w:rsidR="00DB326A" w:rsidRPr="00B61954" w:rsidRDefault="00DB326A" w:rsidP="0001764E">
            <w:pPr>
              <w:tabs>
                <w:tab w:val="left" w:pos="2268"/>
                <w:tab w:val="left" w:pos="9356"/>
              </w:tabs>
              <w:ind w:firstLine="567"/>
              <w:rPr>
                <w:rFonts w:ascii="Times New Roman" w:eastAsia="Times New Roman" w:hAnsi="Times New Roman" w:cs="Times New Roman"/>
                <w:sz w:val="26"/>
                <w:szCs w:val="22"/>
                <w:lang w:eastAsia="en-US"/>
              </w:rPr>
            </w:pPr>
            <w:r w:rsidRPr="00B61954">
              <w:rPr>
                <w:rFonts w:ascii="Times New Roman" w:eastAsia="Times New Roman" w:hAnsi="Times New Roman" w:cs="Times New Roman"/>
                <w:b/>
                <w:i/>
                <w:sz w:val="26"/>
                <w:szCs w:val="22"/>
                <w:lang w:val="uk-UA" w:eastAsia="en-US"/>
              </w:rPr>
              <w:t>І</w:t>
            </w:r>
            <w:r w:rsidRPr="00B61954">
              <w:rPr>
                <w:rFonts w:ascii="Times New Roman" w:eastAsia="Times New Roman" w:hAnsi="Times New Roman" w:cs="Times New Roman"/>
                <w:b/>
                <w:i/>
                <w:sz w:val="26"/>
                <w:szCs w:val="22"/>
                <w:lang w:eastAsia="en-US"/>
              </w:rPr>
              <w:t>V</w:t>
            </w:r>
            <w:r w:rsidRPr="00B61954">
              <w:rPr>
                <w:rFonts w:ascii="Times New Roman" w:eastAsia="Times New Roman" w:hAnsi="Times New Roman" w:cs="Times New Roman"/>
                <w:b/>
                <w:i/>
                <w:sz w:val="26"/>
                <w:szCs w:val="22"/>
                <w:lang w:val="uk-UA" w:eastAsia="en-US"/>
              </w:rPr>
              <w:t>.</w:t>
            </w:r>
            <w:r w:rsidRPr="00B61954">
              <w:rPr>
                <w:rFonts w:ascii="Times New Roman" w:eastAsia="Times New Roman" w:hAnsi="Times New Roman" w:cs="Times New Roman"/>
                <w:b/>
                <w:i/>
                <w:spacing w:val="-4"/>
                <w:sz w:val="26"/>
                <w:szCs w:val="22"/>
                <w:lang w:val="uk-UA" w:eastAsia="en-US"/>
              </w:rPr>
              <w:t xml:space="preserve"> </w:t>
            </w:r>
            <w:r w:rsidRPr="00B61954">
              <w:rPr>
                <w:rFonts w:ascii="Times New Roman" w:eastAsia="Times New Roman" w:hAnsi="Times New Roman" w:cs="Times New Roman"/>
                <w:b/>
                <w:i/>
                <w:sz w:val="26"/>
                <w:szCs w:val="22"/>
                <w:lang w:val="uk-UA" w:eastAsia="en-US"/>
              </w:rPr>
              <w:t>Організація</w:t>
            </w:r>
            <w:r w:rsidRPr="00B61954">
              <w:rPr>
                <w:rFonts w:ascii="Times New Roman" w:eastAsia="Times New Roman" w:hAnsi="Times New Roman" w:cs="Times New Roman"/>
                <w:b/>
                <w:i/>
                <w:spacing w:val="-5"/>
                <w:sz w:val="26"/>
                <w:szCs w:val="22"/>
                <w:lang w:val="uk-UA" w:eastAsia="en-US"/>
              </w:rPr>
              <w:t xml:space="preserve"> </w:t>
            </w:r>
            <w:r w:rsidRPr="00B61954">
              <w:rPr>
                <w:rFonts w:ascii="Times New Roman" w:eastAsia="Times New Roman" w:hAnsi="Times New Roman" w:cs="Times New Roman"/>
                <w:b/>
                <w:i/>
                <w:sz w:val="26"/>
                <w:szCs w:val="22"/>
                <w:lang w:val="uk-UA" w:eastAsia="en-US"/>
              </w:rPr>
              <w:t>педагогічної</w:t>
            </w:r>
            <w:r w:rsidRPr="00B61954">
              <w:rPr>
                <w:rFonts w:ascii="Times New Roman" w:eastAsia="Times New Roman" w:hAnsi="Times New Roman" w:cs="Times New Roman"/>
                <w:b/>
                <w:i/>
                <w:spacing w:val="-5"/>
                <w:sz w:val="26"/>
                <w:szCs w:val="22"/>
                <w:lang w:val="uk-UA" w:eastAsia="en-US"/>
              </w:rPr>
              <w:t xml:space="preserve"> </w:t>
            </w:r>
            <w:r w:rsidRPr="00B61954">
              <w:rPr>
                <w:rFonts w:ascii="Times New Roman" w:eastAsia="Times New Roman" w:hAnsi="Times New Roman" w:cs="Times New Roman"/>
                <w:b/>
                <w:i/>
                <w:sz w:val="26"/>
                <w:szCs w:val="22"/>
                <w:lang w:val="uk-UA" w:eastAsia="en-US"/>
              </w:rPr>
              <w:t>діяльності</w:t>
            </w:r>
            <w:r w:rsidRPr="00B61954">
              <w:rPr>
                <w:rFonts w:ascii="Times New Roman" w:eastAsia="Times New Roman" w:hAnsi="Times New Roman" w:cs="Times New Roman"/>
                <w:b/>
                <w:i/>
                <w:spacing w:val="-5"/>
                <w:sz w:val="26"/>
                <w:szCs w:val="22"/>
                <w:lang w:val="uk-UA" w:eastAsia="en-US"/>
              </w:rPr>
              <w:t xml:space="preserve"> </w:t>
            </w:r>
            <w:r w:rsidRPr="00B61954">
              <w:rPr>
                <w:rFonts w:ascii="Times New Roman" w:eastAsia="Times New Roman" w:hAnsi="Times New Roman" w:cs="Times New Roman"/>
                <w:b/>
                <w:i/>
                <w:sz w:val="26"/>
                <w:szCs w:val="22"/>
                <w:lang w:val="uk-UA" w:eastAsia="en-US"/>
              </w:rPr>
              <w:t>та</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навчання</w:t>
            </w:r>
            <w:r w:rsidRPr="00B61954">
              <w:rPr>
                <w:rFonts w:ascii="Times New Roman" w:eastAsia="Times New Roman" w:hAnsi="Times New Roman" w:cs="Times New Roman"/>
                <w:b/>
                <w:i/>
                <w:spacing w:val="-5"/>
                <w:sz w:val="26"/>
                <w:szCs w:val="22"/>
                <w:lang w:val="uk-UA" w:eastAsia="en-US"/>
              </w:rPr>
              <w:t xml:space="preserve"> </w:t>
            </w:r>
            <w:r w:rsidRPr="00B61954">
              <w:rPr>
                <w:rFonts w:ascii="Times New Roman" w:eastAsia="Times New Roman" w:hAnsi="Times New Roman" w:cs="Times New Roman"/>
                <w:b/>
                <w:i/>
                <w:sz w:val="26"/>
                <w:szCs w:val="22"/>
                <w:lang w:val="uk-UA" w:eastAsia="en-US"/>
              </w:rPr>
              <w:t>здобувачів</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освіти</w:t>
            </w:r>
            <w:r w:rsidRPr="00B61954">
              <w:rPr>
                <w:rFonts w:ascii="Times New Roman" w:eastAsia="Times New Roman" w:hAnsi="Times New Roman" w:cs="Times New Roman"/>
                <w:b/>
                <w:i/>
                <w:spacing w:val="-6"/>
                <w:sz w:val="26"/>
                <w:szCs w:val="22"/>
                <w:lang w:val="uk-UA" w:eastAsia="en-US"/>
              </w:rPr>
              <w:t xml:space="preserve"> </w:t>
            </w:r>
            <w:r w:rsidRPr="00B61954">
              <w:rPr>
                <w:rFonts w:ascii="Times New Roman" w:eastAsia="Times New Roman" w:hAnsi="Times New Roman" w:cs="Times New Roman"/>
                <w:b/>
                <w:i/>
                <w:sz w:val="26"/>
                <w:szCs w:val="22"/>
                <w:lang w:val="uk-UA" w:eastAsia="en-US"/>
              </w:rPr>
              <w:t>на</w:t>
            </w:r>
            <w:r w:rsidRPr="00B61954">
              <w:rPr>
                <w:rFonts w:ascii="Times New Roman" w:eastAsia="Times New Roman" w:hAnsi="Times New Roman" w:cs="Times New Roman"/>
                <w:b/>
                <w:i/>
                <w:spacing w:val="-5"/>
                <w:sz w:val="26"/>
                <w:szCs w:val="22"/>
                <w:lang w:val="uk-UA" w:eastAsia="en-US"/>
              </w:rPr>
              <w:t xml:space="preserve"> </w:t>
            </w:r>
            <w:r w:rsidRPr="00B61954">
              <w:rPr>
                <w:rFonts w:ascii="Times New Roman" w:eastAsia="Times New Roman" w:hAnsi="Times New Roman" w:cs="Times New Roman"/>
                <w:b/>
                <w:i/>
                <w:sz w:val="26"/>
                <w:szCs w:val="22"/>
                <w:lang w:val="uk-UA" w:eastAsia="en-US"/>
              </w:rPr>
              <w:t>засадах академічної доброчесності</w:t>
            </w:r>
          </w:p>
        </w:tc>
      </w:tr>
      <w:tr w:rsidR="00DB326A" w:rsidRPr="00B61954" w14:paraId="73251764" w14:textId="77777777" w:rsidTr="00DB326A">
        <w:trPr>
          <w:trHeight w:val="691"/>
        </w:trPr>
        <w:tc>
          <w:tcPr>
            <w:tcW w:w="6689" w:type="dxa"/>
          </w:tcPr>
          <w:p w14:paraId="08B224D0" w14:textId="77777777" w:rsidR="00DB326A" w:rsidRPr="00B61954" w:rsidRDefault="00DB326A" w:rsidP="00DB326A">
            <w:pPr>
              <w:tabs>
                <w:tab w:val="left" w:pos="2268"/>
                <w:tab w:val="left" w:pos="9356"/>
              </w:tabs>
              <w:spacing w:before="35" w:line="242" w:lineRule="auto"/>
              <w:ind w:left="139" w:right="78" w:firstLine="32"/>
              <w:rPr>
                <w:rFonts w:ascii="Times New Roman" w:eastAsia="Times New Roman" w:hAnsi="Times New Roman" w:cs="Times New Roman"/>
                <w:sz w:val="26"/>
                <w:szCs w:val="22"/>
                <w:lang w:val="uk-UA" w:eastAsia="en-US"/>
              </w:rPr>
            </w:pPr>
            <w:r w:rsidRPr="00B61954">
              <w:rPr>
                <w:rFonts w:ascii="Times New Roman" w:eastAsia="Times New Roman" w:hAnsi="Times New Roman" w:cs="Times New Roman"/>
                <w:sz w:val="26"/>
                <w:szCs w:val="22"/>
                <w:lang w:val="uk-UA" w:eastAsia="en-US"/>
              </w:rPr>
              <w:t>1.</w:t>
            </w:r>
            <w:r w:rsidRPr="00B61954">
              <w:rPr>
                <w:rFonts w:ascii="Times New Roman" w:eastAsia="Times New Roman" w:hAnsi="Times New Roman" w:cs="Times New Roman"/>
                <w:spacing w:val="-5"/>
                <w:sz w:val="26"/>
                <w:szCs w:val="22"/>
                <w:lang w:val="uk-UA" w:eastAsia="en-US"/>
              </w:rPr>
              <w:t xml:space="preserve"> </w:t>
            </w:r>
            <w:r w:rsidRPr="00B61954">
              <w:rPr>
                <w:rFonts w:ascii="Times New Roman" w:eastAsia="Times New Roman" w:hAnsi="Times New Roman" w:cs="Times New Roman"/>
                <w:sz w:val="26"/>
                <w:szCs w:val="22"/>
                <w:lang w:val="uk-UA" w:eastAsia="en-US"/>
              </w:rPr>
              <w:t>Педагогічні</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працівники</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під</w:t>
            </w:r>
            <w:r w:rsidRPr="00B61954">
              <w:rPr>
                <w:rFonts w:ascii="Times New Roman" w:eastAsia="Times New Roman" w:hAnsi="Times New Roman" w:cs="Times New Roman"/>
                <w:spacing w:val="-4"/>
                <w:sz w:val="26"/>
                <w:szCs w:val="22"/>
                <w:lang w:val="uk-UA" w:eastAsia="en-US"/>
              </w:rPr>
              <w:t xml:space="preserve"> </w:t>
            </w:r>
            <w:r w:rsidRPr="00B61954">
              <w:rPr>
                <w:rFonts w:ascii="Times New Roman" w:eastAsia="Times New Roman" w:hAnsi="Times New Roman" w:cs="Times New Roman"/>
                <w:sz w:val="26"/>
                <w:szCs w:val="22"/>
                <w:lang w:val="uk-UA" w:eastAsia="en-US"/>
              </w:rPr>
              <w:t>час</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провадження</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педагогічної</w:t>
            </w:r>
            <w:r w:rsidRPr="00B61954">
              <w:rPr>
                <w:rFonts w:ascii="Times New Roman" w:eastAsia="Times New Roman" w:hAnsi="Times New Roman" w:cs="Times New Roman"/>
                <w:spacing w:val="-6"/>
                <w:sz w:val="26"/>
                <w:szCs w:val="22"/>
                <w:lang w:val="uk-UA" w:eastAsia="en-US"/>
              </w:rPr>
              <w:t xml:space="preserve"> </w:t>
            </w:r>
            <w:r w:rsidRPr="00B61954">
              <w:rPr>
                <w:rFonts w:ascii="Times New Roman" w:eastAsia="Times New Roman" w:hAnsi="Times New Roman" w:cs="Times New Roman"/>
                <w:sz w:val="26"/>
                <w:szCs w:val="22"/>
                <w:lang w:val="uk-UA" w:eastAsia="en-US"/>
              </w:rPr>
              <w:t>та наукової (творчої) діяльності дотримуються академічної</w:t>
            </w:r>
          </w:p>
          <w:p w14:paraId="4E0C16CA" w14:textId="353AEAB9" w:rsidR="00DB326A" w:rsidRPr="00B61954" w:rsidRDefault="00DB326A" w:rsidP="00DB326A">
            <w:pPr>
              <w:tabs>
                <w:tab w:val="left" w:pos="2268"/>
                <w:tab w:val="left" w:pos="9356"/>
              </w:tabs>
              <w:spacing w:before="59" w:line="230" w:lineRule="auto"/>
              <w:ind w:left="139" w:right="78" w:firstLine="32"/>
              <w:rPr>
                <w:rFonts w:ascii="Times New Roman" w:eastAsia="Times New Roman" w:hAnsi="Times New Roman" w:cs="Times New Roman"/>
                <w:b/>
                <w:i/>
                <w:sz w:val="26"/>
                <w:szCs w:val="22"/>
                <w:lang w:eastAsia="en-US"/>
              </w:rPr>
            </w:pPr>
            <w:proofErr w:type="spellStart"/>
            <w:r w:rsidRPr="00B61954">
              <w:rPr>
                <w:rFonts w:ascii="Times New Roman" w:eastAsia="Times New Roman" w:hAnsi="Times New Roman" w:cs="Times New Roman"/>
                <w:spacing w:val="-2"/>
                <w:sz w:val="26"/>
                <w:szCs w:val="22"/>
                <w:lang w:eastAsia="en-US"/>
              </w:rPr>
              <w:t>доброчесності</w:t>
            </w:r>
            <w:proofErr w:type="spellEnd"/>
            <w:r w:rsidRPr="00B61954">
              <w:rPr>
                <w:rFonts w:ascii="Times New Roman" w:eastAsia="Times New Roman" w:hAnsi="Times New Roman" w:cs="Times New Roman"/>
                <w:spacing w:val="-2"/>
                <w:sz w:val="26"/>
                <w:szCs w:val="22"/>
                <w:lang w:eastAsia="en-US"/>
              </w:rPr>
              <w:t>.</w:t>
            </w:r>
          </w:p>
        </w:tc>
        <w:tc>
          <w:tcPr>
            <w:tcW w:w="709" w:type="dxa"/>
          </w:tcPr>
          <w:p w14:paraId="40D32F94" w14:textId="77777777" w:rsidR="00DB326A" w:rsidRPr="00B61954" w:rsidRDefault="00DB326A" w:rsidP="00DB326A">
            <w:pPr>
              <w:tabs>
                <w:tab w:val="left" w:pos="2268"/>
                <w:tab w:val="left" w:pos="9356"/>
              </w:tabs>
              <w:ind w:firstLine="567"/>
              <w:rPr>
                <w:rFonts w:ascii="Times New Roman" w:eastAsia="Times New Roman" w:hAnsi="Times New Roman" w:cs="Times New Roman"/>
                <w:sz w:val="26"/>
                <w:szCs w:val="22"/>
                <w:lang w:eastAsia="en-US"/>
              </w:rPr>
            </w:pPr>
          </w:p>
        </w:tc>
        <w:tc>
          <w:tcPr>
            <w:tcW w:w="1276" w:type="dxa"/>
          </w:tcPr>
          <w:p w14:paraId="00D525B3" w14:textId="77777777" w:rsidR="00DB326A" w:rsidRPr="00B61954" w:rsidRDefault="00DB326A" w:rsidP="00DB326A">
            <w:pPr>
              <w:tabs>
                <w:tab w:val="left" w:pos="2268"/>
                <w:tab w:val="left" w:pos="9356"/>
              </w:tabs>
              <w:ind w:firstLine="567"/>
              <w:rPr>
                <w:rFonts w:ascii="Times New Roman" w:eastAsia="Times New Roman" w:hAnsi="Times New Roman" w:cs="Times New Roman"/>
                <w:sz w:val="26"/>
                <w:szCs w:val="22"/>
                <w:lang w:eastAsia="en-US"/>
              </w:rPr>
            </w:pPr>
          </w:p>
        </w:tc>
        <w:tc>
          <w:tcPr>
            <w:tcW w:w="850" w:type="dxa"/>
          </w:tcPr>
          <w:p w14:paraId="0C13EAD8" w14:textId="77777777" w:rsidR="00DB326A" w:rsidRPr="00B61954" w:rsidRDefault="00DB326A" w:rsidP="00DB326A">
            <w:pPr>
              <w:tabs>
                <w:tab w:val="left" w:pos="2268"/>
                <w:tab w:val="left" w:pos="9356"/>
              </w:tabs>
              <w:ind w:firstLine="567"/>
              <w:rPr>
                <w:rFonts w:ascii="Times New Roman" w:eastAsia="Times New Roman" w:hAnsi="Times New Roman" w:cs="Times New Roman"/>
                <w:sz w:val="26"/>
                <w:szCs w:val="22"/>
                <w:lang w:eastAsia="en-US"/>
              </w:rPr>
            </w:pPr>
          </w:p>
        </w:tc>
      </w:tr>
      <w:tr w:rsidR="00DB326A" w:rsidRPr="00B61954" w14:paraId="0BC5E072" w14:textId="77777777" w:rsidTr="00DB326A">
        <w:trPr>
          <w:trHeight w:val="691"/>
        </w:trPr>
        <w:tc>
          <w:tcPr>
            <w:tcW w:w="6689" w:type="dxa"/>
          </w:tcPr>
          <w:p w14:paraId="5D8EDEDF" w14:textId="304B86A9" w:rsidR="00DB326A" w:rsidRPr="00B61954" w:rsidRDefault="00DB326A" w:rsidP="00DB326A">
            <w:pPr>
              <w:tabs>
                <w:tab w:val="left" w:pos="2268"/>
                <w:tab w:val="left" w:pos="9356"/>
              </w:tabs>
              <w:spacing w:before="59" w:line="230" w:lineRule="auto"/>
              <w:ind w:left="139" w:right="78" w:firstLine="32"/>
              <w:rPr>
                <w:rFonts w:ascii="Times New Roman" w:eastAsia="Times New Roman" w:hAnsi="Times New Roman" w:cs="Times New Roman"/>
                <w:b/>
                <w:i/>
                <w:sz w:val="26"/>
                <w:szCs w:val="22"/>
                <w:lang w:eastAsia="en-US"/>
              </w:rPr>
            </w:pPr>
            <w:r w:rsidRPr="00B61954">
              <w:rPr>
                <w:rFonts w:ascii="Times New Roman" w:eastAsia="Times New Roman" w:hAnsi="Times New Roman" w:cs="Times New Roman"/>
                <w:sz w:val="26"/>
                <w:szCs w:val="22"/>
                <w:lang w:val="uk-UA" w:eastAsia="en-US"/>
              </w:rPr>
              <w:t>2.</w:t>
            </w:r>
            <w:r w:rsidRPr="00B61954">
              <w:rPr>
                <w:rFonts w:ascii="Times New Roman" w:eastAsia="Times New Roman" w:hAnsi="Times New Roman" w:cs="Times New Roman"/>
                <w:spacing w:val="-8"/>
                <w:sz w:val="26"/>
                <w:szCs w:val="22"/>
                <w:lang w:val="uk-UA" w:eastAsia="en-US"/>
              </w:rPr>
              <w:t xml:space="preserve"> </w:t>
            </w:r>
            <w:r w:rsidRPr="00B61954">
              <w:rPr>
                <w:rFonts w:ascii="Times New Roman" w:eastAsia="Times New Roman" w:hAnsi="Times New Roman" w:cs="Times New Roman"/>
                <w:sz w:val="26"/>
                <w:szCs w:val="22"/>
                <w:lang w:val="uk-UA" w:eastAsia="en-US"/>
              </w:rPr>
              <w:t>Педагогічні</w:t>
            </w:r>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працівники</w:t>
            </w:r>
            <w:r w:rsidRPr="00B61954">
              <w:rPr>
                <w:rFonts w:ascii="Times New Roman" w:eastAsia="Times New Roman" w:hAnsi="Times New Roman" w:cs="Times New Roman"/>
                <w:spacing w:val="-9"/>
                <w:sz w:val="26"/>
                <w:szCs w:val="22"/>
                <w:lang w:val="uk-UA" w:eastAsia="en-US"/>
              </w:rPr>
              <w:t xml:space="preserve"> </w:t>
            </w:r>
            <w:r w:rsidRPr="00B61954">
              <w:rPr>
                <w:rFonts w:ascii="Times New Roman" w:eastAsia="Times New Roman" w:hAnsi="Times New Roman" w:cs="Times New Roman"/>
                <w:sz w:val="26"/>
                <w:szCs w:val="22"/>
                <w:lang w:val="uk-UA" w:eastAsia="en-US"/>
              </w:rPr>
              <w:t>сприяють</w:t>
            </w:r>
            <w:r w:rsidRPr="00B61954">
              <w:rPr>
                <w:rFonts w:ascii="Times New Roman" w:eastAsia="Times New Roman" w:hAnsi="Times New Roman" w:cs="Times New Roman"/>
                <w:spacing w:val="-12"/>
                <w:sz w:val="26"/>
                <w:szCs w:val="22"/>
                <w:lang w:val="uk-UA" w:eastAsia="en-US"/>
              </w:rPr>
              <w:t xml:space="preserve"> </w:t>
            </w:r>
            <w:r w:rsidRPr="00B61954">
              <w:rPr>
                <w:rFonts w:ascii="Times New Roman" w:eastAsia="Times New Roman" w:hAnsi="Times New Roman" w:cs="Times New Roman"/>
                <w:sz w:val="26"/>
                <w:szCs w:val="22"/>
                <w:lang w:val="uk-UA" w:eastAsia="en-US"/>
              </w:rPr>
              <w:t>дотриманню</w:t>
            </w:r>
            <w:r w:rsidRPr="00B61954">
              <w:rPr>
                <w:rFonts w:ascii="Times New Roman" w:eastAsia="Times New Roman" w:hAnsi="Times New Roman" w:cs="Times New Roman"/>
                <w:spacing w:val="-11"/>
                <w:sz w:val="26"/>
                <w:szCs w:val="22"/>
                <w:lang w:val="uk-UA" w:eastAsia="en-US"/>
              </w:rPr>
              <w:t xml:space="preserve"> </w:t>
            </w:r>
            <w:r w:rsidRPr="00B61954">
              <w:rPr>
                <w:rFonts w:ascii="Times New Roman" w:eastAsia="Times New Roman" w:hAnsi="Times New Roman" w:cs="Times New Roman"/>
                <w:sz w:val="26"/>
                <w:szCs w:val="22"/>
                <w:lang w:val="uk-UA" w:eastAsia="en-US"/>
              </w:rPr>
              <w:t>академічної доброчесності здобувачами освіти.</w:t>
            </w:r>
          </w:p>
        </w:tc>
        <w:tc>
          <w:tcPr>
            <w:tcW w:w="709" w:type="dxa"/>
          </w:tcPr>
          <w:p w14:paraId="4D08FC02" w14:textId="77777777" w:rsidR="00DB326A" w:rsidRPr="00B61954" w:rsidRDefault="00DB326A" w:rsidP="00DB326A">
            <w:pPr>
              <w:tabs>
                <w:tab w:val="left" w:pos="2268"/>
                <w:tab w:val="left" w:pos="9356"/>
              </w:tabs>
              <w:ind w:firstLine="567"/>
              <w:rPr>
                <w:rFonts w:ascii="Times New Roman" w:eastAsia="Times New Roman" w:hAnsi="Times New Roman" w:cs="Times New Roman"/>
                <w:sz w:val="26"/>
                <w:szCs w:val="22"/>
                <w:lang w:eastAsia="en-US"/>
              </w:rPr>
            </w:pPr>
          </w:p>
        </w:tc>
        <w:tc>
          <w:tcPr>
            <w:tcW w:w="1276" w:type="dxa"/>
          </w:tcPr>
          <w:p w14:paraId="6CB8C140" w14:textId="77777777" w:rsidR="00DB326A" w:rsidRPr="00B61954" w:rsidRDefault="00DB326A" w:rsidP="00DB326A">
            <w:pPr>
              <w:tabs>
                <w:tab w:val="left" w:pos="2268"/>
                <w:tab w:val="left" w:pos="9356"/>
              </w:tabs>
              <w:ind w:firstLine="567"/>
              <w:rPr>
                <w:rFonts w:ascii="Times New Roman" w:eastAsia="Times New Roman" w:hAnsi="Times New Roman" w:cs="Times New Roman"/>
                <w:sz w:val="26"/>
                <w:szCs w:val="22"/>
                <w:lang w:eastAsia="en-US"/>
              </w:rPr>
            </w:pPr>
          </w:p>
        </w:tc>
        <w:tc>
          <w:tcPr>
            <w:tcW w:w="850" w:type="dxa"/>
          </w:tcPr>
          <w:p w14:paraId="06DA9D01" w14:textId="77777777" w:rsidR="00DB326A" w:rsidRPr="00B61954" w:rsidRDefault="00DB326A" w:rsidP="00DB326A">
            <w:pPr>
              <w:tabs>
                <w:tab w:val="left" w:pos="2268"/>
                <w:tab w:val="left" w:pos="9356"/>
              </w:tabs>
              <w:ind w:firstLine="567"/>
              <w:rPr>
                <w:rFonts w:ascii="Times New Roman" w:eastAsia="Times New Roman" w:hAnsi="Times New Roman" w:cs="Times New Roman"/>
                <w:sz w:val="26"/>
                <w:szCs w:val="22"/>
                <w:lang w:eastAsia="en-US"/>
              </w:rPr>
            </w:pPr>
          </w:p>
        </w:tc>
      </w:tr>
      <w:tr w:rsidR="00DB326A" w:rsidRPr="00B61954" w14:paraId="3709D0D9" w14:textId="77777777" w:rsidTr="00DB326A">
        <w:trPr>
          <w:trHeight w:val="691"/>
        </w:trPr>
        <w:tc>
          <w:tcPr>
            <w:tcW w:w="6689" w:type="dxa"/>
          </w:tcPr>
          <w:p w14:paraId="4E7E7D0A" w14:textId="5C79D7DC" w:rsidR="00DB326A" w:rsidRPr="00B61954" w:rsidRDefault="00DB326A" w:rsidP="00DB326A">
            <w:pPr>
              <w:tabs>
                <w:tab w:val="left" w:pos="2268"/>
                <w:tab w:val="left" w:pos="9356"/>
              </w:tabs>
              <w:spacing w:before="59" w:line="230" w:lineRule="auto"/>
              <w:ind w:left="139" w:right="78" w:firstLine="32"/>
              <w:rPr>
                <w:rFonts w:ascii="Times New Roman" w:eastAsia="Times New Roman" w:hAnsi="Times New Roman" w:cs="Times New Roman"/>
                <w:b/>
                <w:i/>
                <w:sz w:val="26"/>
                <w:szCs w:val="22"/>
                <w:lang w:eastAsia="en-US"/>
              </w:rPr>
            </w:pPr>
            <w:r w:rsidRPr="00B61954">
              <w:rPr>
                <w:rFonts w:ascii="Times New Roman" w:eastAsia="Times New Roman" w:hAnsi="Times New Roman" w:cs="Times New Roman"/>
                <w:sz w:val="26"/>
                <w:szCs w:val="22"/>
                <w:lang w:val="ru-RU" w:eastAsia="en-US"/>
              </w:rPr>
              <w:t>3.</w:t>
            </w:r>
            <w:r w:rsidRPr="00B61954">
              <w:rPr>
                <w:rFonts w:ascii="Times New Roman" w:eastAsia="Times New Roman" w:hAnsi="Times New Roman" w:cs="Times New Roman"/>
                <w:spacing w:val="-6"/>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Учителі</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інформують</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учнів</w:t>
            </w:r>
            <w:proofErr w:type="spellEnd"/>
            <w:r w:rsidRPr="00B61954">
              <w:rPr>
                <w:rFonts w:ascii="Times New Roman" w:eastAsia="Times New Roman" w:hAnsi="Times New Roman" w:cs="Times New Roman"/>
                <w:spacing w:val="-9"/>
                <w:sz w:val="26"/>
                <w:szCs w:val="22"/>
                <w:lang w:val="ru-RU" w:eastAsia="en-US"/>
              </w:rPr>
              <w:t xml:space="preserve"> </w:t>
            </w:r>
            <w:r w:rsidRPr="00B61954">
              <w:rPr>
                <w:rFonts w:ascii="Times New Roman" w:eastAsia="Times New Roman" w:hAnsi="Times New Roman" w:cs="Times New Roman"/>
                <w:sz w:val="26"/>
                <w:szCs w:val="22"/>
                <w:lang w:val="ru-RU" w:eastAsia="en-US"/>
              </w:rPr>
              <w:t>про</w:t>
            </w:r>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дотримання</w:t>
            </w:r>
            <w:proofErr w:type="spellEnd"/>
            <w:r w:rsidRPr="00B61954">
              <w:rPr>
                <w:rFonts w:ascii="Times New Roman" w:eastAsia="Times New Roman" w:hAnsi="Times New Roman" w:cs="Times New Roman"/>
                <w:spacing w:val="-7"/>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принципів</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академічної</w:t>
            </w:r>
            <w:proofErr w:type="spellEnd"/>
            <w:r w:rsidRPr="00B61954">
              <w:rPr>
                <w:rFonts w:ascii="Times New Roman" w:eastAsia="Times New Roman" w:hAnsi="Times New Roman" w:cs="Times New Roman"/>
                <w:sz w:val="26"/>
                <w:szCs w:val="22"/>
                <w:lang w:val="ru-RU" w:eastAsia="en-US"/>
              </w:rPr>
              <w:t xml:space="preserve"> </w:t>
            </w:r>
            <w:proofErr w:type="spellStart"/>
            <w:r w:rsidRPr="00B61954">
              <w:rPr>
                <w:rFonts w:ascii="Times New Roman" w:eastAsia="Times New Roman" w:hAnsi="Times New Roman" w:cs="Times New Roman"/>
                <w:sz w:val="26"/>
                <w:szCs w:val="22"/>
                <w:lang w:val="ru-RU" w:eastAsia="en-US"/>
              </w:rPr>
              <w:t>доброчесності</w:t>
            </w:r>
            <w:proofErr w:type="spellEnd"/>
            <w:r w:rsidRPr="00B61954">
              <w:rPr>
                <w:rFonts w:ascii="Times New Roman" w:eastAsia="Times New Roman" w:hAnsi="Times New Roman" w:cs="Times New Roman"/>
                <w:sz w:val="26"/>
                <w:szCs w:val="22"/>
                <w:lang w:val="ru-RU" w:eastAsia="en-US"/>
              </w:rPr>
              <w:t>.</w:t>
            </w:r>
          </w:p>
        </w:tc>
        <w:tc>
          <w:tcPr>
            <w:tcW w:w="709" w:type="dxa"/>
          </w:tcPr>
          <w:p w14:paraId="658FDA72" w14:textId="77777777" w:rsidR="00DB326A" w:rsidRPr="00B61954" w:rsidRDefault="00DB326A" w:rsidP="00DB326A">
            <w:pPr>
              <w:tabs>
                <w:tab w:val="left" w:pos="2268"/>
                <w:tab w:val="left" w:pos="9356"/>
              </w:tabs>
              <w:ind w:firstLine="567"/>
              <w:rPr>
                <w:rFonts w:ascii="Times New Roman" w:eastAsia="Times New Roman" w:hAnsi="Times New Roman" w:cs="Times New Roman"/>
                <w:sz w:val="26"/>
                <w:szCs w:val="22"/>
                <w:lang w:eastAsia="en-US"/>
              </w:rPr>
            </w:pPr>
          </w:p>
        </w:tc>
        <w:tc>
          <w:tcPr>
            <w:tcW w:w="1276" w:type="dxa"/>
          </w:tcPr>
          <w:p w14:paraId="5ABC443E" w14:textId="77777777" w:rsidR="00DB326A" w:rsidRPr="00B61954" w:rsidRDefault="00DB326A" w:rsidP="00DB326A">
            <w:pPr>
              <w:tabs>
                <w:tab w:val="left" w:pos="2268"/>
                <w:tab w:val="left" w:pos="9356"/>
              </w:tabs>
              <w:ind w:firstLine="567"/>
              <w:rPr>
                <w:rFonts w:ascii="Times New Roman" w:eastAsia="Times New Roman" w:hAnsi="Times New Roman" w:cs="Times New Roman"/>
                <w:sz w:val="26"/>
                <w:szCs w:val="22"/>
                <w:lang w:eastAsia="en-US"/>
              </w:rPr>
            </w:pPr>
          </w:p>
        </w:tc>
        <w:tc>
          <w:tcPr>
            <w:tcW w:w="850" w:type="dxa"/>
          </w:tcPr>
          <w:p w14:paraId="0392EFE5" w14:textId="77777777" w:rsidR="00DB326A" w:rsidRPr="00B61954" w:rsidRDefault="00DB326A" w:rsidP="00DB326A">
            <w:pPr>
              <w:tabs>
                <w:tab w:val="left" w:pos="2268"/>
                <w:tab w:val="left" w:pos="9356"/>
              </w:tabs>
              <w:ind w:firstLine="567"/>
              <w:rPr>
                <w:rFonts w:ascii="Times New Roman" w:eastAsia="Times New Roman" w:hAnsi="Times New Roman" w:cs="Times New Roman"/>
                <w:sz w:val="26"/>
                <w:szCs w:val="22"/>
                <w:lang w:eastAsia="en-US"/>
              </w:rPr>
            </w:pPr>
          </w:p>
        </w:tc>
      </w:tr>
    </w:tbl>
    <w:p w14:paraId="1FA6423C" w14:textId="77777777" w:rsidR="00B61954" w:rsidRPr="00B61954" w:rsidRDefault="00B61954" w:rsidP="0001764E">
      <w:pPr>
        <w:widowControl w:val="0"/>
        <w:tabs>
          <w:tab w:val="left" w:pos="2268"/>
          <w:tab w:val="left" w:pos="9356"/>
        </w:tabs>
        <w:autoSpaceDE w:val="0"/>
        <w:autoSpaceDN w:val="0"/>
        <w:ind w:firstLine="567"/>
        <w:rPr>
          <w:rFonts w:ascii="Times New Roman" w:eastAsia="Times New Roman" w:hAnsi="Times New Roman" w:cs="Times New Roman"/>
          <w:sz w:val="26"/>
          <w:szCs w:val="22"/>
          <w:lang w:eastAsia="en-US"/>
        </w:rPr>
        <w:sectPr w:rsidR="00B61954" w:rsidRPr="00B61954" w:rsidSect="0001764E">
          <w:pgSz w:w="11910" w:h="16840"/>
          <w:pgMar w:top="880" w:right="985" w:bottom="1200" w:left="1020" w:header="0" w:footer="951" w:gutter="0"/>
          <w:cols w:space="720"/>
        </w:sectPr>
      </w:pPr>
    </w:p>
    <w:p w14:paraId="39A547E1" w14:textId="77777777" w:rsidR="00B61954" w:rsidRPr="00B61954" w:rsidRDefault="00B61954" w:rsidP="0001764E">
      <w:pPr>
        <w:widowControl w:val="0"/>
        <w:tabs>
          <w:tab w:val="left" w:pos="2268"/>
          <w:tab w:val="left" w:pos="9356"/>
        </w:tabs>
        <w:autoSpaceDE w:val="0"/>
        <w:autoSpaceDN w:val="0"/>
        <w:ind w:firstLine="567"/>
        <w:rPr>
          <w:rFonts w:ascii="Times New Roman" w:eastAsia="Times New Roman" w:hAnsi="Times New Roman" w:cs="Times New Roman"/>
          <w:sz w:val="2"/>
          <w:szCs w:val="2"/>
          <w:lang w:eastAsia="en-US"/>
        </w:rPr>
      </w:pPr>
    </w:p>
    <w:p w14:paraId="2C7937C8" w14:textId="77777777" w:rsidR="00B61954" w:rsidRDefault="00B61954" w:rsidP="0001764E">
      <w:pPr>
        <w:widowControl w:val="0"/>
        <w:tabs>
          <w:tab w:val="left" w:pos="2268"/>
          <w:tab w:val="left" w:pos="9356"/>
        </w:tabs>
        <w:autoSpaceDE w:val="0"/>
        <w:autoSpaceDN w:val="0"/>
        <w:spacing w:line="322" w:lineRule="exact"/>
        <w:ind w:right="7" w:firstLine="567"/>
        <w:outlineLvl w:val="0"/>
        <w:rPr>
          <w:rFonts w:ascii="Times New Roman" w:eastAsia="Times New Roman" w:hAnsi="Times New Roman" w:cs="Times New Roman"/>
          <w:b/>
          <w:bCs/>
          <w:sz w:val="28"/>
          <w:szCs w:val="28"/>
          <w:lang w:eastAsia="en-US"/>
        </w:rPr>
      </w:pPr>
    </w:p>
    <w:p w14:paraId="3EF8075E" w14:textId="0D2DAE02" w:rsidR="00C75833" w:rsidRPr="00C75833" w:rsidRDefault="00C75833" w:rsidP="0001764E">
      <w:pPr>
        <w:widowControl w:val="0"/>
        <w:tabs>
          <w:tab w:val="left" w:pos="2268"/>
          <w:tab w:val="left" w:pos="9356"/>
        </w:tabs>
        <w:autoSpaceDE w:val="0"/>
        <w:autoSpaceDN w:val="0"/>
        <w:spacing w:line="322" w:lineRule="exact"/>
        <w:ind w:right="7" w:firstLine="567"/>
        <w:jc w:val="center"/>
        <w:outlineLvl w:val="0"/>
        <w:rPr>
          <w:rFonts w:ascii="Times New Roman" w:eastAsia="Times New Roman" w:hAnsi="Times New Roman" w:cs="Times New Roman"/>
          <w:b/>
          <w:bCs/>
          <w:sz w:val="28"/>
          <w:szCs w:val="28"/>
          <w:lang w:eastAsia="en-US"/>
        </w:rPr>
      </w:pPr>
      <w:r w:rsidRPr="00C75833">
        <w:rPr>
          <w:rFonts w:ascii="Times New Roman" w:eastAsia="Times New Roman" w:hAnsi="Times New Roman" w:cs="Times New Roman"/>
          <w:b/>
          <w:bCs/>
          <w:sz w:val="28"/>
          <w:szCs w:val="28"/>
          <w:lang w:eastAsia="en-US"/>
        </w:rPr>
        <w:t>НАПРЯМ</w:t>
      </w:r>
      <w:r w:rsidRPr="00C75833">
        <w:rPr>
          <w:rFonts w:ascii="Times New Roman" w:eastAsia="Times New Roman" w:hAnsi="Times New Roman" w:cs="Times New Roman"/>
          <w:b/>
          <w:bCs/>
          <w:spacing w:val="-12"/>
          <w:sz w:val="28"/>
          <w:szCs w:val="28"/>
          <w:lang w:eastAsia="en-US"/>
        </w:rPr>
        <w:t xml:space="preserve"> </w:t>
      </w:r>
      <w:r w:rsidRPr="00C75833">
        <w:rPr>
          <w:rFonts w:ascii="Times New Roman" w:eastAsia="Times New Roman" w:hAnsi="Times New Roman" w:cs="Times New Roman"/>
          <w:b/>
          <w:bCs/>
          <w:sz w:val="28"/>
          <w:szCs w:val="28"/>
          <w:lang w:eastAsia="en-US"/>
        </w:rPr>
        <w:t>«УПРАВЛІНСЬКІ</w:t>
      </w:r>
      <w:r w:rsidRPr="00C75833">
        <w:rPr>
          <w:rFonts w:ascii="Times New Roman" w:eastAsia="Times New Roman" w:hAnsi="Times New Roman" w:cs="Times New Roman"/>
          <w:b/>
          <w:bCs/>
          <w:spacing w:val="-8"/>
          <w:sz w:val="28"/>
          <w:szCs w:val="28"/>
          <w:lang w:eastAsia="en-US"/>
        </w:rPr>
        <w:t xml:space="preserve"> </w:t>
      </w:r>
      <w:r w:rsidRPr="00C75833">
        <w:rPr>
          <w:rFonts w:ascii="Times New Roman" w:eastAsia="Times New Roman" w:hAnsi="Times New Roman" w:cs="Times New Roman"/>
          <w:b/>
          <w:bCs/>
          <w:spacing w:val="-2"/>
          <w:sz w:val="28"/>
          <w:szCs w:val="28"/>
          <w:lang w:eastAsia="en-US"/>
        </w:rPr>
        <w:t>ПРОЦЕСИ»</w:t>
      </w:r>
    </w:p>
    <w:p w14:paraId="4C3F8088" w14:textId="77777777" w:rsidR="00C75833" w:rsidRPr="00C75833" w:rsidRDefault="00C75833" w:rsidP="00DB326A">
      <w:pPr>
        <w:widowControl w:val="0"/>
        <w:tabs>
          <w:tab w:val="left" w:pos="2268"/>
          <w:tab w:val="left" w:pos="9356"/>
        </w:tabs>
        <w:autoSpaceDE w:val="0"/>
        <w:autoSpaceDN w:val="0"/>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Вимога</w:t>
      </w:r>
      <w:r w:rsidRPr="00C75833">
        <w:rPr>
          <w:rFonts w:ascii="Times New Roman" w:eastAsia="Times New Roman" w:hAnsi="Times New Roman" w:cs="Times New Roman"/>
          <w:b/>
          <w:spacing w:val="-18"/>
          <w:sz w:val="28"/>
          <w:szCs w:val="28"/>
          <w:lang w:eastAsia="en-US"/>
        </w:rPr>
        <w:t xml:space="preserve"> </w:t>
      </w:r>
      <w:r w:rsidRPr="00C75833">
        <w:rPr>
          <w:rFonts w:ascii="Times New Roman" w:eastAsia="Times New Roman" w:hAnsi="Times New Roman" w:cs="Times New Roman"/>
          <w:b/>
          <w:sz w:val="28"/>
          <w:szCs w:val="28"/>
          <w:lang w:eastAsia="en-US"/>
        </w:rPr>
        <w:t>4.1.</w:t>
      </w:r>
      <w:r w:rsidRPr="00C75833">
        <w:rPr>
          <w:rFonts w:ascii="Times New Roman" w:eastAsia="Times New Roman" w:hAnsi="Times New Roman" w:cs="Times New Roman"/>
          <w:b/>
          <w:spacing w:val="-17"/>
          <w:sz w:val="28"/>
          <w:szCs w:val="28"/>
          <w:lang w:eastAsia="en-US"/>
        </w:rPr>
        <w:t xml:space="preserve"> </w:t>
      </w:r>
      <w:r w:rsidRPr="00C75833">
        <w:rPr>
          <w:rFonts w:ascii="Times New Roman" w:eastAsia="Times New Roman" w:hAnsi="Times New Roman" w:cs="Times New Roman"/>
          <w:sz w:val="28"/>
          <w:szCs w:val="28"/>
          <w:lang w:eastAsia="en-US"/>
        </w:rPr>
        <w:t>Наявність</w:t>
      </w:r>
      <w:r w:rsidRPr="00C75833">
        <w:rPr>
          <w:rFonts w:ascii="Times New Roman" w:eastAsia="Times New Roman" w:hAnsi="Times New Roman" w:cs="Times New Roman"/>
          <w:spacing w:val="-18"/>
          <w:sz w:val="28"/>
          <w:szCs w:val="28"/>
          <w:lang w:eastAsia="en-US"/>
        </w:rPr>
        <w:t xml:space="preserve"> </w:t>
      </w:r>
      <w:r w:rsidRPr="00C75833">
        <w:rPr>
          <w:rFonts w:ascii="Times New Roman" w:eastAsia="Times New Roman" w:hAnsi="Times New Roman" w:cs="Times New Roman"/>
          <w:sz w:val="28"/>
          <w:szCs w:val="28"/>
          <w:lang w:eastAsia="en-US"/>
        </w:rPr>
        <w:t>стратегії</w:t>
      </w:r>
      <w:r w:rsidRPr="00C75833">
        <w:rPr>
          <w:rFonts w:ascii="Times New Roman" w:eastAsia="Times New Roman" w:hAnsi="Times New Roman" w:cs="Times New Roman"/>
          <w:spacing w:val="-17"/>
          <w:sz w:val="28"/>
          <w:szCs w:val="28"/>
          <w:lang w:eastAsia="en-US"/>
        </w:rPr>
        <w:t xml:space="preserve"> </w:t>
      </w:r>
      <w:r w:rsidRPr="00C75833">
        <w:rPr>
          <w:rFonts w:ascii="Times New Roman" w:eastAsia="Times New Roman" w:hAnsi="Times New Roman" w:cs="Times New Roman"/>
          <w:sz w:val="28"/>
          <w:szCs w:val="28"/>
          <w:lang w:eastAsia="en-US"/>
        </w:rPr>
        <w:t>розвитку</w:t>
      </w:r>
      <w:r w:rsidRPr="00C75833">
        <w:rPr>
          <w:rFonts w:ascii="Times New Roman" w:eastAsia="Times New Roman" w:hAnsi="Times New Roman" w:cs="Times New Roman"/>
          <w:spacing w:val="-18"/>
          <w:sz w:val="28"/>
          <w:szCs w:val="28"/>
          <w:lang w:eastAsia="en-US"/>
        </w:rPr>
        <w:t xml:space="preserve"> </w:t>
      </w:r>
      <w:r w:rsidRPr="00C75833">
        <w:rPr>
          <w:rFonts w:ascii="Times New Roman" w:eastAsia="Times New Roman" w:hAnsi="Times New Roman" w:cs="Times New Roman"/>
          <w:sz w:val="28"/>
          <w:szCs w:val="28"/>
          <w:lang w:eastAsia="en-US"/>
        </w:rPr>
        <w:t>та</w:t>
      </w:r>
      <w:r w:rsidRPr="00C75833">
        <w:rPr>
          <w:rFonts w:ascii="Times New Roman" w:eastAsia="Times New Roman" w:hAnsi="Times New Roman" w:cs="Times New Roman"/>
          <w:spacing w:val="-18"/>
          <w:sz w:val="28"/>
          <w:szCs w:val="28"/>
          <w:lang w:eastAsia="en-US"/>
        </w:rPr>
        <w:t xml:space="preserve"> </w:t>
      </w:r>
      <w:r w:rsidRPr="00C75833">
        <w:rPr>
          <w:rFonts w:ascii="Times New Roman" w:eastAsia="Times New Roman" w:hAnsi="Times New Roman" w:cs="Times New Roman"/>
          <w:sz w:val="28"/>
          <w:szCs w:val="28"/>
          <w:lang w:eastAsia="en-US"/>
        </w:rPr>
        <w:t>системи</w:t>
      </w:r>
      <w:r w:rsidRPr="00C75833">
        <w:rPr>
          <w:rFonts w:ascii="Times New Roman" w:eastAsia="Times New Roman" w:hAnsi="Times New Roman" w:cs="Times New Roman"/>
          <w:spacing w:val="-17"/>
          <w:sz w:val="28"/>
          <w:szCs w:val="28"/>
          <w:lang w:eastAsia="en-US"/>
        </w:rPr>
        <w:t xml:space="preserve"> </w:t>
      </w:r>
      <w:r w:rsidRPr="00C75833">
        <w:rPr>
          <w:rFonts w:ascii="Times New Roman" w:eastAsia="Times New Roman" w:hAnsi="Times New Roman" w:cs="Times New Roman"/>
          <w:sz w:val="28"/>
          <w:szCs w:val="28"/>
          <w:lang w:eastAsia="en-US"/>
        </w:rPr>
        <w:t>планування</w:t>
      </w:r>
      <w:r w:rsidRPr="00C75833">
        <w:rPr>
          <w:rFonts w:ascii="Times New Roman" w:eastAsia="Times New Roman" w:hAnsi="Times New Roman" w:cs="Times New Roman"/>
          <w:spacing w:val="-18"/>
          <w:sz w:val="28"/>
          <w:szCs w:val="28"/>
          <w:lang w:eastAsia="en-US"/>
        </w:rPr>
        <w:t xml:space="preserve"> </w:t>
      </w:r>
      <w:r w:rsidRPr="00C75833">
        <w:rPr>
          <w:rFonts w:ascii="Times New Roman" w:eastAsia="Times New Roman" w:hAnsi="Times New Roman" w:cs="Times New Roman"/>
          <w:sz w:val="28"/>
          <w:szCs w:val="28"/>
          <w:lang w:eastAsia="en-US"/>
        </w:rPr>
        <w:t>діяльності закладу, моніторинг виконання поставлених завдань</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4"/>
        <w:gridCol w:w="3845"/>
        <w:gridCol w:w="2315"/>
      </w:tblGrid>
      <w:tr w:rsidR="00C75833" w:rsidRPr="00C75833" w14:paraId="6B41C38D" w14:textId="77777777" w:rsidTr="00DB326A">
        <w:trPr>
          <w:trHeight w:val="717"/>
        </w:trPr>
        <w:tc>
          <w:tcPr>
            <w:tcW w:w="3054" w:type="dxa"/>
          </w:tcPr>
          <w:p w14:paraId="3B32C403" w14:textId="77777777" w:rsidR="00C75833" w:rsidRPr="00C75833" w:rsidRDefault="00C75833" w:rsidP="0001764E">
            <w:pPr>
              <w:tabs>
                <w:tab w:val="left" w:pos="2268"/>
                <w:tab w:val="left" w:pos="9356"/>
              </w:tabs>
              <w:spacing w:before="83"/>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845" w:type="dxa"/>
          </w:tcPr>
          <w:p w14:paraId="2596826E" w14:textId="77777777" w:rsidR="00C75833" w:rsidRPr="00C75833" w:rsidRDefault="00C75833" w:rsidP="0001764E">
            <w:pPr>
              <w:tabs>
                <w:tab w:val="left" w:pos="2268"/>
                <w:tab w:val="left" w:pos="9356"/>
              </w:tabs>
              <w:spacing w:before="219"/>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315" w:type="dxa"/>
          </w:tcPr>
          <w:p w14:paraId="1A16798D" w14:textId="77777777" w:rsidR="00C75833" w:rsidRPr="00C75833" w:rsidRDefault="00C75833" w:rsidP="0001764E">
            <w:pPr>
              <w:tabs>
                <w:tab w:val="left" w:pos="2268"/>
                <w:tab w:val="left" w:pos="9356"/>
              </w:tabs>
              <w:spacing w:before="83"/>
              <w:ind w:right="663"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6C899A2B" w14:textId="77777777" w:rsidTr="00DB326A">
        <w:trPr>
          <w:trHeight w:val="2483"/>
        </w:trPr>
        <w:tc>
          <w:tcPr>
            <w:tcW w:w="3054" w:type="dxa"/>
          </w:tcPr>
          <w:p w14:paraId="54F7F44E" w14:textId="77777777" w:rsidR="00C75833" w:rsidRPr="00C75833" w:rsidRDefault="00C75833" w:rsidP="00DB326A">
            <w:pPr>
              <w:tabs>
                <w:tab w:val="left" w:pos="2268"/>
                <w:tab w:val="left" w:pos="9356"/>
              </w:tabs>
              <w:spacing w:before="1"/>
              <w:ind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4.1.1. У </w:t>
            </w:r>
            <w:proofErr w:type="spellStart"/>
            <w:r w:rsidRPr="00C75833">
              <w:rPr>
                <w:rFonts w:ascii="Times New Roman" w:eastAsia="Times New Roman" w:hAnsi="Times New Roman" w:cs="Times New Roman"/>
                <w:spacing w:val="-2"/>
                <w:sz w:val="24"/>
                <w:szCs w:val="22"/>
                <w:lang w:val="ru-RU" w:eastAsia="en-US"/>
              </w:rPr>
              <w:t>закладі</w:t>
            </w:r>
            <w:proofErr w:type="spellEnd"/>
          </w:p>
          <w:p w14:paraId="47642662" w14:textId="77777777" w:rsidR="00C75833" w:rsidRPr="00C75833" w:rsidRDefault="00C75833" w:rsidP="00DB326A">
            <w:pPr>
              <w:tabs>
                <w:tab w:val="left" w:pos="2268"/>
                <w:tab w:val="left" w:pos="9356"/>
              </w:tabs>
              <w:ind w:right="294"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затверджено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стратегію</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його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розвитку</w:t>
            </w:r>
            <w:proofErr w:type="spellEnd"/>
            <w:r w:rsidRPr="00C75833">
              <w:rPr>
                <w:rFonts w:ascii="Times New Roman" w:eastAsia="Times New Roman" w:hAnsi="Times New Roman" w:cs="Times New Roman"/>
                <w:spacing w:val="-2"/>
                <w:sz w:val="24"/>
                <w:szCs w:val="22"/>
                <w:lang w:val="ru-RU" w:eastAsia="en-US"/>
              </w:rPr>
              <w:t>,</w:t>
            </w:r>
          </w:p>
          <w:p w14:paraId="68215378" w14:textId="77777777" w:rsidR="00C75833" w:rsidRPr="00C75833" w:rsidRDefault="00C75833" w:rsidP="00DB326A">
            <w:pPr>
              <w:tabs>
                <w:tab w:val="left" w:pos="2268"/>
                <w:tab w:val="left" w:pos="9356"/>
              </w:tabs>
              <w:ind w:right="232"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спрямовану</w:t>
            </w:r>
            <w:proofErr w:type="spellEnd"/>
            <w:r w:rsidRPr="00C75833">
              <w:rPr>
                <w:rFonts w:ascii="Times New Roman" w:eastAsia="Times New Roman" w:hAnsi="Times New Roman" w:cs="Times New Roman"/>
                <w:sz w:val="24"/>
                <w:szCs w:val="22"/>
                <w:lang w:val="ru-RU" w:eastAsia="en-US"/>
              </w:rPr>
              <w:t xml:space="preserve"> на </w:t>
            </w:r>
            <w:proofErr w:type="spellStart"/>
            <w:r w:rsidRPr="00C75833">
              <w:rPr>
                <w:rFonts w:ascii="Times New Roman" w:eastAsia="Times New Roman" w:hAnsi="Times New Roman" w:cs="Times New Roman"/>
                <w:sz w:val="24"/>
                <w:szCs w:val="22"/>
                <w:lang w:val="ru-RU" w:eastAsia="en-US"/>
              </w:rPr>
              <w:t>підвищення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якості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освітньої</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діяльності</w:t>
            </w:r>
            <w:proofErr w:type="spellEnd"/>
          </w:p>
        </w:tc>
        <w:tc>
          <w:tcPr>
            <w:tcW w:w="3845" w:type="dxa"/>
          </w:tcPr>
          <w:p w14:paraId="618C0293" w14:textId="77777777" w:rsidR="00C75833" w:rsidRPr="00C75833" w:rsidRDefault="00C75833" w:rsidP="00DB326A">
            <w:pPr>
              <w:tabs>
                <w:tab w:val="left" w:pos="2268"/>
                <w:tab w:val="left" w:pos="9356"/>
              </w:tabs>
              <w:spacing w:before="1"/>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4.1.1.1.</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Стратегія</w:t>
            </w:r>
            <w:proofErr w:type="spellEnd"/>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розвитку</w:t>
            </w:r>
            <w:proofErr w:type="spellEnd"/>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закладу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відповідає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особливостям</w:t>
            </w:r>
            <w:proofErr w:type="spellEnd"/>
            <w:r w:rsidRPr="00C75833">
              <w:rPr>
                <w:rFonts w:ascii="Times New Roman" w:eastAsia="Times New Roman" w:hAnsi="Times New Roman" w:cs="Times New Roman"/>
                <w:sz w:val="24"/>
                <w:szCs w:val="22"/>
                <w:lang w:val="ru-RU" w:eastAsia="en-US"/>
              </w:rPr>
              <w:t xml:space="preserve"> і </w:t>
            </w:r>
            <w:proofErr w:type="spellStart"/>
            <w:r w:rsidRPr="00C75833">
              <w:rPr>
                <w:rFonts w:ascii="Times New Roman" w:eastAsia="Times New Roman" w:hAnsi="Times New Roman" w:cs="Times New Roman"/>
                <w:sz w:val="24"/>
                <w:szCs w:val="22"/>
                <w:lang w:val="ru-RU" w:eastAsia="en-US"/>
              </w:rPr>
              <w:t>умовам</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його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діяльності</w:t>
            </w:r>
            <w:proofErr w:type="spellEnd"/>
            <w:r w:rsidRPr="00C75833">
              <w:rPr>
                <w:rFonts w:ascii="Times New Roman" w:eastAsia="Times New Roman" w:hAnsi="Times New Roman" w:cs="Times New Roman"/>
                <w:sz w:val="24"/>
                <w:szCs w:val="22"/>
                <w:lang w:val="ru-RU" w:eastAsia="en-US"/>
              </w:rPr>
              <w:t xml:space="preserve"> (тип</w:t>
            </w:r>
          </w:p>
          <w:p w14:paraId="534BB564" w14:textId="77777777" w:rsidR="00C75833" w:rsidRPr="00C75833" w:rsidRDefault="00C75833" w:rsidP="00DB326A">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закладу,</w:t>
            </w:r>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мова</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територія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обслуговування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формування</w:t>
            </w:r>
            <w:proofErr w:type="spellEnd"/>
            <w:r w:rsidRPr="00C75833">
              <w:rPr>
                <w:rFonts w:ascii="Times New Roman" w:eastAsia="Times New Roman" w:hAnsi="Times New Roman" w:cs="Times New Roman"/>
                <w:sz w:val="24"/>
                <w:szCs w:val="22"/>
                <w:lang w:val="ru-RU" w:eastAsia="en-US"/>
              </w:rPr>
              <w:t xml:space="preserve"> контингенту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обсяг</w:t>
            </w:r>
            <w:proofErr w:type="spellEnd"/>
            <w:r w:rsidRPr="00C75833">
              <w:rPr>
                <w:rFonts w:ascii="Times New Roman" w:eastAsia="Times New Roman" w:hAnsi="Times New Roman" w:cs="Times New Roman"/>
                <w:sz w:val="24"/>
                <w:szCs w:val="22"/>
                <w:lang w:val="ru-RU" w:eastAsia="en-US"/>
              </w:rPr>
              <w:t xml:space="preserve"> і</w:t>
            </w:r>
          </w:p>
          <w:p w14:paraId="1A7A9E10" w14:textId="77777777" w:rsidR="00C75833" w:rsidRPr="00C75833" w:rsidRDefault="00C75833" w:rsidP="00DB326A">
            <w:pPr>
              <w:tabs>
                <w:tab w:val="left" w:pos="2268"/>
                <w:tab w:val="left" w:pos="9356"/>
              </w:tabs>
              <w:spacing w:line="270" w:lineRule="atLeast"/>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джерела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фінансування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тощо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передбачає</w:t>
            </w:r>
            <w:proofErr w:type="spellEnd"/>
            <w:r w:rsidRPr="00C75833">
              <w:rPr>
                <w:rFonts w:ascii="Times New Roman" w:eastAsia="Times New Roman" w:hAnsi="Times New Roman" w:cs="Times New Roman"/>
                <w:spacing w:val="-14"/>
                <w:sz w:val="24"/>
                <w:szCs w:val="22"/>
                <w:lang w:val="ru-RU" w:eastAsia="en-US"/>
              </w:rPr>
              <w:t xml:space="preserve"> </w:t>
            </w:r>
            <w:r w:rsidRPr="00C75833">
              <w:rPr>
                <w:rFonts w:ascii="Times New Roman" w:eastAsia="Times New Roman" w:hAnsi="Times New Roman" w:cs="Times New Roman"/>
                <w:sz w:val="24"/>
                <w:szCs w:val="22"/>
                <w:lang w:val="ru-RU" w:eastAsia="en-US"/>
              </w:rPr>
              <w:t>заходи</w:t>
            </w:r>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з</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підвищення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якості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діяльності</w:t>
            </w:r>
            <w:proofErr w:type="spellEnd"/>
          </w:p>
        </w:tc>
        <w:tc>
          <w:tcPr>
            <w:tcW w:w="2315" w:type="dxa"/>
          </w:tcPr>
          <w:p w14:paraId="6D0E9264" w14:textId="77777777" w:rsidR="00C75833" w:rsidRPr="00C75833" w:rsidRDefault="00C75833" w:rsidP="00DB326A">
            <w:pPr>
              <w:tabs>
                <w:tab w:val="left" w:pos="2025"/>
                <w:tab w:val="left" w:pos="2268"/>
                <w:tab w:val="left" w:pos="9356"/>
              </w:tabs>
              <w:spacing w:before="1"/>
              <w:ind w:right="280"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4.1.1.1.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63130A93" w14:textId="77777777" w:rsidR="00C75833" w:rsidRPr="00C75833" w:rsidRDefault="00C75833" w:rsidP="00DB326A">
            <w:pPr>
              <w:tabs>
                <w:tab w:val="left" w:pos="2025"/>
                <w:tab w:val="left" w:pos="2268"/>
                <w:tab w:val="left" w:pos="9356"/>
              </w:tabs>
              <w:ind w:right="280"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 </w:t>
            </w:r>
            <w:proofErr w:type="spellStart"/>
            <w:r w:rsidRPr="00C75833">
              <w:rPr>
                <w:rFonts w:ascii="Times New Roman" w:eastAsia="Times New Roman" w:hAnsi="Times New Roman" w:cs="Times New Roman"/>
                <w:spacing w:val="-2"/>
                <w:sz w:val="24"/>
                <w:szCs w:val="22"/>
                <w:lang w:val="ru-RU" w:eastAsia="en-US"/>
              </w:rPr>
              <w:t>керівником</w:t>
            </w:r>
            <w:proofErr w:type="spellEnd"/>
            <w:r w:rsidRPr="00C75833">
              <w:rPr>
                <w:rFonts w:ascii="Times New Roman" w:eastAsia="Times New Roman" w:hAnsi="Times New Roman" w:cs="Times New Roman"/>
                <w:spacing w:val="-2"/>
                <w:sz w:val="24"/>
                <w:szCs w:val="22"/>
                <w:lang w:val="ru-RU" w:eastAsia="en-US"/>
              </w:rPr>
              <w:t>)</w:t>
            </w:r>
          </w:p>
        </w:tc>
      </w:tr>
      <w:tr w:rsidR="00DB326A" w:rsidRPr="00C75833" w14:paraId="0B2963BC" w14:textId="77777777" w:rsidTr="00DB326A">
        <w:trPr>
          <w:trHeight w:val="1105"/>
        </w:trPr>
        <w:tc>
          <w:tcPr>
            <w:tcW w:w="3054" w:type="dxa"/>
            <w:vMerge w:val="restart"/>
          </w:tcPr>
          <w:p w14:paraId="75EC4B9E" w14:textId="77777777" w:rsidR="00DB326A" w:rsidRPr="00C75833" w:rsidRDefault="00DB326A" w:rsidP="00DB326A">
            <w:pPr>
              <w:tabs>
                <w:tab w:val="left" w:pos="2268"/>
                <w:tab w:val="left" w:pos="9356"/>
              </w:tabs>
              <w:ind w:right="246"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4.1.2.</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річне</w:t>
            </w:r>
            <w:proofErr w:type="spellEnd"/>
          </w:p>
          <w:p w14:paraId="051DF11A" w14:textId="77777777" w:rsidR="00DB326A" w:rsidRPr="00C75833" w:rsidRDefault="00DB326A" w:rsidP="00DB326A">
            <w:pPr>
              <w:tabs>
                <w:tab w:val="left" w:pos="2268"/>
                <w:tab w:val="left" w:pos="9356"/>
              </w:tabs>
              <w:ind w:right="105"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планування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роботи</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і </w:t>
            </w:r>
            <w:proofErr w:type="spellStart"/>
            <w:r w:rsidRPr="00C75833">
              <w:rPr>
                <w:rFonts w:ascii="Times New Roman" w:eastAsia="Times New Roman" w:hAnsi="Times New Roman" w:cs="Times New Roman"/>
                <w:sz w:val="24"/>
                <w:szCs w:val="22"/>
                <w:lang w:val="ru-RU" w:eastAsia="en-US"/>
              </w:rPr>
              <w:t>відстеження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його</w:t>
            </w:r>
            <w:proofErr w:type="spellEnd"/>
          </w:p>
          <w:p w14:paraId="68B719EE" w14:textId="77777777" w:rsidR="00DB326A" w:rsidRPr="00C75833" w:rsidRDefault="00DB326A" w:rsidP="00DB326A">
            <w:pPr>
              <w:tabs>
                <w:tab w:val="left" w:pos="2268"/>
                <w:tab w:val="left" w:pos="9356"/>
              </w:tabs>
              <w:spacing w:before="1"/>
              <w:ind w:right="105"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результативності</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здійснюються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відповідно</w:t>
            </w:r>
            <w:proofErr w:type="spellEnd"/>
            <w:r w:rsidRPr="00C75833">
              <w:rPr>
                <w:rFonts w:ascii="Times New Roman" w:eastAsia="Times New Roman" w:hAnsi="Times New Roman" w:cs="Times New Roman"/>
                <w:sz w:val="24"/>
                <w:szCs w:val="22"/>
                <w:lang w:val="ru-RU" w:eastAsia="en-US"/>
              </w:rPr>
              <w:t xml:space="preserve"> до</w:t>
            </w:r>
          </w:p>
          <w:p w14:paraId="536AB519" w14:textId="77777777" w:rsidR="00DB326A" w:rsidRPr="00C75833" w:rsidRDefault="00DB326A" w:rsidP="00DB326A">
            <w:pPr>
              <w:tabs>
                <w:tab w:val="left" w:pos="2268"/>
                <w:tab w:val="left" w:pos="9356"/>
              </w:tabs>
              <w:ind w:right="105"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стратегії</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розвитку</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освіти</w:t>
            </w:r>
            <w:proofErr w:type="spellEnd"/>
          </w:p>
        </w:tc>
        <w:tc>
          <w:tcPr>
            <w:tcW w:w="3845" w:type="dxa"/>
          </w:tcPr>
          <w:p w14:paraId="3FB260AA" w14:textId="77777777" w:rsidR="00DB326A" w:rsidRPr="00C75833" w:rsidRDefault="00DB326A" w:rsidP="00DB326A">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4.1.2.1.</w:t>
            </w:r>
            <w:r w:rsidRPr="00C75833">
              <w:rPr>
                <w:rFonts w:ascii="Times New Roman" w:eastAsia="Times New Roman" w:hAnsi="Times New Roman" w:cs="Times New Roman"/>
                <w:spacing w:val="-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Річний</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план</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роботи</w:t>
            </w:r>
            <w:proofErr w:type="spellEnd"/>
          </w:p>
          <w:p w14:paraId="393338C5" w14:textId="77777777" w:rsidR="00DB326A" w:rsidRPr="00C75833" w:rsidRDefault="00DB326A" w:rsidP="00DB326A">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закладу</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реалізує</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стратегію</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його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розвитку</w:t>
            </w:r>
            <w:proofErr w:type="spellEnd"/>
          </w:p>
        </w:tc>
        <w:tc>
          <w:tcPr>
            <w:tcW w:w="2315" w:type="dxa"/>
          </w:tcPr>
          <w:p w14:paraId="7D159D54" w14:textId="77777777" w:rsidR="00DB326A" w:rsidRPr="00C75833" w:rsidRDefault="00DB326A" w:rsidP="00DB326A">
            <w:pPr>
              <w:tabs>
                <w:tab w:val="left" w:pos="2025"/>
                <w:tab w:val="left" w:pos="2268"/>
                <w:tab w:val="left" w:pos="9356"/>
              </w:tabs>
              <w:ind w:right="280"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4.1.2.1.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41418F75" w14:textId="77777777" w:rsidR="00DB326A" w:rsidRPr="00C75833" w:rsidRDefault="00DB326A" w:rsidP="00DB326A">
            <w:pPr>
              <w:tabs>
                <w:tab w:val="left" w:pos="2025"/>
                <w:tab w:val="left" w:pos="2268"/>
                <w:tab w:val="left" w:pos="9356"/>
              </w:tabs>
              <w:spacing w:line="276" w:lineRule="exact"/>
              <w:ind w:right="280"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 </w:t>
            </w:r>
            <w:proofErr w:type="spellStart"/>
            <w:r w:rsidRPr="00C75833">
              <w:rPr>
                <w:rFonts w:ascii="Times New Roman" w:eastAsia="Times New Roman" w:hAnsi="Times New Roman" w:cs="Times New Roman"/>
                <w:spacing w:val="-2"/>
                <w:sz w:val="24"/>
                <w:szCs w:val="22"/>
                <w:lang w:val="ru-RU" w:eastAsia="en-US"/>
              </w:rPr>
              <w:t>керівником</w:t>
            </w:r>
            <w:proofErr w:type="spellEnd"/>
            <w:r w:rsidRPr="00C75833">
              <w:rPr>
                <w:rFonts w:ascii="Times New Roman" w:eastAsia="Times New Roman" w:hAnsi="Times New Roman" w:cs="Times New Roman"/>
                <w:spacing w:val="-2"/>
                <w:sz w:val="24"/>
                <w:szCs w:val="22"/>
                <w:lang w:val="ru-RU" w:eastAsia="en-US"/>
              </w:rPr>
              <w:t>)</w:t>
            </w:r>
          </w:p>
        </w:tc>
      </w:tr>
      <w:tr w:rsidR="00DB326A" w:rsidRPr="00C75833" w14:paraId="1E7BFBA6" w14:textId="77777777" w:rsidTr="00A12CDF">
        <w:trPr>
          <w:trHeight w:val="2207"/>
        </w:trPr>
        <w:tc>
          <w:tcPr>
            <w:tcW w:w="3054" w:type="dxa"/>
            <w:vMerge/>
          </w:tcPr>
          <w:p w14:paraId="4DE3C9CF" w14:textId="77777777" w:rsidR="00DB326A" w:rsidRPr="00C75833" w:rsidRDefault="00DB326A" w:rsidP="0001764E">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Pr>
          <w:p w14:paraId="36C1F1FA" w14:textId="77777777" w:rsidR="00DB326A" w:rsidRPr="00C75833" w:rsidRDefault="00DB326A" w:rsidP="00DB326A">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4.1.2.2. </w:t>
            </w:r>
            <w:proofErr w:type="spellStart"/>
            <w:r w:rsidRPr="00C75833">
              <w:rPr>
                <w:rFonts w:ascii="Times New Roman" w:eastAsia="Times New Roman" w:hAnsi="Times New Roman" w:cs="Times New Roman"/>
                <w:sz w:val="24"/>
                <w:szCs w:val="22"/>
                <w:lang w:val="ru-RU" w:eastAsia="en-US"/>
              </w:rPr>
              <w:t>Учасники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залучаються</w:t>
            </w:r>
            <w:proofErr w:type="spellEnd"/>
            <w:r w:rsidRPr="00C75833">
              <w:rPr>
                <w:rFonts w:ascii="Times New Roman" w:eastAsia="Times New Roman" w:hAnsi="Times New Roman" w:cs="Times New Roman"/>
                <w:sz w:val="24"/>
                <w:szCs w:val="22"/>
                <w:lang w:val="ru-RU" w:eastAsia="en-US"/>
              </w:rPr>
              <w:t xml:space="preserve"> до </w:t>
            </w:r>
            <w:proofErr w:type="spellStart"/>
            <w:r w:rsidRPr="00C75833">
              <w:rPr>
                <w:rFonts w:ascii="Times New Roman" w:eastAsia="Times New Roman" w:hAnsi="Times New Roman" w:cs="Times New Roman"/>
                <w:sz w:val="24"/>
                <w:szCs w:val="22"/>
                <w:lang w:val="ru-RU" w:eastAsia="en-US"/>
              </w:rPr>
              <w:t>розроблення</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річного</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плану</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роботи</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освіти</w:t>
            </w:r>
            <w:proofErr w:type="spellEnd"/>
          </w:p>
        </w:tc>
        <w:tc>
          <w:tcPr>
            <w:tcW w:w="2315" w:type="dxa"/>
          </w:tcPr>
          <w:p w14:paraId="496CCD40" w14:textId="77777777" w:rsidR="00DB326A" w:rsidRPr="00C75833" w:rsidRDefault="00DB326A" w:rsidP="00DB326A">
            <w:pPr>
              <w:tabs>
                <w:tab w:val="left" w:pos="2025"/>
                <w:tab w:val="left" w:pos="2268"/>
                <w:tab w:val="left" w:pos="9356"/>
              </w:tabs>
              <w:ind w:right="280"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4.1.2.2.</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z w:val="24"/>
                <w:szCs w:val="22"/>
                <w:lang w:val="ru-RU" w:eastAsia="en-US"/>
              </w:rPr>
              <w:t xml:space="preserve"> з</w:t>
            </w:r>
          </w:p>
          <w:p w14:paraId="6E0AEA63" w14:textId="77777777" w:rsidR="00DB326A" w:rsidRPr="00C75833" w:rsidRDefault="00DB326A" w:rsidP="00DB326A">
            <w:pPr>
              <w:tabs>
                <w:tab w:val="left" w:pos="2025"/>
                <w:tab w:val="left" w:pos="2268"/>
                <w:tab w:val="left" w:pos="9356"/>
              </w:tabs>
              <w:ind w:right="280"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представником</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учнівського</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самоврядування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анкетування</w:t>
            </w:r>
            <w:proofErr w:type="spellEnd"/>
          </w:p>
          <w:p w14:paraId="33CEC583" w14:textId="77777777" w:rsidR="00DB326A" w:rsidRPr="00C75833" w:rsidRDefault="00DB326A" w:rsidP="00DB326A">
            <w:pPr>
              <w:tabs>
                <w:tab w:val="left" w:pos="2025"/>
                <w:tab w:val="left" w:pos="2268"/>
                <w:tab w:val="left" w:pos="9356"/>
              </w:tabs>
              <w:spacing w:line="270" w:lineRule="atLeast"/>
              <w:ind w:right="280"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педагогічних</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працівників</w:t>
            </w:r>
            <w:proofErr w:type="spellEnd"/>
            <w:r w:rsidRPr="00C75833">
              <w:rPr>
                <w:rFonts w:ascii="Times New Roman" w:eastAsia="Times New Roman" w:hAnsi="Times New Roman" w:cs="Times New Roman"/>
                <w:spacing w:val="-2"/>
                <w:sz w:val="24"/>
                <w:szCs w:val="22"/>
                <w:lang w:eastAsia="en-US"/>
              </w:rPr>
              <w:t>)</w:t>
            </w:r>
          </w:p>
        </w:tc>
      </w:tr>
      <w:tr w:rsidR="00DB326A" w:rsidRPr="00C75833" w14:paraId="349E43D9" w14:textId="77777777" w:rsidTr="00A12CDF">
        <w:trPr>
          <w:trHeight w:val="827"/>
        </w:trPr>
        <w:tc>
          <w:tcPr>
            <w:tcW w:w="3054" w:type="dxa"/>
            <w:vMerge/>
          </w:tcPr>
          <w:p w14:paraId="1571C69B" w14:textId="77777777" w:rsidR="00DB326A" w:rsidRPr="00C75833" w:rsidRDefault="00DB326A" w:rsidP="0001764E">
            <w:pPr>
              <w:tabs>
                <w:tab w:val="left" w:pos="2268"/>
                <w:tab w:val="left" w:pos="9356"/>
              </w:tabs>
              <w:ind w:firstLine="567"/>
              <w:rPr>
                <w:rFonts w:ascii="Times New Roman" w:eastAsia="Times New Roman" w:hAnsi="Times New Roman" w:cs="Times New Roman"/>
                <w:sz w:val="2"/>
                <w:szCs w:val="2"/>
                <w:lang w:eastAsia="en-US"/>
              </w:rPr>
            </w:pPr>
          </w:p>
        </w:tc>
        <w:tc>
          <w:tcPr>
            <w:tcW w:w="3845" w:type="dxa"/>
          </w:tcPr>
          <w:p w14:paraId="48DCDDBB" w14:textId="7DA2BBE1" w:rsidR="00DB326A" w:rsidRPr="00C75833" w:rsidRDefault="00DB326A" w:rsidP="00DB326A">
            <w:pPr>
              <w:tabs>
                <w:tab w:val="left" w:pos="2268"/>
                <w:tab w:val="left" w:pos="9356"/>
              </w:tabs>
              <w:spacing w:line="276"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4.1.2.3. </w:t>
            </w:r>
            <w:proofErr w:type="spellStart"/>
            <w:r w:rsidRPr="00C75833">
              <w:rPr>
                <w:rFonts w:ascii="Times New Roman" w:eastAsia="Times New Roman" w:hAnsi="Times New Roman" w:cs="Times New Roman"/>
                <w:sz w:val="24"/>
                <w:szCs w:val="22"/>
                <w:lang w:val="ru-RU" w:eastAsia="en-US"/>
              </w:rPr>
              <w:t>Керівник</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органи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управління</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аналізують</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реалізацію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річного</w:t>
            </w:r>
            <w:proofErr w:type="spellEnd"/>
            <w:r>
              <w:rPr>
                <w:rFonts w:ascii="Times New Roman" w:eastAsia="Times New Roman" w:hAnsi="Times New Roman" w:cs="Times New Roman"/>
                <w:sz w:val="24"/>
                <w:szCs w:val="22"/>
                <w:lang w:val="ru-RU" w:eastAsia="en-US"/>
              </w:rPr>
              <w:t xml:space="preserve"> </w:t>
            </w:r>
            <w:r w:rsidRPr="00C75833">
              <w:rPr>
                <w:rFonts w:ascii="Times New Roman" w:eastAsia="Times New Roman" w:hAnsi="Times New Roman" w:cs="Times New Roman"/>
                <w:sz w:val="24"/>
                <w:szCs w:val="22"/>
                <w:lang w:val="ru-RU" w:eastAsia="en-US"/>
              </w:rPr>
              <w:t>плану</w:t>
            </w:r>
            <w:r w:rsidRPr="00C75833">
              <w:rPr>
                <w:rFonts w:ascii="Times New Roman" w:eastAsia="Times New Roman" w:hAnsi="Times New Roman" w:cs="Times New Roman"/>
                <w:spacing w:val="-8"/>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роботи</w:t>
            </w:r>
            <w:proofErr w:type="spellEnd"/>
            <w:r w:rsidRPr="00C75833">
              <w:rPr>
                <w:rFonts w:ascii="Times New Roman" w:eastAsia="Times New Roman" w:hAnsi="Times New Roman" w:cs="Times New Roman"/>
                <w:spacing w:val="-8"/>
                <w:sz w:val="24"/>
                <w:szCs w:val="22"/>
                <w:lang w:val="ru-RU" w:eastAsia="en-US"/>
              </w:rPr>
              <w:t xml:space="preserve"> </w:t>
            </w:r>
            <w:r w:rsidRPr="00C75833">
              <w:rPr>
                <w:rFonts w:ascii="Times New Roman" w:eastAsia="Times New Roman" w:hAnsi="Times New Roman" w:cs="Times New Roman"/>
                <w:sz w:val="24"/>
                <w:szCs w:val="22"/>
                <w:lang w:val="ru-RU" w:eastAsia="en-US"/>
              </w:rPr>
              <w:t>закладу</w:t>
            </w:r>
            <w:r w:rsidRPr="00C75833">
              <w:rPr>
                <w:rFonts w:ascii="Times New Roman" w:eastAsia="Times New Roman" w:hAnsi="Times New Roman" w:cs="Times New Roman"/>
                <w:spacing w:val="-8"/>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pacing w:val="-7"/>
                <w:sz w:val="24"/>
                <w:szCs w:val="22"/>
                <w:lang w:val="ru-RU" w:eastAsia="en-US"/>
              </w:rPr>
              <w:t xml:space="preserve"> </w:t>
            </w:r>
            <w:r w:rsidRPr="00C75833">
              <w:rPr>
                <w:rFonts w:ascii="Times New Roman" w:eastAsia="Times New Roman" w:hAnsi="Times New Roman" w:cs="Times New Roman"/>
                <w:sz w:val="24"/>
                <w:szCs w:val="22"/>
                <w:lang w:val="ru-RU" w:eastAsia="en-US"/>
              </w:rPr>
              <w:t>та</w:t>
            </w:r>
            <w:r w:rsidRPr="00C75833">
              <w:rPr>
                <w:rFonts w:ascii="Times New Roman" w:eastAsia="Times New Roman" w:hAnsi="Times New Roman" w:cs="Times New Roman"/>
                <w:spacing w:val="-8"/>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у </w:t>
            </w:r>
            <w:proofErr w:type="spellStart"/>
            <w:r w:rsidRPr="00C75833">
              <w:rPr>
                <w:rFonts w:ascii="Times New Roman" w:eastAsia="Times New Roman" w:hAnsi="Times New Roman" w:cs="Times New Roman"/>
                <w:sz w:val="24"/>
                <w:szCs w:val="22"/>
                <w:lang w:val="ru-RU" w:eastAsia="en-US"/>
              </w:rPr>
              <w:t>разі</w:t>
            </w:r>
            <w:proofErr w:type="spellEnd"/>
            <w:r w:rsidRPr="00C75833">
              <w:rPr>
                <w:rFonts w:ascii="Times New Roman" w:eastAsia="Times New Roman" w:hAnsi="Times New Roman" w:cs="Times New Roman"/>
                <w:sz w:val="24"/>
                <w:szCs w:val="22"/>
                <w:lang w:val="ru-RU" w:eastAsia="en-US"/>
              </w:rPr>
              <w:t xml:space="preserve"> потреби </w:t>
            </w:r>
            <w:proofErr w:type="spellStart"/>
            <w:r w:rsidRPr="00C75833">
              <w:rPr>
                <w:rFonts w:ascii="Times New Roman" w:eastAsia="Times New Roman" w:hAnsi="Times New Roman" w:cs="Times New Roman"/>
                <w:sz w:val="24"/>
                <w:szCs w:val="22"/>
                <w:lang w:val="ru-RU" w:eastAsia="en-US"/>
              </w:rPr>
              <w:t>корегують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його</w:t>
            </w:r>
            <w:proofErr w:type="spellEnd"/>
          </w:p>
        </w:tc>
        <w:tc>
          <w:tcPr>
            <w:tcW w:w="2315" w:type="dxa"/>
          </w:tcPr>
          <w:p w14:paraId="5C333C54" w14:textId="77777777" w:rsidR="00DB326A" w:rsidRPr="00C75833" w:rsidRDefault="00DB326A" w:rsidP="00DB326A">
            <w:pPr>
              <w:tabs>
                <w:tab w:val="left" w:pos="2025"/>
                <w:tab w:val="left" w:pos="2268"/>
                <w:tab w:val="left" w:pos="9356"/>
              </w:tabs>
              <w:ind w:right="280"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4.1.2.3.</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Вивчення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документації</w:t>
            </w:r>
            <w:proofErr w:type="spellEnd"/>
          </w:p>
        </w:tc>
      </w:tr>
      <w:tr w:rsidR="00DB326A" w:rsidRPr="00C75833" w14:paraId="7073D52A" w14:textId="77777777" w:rsidTr="00DB326A">
        <w:trPr>
          <w:trHeight w:val="2471"/>
        </w:trPr>
        <w:tc>
          <w:tcPr>
            <w:tcW w:w="3054" w:type="dxa"/>
            <w:vMerge/>
            <w:tcBorders>
              <w:bottom w:val="single" w:sz="4" w:space="0" w:color="auto"/>
            </w:tcBorders>
          </w:tcPr>
          <w:p w14:paraId="7F68B59E" w14:textId="77777777" w:rsidR="00DB326A" w:rsidRPr="00C75833" w:rsidRDefault="00DB326A" w:rsidP="00DB326A">
            <w:pPr>
              <w:tabs>
                <w:tab w:val="left" w:pos="2268"/>
                <w:tab w:val="left" w:pos="9356"/>
              </w:tabs>
              <w:ind w:firstLine="567"/>
              <w:rPr>
                <w:rFonts w:ascii="Times New Roman" w:eastAsia="Times New Roman" w:hAnsi="Times New Roman" w:cs="Times New Roman"/>
                <w:sz w:val="2"/>
                <w:szCs w:val="2"/>
                <w:lang w:eastAsia="en-US"/>
              </w:rPr>
            </w:pPr>
          </w:p>
        </w:tc>
        <w:tc>
          <w:tcPr>
            <w:tcW w:w="3845" w:type="dxa"/>
            <w:tcBorders>
              <w:bottom w:val="single" w:sz="4" w:space="0" w:color="auto"/>
            </w:tcBorders>
          </w:tcPr>
          <w:p w14:paraId="3C37DF87" w14:textId="77777777" w:rsidR="00DB326A" w:rsidRPr="00C75833" w:rsidRDefault="00DB326A" w:rsidP="00DB326A">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4.1.2.4.</w:t>
            </w:r>
            <w:r w:rsidRPr="00C75833">
              <w:rPr>
                <w:rFonts w:ascii="Times New Roman" w:eastAsia="Times New Roman" w:hAnsi="Times New Roman" w:cs="Times New Roman"/>
                <w:spacing w:val="-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Діяльність</w:t>
            </w:r>
            <w:proofErr w:type="spellEnd"/>
            <w:r w:rsidRPr="00C75833">
              <w:rPr>
                <w:rFonts w:ascii="Times New Roman" w:eastAsia="Times New Roman" w:hAnsi="Times New Roman" w:cs="Times New Roman"/>
                <w:spacing w:val="-5"/>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педагогічної</w:t>
            </w:r>
            <w:proofErr w:type="spellEnd"/>
          </w:p>
          <w:p w14:paraId="6F0C6981" w14:textId="577BDE11" w:rsidR="00DB326A" w:rsidRPr="00C75833" w:rsidRDefault="00DB326A" w:rsidP="00DB326A">
            <w:pPr>
              <w:tabs>
                <w:tab w:val="left" w:pos="2268"/>
                <w:tab w:val="left" w:pos="9356"/>
              </w:tabs>
              <w:ind w:right="103"/>
              <w:rPr>
                <w:rFonts w:ascii="Times New Roman" w:eastAsia="Times New Roman" w:hAnsi="Times New Roman" w:cs="Times New Roman"/>
                <w:sz w:val="24"/>
                <w:szCs w:val="22"/>
                <w:lang w:val="ru-RU" w:eastAsia="en-US"/>
              </w:rPr>
            </w:pPr>
            <w:proofErr w:type="gramStart"/>
            <w:r w:rsidRPr="00C75833">
              <w:rPr>
                <w:rFonts w:ascii="Times New Roman" w:eastAsia="Times New Roman" w:hAnsi="Times New Roman" w:cs="Times New Roman"/>
                <w:sz w:val="24"/>
                <w:szCs w:val="22"/>
                <w:lang w:val="ru-RU" w:eastAsia="en-US"/>
              </w:rPr>
              <w:t>ради</w:t>
            </w:r>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закладу</w:t>
            </w:r>
            <w:proofErr w:type="gram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спрямовується</w:t>
            </w:r>
            <w:proofErr w:type="spellEnd"/>
            <w:r w:rsidRPr="00C75833">
              <w:rPr>
                <w:rFonts w:ascii="Times New Roman" w:eastAsia="Times New Roman" w:hAnsi="Times New Roman" w:cs="Times New Roman"/>
                <w:sz w:val="24"/>
                <w:szCs w:val="22"/>
                <w:lang w:val="ru-RU" w:eastAsia="en-US"/>
              </w:rPr>
              <w:t xml:space="preserve"> на </w:t>
            </w:r>
            <w:proofErr w:type="spellStart"/>
            <w:r w:rsidRPr="00C75833">
              <w:rPr>
                <w:rFonts w:ascii="Times New Roman" w:eastAsia="Times New Roman" w:hAnsi="Times New Roman" w:cs="Times New Roman"/>
                <w:sz w:val="24"/>
                <w:szCs w:val="22"/>
                <w:lang w:val="ru-RU" w:eastAsia="en-US"/>
              </w:rPr>
              <w:t>реалізацію</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річного</w:t>
            </w:r>
            <w:proofErr w:type="spellEnd"/>
            <w:r w:rsidRPr="00C75833">
              <w:rPr>
                <w:rFonts w:ascii="Times New Roman" w:eastAsia="Times New Roman" w:hAnsi="Times New Roman" w:cs="Times New Roman"/>
                <w:sz w:val="24"/>
                <w:szCs w:val="22"/>
                <w:lang w:val="ru-RU" w:eastAsia="en-US"/>
              </w:rPr>
              <w:t xml:space="preserve"> плану </w:t>
            </w:r>
            <w:proofErr w:type="spellStart"/>
            <w:r w:rsidRPr="00C75833">
              <w:rPr>
                <w:rFonts w:ascii="Times New Roman" w:eastAsia="Times New Roman" w:hAnsi="Times New Roman" w:cs="Times New Roman"/>
                <w:sz w:val="24"/>
                <w:szCs w:val="22"/>
                <w:lang w:val="ru-RU" w:eastAsia="en-US"/>
              </w:rPr>
              <w:t>роботи</w:t>
            </w:r>
            <w:proofErr w:type="spellEnd"/>
            <w:r w:rsidRPr="00C75833">
              <w:rPr>
                <w:rFonts w:ascii="Times New Roman" w:eastAsia="Times New Roman" w:hAnsi="Times New Roman" w:cs="Times New Roman"/>
                <w:sz w:val="24"/>
                <w:szCs w:val="22"/>
                <w:lang w:val="ru-RU" w:eastAsia="en-US"/>
              </w:rPr>
              <w:t xml:space="preserve"> і </w:t>
            </w:r>
            <w:proofErr w:type="spellStart"/>
            <w:r w:rsidRPr="00C75833">
              <w:rPr>
                <w:rFonts w:ascii="Times New Roman" w:eastAsia="Times New Roman" w:hAnsi="Times New Roman" w:cs="Times New Roman"/>
                <w:sz w:val="24"/>
                <w:szCs w:val="22"/>
                <w:lang w:val="ru-RU" w:eastAsia="en-US"/>
              </w:rPr>
              <w:t>стратегії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розвитку</w:t>
            </w:r>
            <w:proofErr w:type="spellEnd"/>
            <w:r>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eastAsia="en-US"/>
              </w:rPr>
              <w:t>закладу</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освіти</w:t>
            </w:r>
            <w:proofErr w:type="spellEnd"/>
          </w:p>
        </w:tc>
        <w:tc>
          <w:tcPr>
            <w:tcW w:w="2315" w:type="dxa"/>
            <w:tcBorders>
              <w:bottom w:val="single" w:sz="4" w:space="0" w:color="auto"/>
            </w:tcBorders>
          </w:tcPr>
          <w:p w14:paraId="78DA47E2" w14:textId="77777777" w:rsidR="00DB326A" w:rsidRPr="00C75833" w:rsidRDefault="00DB326A" w:rsidP="00DB326A">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4.1.2.4.</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690490CD" w14:textId="77777777" w:rsidR="00DB326A" w:rsidRPr="00C75833" w:rsidRDefault="00DB326A" w:rsidP="00DB326A">
            <w:pPr>
              <w:tabs>
                <w:tab w:val="left" w:pos="2268"/>
                <w:tab w:val="left" w:pos="9356"/>
              </w:tabs>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анкетування</w:t>
            </w:r>
            <w:proofErr w:type="spellEnd"/>
          </w:p>
          <w:p w14:paraId="4A38647C" w14:textId="6F33F14B" w:rsidR="00DB326A" w:rsidRPr="00C75833" w:rsidRDefault="00DB326A" w:rsidP="00DB326A">
            <w:pPr>
              <w:tabs>
                <w:tab w:val="left" w:pos="2025"/>
                <w:tab w:val="left" w:pos="2268"/>
                <w:tab w:val="left" w:pos="9356"/>
              </w:tabs>
              <w:ind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педагогічних</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працівників</w:t>
            </w:r>
            <w:proofErr w:type="spellEnd"/>
            <w:r w:rsidRPr="00C75833">
              <w:rPr>
                <w:rFonts w:ascii="Times New Roman" w:eastAsia="Times New Roman" w:hAnsi="Times New Roman" w:cs="Times New Roman"/>
                <w:spacing w:val="-2"/>
                <w:sz w:val="24"/>
                <w:szCs w:val="22"/>
                <w:lang w:eastAsia="en-US"/>
              </w:rPr>
              <w:t>)</w:t>
            </w:r>
          </w:p>
        </w:tc>
      </w:tr>
      <w:tr w:rsidR="00DB326A" w:rsidRPr="00C75833" w14:paraId="45F59051" w14:textId="77777777" w:rsidTr="005C327F">
        <w:trPr>
          <w:trHeight w:val="1875"/>
        </w:trPr>
        <w:tc>
          <w:tcPr>
            <w:tcW w:w="3054" w:type="dxa"/>
            <w:vMerge w:val="restart"/>
            <w:tcBorders>
              <w:top w:val="single" w:sz="4" w:space="0" w:color="auto"/>
            </w:tcBorders>
          </w:tcPr>
          <w:p w14:paraId="01011DDA" w14:textId="77777777" w:rsidR="00DB326A" w:rsidRPr="00C75833" w:rsidRDefault="00DB326A" w:rsidP="00DB326A">
            <w:pPr>
              <w:tabs>
                <w:tab w:val="left" w:pos="2268"/>
                <w:tab w:val="left" w:pos="9356"/>
              </w:tabs>
              <w:spacing w:line="274" w:lineRule="exact"/>
              <w:ind w:firstLine="142"/>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 xml:space="preserve">4.1.3. У </w:t>
            </w:r>
            <w:r w:rsidRPr="00C75833">
              <w:rPr>
                <w:rFonts w:ascii="Times New Roman" w:eastAsia="Times New Roman" w:hAnsi="Times New Roman" w:cs="Times New Roman"/>
                <w:spacing w:val="-2"/>
                <w:sz w:val="24"/>
                <w:szCs w:val="22"/>
                <w:lang w:val="uk-UA" w:eastAsia="en-US"/>
              </w:rPr>
              <w:t>закладі</w:t>
            </w:r>
          </w:p>
          <w:p w14:paraId="22E2F1F0" w14:textId="77777777" w:rsidR="00DB326A" w:rsidRPr="00C75833" w:rsidRDefault="00DB326A" w:rsidP="00DB326A">
            <w:pPr>
              <w:tabs>
                <w:tab w:val="left" w:pos="2268"/>
                <w:tab w:val="left" w:pos="9356"/>
              </w:tabs>
              <w:ind w:right="222" w:firstLine="142"/>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освіти</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 xml:space="preserve">здійснюється </w:t>
            </w:r>
            <w:proofErr w:type="spellStart"/>
            <w:r w:rsidRPr="00C75833">
              <w:rPr>
                <w:rFonts w:ascii="Times New Roman" w:eastAsia="Times New Roman" w:hAnsi="Times New Roman" w:cs="Times New Roman"/>
                <w:spacing w:val="-2"/>
                <w:sz w:val="24"/>
                <w:szCs w:val="22"/>
                <w:lang w:val="uk-UA" w:eastAsia="en-US"/>
              </w:rPr>
              <w:t>самооцінювання</w:t>
            </w:r>
            <w:proofErr w:type="spellEnd"/>
          </w:p>
          <w:p w14:paraId="77685170" w14:textId="77777777" w:rsidR="00DB326A" w:rsidRPr="00C75833" w:rsidRDefault="00DB326A" w:rsidP="00DB326A">
            <w:pPr>
              <w:tabs>
                <w:tab w:val="left" w:pos="2268"/>
                <w:tab w:val="left" w:pos="9356"/>
              </w:tabs>
              <w:ind w:firstLine="142"/>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 xml:space="preserve">якості </w:t>
            </w:r>
            <w:r w:rsidRPr="00C75833">
              <w:rPr>
                <w:rFonts w:ascii="Times New Roman" w:eastAsia="Times New Roman" w:hAnsi="Times New Roman" w:cs="Times New Roman"/>
                <w:spacing w:val="-2"/>
                <w:sz w:val="24"/>
                <w:szCs w:val="22"/>
                <w:lang w:val="uk-UA" w:eastAsia="en-US"/>
              </w:rPr>
              <w:t>освітньої</w:t>
            </w:r>
          </w:p>
          <w:p w14:paraId="78092571" w14:textId="77777777" w:rsidR="00DB326A" w:rsidRPr="00C75833" w:rsidRDefault="00DB326A" w:rsidP="00DB326A">
            <w:pPr>
              <w:tabs>
                <w:tab w:val="left" w:pos="2268"/>
                <w:tab w:val="left" w:pos="9356"/>
              </w:tabs>
              <w:ind w:right="105"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діяльності</w:t>
            </w:r>
            <w:proofErr w:type="spellEnd"/>
            <w:r w:rsidRPr="00C75833">
              <w:rPr>
                <w:rFonts w:ascii="Times New Roman" w:eastAsia="Times New Roman" w:hAnsi="Times New Roman" w:cs="Times New Roman"/>
                <w:sz w:val="24"/>
                <w:szCs w:val="22"/>
                <w:lang w:val="ru-RU" w:eastAsia="en-US"/>
              </w:rPr>
              <w:t xml:space="preserve"> на </w:t>
            </w:r>
            <w:proofErr w:type="spellStart"/>
            <w:r w:rsidRPr="00C75833">
              <w:rPr>
                <w:rFonts w:ascii="Times New Roman" w:eastAsia="Times New Roman" w:hAnsi="Times New Roman" w:cs="Times New Roman"/>
                <w:sz w:val="24"/>
                <w:szCs w:val="22"/>
                <w:lang w:val="ru-RU" w:eastAsia="en-US"/>
              </w:rPr>
              <w:t>основі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стратегії</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політики</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і </w:t>
            </w:r>
            <w:r w:rsidRPr="00C75833">
              <w:rPr>
                <w:rFonts w:ascii="Times New Roman" w:eastAsia="Times New Roman" w:hAnsi="Times New Roman" w:cs="Times New Roman"/>
                <w:spacing w:val="-2"/>
                <w:sz w:val="24"/>
                <w:szCs w:val="22"/>
                <w:lang w:val="ru-RU" w:eastAsia="en-US"/>
              </w:rPr>
              <w:t>процедур</w:t>
            </w:r>
          </w:p>
          <w:p w14:paraId="42ED5598" w14:textId="11EE49ED" w:rsidR="00DB326A" w:rsidRPr="00C75833" w:rsidRDefault="00DB326A" w:rsidP="00DB326A">
            <w:pPr>
              <w:tabs>
                <w:tab w:val="left" w:pos="2268"/>
                <w:tab w:val="left" w:pos="9356"/>
              </w:tabs>
              <w:ind w:firstLine="142"/>
              <w:rPr>
                <w:rFonts w:ascii="Times New Roman" w:eastAsia="Times New Roman" w:hAnsi="Times New Roman" w:cs="Times New Roman"/>
                <w:sz w:val="2"/>
                <w:szCs w:val="2"/>
                <w:lang w:eastAsia="en-US"/>
              </w:rPr>
            </w:pPr>
            <w:proofErr w:type="spellStart"/>
            <w:r w:rsidRPr="00C75833">
              <w:rPr>
                <w:rFonts w:ascii="Times New Roman" w:eastAsia="Times New Roman" w:hAnsi="Times New Roman" w:cs="Times New Roman"/>
                <w:sz w:val="24"/>
                <w:szCs w:val="22"/>
                <w:lang w:eastAsia="en-US"/>
              </w:rPr>
              <w:t>забезпечення</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якості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освіти</w:t>
            </w:r>
            <w:proofErr w:type="spellEnd"/>
          </w:p>
        </w:tc>
        <w:tc>
          <w:tcPr>
            <w:tcW w:w="3845" w:type="dxa"/>
            <w:tcBorders>
              <w:top w:val="single" w:sz="4" w:space="0" w:color="auto"/>
              <w:bottom w:val="single" w:sz="4" w:space="0" w:color="auto"/>
            </w:tcBorders>
          </w:tcPr>
          <w:p w14:paraId="31832B66" w14:textId="77777777" w:rsidR="00DB326A" w:rsidRPr="00C75833" w:rsidRDefault="00DB326A" w:rsidP="00DB326A">
            <w:pPr>
              <w:tabs>
                <w:tab w:val="left" w:pos="2268"/>
                <w:tab w:val="left" w:pos="9356"/>
              </w:tabs>
              <w:ind w:right="136"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val="ru-RU" w:eastAsia="en-US"/>
              </w:rPr>
              <w:t>4.1.3.1.</w:t>
            </w:r>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Заклад</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pacing w:val="-9"/>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розробляє</w:t>
            </w:r>
            <w:proofErr w:type="spellEnd"/>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та </w:t>
            </w:r>
            <w:proofErr w:type="spellStart"/>
            <w:r w:rsidRPr="00C75833">
              <w:rPr>
                <w:rFonts w:ascii="Times New Roman" w:eastAsia="Times New Roman" w:hAnsi="Times New Roman" w:cs="Times New Roman"/>
                <w:sz w:val="24"/>
                <w:szCs w:val="22"/>
                <w:lang w:val="ru-RU" w:eastAsia="en-US"/>
              </w:rPr>
              <w:t>оприлюднює</w:t>
            </w:r>
            <w:proofErr w:type="spellEnd"/>
            <w:r w:rsidRPr="00C75833">
              <w:rPr>
                <w:rFonts w:ascii="Times New Roman" w:eastAsia="Times New Roman" w:hAnsi="Times New Roman" w:cs="Times New Roman"/>
                <w:sz w:val="24"/>
                <w:szCs w:val="22"/>
                <w:lang w:val="ru-RU" w:eastAsia="en-US"/>
              </w:rPr>
              <w:t xml:space="preserve"> документ, </w:t>
            </w:r>
            <w:proofErr w:type="spellStart"/>
            <w:r w:rsidRPr="00C75833">
              <w:rPr>
                <w:rFonts w:ascii="Times New Roman" w:eastAsia="Times New Roman" w:hAnsi="Times New Roman" w:cs="Times New Roman"/>
                <w:sz w:val="24"/>
                <w:szCs w:val="22"/>
                <w:lang w:val="ru-RU" w:eastAsia="en-US"/>
              </w:rPr>
              <w:t>що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визначає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стратегію</w:t>
            </w:r>
            <w:proofErr w:type="spellEnd"/>
            <w:r w:rsidRPr="00C75833">
              <w:rPr>
                <w:rFonts w:ascii="Times New Roman" w:eastAsia="Times New Roman" w:hAnsi="Times New Roman" w:cs="Times New Roman"/>
                <w:sz w:val="24"/>
                <w:szCs w:val="22"/>
                <w:lang w:val="ru-RU" w:eastAsia="en-US"/>
              </w:rPr>
              <w:t xml:space="preserve"> </w:t>
            </w: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політику</w:t>
            </w:r>
            <w:proofErr w:type="spellEnd"/>
            <w:r w:rsidRPr="00C75833">
              <w:rPr>
                <w:rFonts w:ascii="Times New Roman" w:eastAsia="Times New Roman" w:hAnsi="Times New Roman" w:cs="Times New Roman"/>
                <w:sz w:val="24"/>
                <w:szCs w:val="22"/>
                <w:lang w:eastAsia="en-US"/>
              </w:rPr>
              <w:t xml:space="preserve">) і </w:t>
            </w:r>
            <w:proofErr w:type="spellStart"/>
            <w:r w:rsidRPr="00C75833">
              <w:rPr>
                <w:rFonts w:ascii="Times New Roman" w:eastAsia="Times New Roman" w:hAnsi="Times New Roman" w:cs="Times New Roman"/>
                <w:sz w:val="24"/>
                <w:szCs w:val="22"/>
                <w:lang w:eastAsia="en-US"/>
              </w:rPr>
              <w:t>процедури</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забезпечення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якості</w:t>
            </w:r>
            <w:proofErr w:type="spellEnd"/>
          </w:p>
          <w:p w14:paraId="25F973E6" w14:textId="1024B875" w:rsidR="00DB326A" w:rsidRPr="00C75833" w:rsidRDefault="00DB326A" w:rsidP="00DB326A">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eastAsia="en-US"/>
              </w:rPr>
              <w:t>освіти</w:t>
            </w:r>
            <w:proofErr w:type="spellEnd"/>
          </w:p>
        </w:tc>
        <w:tc>
          <w:tcPr>
            <w:tcW w:w="2315" w:type="dxa"/>
            <w:tcBorders>
              <w:top w:val="single" w:sz="4" w:space="0" w:color="auto"/>
              <w:bottom w:val="single" w:sz="4" w:space="0" w:color="auto"/>
            </w:tcBorders>
          </w:tcPr>
          <w:p w14:paraId="6BC51028" w14:textId="5B66F8FF" w:rsidR="00DB326A" w:rsidRPr="00C75833" w:rsidRDefault="00DB326A" w:rsidP="00DB326A">
            <w:pPr>
              <w:tabs>
                <w:tab w:val="left" w:pos="2268"/>
                <w:tab w:val="left" w:pos="9356"/>
              </w:tabs>
              <w:ind w:right="936"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4.1.3.1.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p>
          <w:p w14:paraId="6DE00390" w14:textId="0209BC75" w:rsidR="00DB326A" w:rsidRPr="00C75833" w:rsidRDefault="00DB326A" w:rsidP="00DB326A">
            <w:pPr>
              <w:tabs>
                <w:tab w:val="left" w:pos="2268"/>
                <w:tab w:val="left" w:pos="9356"/>
              </w:tabs>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 </w:t>
            </w:r>
            <w:proofErr w:type="spellStart"/>
            <w:r w:rsidRPr="00C75833">
              <w:rPr>
                <w:rFonts w:ascii="Times New Roman" w:eastAsia="Times New Roman" w:hAnsi="Times New Roman" w:cs="Times New Roman"/>
                <w:sz w:val="24"/>
                <w:szCs w:val="22"/>
                <w:lang w:val="ru-RU" w:eastAsia="en-US"/>
              </w:rPr>
              <w:t>керівником</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w:t>
            </w:r>
          </w:p>
        </w:tc>
      </w:tr>
      <w:tr w:rsidR="00DB326A" w:rsidRPr="00C75833" w14:paraId="42A9B788" w14:textId="77777777" w:rsidTr="005C327F">
        <w:trPr>
          <w:trHeight w:val="1875"/>
        </w:trPr>
        <w:tc>
          <w:tcPr>
            <w:tcW w:w="3054" w:type="dxa"/>
            <w:vMerge/>
          </w:tcPr>
          <w:p w14:paraId="7B079CC9" w14:textId="77777777" w:rsidR="00DB326A" w:rsidRPr="00C75833" w:rsidRDefault="00DB326A" w:rsidP="00DB326A">
            <w:pPr>
              <w:tabs>
                <w:tab w:val="left" w:pos="2268"/>
                <w:tab w:val="left" w:pos="9356"/>
              </w:tabs>
              <w:ind w:firstLine="567"/>
              <w:rPr>
                <w:rFonts w:ascii="Times New Roman" w:eastAsia="Times New Roman" w:hAnsi="Times New Roman" w:cs="Times New Roman"/>
                <w:sz w:val="2"/>
                <w:szCs w:val="2"/>
                <w:lang w:eastAsia="en-US"/>
              </w:rPr>
            </w:pPr>
          </w:p>
        </w:tc>
        <w:tc>
          <w:tcPr>
            <w:tcW w:w="3845" w:type="dxa"/>
            <w:tcBorders>
              <w:top w:val="single" w:sz="4" w:space="0" w:color="auto"/>
              <w:bottom w:val="single" w:sz="4" w:space="0" w:color="auto"/>
            </w:tcBorders>
          </w:tcPr>
          <w:p w14:paraId="6E16C899" w14:textId="4A8F7399" w:rsidR="00DB326A" w:rsidRPr="00C75833" w:rsidRDefault="00DB326A" w:rsidP="00DB326A">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4.1.3.2. 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здійснюється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періодичне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самооцінювання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якості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діяльності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відповідно</w:t>
            </w:r>
            <w:proofErr w:type="spellEnd"/>
            <w:r w:rsidRPr="00C75833">
              <w:rPr>
                <w:rFonts w:ascii="Times New Roman" w:eastAsia="Times New Roman" w:hAnsi="Times New Roman" w:cs="Times New Roman"/>
                <w:sz w:val="24"/>
                <w:szCs w:val="22"/>
                <w:lang w:val="ru-RU" w:eastAsia="en-US"/>
              </w:rPr>
              <w:t xml:space="preserve"> до </w:t>
            </w:r>
            <w:proofErr w:type="spellStart"/>
            <w:r w:rsidRPr="00C75833">
              <w:rPr>
                <w:rFonts w:ascii="Times New Roman" w:eastAsia="Times New Roman" w:hAnsi="Times New Roman" w:cs="Times New Roman"/>
                <w:sz w:val="24"/>
                <w:szCs w:val="22"/>
                <w:lang w:val="ru-RU" w:eastAsia="en-US"/>
              </w:rPr>
              <w:t>розроблених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або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адаптованих</w:t>
            </w:r>
            <w:proofErr w:type="spellEnd"/>
            <w:r w:rsidRPr="00C75833">
              <w:rPr>
                <w:rFonts w:ascii="Times New Roman" w:eastAsia="Times New Roman" w:hAnsi="Times New Roman" w:cs="Times New Roman"/>
                <w:sz w:val="24"/>
                <w:szCs w:val="22"/>
                <w:lang w:val="ru-RU" w:eastAsia="en-US"/>
              </w:rPr>
              <w:t xml:space="preserve"> </w:t>
            </w:r>
            <w:r w:rsidRPr="00C75833">
              <w:rPr>
                <w:rFonts w:ascii="Times New Roman" w:eastAsia="Times New Roman" w:hAnsi="Times New Roman" w:cs="Times New Roman"/>
                <w:spacing w:val="-2"/>
                <w:sz w:val="24"/>
                <w:szCs w:val="22"/>
                <w:lang w:val="ru-RU" w:eastAsia="en-US"/>
              </w:rPr>
              <w:t>процедур</w:t>
            </w:r>
          </w:p>
        </w:tc>
        <w:tc>
          <w:tcPr>
            <w:tcW w:w="2315" w:type="dxa"/>
            <w:tcBorders>
              <w:top w:val="single" w:sz="4" w:space="0" w:color="auto"/>
              <w:bottom w:val="single" w:sz="4" w:space="0" w:color="auto"/>
            </w:tcBorders>
          </w:tcPr>
          <w:p w14:paraId="7B1A7FE7" w14:textId="7C529D08" w:rsidR="00DB326A" w:rsidRPr="00C75833" w:rsidRDefault="00DB326A" w:rsidP="00DB326A">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eastAsia="en-US"/>
              </w:rPr>
              <w:t>4.1.3.2.</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Вивчення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документації</w:t>
            </w:r>
            <w:proofErr w:type="spellEnd"/>
          </w:p>
        </w:tc>
      </w:tr>
      <w:tr w:rsidR="00DB326A" w:rsidRPr="00C75833" w14:paraId="2E33DFF3" w14:textId="77777777" w:rsidTr="005C327F">
        <w:trPr>
          <w:trHeight w:val="1875"/>
        </w:trPr>
        <w:tc>
          <w:tcPr>
            <w:tcW w:w="3054" w:type="dxa"/>
            <w:vMerge/>
            <w:tcBorders>
              <w:bottom w:val="single" w:sz="4" w:space="0" w:color="auto"/>
            </w:tcBorders>
          </w:tcPr>
          <w:p w14:paraId="27DF12FB" w14:textId="77777777" w:rsidR="00DB326A" w:rsidRPr="00C75833" w:rsidRDefault="00DB326A" w:rsidP="00DB326A">
            <w:pPr>
              <w:tabs>
                <w:tab w:val="left" w:pos="2268"/>
                <w:tab w:val="left" w:pos="9356"/>
              </w:tabs>
              <w:ind w:firstLine="567"/>
              <w:rPr>
                <w:rFonts w:ascii="Times New Roman" w:eastAsia="Times New Roman" w:hAnsi="Times New Roman" w:cs="Times New Roman"/>
                <w:sz w:val="2"/>
                <w:szCs w:val="2"/>
                <w:lang w:eastAsia="en-US"/>
              </w:rPr>
            </w:pPr>
          </w:p>
        </w:tc>
        <w:tc>
          <w:tcPr>
            <w:tcW w:w="3845" w:type="dxa"/>
            <w:tcBorders>
              <w:top w:val="single" w:sz="4" w:space="0" w:color="auto"/>
              <w:bottom w:val="single" w:sz="4" w:space="0" w:color="auto"/>
            </w:tcBorders>
          </w:tcPr>
          <w:p w14:paraId="085F34B2" w14:textId="77777777" w:rsidR="00DB326A" w:rsidRPr="00C75833" w:rsidRDefault="00DB326A" w:rsidP="00DB326A">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4.1.3.3. </w:t>
            </w:r>
            <w:proofErr w:type="spellStart"/>
            <w:r w:rsidRPr="00C75833">
              <w:rPr>
                <w:rFonts w:ascii="Times New Roman" w:eastAsia="Times New Roman" w:hAnsi="Times New Roman" w:cs="Times New Roman"/>
                <w:sz w:val="24"/>
                <w:szCs w:val="22"/>
                <w:lang w:val="ru-RU" w:eastAsia="en-US"/>
              </w:rPr>
              <w:t>Учасники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залучаються</w:t>
            </w:r>
            <w:proofErr w:type="spellEnd"/>
            <w:r w:rsidRPr="00C75833">
              <w:rPr>
                <w:rFonts w:ascii="Times New Roman" w:eastAsia="Times New Roman" w:hAnsi="Times New Roman" w:cs="Times New Roman"/>
                <w:sz w:val="24"/>
                <w:szCs w:val="22"/>
                <w:lang w:val="ru-RU" w:eastAsia="en-US"/>
              </w:rPr>
              <w:t xml:space="preserve"> до </w:t>
            </w:r>
            <w:proofErr w:type="spellStart"/>
            <w:r w:rsidRPr="00C75833">
              <w:rPr>
                <w:rFonts w:ascii="Times New Roman" w:eastAsia="Times New Roman" w:hAnsi="Times New Roman" w:cs="Times New Roman"/>
                <w:sz w:val="24"/>
                <w:szCs w:val="22"/>
                <w:lang w:val="ru-RU" w:eastAsia="en-US"/>
              </w:rPr>
              <w:t>самооцінювання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якості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освітньої</w:t>
            </w:r>
            <w:proofErr w:type="spellEnd"/>
          </w:p>
          <w:p w14:paraId="33E7E60D" w14:textId="47753CA6" w:rsidR="00DB326A" w:rsidRPr="00C75833" w:rsidRDefault="00DB326A" w:rsidP="00DB326A">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eastAsia="en-US"/>
              </w:rPr>
              <w:t>діяльності</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закладу</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освіти</w:t>
            </w:r>
            <w:proofErr w:type="spellEnd"/>
          </w:p>
        </w:tc>
        <w:tc>
          <w:tcPr>
            <w:tcW w:w="2315" w:type="dxa"/>
            <w:tcBorders>
              <w:top w:val="single" w:sz="4" w:space="0" w:color="auto"/>
              <w:bottom w:val="single" w:sz="4" w:space="0" w:color="auto"/>
            </w:tcBorders>
          </w:tcPr>
          <w:p w14:paraId="77A477AE" w14:textId="186B2EC6" w:rsidR="00DB326A" w:rsidRPr="00C75833" w:rsidRDefault="00DB326A" w:rsidP="00DB326A">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4.1.3.3.</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p>
          <w:p w14:paraId="62714368" w14:textId="7B904412" w:rsidR="00DB326A" w:rsidRPr="00C75833" w:rsidRDefault="00DB326A" w:rsidP="00DB326A">
            <w:pPr>
              <w:tabs>
                <w:tab w:val="left" w:pos="2268"/>
                <w:tab w:val="left" w:pos="9356"/>
              </w:tabs>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 </w:t>
            </w:r>
            <w:proofErr w:type="spellStart"/>
            <w:r w:rsidRPr="00C75833">
              <w:rPr>
                <w:rFonts w:ascii="Times New Roman" w:eastAsia="Times New Roman" w:hAnsi="Times New Roman" w:cs="Times New Roman"/>
                <w:spacing w:val="-2"/>
                <w:sz w:val="24"/>
                <w:szCs w:val="22"/>
                <w:lang w:val="ru-RU" w:eastAsia="en-US"/>
              </w:rPr>
              <w:t>керівником</w:t>
            </w:r>
            <w:proofErr w:type="spellEnd"/>
            <w:r w:rsidRPr="00C75833">
              <w:rPr>
                <w:rFonts w:ascii="Times New Roman" w:eastAsia="Times New Roman" w:hAnsi="Times New Roman" w:cs="Times New Roman"/>
                <w:spacing w:val="-2"/>
                <w:sz w:val="24"/>
                <w:szCs w:val="22"/>
                <w:lang w:val="ru-RU" w:eastAsia="en-US"/>
              </w:rPr>
              <w:t>)</w:t>
            </w:r>
          </w:p>
        </w:tc>
      </w:tr>
      <w:tr w:rsidR="00DB326A" w:rsidRPr="00C75833" w14:paraId="7FACD974" w14:textId="77777777" w:rsidTr="00DB326A">
        <w:trPr>
          <w:trHeight w:val="1875"/>
        </w:trPr>
        <w:tc>
          <w:tcPr>
            <w:tcW w:w="3054" w:type="dxa"/>
            <w:tcBorders>
              <w:top w:val="single" w:sz="4" w:space="0" w:color="auto"/>
              <w:bottom w:val="single" w:sz="4" w:space="0" w:color="auto"/>
            </w:tcBorders>
          </w:tcPr>
          <w:p w14:paraId="59D2B817" w14:textId="77777777" w:rsidR="00DB326A" w:rsidRPr="00C75833" w:rsidRDefault="00DB326A" w:rsidP="00DB326A">
            <w:pPr>
              <w:tabs>
                <w:tab w:val="left" w:pos="2268"/>
                <w:tab w:val="left" w:pos="9356"/>
              </w:tabs>
              <w:spacing w:line="275" w:lineRule="exact"/>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4.1.4. У </w:t>
            </w:r>
            <w:proofErr w:type="spellStart"/>
            <w:r w:rsidRPr="00C75833">
              <w:rPr>
                <w:rFonts w:ascii="Times New Roman" w:eastAsia="Times New Roman" w:hAnsi="Times New Roman" w:cs="Times New Roman"/>
                <w:spacing w:val="-2"/>
                <w:sz w:val="24"/>
                <w:szCs w:val="22"/>
                <w:lang w:val="ru-RU" w:eastAsia="en-US"/>
              </w:rPr>
              <w:t>закладі</w:t>
            </w:r>
            <w:proofErr w:type="spellEnd"/>
          </w:p>
          <w:p w14:paraId="03ED356F" w14:textId="77777777" w:rsidR="00DB326A" w:rsidRPr="00C75833" w:rsidRDefault="00DB326A" w:rsidP="00DB326A">
            <w:pPr>
              <w:tabs>
                <w:tab w:val="left" w:pos="2268"/>
                <w:tab w:val="left" w:pos="9356"/>
              </w:tabs>
              <w:ind w:right="22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здійснюється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планування</w:t>
            </w:r>
            <w:proofErr w:type="spellEnd"/>
            <w:r w:rsidRPr="00C75833">
              <w:rPr>
                <w:rFonts w:ascii="Times New Roman" w:eastAsia="Times New Roman" w:hAnsi="Times New Roman" w:cs="Times New Roman"/>
                <w:sz w:val="24"/>
                <w:szCs w:val="22"/>
                <w:lang w:val="ru-RU" w:eastAsia="en-US"/>
              </w:rPr>
              <w:t xml:space="preserve"> та</w:t>
            </w:r>
          </w:p>
          <w:p w14:paraId="3E278617" w14:textId="77777777" w:rsidR="00DB326A" w:rsidRPr="00C75833" w:rsidRDefault="00DB326A" w:rsidP="00DB326A">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реалізація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заходів</w:t>
            </w:r>
            <w:proofErr w:type="spellEnd"/>
          </w:p>
          <w:p w14:paraId="0D5004FD" w14:textId="77777777" w:rsidR="00DB326A" w:rsidRPr="00C75833" w:rsidRDefault="00DB326A" w:rsidP="00DB326A">
            <w:pPr>
              <w:tabs>
                <w:tab w:val="left" w:pos="2268"/>
                <w:tab w:val="left" w:pos="9356"/>
              </w:tabs>
              <w:ind w:right="105"/>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для</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розвитку</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закладу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його</w:t>
            </w:r>
            <w:proofErr w:type="spellEnd"/>
          </w:p>
          <w:p w14:paraId="793FCA39" w14:textId="51DC0F36" w:rsidR="00DB326A" w:rsidRPr="00C75833" w:rsidRDefault="00DB326A" w:rsidP="00DB326A">
            <w:pPr>
              <w:tabs>
                <w:tab w:val="left" w:pos="2268"/>
                <w:tab w:val="left" w:pos="9356"/>
              </w:tabs>
              <w:rPr>
                <w:rFonts w:ascii="Times New Roman" w:eastAsia="Times New Roman" w:hAnsi="Times New Roman" w:cs="Times New Roman"/>
                <w:sz w:val="2"/>
                <w:szCs w:val="2"/>
                <w:lang w:eastAsia="en-US"/>
              </w:rPr>
            </w:pPr>
            <w:proofErr w:type="spellStart"/>
            <w:r w:rsidRPr="00C75833">
              <w:rPr>
                <w:rFonts w:ascii="Times New Roman" w:eastAsia="Times New Roman" w:hAnsi="Times New Roman" w:cs="Times New Roman"/>
                <w:spacing w:val="-2"/>
                <w:sz w:val="24"/>
                <w:szCs w:val="22"/>
                <w:lang w:eastAsia="en-US"/>
              </w:rPr>
              <w:t>матеріально</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технічної</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бази</w:t>
            </w:r>
            <w:proofErr w:type="spellEnd"/>
          </w:p>
        </w:tc>
        <w:tc>
          <w:tcPr>
            <w:tcW w:w="3845" w:type="dxa"/>
            <w:tcBorders>
              <w:top w:val="single" w:sz="4" w:space="0" w:color="auto"/>
              <w:bottom w:val="single" w:sz="4" w:space="0" w:color="auto"/>
            </w:tcBorders>
          </w:tcPr>
          <w:p w14:paraId="02407864" w14:textId="77777777" w:rsidR="00DB326A" w:rsidRPr="00C75833" w:rsidRDefault="00DB326A" w:rsidP="00DB326A">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4.1.4.1.</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w:t>
            </w:r>
            <w:proofErr w:type="spellEnd"/>
            <w:r w:rsidRPr="00C75833">
              <w:rPr>
                <w:rFonts w:ascii="Times New Roman" w:eastAsia="Times New Roman" w:hAnsi="Times New Roman" w:cs="Times New Roman"/>
                <w:spacing w:val="-14"/>
                <w:sz w:val="24"/>
                <w:szCs w:val="22"/>
                <w:lang w:val="ru-RU" w:eastAsia="en-US"/>
              </w:rPr>
              <w:t xml:space="preserve"> </w:t>
            </w:r>
            <w:r w:rsidRPr="00C75833">
              <w:rPr>
                <w:rFonts w:ascii="Times New Roman" w:eastAsia="Times New Roman" w:hAnsi="Times New Roman" w:cs="Times New Roman"/>
                <w:sz w:val="24"/>
                <w:szCs w:val="22"/>
                <w:lang w:val="ru-RU" w:eastAsia="en-US"/>
              </w:rPr>
              <w:t>та</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органи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управління</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освіти</w:t>
            </w:r>
            <w:proofErr w:type="spellEnd"/>
          </w:p>
          <w:p w14:paraId="1F3DF095" w14:textId="7E574BC6" w:rsidR="00DB326A" w:rsidRPr="00C75833" w:rsidRDefault="00DB326A" w:rsidP="00DB326A">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відповідно</w:t>
            </w:r>
            <w:proofErr w:type="spellEnd"/>
            <w:r w:rsidRPr="00C75833">
              <w:rPr>
                <w:rFonts w:ascii="Times New Roman" w:eastAsia="Times New Roman" w:hAnsi="Times New Roman" w:cs="Times New Roman"/>
                <w:spacing w:val="-14"/>
                <w:sz w:val="24"/>
                <w:szCs w:val="22"/>
                <w:lang w:val="ru-RU" w:eastAsia="en-US"/>
              </w:rPr>
              <w:t xml:space="preserve"> </w:t>
            </w:r>
            <w:r w:rsidRPr="00C75833">
              <w:rPr>
                <w:rFonts w:ascii="Times New Roman" w:eastAsia="Times New Roman" w:hAnsi="Times New Roman" w:cs="Times New Roman"/>
                <w:sz w:val="24"/>
                <w:szCs w:val="22"/>
                <w:lang w:val="ru-RU" w:eastAsia="en-US"/>
              </w:rPr>
              <w:t>до</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своїх</w:t>
            </w:r>
            <w:proofErr w:type="spell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повноважень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вживають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заходів</w:t>
            </w:r>
            <w:proofErr w:type="spellEnd"/>
            <w:r w:rsidRPr="00C75833">
              <w:rPr>
                <w:rFonts w:ascii="Times New Roman" w:eastAsia="Times New Roman" w:hAnsi="Times New Roman" w:cs="Times New Roman"/>
                <w:sz w:val="24"/>
                <w:szCs w:val="22"/>
                <w:lang w:val="ru-RU" w:eastAsia="en-US"/>
              </w:rPr>
              <w:t xml:space="preserve"> для </w:t>
            </w:r>
            <w:proofErr w:type="spellStart"/>
            <w:r w:rsidRPr="00C75833">
              <w:rPr>
                <w:rFonts w:ascii="Times New Roman" w:eastAsia="Times New Roman" w:hAnsi="Times New Roman" w:cs="Times New Roman"/>
                <w:sz w:val="24"/>
                <w:szCs w:val="22"/>
                <w:lang w:val="ru-RU" w:eastAsia="en-US"/>
              </w:rPr>
              <w:t>створення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належної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матеріально-технічної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бази</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освіти</w:t>
            </w:r>
            <w:proofErr w:type="spellEnd"/>
          </w:p>
        </w:tc>
        <w:tc>
          <w:tcPr>
            <w:tcW w:w="2315" w:type="dxa"/>
            <w:tcBorders>
              <w:top w:val="single" w:sz="4" w:space="0" w:color="auto"/>
              <w:bottom w:val="single" w:sz="4" w:space="0" w:color="auto"/>
            </w:tcBorders>
          </w:tcPr>
          <w:p w14:paraId="7602D4A7" w14:textId="77777777" w:rsidR="00DB326A" w:rsidRPr="00C75833" w:rsidRDefault="00DB326A" w:rsidP="00DB326A">
            <w:pPr>
              <w:tabs>
                <w:tab w:val="left" w:pos="2268"/>
                <w:tab w:val="left" w:pos="9356"/>
              </w:tabs>
              <w:ind w:right="139"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4.1.4.1.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65A506D2" w14:textId="77777777" w:rsidR="00DB326A" w:rsidRPr="00C75833" w:rsidRDefault="00DB326A" w:rsidP="00DB326A">
            <w:pPr>
              <w:tabs>
                <w:tab w:val="left" w:pos="2268"/>
                <w:tab w:val="left" w:pos="9356"/>
              </w:tabs>
              <w:ind w:right="139"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Опитування</w:t>
            </w:r>
            <w:proofErr w:type="spellEnd"/>
          </w:p>
          <w:p w14:paraId="264351FB" w14:textId="0703A5BF" w:rsidR="00DB326A" w:rsidRPr="00C75833" w:rsidRDefault="00DB326A" w:rsidP="00DB326A">
            <w:pPr>
              <w:tabs>
                <w:tab w:val="left" w:pos="2268"/>
                <w:tab w:val="left" w:pos="9356"/>
              </w:tabs>
              <w:ind w:right="139"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опитувальний</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аркуш</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z w:val="24"/>
                <w:szCs w:val="22"/>
                <w:lang w:val="ru-RU" w:eastAsia="en-US"/>
              </w:rPr>
              <w:t xml:space="preserve"> з </w:t>
            </w:r>
            <w:proofErr w:type="spellStart"/>
            <w:r w:rsidRPr="00C75833">
              <w:rPr>
                <w:rFonts w:ascii="Times New Roman" w:eastAsia="Times New Roman" w:hAnsi="Times New Roman" w:cs="Times New Roman"/>
                <w:spacing w:val="-2"/>
                <w:sz w:val="24"/>
                <w:szCs w:val="22"/>
                <w:lang w:val="ru-RU" w:eastAsia="en-US"/>
              </w:rPr>
              <w:t>керівником</w:t>
            </w:r>
            <w:proofErr w:type="spellEnd"/>
            <w:r w:rsidRPr="00C75833">
              <w:rPr>
                <w:rFonts w:ascii="Times New Roman" w:eastAsia="Times New Roman" w:hAnsi="Times New Roman" w:cs="Times New Roman"/>
                <w:spacing w:val="-2"/>
                <w:sz w:val="24"/>
                <w:szCs w:val="22"/>
                <w:lang w:val="ru-RU" w:eastAsia="en-US"/>
              </w:rPr>
              <w:t>)</w:t>
            </w:r>
          </w:p>
        </w:tc>
      </w:tr>
    </w:tbl>
    <w:p w14:paraId="369DB3CC"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4"/>
          <w:szCs w:val="22"/>
          <w:lang w:eastAsia="en-US"/>
        </w:rPr>
        <w:sectPr w:rsidR="00C75833" w:rsidRPr="00C75833" w:rsidSect="0001764E">
          <w:pgSz w:w="11910" w:h="16840"/>
          <w:pgMar w:top="1020" w:right="985" w:bottom="280" w:left="1600" w:header="719" w:footer="0" w:gutter="0"/>
          <w:cols w:space="720"/>
        </w:sectPr>
      </w:pPr>
    </w:p>
    <w:p w14:paraId="5B077C63" w14:textId="77777777" w:rsidR="00C75833" w:rsidRPr="00C75833" w:rsidRDefault="00C75833"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p w14:paraId="579EB851" w14:textId="77777777" w:rsidR="00C75833" w:rsidRPr="00C75833" w:rsidRDefault="00C75833" w:rsidP="0001764E">
      <w:pPr>
        <w:widowControl w:val="0"/>
        <w:tabs>
          <w:tab w:val="left" w:pos="2268"/>
          <w:tab w:val="left" w:pos="9356"/>
        </w:tabs>
        <w:autoSpaceDE w:val="0"/>
        <w:autoSpaceDN w:val="0"/>
        <w:spacing w:line="322" w:lineRule="exact"/>
        <w:ind w:firstLine="567"/>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pacing w:val="-2"/>
          <w:sz w:val="28"/>
          <w:szCs w:val="28"/>
          <w:lang w:eastAsia="en-US"/>
        </w:rPr>
        <w:t>Вимога</w:t>
      </w:r>
      <w:r w:rsidRPr="00C75833">
        <w:rPr>
          <w:rFonts w:ascii="Times New Roman" w:eastAsia="Times New Roman" w:hAnsi="Times New Roman" w:cs="Times New Roman"/>
          <w:b/>
          <w:spacing w:val="-11"/>
          <w:sz w:val="28"/>
          <w:szCs w:val="28"/>
          <w:lang w:eastAsia="en-US"/>
        </w:rPr>
        <w:t xml:space="preserve"> </w:t>
      </w:r>
      <w:r w:rsidRPr="00C75833">
        <w:rPr>
          <w:rFonts w:ascii="Times New Roman" w:eastAsia="Times New Roman" w:hAnsi="Times New Roman" w:cs="Times New Roman"/>
          <w:b/>
          <w:spacing w:val="-2"/>
          <w:sz w:val="28"/>
          <w:szCs w:val="28"/>
          <w:lang w:eastAsia="en-US"/>
        </w:rPr>
        <w:t>4.2.</w:t>
      </w:r>
      <w:r w:rsidRPr="00C75833">
        <w:rPr>
          <w:rFonts w:ascii="Times New Roman" w:eastAsia="Times New Roman" w:hAnsi="Times New Roman" w:cs="Times New Roman"/>
          <w:b/>
          <w:spacing w:val="-3"/>
          <w:sz w:val="28"/>
          <w:szCs w:val="28"/>
          <w:lang w:eastAsia="en-US"/>
        </w:rPr>
        <w:t xml:space="preserve"> </w:t>
      </w:r>
      <w:r w:rsidRPr="00C75833">
        <w:rPr>
          <w:rFonts w:ascii="Times New Roman" w:eastAsia="Times New Roman" w:hAnsi="Times New Roman" w:cs="Times New Roman"/>
          <w:spacing w:val="-2"/>
          <w:sz w:val="28"/>
          <w:szCs w:val="28"/>
          <w:lang w:eastAsia="en-US"/>
        </w:rPr>
        <w:t>Формування</w:t>
      </w:r>
      <w:r w:rsidRPr="00C75833">
        <w:rPr>
          <w:rFonts w:ascii="Times New Roman" w:eastAsia="Times New Roman" w:hAnsi="Times New Roman" w:cs="Times New Roman"/>
          <w:spacing w:val="-6"/>
          <w:sz w:val="28"/>
          <w:szCs w:val="28"/>
          <w:lang w:eastAsia="en-US"/>
        </w:rPr>
        <w:t xml:space="preserve"> </w:t>
      </w:r>
      <w:r w:rsidRPr="00C75833">
        <w:rPr>
          <w:rFonts w:ascii="Times New Roman" w:eastAsia="Times New Roman" w:hAnsi="Times New Roman" w:cs="Times New Roman"/>
          <w:spacing w:val="-2"/>
          <w:sz w:val="28"/>
          <w:szCs w:val="28"/>
          <w:lang w:eastAsia="en-US"/>
        </w:rPr>
        <w:t>відносин</w:t>
      </w:r>
      <w:r w:rsidRPr="00C75833">
        <w:rPr>
          <w:rFonts w:ascii="Times New Roman" w:eastAsia="Times New Roman" w:hAnsi="Times New Roman" w:cs="Times New Roman"/>
          <w:spacing w:val="-9"/>
          <w:sz w:val="28"/>
          <w:szCs w:val="28"/>
          <w:lang w:eastAsia="en-US"/>
        </w:rPr>
        <w:t xml:space="preserve"> </w:t>
      </w:r>
      <w:r w:rsidRPr="00C75833">
        <w:rPr>
          <w:rFonts w:ascii="Times New Roman" w:eastAsia="Times New Roman" w:hAnsi="Times New Roman" w:cs="Times New Roman"/>
          <w:spacing w:val="-2"/>
          <w:sz w:val="28"/>
          <w:szCs w:val="28"/>
          <w:lang w:eastAsia="en-US"/>
        </w:rPr>
        <w:t>довіри,</w:t>
      </w:r>
      <w:r w:rsidRPr="00C75833">
        <w:rPr>
          <w:rFonts w:ascii="Times New Roman" w:eastAsia="Times New Roman" w:hAnsi="Times New Roman" w:cs="Times New Roman"/>
          <w:spacing w:val="-7"/>
          <w:sz w:val="28"/>
          <w:szCs w:val="28"/>
          <w:lang w:eastAsia="en-US"/>
        </w:rPr>
        <w:t xml:space="preserve"> </w:t>
      </w:r>
      <w:r w:rsidRPr="00C75833">
        <w:rPr>
          <w:rFonts w:ascii="Times New Roman" w:eastAsia="Times New Roman" w:hAnsi="Times New Roman" w:cs="Times New Roman"/>
          <w:spacing w:val="-2"/>
          <w:sz w:val="28"/>
          <w:szCs w:val="28"/>
          <w:lang w:eastAsia="en-US"/>
        </w:rPr>
        <w:t>прозорості,</w:t>
      </w:r>
      <w:r w:rsidRPr="00C75833">
        <w:rPr>
          <w:rFonts w:ascii="Times New Roman" w:eastAsia="Times New Roman" w:hAnsi="Times New Roman" w:cs="Times New Roman"/>
          <w:spacing w:val="-9"/>
          <w:sz w:val="28"/>
          <w:szCs w:val="28"/>
          <w:lang w:eastAsia="en-US"/>
        </w:rPr>
        <w:t xml:space="preserve"> </w:t>
      </w:r>
      <w:r w:rsidRPr="00C75833">
        <w:rPr>
          <w:rFonts w:ascii="Times New Roman" w:eastAsia="Times New Roman" w:hAnsi="Times New Roman" w:cs="Times New Roman"/>
          <w:spacing w:val="-2"/>
          <w:sz w:val="28"/>
          <w:szCs w:val="28"/>
          <w:lang w:eastAsia="en-US"/>
        </w:rPr>
        <w:t>дотримання</w:t>
      </w:r>
      <w:r w:rsidRPr="00C75833">
        <w:rPr>
          <w:rFonts w:ascii="Times New Roman" w:eastAsia="Times New Roman" w:hAnsi="Times New Roman" w:cs="Times New Roman"/>
          <w:spacing w:val="-6"/>
          <w:sz w:val="28"/>
          <w:szCs w:val="28"/>
          <w:lang w:eastAsia="en-US"/>
        </w:rPr>
        <w:t xml:space="preserve"> </w:t>
      </w:r>
      <w:r w:rsidRPr="00C75833">
        <w:rPr>
          <w:rFonts w:ascii="Times New Roman" w:eastAsia="Times New Roman" w:hAnsi="Times New Roman" w:cs="Times New Roman"/>
          <w:spacing w:val="-2"/>
          <w:sz w:val="28"/>
          <w:szCs w:val="28"/>
          <w:lang w:eastAsia="en-US"/>
        </w:rPr>
        <w:t>етичних</w:t>
      </w:r>
    </w:p>
    <w:p w14:paraId="7F11D27D"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8"/>
          <w:szCs w:val="28"/>
          <w:lang w:eastAsia="en-US"/>
        </w:rPr>
      </w:pPr>
      <w:r w:rsidRPr="00C75833">
        <w:rPr>
          <w:rFonts w:ascii="Times New Roman" w:eastAsia="Times New Roman" w:hAnsi="Times New Roman" w:cs="Times New Roman"/>
          <w:spacing w:val="-4"/>
          <w:sz w:val="28"/>
          <w:szCs w:val="28"/>
          <w:lang w:eastAsia="en-US"/>
        </w:rPr>
        <w:t>норм</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4"/>
        <w:gridCol w:w="3845"/>
        <w:gridCol w:w="2457"/>
      </w:tblGrid>
      <w:tr w:rsidR="00C75833" w:rsidRPr="00C75833" w14:paraId="2E391074" w14:textId="77777777" w:rsidTr="00AB1BAE">
        <w:trPr>
          <w:trHeight w:val="973"/>
        </w:trPr>
        <w:tc>
          <w:tcPr>
            <w:tcW w:w="3054" w:type="dxa"/>
          </w:tcPr>
          <w:p w14:paraId="69C50828" w14:textId="77777777" w:rsidR="00C75833" w:rsidRPr="00C75833" w:rsidRDefault="00C75833" w:rsidP="0001764E">
            <w:pPr>
              <w:tabs>
                <w:tab w:val="left" w:pos="2268"/>
                <w:tab w:val="left" w:pos="9356"/>
              </w:tabs>
              <w:spacing w:before="83"/>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845" w:type="dxa"/>
          </w:tcPr>
          <w:p w14:paraId="46D6E562" w14:textId="77777777" w:rsidR="00C75833" w:rsidRPr="00C75833" w:rsidRDefault="00C75833" w:rsidP="0001764E">
            <w:pPr>
              <w:tabs>
                <w:tab w:val="left" w:pos="2268"/>
                <w:tab w:val="left" w:pos="9356"/>
              </w:tabs>
              <w:spacing w:before="222"/>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457" w:type="dxa"/>
          </w:tcPr>
          <w:p w14:paraId="3D2ACE4C" w14:textId="77777777" w:rsidR="00C75833" w:rsidRPr="00C75833" w:rsidRDefault="00C75833" w:rsidP="00AB1BAE">
            <w:pPr>
              <w:tabs>
                <w:tab w:val="left" w:pos="9356"/>
              </w:tabs>
              <w:spacing w:before="83"/>
              <w:ind w:right="97" w:firstLine="46"/>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DB326A" w:rsidRPr="00C75833" w14:paraId="3A7ECDD3" w14:textId="77777777" w:rsidTr="00AB1BAE">
        <w:trPr>
          <w:trHeight w:val="2249"/>
        </w:trPr>
        <w:tc>
          <w:tcPr>
            <w:tcW w:w="3054" w:type="dxa"/>
            <w:vMerge w:val="restart"/>
          </w:tcPr>
          <w:p w14:paraId="22CF2881" w14:textId="77777777" w:rsidR="00DB326A" w:rsidRPr="00C75833" w:rsidRDefault="00DB326A" w:rsidP="00DB326A">
            <w:pPr>
              <w:tabs>
                <w:tab w:val="left" w:pos="2268"/>
                <w:tab w:val="left" w:pos="9356"/>
              </w:tabs>
              <w:spacing w:line="260"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4.2.1. </w:t>
            </w:r>
            <w:proofErr w:type="spellStart"/>
            <w:r w:rsidRPr="00C75833">
              <w:rPr>
                <w:rFonts w:ascii="Times New Roman" w:eastAsia="Times New Roman" w:hAnsi="Times New Roman" w:cs="Times New Roman"/>
                <w:spacing w:val="-2"/>
                <w:sz w:val="24"/>
                <w:szCs w:val="22"/>
                <w:lang w:eastAsia="en-US"/>
              </w:rPr>
              <w:t>Керівник</w:t>
            </w:r>
            <w:proofErr w:type="spellEnd"/>
          </w:p>
          <w:p w14:paraId="557F9B3D" w14:textId="30D49922" w:rsidR="00DB326A" w:rsidRPr="00C75833" w:rsidRDefault="00DB326A" w:rsidP="00DB326A">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закладу</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4"/>
                <w:sz w:val="24"/>
                <w:szCs w:val="22"/>
                <w:lang w:eastAsia="en-US"/>
              </w:rPr>
              <w:t>його</w:t>
            </w:r>
            <w:proofErr w:type="spellEnd"/>
            <w:r w:rsidR="00AB1BAE">
              <w:rPr>
                <w:rFonts w:ascii="Times New Roman" w:eastAsia="Times New Roman" w:hAnsi="Times New Roman" w:cs="Times New Roman"/>
                <w:spacing w:val="-4"/>
                <w:sz w:val="24"/>
                <w:szCs w:val="22"/>
                <w:lang w:val="uk-UA" w:eastAsia="en-US"/>
              </w:rPr>
              <w:t xml:space="preserve"> </w:t>
            </w:r>
            <w:proofErr w:type="spellStart"/>
            <w:r w:rsidRPr="00C75833">
              <w:rPr>
                <w:rFonts w:ascii="Times New Roman" w:eastAsia="Times New Roman" w:hAnsi="Times New Roman" w:cs="Times New Roman"/>
                <w:spacing w:val="-2"/>
                <w:sz w:val="24"/>
                <w:szCs w:val="22"/>
                <w:lang w:eastAsia="en-US"/>
              </w:rPr>
              <w:t>заступники</w:t>
            </w:r>
            <w:proofErr w:type="spellEnd"/>
          </w:p>
          <w:p w14:paraId="1B7366A1" w14:textId="77777777" w:rsidR="00DB326A" w:rsidRPr="00C75833" w:rsidRDefault="00DB326A" w:rsidP="00DB326A">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сприяють</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створенню</w:t>
            </w:r>
            <w:proofErr w:type="spellEnd"/>
          </w:p>
          <w:p w14:paraId="618D0AD3" w14:textId="0AD3F218" w:rsidR="00DB326A" w:rsidRPr="00C75833" w:rsidRDefault="00DB326A" w:rsidP="00AB1BAE">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психологічно</w:t>
            </w:r>
            <w:proofErr w:type="spellEnd"/>
            <w:r w:rsidR="00AB1BAE">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pacing w:val="-2"/>
                <w:sz w:val="24"/>
                <w:szCs w:val="22"/>
                <w:lang w:eastAsia="en-US"/>
              </w:rPr>
              <w:t>комфортного</w:t>
            </w:r>
            <w:proofErr w:type="spellEnd"/>
            <w:r w:rsidR="00AB1BAE">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середовища</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яке</w:t>
            </w:r>
            <w:proofErr w:type="spellEnd"/>
            <w:r w:rsidR="00AB1BAE">
              <w:rPr>
                <w:rFonts w:ascii="Times New Roman" w:eastAsia="Times New Roman" w:hAnsi="Times New Roman" w:cs="Times New Roman"/>
                <w:spacing w:val="-5"/>
                <w:sz w:val="24"/>
                <w:szCs w:val="22"/>
                <w:lang w:val="uk-UA" w:eastAsia="en-US"/>
              </w:rPr>
              <w:t xml:space="preserve"> </w:t>
            </w:r>
            <w:proofErr w:type="spellStart"/>
            <w:r w:rsidRPr="00C75833">
              <w:rPr>
                <w:rFonts w:ascii="Times New Roman" w:eastAsia="Times New Roman" w:hAnsi="Times New Roman" w:cs="Times New Roman"/>
                <w:spacing w:val="-2"/>
                <w:sz w:val="24"/>
                <w:szCs w:val="22"/>
                <w:lang w:eastAsia="en-US"/>
              </w:rPr>
              <w:t>забезпечує</w:t>
            </w:r>
            <w:proofErr w:type="spellEnd"/>
          </w:p>
          <w:p w14:paraId="5E38F99F" w14:textId="63BF1FA9" w:rsidR="00DB326A" w:rsidRPr="00AB1BAE" w:rsidRDefault="00DB326A" w:rsidP="00AB1BAE">
            <w:pPr>
              <w:tabs>
                <w:tab w:val="left" w:pos="2268"/>
                <w:tab w:val="left" w:pos="9356"/>
              </w:tabs>
              <w:spacing w:line="255" w:lineRule="exact"/>
              <w:rPr>
                <w:rFonts w:ascii="Times New Roman" w:eastAsia="Times New Roman" w:hAnsi="Times New Roman" w:cs="Times New Roman"/>
                <w:sz w:val="24"/>
                <w:szCs w:val="22"/>
                <w:lang w:val="uk-UA" w:eastAsia="en-US"/>
              </w:rPr>
            </w:pPr>
            <w:proofErr w:type="spellStart"/>
            <w:r w:rsidRPr="00C75833">
              <w:rPr>
                <w:rFonts w:ascii="Times New Roman" w:eastAsia="Times New Roman" w:hAnsi="Times New Roman" w:cs="Times New Roman"/>
                <w:spacing w:val="-2"/>
                <w:sz w:val="24"/>
                <w:szCs w:val="22"/>
                <w:lang w:eastAsia="en-US"/>
              </w:rPr>
              <w:t>конструктивну</w:t>
            </w:r>
            <w:proofErr w:type="spellEnd"/>
            <w:r w:rsidR="00AB1BAE">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взаємодію</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учнів</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їх</w:t>
            </w:r>
            <w:proofErr w:type="spellEnd"/>
            <w:r w:rsidR="00AB1BAE">
              <w:rPr>
                <w:rFonts w:ascii="Times New Roman" w:eastAsia="Times New Roman" w:hAnsi="Times New Roman" w:cs="Times New Roman"/>
                <w:spacing w:val="-5"/>
                <w:sz w:val="24"/>
                <w:szCs w:val="22"/>
                <w:lang w:val="uk-UA" w:eastAsia="en-US"/>
              </w:rPr>
              <w:t xml:space="preserve"> </w:t>
            </w:r>
            <w:r w:rsidR="00AB1BAE" w:rsidRPr="00C75833">
              <w:rPr>
                <w:rFonts w:ascii="Times New Roman" w:eastAsia="Times New Roman" w:hAnsi="Times New Roman" w:cs="Times New Roman"/>
                <w:spacing w:val="-2"/>
                <w:sz w:val="24"/>
                <w:szCs w:val="22"/>
                <w:lang w:val="uk-UA" w:eastAsia="en-US"/>
              </w:rPr>
              <w:t>батьків,</w:t>
            </w:r>
            <w:r w:rsidR="00AB1BAE">
              <w:rPr>
                <w:rFonts w:ascii="Times New Roman" w:eastAsia="Times New Roman" w:hAnsi="Times New Roman" w:cs="Times New Roman"/>
                <w:spacing w:val="-2"/>
                <w:sz w:val="24"/>
                <w:szCs w:val="22"/>
                <w:lang w:val="uk-UA" w:eastAsia="en-US"/>
              </w:rPr>
              <w:t xml:space="preserve"> </w:t>
            </w:r>
            <w:r w:rsidR="00AB1BAE" w:rsidRPr="00C75833">
              <w:rPr>
                <w:rFonts w:ascii="Times New Roman" w:eastAsia="Times New Roman" w:hAnsi="Times New Roman" w:cs="Times New Roman"/>
                <w:sz w:val="24"/>
                <w:szCs w:val="22"/>
                <w:lang w:val="uk-UA" w:eastAsia="en-US"/>
              </w:rPr>
              <w:t>педагогічних та інших</w:t>
            </w:r>
            <w:r w:rsidR="00AB1BAE" w:rsidRPr="00C75833">
              <w:rPr>
                <w:rFonts w:ascii="Times New Roman" w:eastAsia="Times New Roman" w:hAnsi="Times New Roman" w:cs="Times New Roman"/>
                <w:spacing w:val="-15"/>
                <w:sz w:val="24"/>
                <w:szCs w:val="22"/>
                <w:lang w:val="uk-UA" w:eastAsia="en-US"/>
              </w:rPr>
              <w:t xml:space="preserve"> </w:t>
            </w:r>
            <w:r w:rsidR="00AB1BAE" w:rsidRPr="00C75833">
              <w:rPr>
                <w:rFonts w:ascii="Times New Roman" w:eastAsia="Times New Roman" w:hAnsi="Times New Roman" w:cs="Times New Roman"/>
                <w:sz w:val="24"/>
                <w:szCs w:val="22"/>
                <w:lang w:val="uk-UA" w:eastAsia="en-US"/>
              </w:rPr>
              <w:t>працівників закладу освіти та взаємну довіру</w:t>
            </w:r>
          </w:p>
        </w:tc>
        <w:tc>
          <w:tcPr>
            <w:tcW w:w="3845" w:type="dxa"/>
          </w:tcPr>
          <w:p w14:paraId="09E9D10F" w14:textId="77777777" w:rsidR="00DB326A" w:rsidRPr="00C75833" w:rsidRDefault="00DB326A" w:rsidP="00DB326A">
            <w:pPr>
              <w:tabs>
                <w:tab w:val="left" w:pos="2268"/>
                <w:tab w:val="left" w:pos="9356"/>
              </w:tabs>
              <w:spacing w:line="260"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4.2.1.1</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z w:val="24"/>
                <w:szCs w:val="22"/>
                <w:lang w:eastAsia="en-US"/>
              </w:rPr>
              <w:t>Частка</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учасників</w:t>
            </w:r>
            <w:proofErr w:type="spellEnd"/>
          </w:p>
          <w:p w14:paraId="6A05E278" w14:textId="77777777" w:rsidR="00DB326A" w:rsidRPr="00C75833" w:rsidRDefault="00DB326A" w:rsidP="00DB326A">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освітнього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процесу</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які</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задоволені</w:t>
            </w:r>
            <w:proofErr w:type="spellEnd"/>
          </w:p>
          <w:p w14:paraId="7ECE145E" w14:textId="77777777" w:rsidR="00DB326A" w:rsidRPr="00C75833" w:rsidRDefault="00DB326A" w:rsidP="00DB326A">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загальним</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психологічним</w:t>
            </w:r>
            <w:proofErr w:type="spellEnd"/>
          </w:p>
          <w:p w14:paraId="42F0673D" w14:textId="77777777" w:rsidR="00DB326A" w:rsidRPr="00C75833" w:rsidRDefault="00DB326A" w:rsidP="00DB326A">
            <w:pPr>
              <w:tabs>
                <w:tab w:val="left" w:pos="2268"/>
                <w:tab w:val="left" w:pos="9356"/>
              </w:tabs>
              <w:spacing w:line="256" w:lineRule="exact"/>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кліматом</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 xml:space="preserve"> і</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діями</w:t>
            </w:r>
            <w:proofErr w:type="spellEnd"/>
          </w:p>
          <w:p w14:paraId="1BB56A33" w14:textId="77777777" w:rsidR="00DB326A" w:rsidRPr="00C75833" w:rsidRDefault="00DB326A" w:rsidP="00DB326A">
            <w:pPr>
              <w:tabs>
                <w:tab w:val="left" w:pos="2268"/>
                <w:tab w:val="left" w:pos="9356"/>
              </w:tabs>
              <w:spacing w:line="256" w:lineRule="exact"/>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pacing w:val="-5"/>
                <w:sz w:val="24"/>
                <w:szCs w:val="22"/>
                <w:lang w:val="ru-RU" w:eastAsia="en-US"/>
              </w:rPr>
              <w:t xml:space="preserve"> </w:t>
            </w:r>
            <w:r w:rsidRPr="00C75833">
              <w:rPr>
                <w:rFonts w:ascii="Times New Roman" w:eastAsia="Times New Roman" w:hAnsi="Times New Roman" w:cs="Times New Roman"/>
                <w:sz w:val="24"/>
                <w:szCs w:val="22"/>
                <w:lang w:val="ru-RU" w:eastAsia="en-US"/>
              </w:rPr>
              <w:t>закладу</w:t>
            </w:r>
            <w:r w:rsidRPr="00C75833">
              <w:rPr>
                <w:rFonts w:ascii="Times New Roman" w:eastAsia="Times New Roman" w:hAnsi="Times New Roman" w:cs="Times New Roman"/>
                <w:spacing w:val="-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pacing w:val="-2"/>
                <w:sz w:val="24"/>
                <w:szCs w:val="22"/>
                <w:lang w:val="ru-RU" w:eastAsia="en-US"/>
              </w:rPr>
              <w:t xml:space="preserve"> </w:t>
            </w:r>
            <w:r w:rsidRPr="00C75833">
              <w:rPr>
                <w:rFonts w:ascii="Times New Roman" w:eastAsia="Times New Roman" w:hAnsi="Times New Roman" w:cs="Times New Roman"/>
                <w:sz w:val="24"/>
                <w:szCs w:val="22"/>
                <w:lang w:val="ru-RU" w:eastAsia="en-US"/>
              </w:rPr>
              <w:t>і</w:t>
            </w:r>
            <w:r w:rsidRPr="00C75833">
              <w:rPr>
                <w:rFonts w:ascii="Times New Roman" w:eastAsia="Times New Roman" w:hAnsi="Times New Roman" w:cs="Times New Roman"/>
                <w:spacing w:val="-3"/>
                <w:sz w:val="24"/>
                <w:szCs w:val="22"/>
                <w:lang w:val="ru-RU" w:eastAsia="en-US"/>
              </w:rPr>
              <w:t xml:space="preserve"> </w:t>
            </w:r>
            <w:proofErr w:type="spellStart"/>
            <w:r w:rsidRPr="00C75833">
              <w:rPr>
                <w:rFonts w:ascii="Times New Roman" w:eastAsia="Times New Roman" w:hAnsi="Times New Roman" w:cs="Times New Roman"/>
                <w:spacing w:val="-4"/>
                <w:sz w:val="24"/>
                <w:szCs w:val="22"/>
                <w:lang w:val="ru-RU" w:eastAsia="en-US"/>
              </w:rPr>
              <w:t>його</w:t>
            </w:r>
            <w:proofErr w:type="spellEnd"/>
          </w:p>
          <w:p w14:paraId="19B7F49B" w14:textId="77777777" w:rsidR="00DB326A" w:rsidRPr="00C75833" w:rsidRDefault="00DB326A" w:rsidP="00DB326A">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заступників</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щодо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формування</w:t>
            </w:r>
            <w:proofErr w:type="spellEnd"/>
          </w:p>
          <w:p w14:paraId="412F9C20" w14:textId="77777777" w:rsidR="00DB326A" w:rsidRPr="00C75833" w:rsidRDefault="00DB326A" w:rsidP="00DB326A">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відносин</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довіри</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та</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конструктивної</w:t>
            </w:r>
            <w:proofErr w:type="spellEnd"/>
          </w:p>
          <w:p w14:paraId="4ACD2D8A" w14:textId="5A854BD8" w:rsidR="00DB326A" w:rsidRPr="00C75833" w:rsidRDefault="00DB326A" w:rsidP="00DB326A">
            <w:pPr>
              <w:tabs>
                <w:tab w:val="left" w:pos="2268"/>
                <w:tab w:val="left" w:pos="9356"/>
              </w:tabs>
              <w:spacing w:line="252"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співпраці</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між</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4"/>
                <w:sz w:val="24"/>
                <w:szCs w:val="22"/>
                <w:lang w:eastAsia="en-US"/>
              </w:rPr>
              <w:t>ними</w:t>
            </w:r>
            <w:proofErr w:type="spellEnd"/>
          </w:p>
        </w:tc>
        <w:tc>
          <w:tcPr>
            <w:tcW w:w="2457" w:type="dxa"/>
          </w:tcPr>
          <w:p w14:paraId="1B84D9FB" w14:textId="77777777" w:rsidR="00DB326A" w:rsidRPr="00C75833" w:rsidRDefault="00DB326A" w:rsidP="00DB326A">
            <w:pPr>
              <w:tabs>
                <w:tab w:val="left" w:pos="2268"/>
                <w:tab w:val="left" w:pos="9356"/>
              </w:tabs>
              <w:spacing w:line="260" w:lineRule="exact"/>
              <w:ind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4.2.1.1. </w:t>
            </w:r>
            <w:proofErr w:type="spellStart"/>
            <w:r w:rsidRPr="00C75833">
              <w:rPr>
                <w:rFonts w:ascii="Times New Roman" w:eastAsia="Times New Roman" w:hAnsi="Times New Roman" w:cs="Times New Roman"/>
                <w:spacing w:val="-2"/>
                <w:sz w:val="24"/>
                <w:szCs w:val="22"/>
                <w:lang w:eastAsia="en-US"/>
              </w:rPr>
              <w:t>Опитування</w:t>
            </w:r>
            <w:proofErr w:type="spellEnd"/>
          </w:p>
          <w:p w14:paraId="52AB22BC" w14:textId="77777777" w:rsidR="00DB326A" w:rsidRPr="00C75833" w:rsidRDefault="00DB326A" w:rsidP="00DB326A">
            <w:pPr>
              <w:tabs>
                <w:tab w:val="left" w:pos="2268"/>
                <w:tab w:val="left" w:pos="9356"/>
              </w:tabs>
              <w:spacing w:line="256" w:lineRule="exact"/>
              <w:ind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z w:val="24"/>
                <w:szCs w:val="22"/>
                <w:lang w:eastAsia="en-US"/>
              </w:rPr>
              <w:t>з</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практичним</w:t>
            </w:r>
            <w:proofErr w:type="spellEnd"/>
          </w:p>
          <w:p w14:paraId="0A607B1D" w14:textId="77777777" w:rsidR="00DB326A" w:rsidRPr="00C75833" w:rsidRDefault="00DB326A" w:rsidP="00DB326A">
            <w:pPr>
              <w:tabs>
                <w:tab w:val="left" w:pos="2268"/>
                <w:tab w:val="left" w:pos="9356"/>
              </w:tabs>
              <w:spacing w:line="256" w:lineRule="exact"/>
              <w:ind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психологом</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соціальним</w:t>
            </w:r>
            <w:proofErr w:type="spellEnd"/>
          </w:p>
          <w:p w14:paraId="325FC1D5" w14:textId="77777777" w:rsidR="00DB326A" w:rsidRPr="00C75833" w:rsidRDefault="00DB326A" w:rsidP="00DB326A">
            <w:pPr>
              <w:tabs>
                <w:tab w:val="left" w:pos="2268"/>
                <w:tab w:val="left" w:pos="9356"/>
              </w:tabs>
              <w:spacing w:line="256" w:lineRule="exact"/>
              <w:ind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педагогом</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анкетування</w:t>
            </w:r>
            <w:proofErr w:type="spellEnd"/>
          </w:p>
          <w:p w14:paraId="1E9BC7FF" w14:textId="77777777" w:rsidR="00DB326A" w:rsidRPr="00C75833" w:rsidRDefault="00DB326A" w:rsidP="00DB326A">
            <w:pPr>
              <w:tabs>
                <w:tab w:val="left" w:pos="2268"/>
                <w:tab w:val="left" w:pos="9356"/>
              </w:tabs>
              <w:spacing w:line="256" w:lineRule="exact"/>
              <w:ind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педагогічних</w:t>
            </w:r>
            <w:proofErr w:type="spellEnd"/>
          </w:p>
          <w:p w14:paraId="59543D47" w14:textId="77777777" w:rsidR="00DB326A" w:rsidRPr="00C75833" w:rsidRDefault="00DB326A" w:rsidP="00DB326A">
            <w:pPr>
              <w:tabs>
                <w:tab w:val="left" w:pos="2268"/>
                <w:tab w:val="left" w:pos="9356"/>
              </w:tabs>
              <w:spacing w:line="256" w:lineRule="exact"/>
              <w:ind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працівників</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батьків</w:t>
            </w:r>
            <w:proofErr w:type="spellEnd"/>
            <w:r w:rsidRPr="00C75833">
              <w:rPr>
                <w:rFonts w:ascii="Times New Roman" w:eastAsia="Times New Roman" w:hAnsi="Times New Roman" w:cs="Times New Roman"/>
                <w:spacing w:val="-2"/>
                <w:sz w:val="24"/>
                <w:szCs w:val="22"/>
                <w:lang w:eastAsia="en-US"/>
              </w:rPr>
              <w:t>,</w:t>
            </w:r>
          </w:p>
          <w:p w14:paraId="3C58ECBC" w14:textId="0FBFBD1D" w:rsidR="00DB326A" w:rsidRPr="00C75833" w:rsidRDefault="00DB326A" w:rsidP="00DB326A">
            <w:pPr>
              <w:tabs>
                <w:tab w:val="left" w:pos="2268"/>
                <w:tab w:val="left" w:pos="9356"/>
              </w:tabs>
              <w:spacing w:line="256" w:lineRule="exact"/>
              <w:ind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учнів</w:t>
            </w:r>
            <w:proofErr w:type="spellEnd"/>
            <w:r w:rsidRPr="00C75833">
              <w:rPr>
                <w:rFonts w:ascii="Times New Roman" w:eastAsia="Times New Roman" w:hAnsi="Times New Roman" w:cs="Times New Roman"/>
                <w:spacing w:val="-2"/>
                <w:sz w:val="24"/>
                <w:szCs w:val="22"/>
                <w:lang w:eastAsia="en-US"/>
              </w:rPr>
              <w:t>)</w:t>
            </w:r>
          </w:p>
        </w:tc>
      </w:tr>
      <w:tr w:rsidR="00AB1BAE" w:rsidRPr="00C75833" w14:paraId="782F7AF0" w14:textId="77777777" w:rsidTr="00B5778A">
        <w:trPr>
          <w:trHeight w:val="769"/>
        </w:trPr>
        <w:tc>
          <w:tcPr>
            <w:tcW w:w="3054" w:type="dxa"/>
            <w:vMerge/>
          </w:tcPr>
          <w:p w14:paraId="1EAD18DD" w14:textId="7B6573BE" w:rsidR="00AB1BAE" w:rsidRPr="00C75833" w:rsidRDefault="00AB1BAE" w:rsidP="0001764E">
            <w:pPr>
              <w:tabs>
                <w:tab w:val="left" w:pos="2268"/>
                <w:tab w:val="left" w:pos="9356"/>
              </w:tabs>
              <w:spacing w:line="257" w:lineRule="exact"/>
              <w:ind w:firstLine="567"/>
              <w:rPr>
                <w:rFonts w:ascii="Times New Roman" w:eastAsia="Times New Roman" w:hAnsi="Times New Roman" w:cs="Times New Roman"/>
                <w:sz w:val="24"/>
                <w:szCs w:val="22"/>
                <w:lang w:eastAsia="en-US"/>
              </w:rPr>
            </w:pPr>
          </w:p>
        </w:tc>
        <w:tc>
          <w:tcPr>
            <w:tcW w:w="3845" w:type="dxa"/>
          </w:tcPr>
          <w:p w14:paraId="5755B158" w14:textId="77777777" w:rsidR="00AB1BAE" w:rsidRPr="00C75833" w:rsidRDefault="00AB1BAE" w:rsidP="00AB1BAE">
            <w:pPr>
              <w:tabs>
                <w:tab w:val="left" w:pos="2268"/>
                <w:tab w:val="left" w:pos="9356"/>
              </w:tabs>
              <w:spacing w:line="255"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4.2.1.2.</w:t>
            </w:r>
            <w:r w:rsidRPr="00C75833">
              <w:rPr>
                <w:rFonts w:ascii="Times New Roman" w:eastAsia="Times New Roman" w:hAnsi="Times New Roman" w:cs="Times New Roman"/>
                <w:spacing w:val="-1"/>
                <w:sz w:val="24"/>
                <w:szCs w:val="22"/>
                <w:lang w:eastAsia="en-US"/>
              </w:rPr>
              <w:t xml:space="preserve"> </w:t>
            </w:r>
            <w:r w:rsidRPr="00C75833">
              <w:rPr>
                <w:rFonts w:ascii="Times New Roman" w:eastAsia="Times New Roman" w:hAnsi="Times New Roman" w:cs="Times New Roman"/>
                <w:sz w:val="24"/>
                <w:szCs w:val="22"/>
                <w:lang w:eastAsia="en-US"/>
              </w:rPr>
              <w:t xml:space="preserve">У </w:t>
            </w:r>
            <w:proofErr w:type="spellStart"/>
            <w:r w:rsidRPr="00C75833">
              <w:rPr>
                <w:rFonts w:ascii="Times New Roman" w:eastAsia="Times New Roman" w:hAnsi="Times New Roman" w:cs="Times New Roman"/>
                <w:sz w:val="24"/>
                <w:szCs w:val="22"/>
                <w:lang w:eastAsia="en-US"/>
              </w:rPr>
              <w:t>закладі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освіти</w:t>
            </w:r>
            <w:proofErr w:type="spellEnd"/>
          </w:p>
          <w:p w14:paraId="473FDB38" w14:textId="77777777" w:rsidR="00AB1BAE" w:rsidRPr="00C75833" w:rsidRDefault="00AB1BAE" w:rsidP="00AB1BAE">
            <w:pPr>
              <w:tabs>
                <w:tab w:val="left" w:pos="2268"/>
                <w:tab w:val="left" w:pos="9356"/>
              </w:tabs>
              <w:ind w:right="137"/>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eastAsia="en-US"/>
              </w:rPr>
              <w:t>забезпечується</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доступ</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учасників</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представників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місцевої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громади</w:t>
            </w:r>
            <w:proofErr w:type="spellEnd"/>
            <w:r w:rsidRPr="00C75833">
              <w:rPr>
                <w:rFonts w:ascii="Times New Roman" w:eastAsia="Times New Roman" w:hAnsi="Times New Roman" w:cs="Times New Roman"/>
                <w:sz w:val="24"/>
                <w:szCs w:val="22"/>
                <w:lang w:val="ru-RU" w:eastAsia="en-US"/>
              </w:rPr>
              <w:t xml:space="preserve"> до </w:t>
            </w:r>
            <w:proofErr w:type="spellStart"/>
            <w:r w:rsidRPr="00C75833">
              <w:rPr>
                <w:rFonts w:ascii="Times New Roman" w:eastAsia="Times New Roman" w:hAnsi="Times New Roman" w:cs="Times New Roman"/>
                <w:sz w:val="24"/>
                <w:szCs w:val="22"/>
                <w:lang w:val="ru-RU" w:eastAsia="en-US"/>
              </w:rPr>
              <w:t>спілкування</w:t>
            </w:r>
            <w:proofErr w:type="spellEnd"/>
            <w:r w:rsidRPr="00C75833">
              <w:rPr>
                <w:rFonts w:ascii="Times New Roman" w:eastAsia="Times New Roman" w:hAnsi="Times New Roman" w:cs="Times New Roman"/>
                <w:spacing w:val="4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керівником</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освіти</w:t>
            </w:r>
            <w:proofErr w:type="spellEnd"/>
          </w:p>
          <w:p w14:paraId="719F8676" w14:textId="77C9DE43" w:rsidR="00AB1BAE" w:rsidRPr="00AB1BAE" w:rsidRDefault="00AB1BAE" w:rsidP="00AB1BAE">
            <w:pPr>
              <w:tabs>
                <w:tab w:val="left" w:pos="2268"/>
                <w:tab w:val="left" w:pos="9356"/>
              </w:tabs>
              <w:spacing w:line="257" w:lineRule="exact"/>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особистий</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прийом</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звернення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використання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сучасних</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засобів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комунікації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тощо</w:t>
            </w:r>
            <w:proofErr w:type="spellEnd"/>
            <w:r w:rsidRPr="00C75833">
              <w:rPr>
                <w:rFonts w:ascii="Times New Roman" w:eastAsia="Times New Roman" w:hAnsi="Times New Roman" w:cs="Times New Roman"/>
                <w:sz w:val="24"/>
                <w:szCs w:val="22"/>
                <w:lang w:val="ru-RU" w:eastAsia="en-US"/>
              </w:rPr>
              <w:t>)</w:t>
            </w:r>
          </w:p>
        </w:tc>
        <w:tc>
          <w:tcPr>
            <w:tcW w:w="2457" w:type="dxa"/>
          </w:tcPr>
          <w:p w14:paraId="2312505D" w14:textId="77777777" w:rsidR="00AB1BAE" w:rsidRPr="00C75833" w:rsidRDefault="00AB1BAE" w:rsidP="00AB1BAE">
            <w:pPr>
              <w:tabs>
                <w:tab w:val="left" w:pos="2268"/>
                <w:tab w:val="left" w:pos="9356"/>
              </w:tabs>
              <w:spacing w:line="255"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4.2.1.2. </w:t>
            </w:r>
            <w:proofErr w:type="spellStart"/>
            <w:r w:rsidRPr="00C75833">
              <w:rPr>
                <w:rFonts w:ascii="Times New Roman" w:eastAsia="Times New Roman" w:hAnsi="Times New Roman" w:cs="Times New Roman"/>
                <w:spacing w:val="-2"/>
                <w:sz w:val="24"/>
                <w:szCs w:val="22"/>
                <w:lang w:eastAsia="en-US"/>
              </w:rPr>
              <w:t>Вивчення</w:t>
            </w:r>
            <w:proofErr w:type="spellEnd"/>
          </w:p>
          <w:p w14:paraId="0FF65535" w14:textId="10A1D222" w:rsidR="00AB1BAE" w:rsidRPr="00C75833" w:rsidRDefault="00AB1BAE" w:rsidP="00AB1BAE">
            <w:pPr>
              <w:tabs>
                <w:tab w:val="left" w:pos="2268"/>
                <w:tab w:val="left" w:pos="9356"/>
              </w:tabs>
              <w:spacing w:line="257"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w:t>
            </w:r>
          </w:p>
        </w:tc>
      </w:tr>
      <w:tr w:rsidR="00AB1BAE" w:rsidRPr="00C75833" w14:paraId="7D120B8A" w14:textId="77777777" w:rsidTr="00B5778A">
        <w:trPr>
          <w:trHeight w:val="769"/>
        </w:trPr>
        <w:tc>
          <w:tcPr>
            <w:tcW w:w="3054" w:type="dxa"/>
          </w:tcPr>
          <w:p w14:paraId="06CF5EFC" w14:textId="77777777" w:rsidR="00AB1BAE" w:rsidRPr="00C75833" w:rsidRDefault="00AB1BAE" w:rsidP="00AB1BAE">
            <w:pPr>
              <w:tabs>
                <w:tab w:val="left" w:pos="2268"/>
                <w:tab w:val="left" w:pos="9356"/>
              </w:tabs>
              <w:spacing w:line="257" w:lineRule="exact"/>
              <w:ind w:firstLine="567"/>
              <w:rPr>
                <w:rFonts w:ascii="Times New Roman" w:eastAsia="Times New Roman" w:hAnsi="Times New Roman" w:cs="Times New Roman"/>
                <w:sz w:val="24"/>
                <w:szCs w:val="22"/>
                <w:lang w:eastAsia="en-US"/>
              </w:rPr>
            </w:pPr>
          </w:p>
        </w:tc>
        <w:tc>
          <w:tcPr>
            <w:tcW w:w="3845" w:type="dxa"/>
          </w:tcPr>
          <w:p w14:paraId="5C7BA497" w14:textId="322A8E5B" w:rsidR="00AB1BAE" w:rsidRPr="00C75833" w:rsidRDefault="00AB1BAE" w:rsidP="00AB1BAE">
            <w:pPr>
              <w:tabs>
                <w:tab w:val="left" w:pos="2268"/>
                <w:tab w:val="left" w:pos="9356"/>
              </w:tabs>
              <w:spacing w:line="255"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4.2.1.3.</w:t>
            </w:r>
            <w:r w:rsidRPr="00C75833">
              <w:rPr>
                <w:rFonts w:ascii="Times New Roman" w:eastAsia="Times New Roman" w:hAnsi="Times New Roman" w:cs="Times New Roman"/>
                <w:spacing w:val="-14"/>
                <w:sz w:val="24"/>
                <w:szCs w:val="22"/>
                <w:lang w:eastAsia="en-US"/>
              </w:rPr>
              <w:t xml:space="preserve"> </w:t>
            </w:r>
            <w:proofErr w:type="spellStart"/>
            <w:r w:rsidRPr="00C75833">
              <w:rPr>
                <w:rFonts w:ascii="Times New Roman" w:eastAsia="Times New Roman" w:hAnsi="Times New Roman" w:cs="Times New Roman"/>
                <w:sz w:val="24"/>
                <w:szCs w:val="22"/>
                <w:lang w:eastAsia="en-US"/>
              </w:rPr>
              <w:t>Керівник</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закладу</w:t>
            </w:r>
            <w:proofErr w:type="spellEnd"/>
            <w:r w:rsidRPr="00C75833">
              <w:rPr>
                <w:rFonts w:ascii="Times New Roman" w:eastAsia="Times New Roman" w:hAnsi="Times New Roman" w:cs="Times New Roman"/>
                <w:spacing w:val="-14"/>
                <w:sz w:val="24"/>
                <w:szCs w:val="22"/>
                <w:lang w:eastAsia="en-US"/>
              </w:rPr>
              <w:t xml:space="preserve"> </w:t>
            </w:r>
            <w:proofErr w:type="spellStart"/>
            <w:r w:rsidRPr="00C75833">
              <w:rPr>
                <w:rFonts w:ascii="Times New Roman" w:eastAsia="Times New Roman" w:hAnsi="Times New Roman" w:cs="Times New Roman"/>
                <w:sz w:val="24"/>
                <w:szCs w:val="22"/>
                <w:lang w:eastAsia="en-US"/>
              </w:rPr>
              <w:t>вчасно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розглядає</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звернення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учасників</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освітнього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процесу</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та</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вживає</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відповідних</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заходів</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реагування</w:t>
            </w:r>
            <w:proofErr w:type="spellEnd"/>
          </w:p>
        </w:tc>
        <w:tc>
          <w:tcPr>
            <w:tcW w:w="2457" w:type="dxa"/>
          </w:tcPr>
          <w:p w14:paraId="0E6613CB" w14:textId="25A3FDEB" w:rsidR="00AB1BAE" w:rsidRPr="00C75833" w:rsidRDefault="00AB1BAE" w:rsidP="00AB1BAE">
            <w:pPr>
              <w:tabs>
                <w:tab w:val="left" w:pos="2268"/>
                <w:tab w:val="left" w:pos="9356"/>
              </w:tabs>
              <w:spacing w:line="255" w:lineRule="exact"/>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4.2.1.3.</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Вивчення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Опитування</w:t>
            </w:r>
            <w:proofErr w:type="spellEnd"/>
          </w:p>
        </w:tc>
      </w:tr>
      <w:tr w:rsidR="00AB1BAE" w:rsidRPr="00C75833" w14:paraId="63F696DA" w14:textId="77777777" w:rsidTr="00B5778A">
        <w:trPr>
          <w:trHeight w:val="769"/>
        </w:trPr>
        <w:tc>
          <w:tcPr>
            <w:tcW w:w="3054" w:type="dxa"/>
          </w:tcPr>
          <w:p w14:paraId="735D4381" w14:textId="77777777" w:rsidR="00AB1BAE" w:rsidRPr="00C75833" w:rsidRDefault="00AB1BAE" w:rsidP="00AB1BAE">
            <w:pPr>
              <w:tabs>
                <w:tab w:val="left" w:pos="2268"/>
                <w:tab w:val="left" w:pos="9356"/>
              </w:tabs>
              <w:ind w:right="105"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4.2.2.</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Заклад</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оприлюднює</w:t>
            </w:r>
            <w:proofErr w:type="spellEnd"/>
          </w:p>
          <w:p w14:paraId="5BF39DD4" w14:textId="77777777" w:rsidR="00AB1BAE" w:rsidRPr="00C75833" w:rsidRDefault="00AB1BAE" w:rsidP="00AB1BAE">
            <w:pPr>
              <w:tabs>
                <w:tab w:val="left" w:pos="2268"/>
                <w:tab w:val="left" w:pos="9356"/>
              </w:tabs>
              <w:ind w:right="246"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інформацію</w:t>
            </w:r>
            <w:proofErr w:type="spellEnd"/>
            <w:r w:rsidRPr="00C75833">
              <w:rPr>
                <w:rFonts w:ascii="Times New Roman" w:eastAsia="Times New Roman" w:hAnsi="Times New Roman" w:cs="Times New Roman"/>
                <w:sz w:val="24"/>
                <w:szCs w:val="22"/>
                <w:lang w:val="ru-RU" w:eastAsia="en-US"/>
              </w:rPr>
              <w:t xml:space="preserve"> про свою</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діяльність</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на </w:t>
            </w:r>
            <w:proofErr w:type="spellStart"/>
            <w:r w:rsidRPr="00C75833">
              <w:rPr>
                <w:rFonts w:ascii="Times New Roman" w:eastAsia="Times New Roman" w:hAnsi="Times New Roman" w:cs="Times New Roman"/>
                <w:spacing w:val="-2"/>
                <w:sz w:val="24"/>
                <w:szCs w:val="22"/>
                <w:lang w:val="ru-RU" w:eastAsia="en-US"/>
              </w:rPr>
              <w:t>відкритих</w:t>
            </w:r>
            <w:proofErr w:type="spellEnd"/>
          </w:p>
          <w:p w14:paraId="7EB6B727" w14:textId="2BFAB27F" w:rsidR="00AB1BAE" w:rsidRPr="00C75833" w:rsidRDefault="00AB1BAE" w:rsidP="00AB1BAE">
            <w:pPr>
              <w:tabs>
                <w:tab w:val="left" w:pos="2268"/>
                <w:tab w:val="left" w:pos="9356"/>
              </w:tabs>
              <w:spacing w:line="257" w:lineRule="exact"/>
              <w:ind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загальнодоступних</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ресурсах</w:t>
            </w:r>
            <w:proofErr w:type="spellEnd"/>
          </w:p>
        </w:tc>
        <w:tc>
          <w:tcPr>
            <w:tcW w:w="3845" w:type="dxa"/>
          </w:tcPr>
          <w:p w14:paraId="4B9E7BDE" w14:textId="77777777" w:rsidR="00AB1BAE" w:rsidRPr="00C75833" w:rsidRDefault="00AB1BAE" w:rsidP="00AB1BAE">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4.2.2.1.</w:t>
            </w:r>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Заклад</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забезпечує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змістовне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наповнення</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вчасне</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оновлення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інформаційних</w:t>
            </w:r>
            <w:proofErr w:type="spellEnd"/>
          </w:p>
          <w:p w14:paraId="1A02C34D" w14:textId="77777777" w:rsidR="00AB1BAE" w:rsidRPr="00C75833" w:rsidRDefault="00AB1BAE" w:rsidP="00AB1BAE">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ресурсів</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закладу</w:t>
            </w:r>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інформаційні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стенди</w:t>
            </w:r>
            <w:proofErr w:type="spellEnd"/>
            <w:r w:rsidRPr="00C75833">
              <w:rPr>
                <w:rFonts w:ascii="Times New Roman" w:eastAsia="Times New Roman" w:hAnsi="Times New Roman" w:cs="Times New Roman"/>
                <w:sz w:val="24"/>
                <w:szCs w:val="22"/>
                <w:lang w:val="ru-RU" w:eastAsia="en-US"/>
              </w:rPr>
              <w:t>, вебсайт закладу</w:t>
            </w:r>
          </w:p>
          <w:p w14:paraId="429D3C81" w14:textId="770B17AB" w:rsidR="00AB1BAE" w:rsidRPr="00C75833" w:rsidRDefault="00AB1BAE" w:rsidP="00AB1BAE">
            <w:pPr>
              <w:tabs>
                <w:tab w:val="left" w:pos="2268"/>
                <w:tab w:val="left" w:pos="9356"/>
              </w:tabs>
              <w:spacing w:line="255"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інформація</w:t>
            </w:r>
            <w:proofErr w:type="spellEnd"/>
            <w:r w:rsidRPr="00C75833">
              <w:rPr>
                <w:rFonts w:ascii="Times New Roman" w:eastAsia="Times New Roman" w:hAnsi="Times New Roman" w:cs="Times New Roman"/>
                <w:sz w:val="24"/>
                <w:szCs w:val="22"/>
                <w:lang w:val="ru-RU" w:eastAsia="en-US"/>
              </w:rPr>
              <w:t xml:space="preserve"> на </w:t>
            </w:r>
            <w:proofErr w:type="spellStart"/>
            <w:r w:rsidRPr="00C75833">
              <w:rPr>
                <w:rFonts w:ascii="Times New Roman" w:eastAsia="Times New Roman" w:hAnsi="Times New Roman" w:cs="Times New Roman"/>
                <w:sz w:val="24"/>
                <w:szCs w:val="22"/>
                <w:lang w:val="ru-RU" w:eastAsia="en-US"/>
              </w:rPr>
              <w:t>вебсайті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засновника</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сторінки</w:t>
            </w:r>
            <w:proofErr w:type="spellEnd"/>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соціальних</w:t>
            </w:r>
            <w:proofErr w:type="spellEnd"/>
            <w:r w:rsidRPr="00C75833">
              <w:rPr>
                <w:rFonts w:ascii="Times New Roman" w:eastAsia="Times New Roman" w:hAnsi="Times New Roman" w:cs="Times New Roman"/>
                <w:sz w:val="24"/>
                <w:szCs w:val="22"/>
                <w:lang w:val="ru-RU" w:eastAsia="en-US"/>
              </w:rPr>
              <w:t xml:space="preserve"> мережах </w:t>
            </w:r>
            <w:proofErr w:type="spellStart"/>
            <w:r w:rsidRPr="00C75833">
              <w:rPr>
                <w:rFonts w:ascii="Times New Roman" w:eastAsia="Times New Roman" w:hAnsi="Times New Roman" w:cs="Times New Roman"/>
                <w:sz w:val="24"/>
                <w:szCs w:val="22"/>
                <w:lang w:val="ru-RU" w:eastAsia="en-US"/>
              </w:rPr>
              <w:t>тощо</w:t>
            </w:r>
            <w:proofErr w:type="spellEnd"/>
            <w:r w:rsidRPr="00C75833">
              <w:rPr>
                <w:rFonts w:ascii="Times New Roman" w:eastAsia="Times New Roman" w:hAnsi="Times New Roman" w:cs="Times New Roman"/>
                <w:sz w:val="24"/>
                <w:szCs w:val="22"/>
                <w:lang w:val="ru-RU" w:eastAsia="en-US"/>
              </w:rPr>
              <w:t>)</w:t>
            </w:r>
          </w:p>
        </w:tc>
        <w:tc>
          <w:tcPr>
            <w:tcW w:w="2457" w:type="dxa"/>
          </w:tcPr>
          <w:p w14:paraId="7F97EBE2" w14:textId="77777777" w:rsidR="00AB1BAE" w:rsidRPr="00C75833" w:rsidRDefault="00AB1BAE" w:rsidP="00AB1BAE">
            <w:pPr>
              <w:tabs>
                <w:tab w:val="left" w:pos="2268"/>
                <w:tab w:val="left" w:pos="9356"/>
              </w:tabs>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4.2.2.1.</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середовище</w:t>
            </w:r>
            <w:proofErr w:type="spellEnd"/>
            <w:r w:rsidRPr="00C75833">
              <w:rPr>
                <w:rFonts w:ascii="Times New Roman" w:eastAsia="Times New Roman" w:hAnsi="Times New Roman" w:cs="Times New Roman"/>
                <w:sz w:val="24"/>
                <w:szCs w:val="22"/>
                <w:lang w:val="ru-RU" w:eastAsia="en-US"/>
              </w:rPr>
              <w:t>).</w:t>
            </w:r>
          </w:p>
          <w:p w14:paraId="2526FE4D" w14:textId="02414B8B" w:rsidR="00AB1BAE" w:rsidRPr="00C75833" w:rsidRDefault="00AB1BAE" w:rsidP="00AB1BAE">
            <w:pPr>
              <w:tabs>
                <w:tab w:val="left" w:pos="2268"/>
                <w:tab w:val="left" w:pos="9356"/>
              </w:tabs>
              <w:spacing w:line="255"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z w:val="24"/>
                <w:szCs w:val="22"/>
                <w:lang w:val="ru-RU" w:eastAsia="en-US"/>
              </w:rPr>
              <w:t xml:space="preserve"> з </w:t>
            </w:r>
            <w:proofErr w:type="spellStart"/>
            <w:r w:rsidRPr="00C75833">
              <w:rPr>
                <w:rFonts w:ascii="Times New Roman" w:eastAsia="Times New Roman" w:hAnsi="Times New Roman" w:cs="Times New Roman"/>
                <w:sz w:val="24"/>
                <w:szCs w:val="22"/>
                <w:lang w:val="ru-RU" w:eastAsia="en-US"/>
              </w:rPr>
              <w:t>керівником</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анкетування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батьків</w:t>
            </w:r>
            <w:proofErr w:type="spellEnd"/>
            <w:r w:rsidRPr="00C75833">
              <w:rPr>
                <w:rFonts w:ascii="Times New Roman" w:eastAsia="Times New Roman" w:hAnsi="Times New Roman" w:cs="Times New Roman"/>
                <w:spacing w:val="-2"/>
                <w:sz w:val="24"/>
                <w:szCs w:val="22"/>
                <w:lang w:val="ru-RU" w:eastAsia="en-US"/>
              </w:rPr>
              <w:t>)</w:t>
            </w:r>
          </w:p>
        </w:tc>
      </w:tr>
    </w:tbl>
    <w:p w14:paraId="34BD1514" w14:textId="77777777" w:rsidR="00C75833" w:rsidRPr="00C75833" w:rsidRDefault="00C75833" w:rsidP="0001764E">
      <w:pPr>
        <w:widowControl w:val="0"/>
        <w:tabs>
          <w:tab w:val="left" w:pos="2268"/>
          <w:tab w:val="left" w:pos="9356"/>
        </w:tabs>
        <w:autoSpaceDE w:val="0"/>
        <w:autoSpaceDN w:val="0"/>
        <w:spacing w:line="257" w:lineRule="exact"/>
        <w:ind w:firstLine="567"/>
        <w:rPr>
          <w:rFonts w:ascii="Times New Roman" w:eastAsia="Times New Roman" w:hAnsi="Times New Roman" w:cs="Times New Roman"/>
          <w:sz w:val="24"/>
          <w:szCs w:val="22"/>
          <w:lang w:eastAsia="en-US"/>
        </w:rPr>
        <w:sectPr w:rsidR="00C75833" w:rsidRPr="00C75833" w:rsidSect="0001764E">
          <w:pgSz w:w="11910" w:h="16840"/>
          <w:pgMar w:top="1020" w:right="985" w:bottom="280" w:left="1600" w:header="719" w:footer="0" w:gutter="0"/>
          <w:cols w:space="720"/>
        </w:sectPr>
      </w:pPr>
    </w:p>
    <w:p w14:paraId="54DE7FE0" w14:textId="77777777" w:rsidR="00C75833" w:rsidRPr="00C75833" w:rsidRDefault="00C75833"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p w14:paraId="699663EB" w14:textId="77777777" w:rsidR="00C75833" w:rsidRPr="00C75833" w:rsidRDefault="00C75833" w:rsidP="0001764E">
      <w:pPr>
        <w:widowControl w:val="0"/>
        <w:tabs>
          <w:tab w:val="left" w:pos="2268"/>
          <w:tab w:val="left" w:pos="9356"/>
        </w:tabs>
        <w:autoSpaceDE w:val="0"/>
        <w:autoSpaceDN w:val="0"/>
        <w:spacing w:before="1"/>
        <w:ind w:firstLine="567"/>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Вимога</w:t>
      </w:r>
      <w:r w:rsidRPr="00C75833">
        <w:rPr>
          <w:rFonts w:ascii="Times New Roman" w:eastAsia="Times New Roman" w:hAnsi="Times New Roman" w:cs="Times New Roman"/>
          <w:b/>
          <w:spacing w:val="-14"/>
          <w:sz w:val="28"/>
          <w:szCs w:val="28"/>
          <w:lang w:eastAsia="en-US"/>
        </w:rPr>
        <w:t xml:space="preserve"> </w:t>
      </w:r>
      <w:r w:rsidRPr="00C75833">
        <w:rPr>
          <w:rFonts w:ascii="Times New Roman" w:eastAsia="Times New Roman" w:hAnsi="Times New Roman" w:cs="Times New Roman"/>
          <w:b/>
          <w:sz w:val="28"/>
          <w:szCs w:val="28"/>
          <w:lang w:eastAsia="en-US"/>
        </w:rPr>
        <w:t>4.3.</w:t>
      </w:r>
      <w:r w:rsidRPr="00C75833">
        <w:rPr>
          <w:rFonts w:ascii="Times New Roman" w:eastAsia="Times New Roman" w:hAnsi="Times New Roman" w:cs="Times New Roman"/>
          <w:b/>
          <w:spacing w:val="-13"/>
          <w:sz w:val="28"/>
          <w:szCs w:val="28"/>
          <w:lang w:eastAsia="en-US"/>
        </w:rPr>
        <w:t xml:space="preserve"> </w:t>
      </w:r>
      <w:r w:rsidRPr="00C75833">
        <w:rPr>
          <w:rFonts w:ascii="Times New Roman" w:eastAsia="Times New Roman" w:hAnsi="Times New Roman" w:cs="Times New Roman"/>
          <w:sz w:val="28"/>
          <w:szCs w:val="28"/>
          <w:lang w:eastAsia="en-US"/>
        </w:rPr>
        <w:t>Ефективність</w:t>
      </w:r>
      <w:r w:rsidRPr="00C75833">
        <w:rPr>
          <w:rFonts w:ascii="Times New Roman" w:eastAsia="Times New Roman" w:hAnsi="Times New Roman" w:cs="Times New Roman"/>
          <w:spacing w:val="-16"/>
          <w:sz w:val="28"/>
          <w:szCs w:val="28"/>
          <w:lang w:eastAsia="en-US"/>
        </w:rPr>
        <w:t xml:space="preserve"> </w:t>
      </w:r>
      <w:r w:rsidRPr="00C75833">
        <w:rPr>
          <w:rFonts w:ascii="Times New Roman" w:eastAsia="Times New Roman" w:hAnsi="Times New Roman" w:cs="Times New Roman"/>
          <w:sz w:val="28"/>
          <w:szCs w:val="28"/>
          <w:lang w:eastAsia="en-US"/>
        </w:rPr>
        <w:t>кадрової</w:t>
      </w:r>
      <w:r w:rsidRPr="00C75833">
        <w:rPr>
          <w:rFonts w:ascii="Times New Roman" w:eastAsia="Times New Roman" w:hAnsi="Times New Roman" w:cs="Times New Roman"/>
          <w:spacing w:val="-14"/>
          <w:sz w:val="28"/>
          <w:szCs w:val="28"/>
          <w:lang w:eastAsia="en-US"/>
        </w:rPr>
        <w:t xml:space="preserve"> </w:t>
      </w:r>
      <w:r w:rsidRPr="00C75833">
        <w:rPr>
          <w:rFonts w:ascii="Times New Roman" w:eastAsia="Times New Roman" w:hAnsi="Times New Roman" w:cs="Times New Roman"/>
          <w:sz w:val="28"/>
          <w:szCs w:val="28"/>
          <w:lang w:eastAsia="en-US"/>
        </w:rPr>
        <w:t>політики</w:t>
      </w:r>
      <w:r w:rsidRPr="00C75833">
        <w:rPr>
          <w:rFonts w:ascii="Times New Roman" w:eastAsia="Times New Roman" w:hAnsi="Times New Roman" w:cs="Times New Roman"/>
          <w:spacing w:val="-14"/>
          <w:sz w:val="28"/>
          <w:szCs w:val="28"/>
          <w:lang w:eastAsia="en-US"/>
        </w:rPr>
        <w:t xml:space="preserve"> </w:t>
      </w:r>
      <w:r w:rsidRPr="00C75833">
        <w:rPr>
          <w:rFonts w:ascii="Times New Roman" w:eastAsia="Times New Roman" w:hAnsi="Times New Roman" w:cs="Times New Roman"/>
          <w:sz w:val="28"/>
          <w:szCs w:val="28"/>
          <w:lang w:eastAsia="en-US"/>
        </w:rPr>
        <w:t>та</w:t>
      </w:r>
      <w:r w:rsidRPr="00C75833">
        <w:rPr>
          <w:rFonts w:ascii="Times New Roman" w:eastAsia="Times New Roman" w:hAnsi="Times New Roman" w:cs="Times New Roman"/>
          <w:spacing w:val="-15"/>
          <w:sz w:val="28"/>
          <w:szCs w:val="28"/>
          <w:lang w:eastAsia="en-US"/>
        </w:rPr>
        <w:t xml:space="preserve"> </w:t>
      </w:r>
      <w:r w:rsidRPr="00C75833">
        <w:rPr>
          <w:rFonts w:ascii="Times New Roman" w:eastAsia="Times New Roman" w:hAnsi="Times New Roman" w:cs="Times New Roman"/>
          <w:sz w:val="28"/>
          <w:szCs w:val="28"/>
          <w:lang w:eastAsia="en-US"/>
        </w:rPr>
        <w:t>забезпечення</w:t>
      </w:r>
      <w:r w:rsidRPr="00C75833">
        <w:rPr>
          <w:rFonts w:ascii="Times New Roman" w:eastAsia="Times New Roman" w:hAnsi="Times New Roman" w:cs="Times New Roman"/>
          <w:spacing w:val="-14"/>
          <w:sz w:val="28"/>
          <w:szCs w:val="28"/>
          <w:lang w:eastAsia="en-US"/>
        </w:rPr>
        <w:t xml:space="preserve"> </w:t>
      </w:r>
      <w:r w:rsidRPr="00C75833">
        <w:rPr>
          <w:rFonts w:ascii="Times New Roman" w:eastAsia="Times New Roman" w:hAnsi="Times New Roman" w:cs="Times New Roman"/>
          <w:sz w:val="28"/>
          <w:szCs w:val="28"/>
          <w:lang w:eastAsia="en-US"/>
        </w:rPr>
        <w:t>можливостей для професійного розвитку педагогічних працівників</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4"/>
        <w:gridCol w:w="3845"/>
        <w:gridCol w:w="2457"/>
      </w:tblGrid>
      <w:tr w:rsidR="00C75833" w:rsidRPr="00C75833" w14:paraId="228161BA" w14:textId="77777777" w:rsidTr="00AB1BAE">
        <w:trPr>
          <w:trHeight w:val="717"/>
        </w:trPr>
        <w:tc>
          <w:tcPr>
            <w:tcW w:w="3054" w:type="dxa"/>
          </w:tcPr>
          <w:p w14:paraId="49842A9A" w14:textId="77777777" w:rsidR="00C75833" w:rsidRPr="00C75833" w:rsidRDefault="00C75833" w:rsidP="0001764E">
            <w:pPr>
              <w:tabs>
                <w:tab w:val="left" w:pos="2268"/>
                <w:tab w:val="left" w:pos="9356"/>
              </w:tabs>
              <w:spacing w:before="83"/>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845" w:type="dxa"/>
          </w:tcPr>
          <w:p w14:paraId="6E6335ED" w14:textId="77777777" w:rsidR="00C75833" w:rsidRPr="00C75833" w:rsidRDefault="00C75833" w:rsidP="0001764E">
            <w:pPr>
              <w:tabs>
                <w:tab w:val="left" w:pos="2268"/>
                <w:tab w:val="left" w:pos="9356"/>
              </w:tabs>
              <w:spacing w:before="219"/>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457" w:type="dxa"/>
          </w:tcPr>
          <w:p w14:paraId="6F18B916" w14:textId="77777777" w:rsidR="00C75833" w:rsidRPr="00C75833" w:rsidRDefault="00C75833" w:rsidP="00AB1BAE">
            <w:pPr>
              <w:tabs>
                <w:tab w:val="left" w:pos="2268"/>
                <w:tab w:val="left" w:pos="9356"/>
              </w:tabs>
              <w:spacing w:before="83"/>
              <w:ind w:right="663"/>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3828B614" w14:textId="77777777" w:rsidTr="00AB1BAE">
        <w:trPr>
          <w:trHeight w:val="1103"/>
        </w:trPr>
        <w:tc>
          <w:tcPr>
            <w:tcW w:w="3054" w:type="dxa"/>
            <w:vMerge w:val="restart"/>
          </w:tcPr>
          <w:p w14:paraId="588EE33A" w14:textId="77777777" w:rsidR="00C75833" w:rsidRPr="00C75833" w:rsidRDefault="00C75833" w:rsidP="00AB1BAE">
            <w:pPr>
              <w:tabs>
                <w:tab w:val="left" w:pos="2268"/>
                <w:tab w:val="left" w:pos="9356"/>
              </w:tabs>
              <w:spacing w:before="1" w:line="275" w:lineRule="exact"/>
              <w:ind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4.3.1. </w:t>
            </w:r>
            <w:proofErr w:type="spellStart"/>
            <w:r w:rsidRPr="00C75833">
              <w:rPr>
                <w:rFonts w:ascii="Times New Roman" w:eastAsia="Times New Roman" w:hAnsi="Times New Roman" w:cs="Times New Roman"/>
                <w:spacing w:val="-2"/>
                <w:sz w:val="24"/>
                <w:szCs w:val="22"/>
                <w:lang w:val="ru-RU" w:eastAsia="en-US"/>
              </w:rPr>
              <w:t>Керівник</w:t>
            </w:r>
            <w:proofErr w:type="spellEnd"/>
          </w:p>
          <w:p w14:paraId="7CB00CEC" w14:textId="77777777" w:rsidR="00C75833" w:rsidRPr="00C75833" w:rsidRDefault="00C75833" w:rsidP="00AB1BAE">
            <w:pPr>
              <w:tabs>
                <w:tab w:val="left" w:pos="2268"/>
                <w:tab w:val="left" w:pos="9356"/>
              </w:tabs>
              <w:ind w:right="105"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закладу</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формує</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штат закладу, </w:t>
            </w:r>
            <w:proofErr w:type="spellStart"/>
            <w:r w:rsidRPr="00C75833">
              <w:rPr>
                <w:rFonts w:ascii="Times New Roman" w:eastAsia="Times New Roman" w:hAnsi="Times New Roman" w:cs="Times New Roman"/>
                <w:sz w:val="24"/>
                <w:szCs w:val="22"/>
                <w:lang w:val="ru-RU" w:eastAsia="en-US"/>
              </w:rPr>
              <w:t>залучаючи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кваліфікованих</w:t>
            </w:r>
            <w:proofErr w:type="spellEnd"/>
          </w:p>
          <w:p w14:paraId="08ECA64F" w14:textId="77777777" w:rsidR="00C75833" w:rsidRPr="00C75833" w:rsidRDefault="00C75833" w:rsidP="00AB1BAE">
            <w:pPr>
              <w:tabs>
                <w:tab w:val="left" w:pos="2268"/>
                <w:tab w:val="left" w:pos="9356"/>
              </w:tabs>
              <w:spacing w:line="270" w:lineRule="atLeast"/>
              <w:ind w:right="105"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педагогічних</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інших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відповідно</w:t>
            </w:r>
            <w:proofErr w:type="spellEnd"/>
            <w:r w:rsidRPr="00C75833">
              <w:rPr>
                <w:rFonts w:ascii="Times New Roman" w:eastAsia="Times New Roman" w:hAnsi="Times New Roman" w:cs="Times New Roman"/>
                <w:sz w:val="24"/>
                <w:szCs w:val="22"/>
                <w:lang w:val="ru-RU" w:eastAsia="en-US"/>
              </w:rPr>
              <w:t xml:space="preserve"> до штатного</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розпису</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та </w:t>
            </w:r>
            <w:proofErr w:type="spellStart"/>
            <w:r w:rsidRPr="00C75833">
              <w:rPr>
                <w:rFonts w:ascii="Times New Roman" w:eastAsia="Times New Roman" w:hAnsi="Times New Roman" w:cs="Times New Roman"/>
                <w:sz w:val="24"/>
                <w:szCs w:val="22"/>
                <w:lang w:val="ru-RU" w:eastAsia="en-US"/>
              </w:rPr>
              <w:t>освітньої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програми</w:t>
            </w:r>
            <w:proofErr w:type="spellEnd"/>
          </w:p>
        </w:tc>
        <w:tc>
          <w:tcPr>
            <w:tcW w:w="3845" w:type="dxa"/>
          </w:tcPr>
          <w:p w14:paraId="79B4DFD0" w14:textId="77777777" w:rsidR="00C75833" w:rsidRPr="00C75833" w:rsidRDefault="00C75833" w:rsidP="00AB1BAE">
            <w:pPr>
              <w:tabs>
                <w:tab w:val="left" w:pos="2268"/>
                <w:tab w:val="left" w:pos="9356"/>
              </w:tabs>
              <w:spacing w:before="1"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4.3.1.1.</w:t>
            </w:r>
            <w:r w:rsidRPr="00C75833">
              <w:rPr>
                <w:rFonts w:ascii="Times New Roman" w:eastAsia="Times New Roman" w:hAnsi="Times New Roman" w:cs="Times New Roman"/>
                <w:spacing w:val="-1"/>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освіти</w:t>
            </w:r>
            <w:proofErr w:type="spellEnd"/>
          </w:p>
          <w:p w14:paraId="2AFB3AD4" w14:textId="77777777" w:rsidR="00C75833" w:rsidRPr="00C75833" w:rsidRDefault="00C75833" w:rsidP="00AB1BAE">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укомплектовано</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кадровий</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склад (</w:t>
            </w:r>
            <w:proofErr w:type="spellStart"/>
            <w:r w:rsidRPr="00C75833">
              <w:rPr>
                <w:rFonts w:ascii="Times New Roman" w:eastAsia="Times New Roman" w:hAnsi="Times New Roman" w:cs="Times New Roman"/>
                <w:sz w:val="24"/>
                <w:szCs w:val="22"/>
                <w:lang w:val="ru-RU" w:eastAsia="en-US"/>
              </w:rPr>
              <w:t>наявність</w:t>
            </w:r>
            <w:proofErr w:type="spellEnd"/>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відсутність</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вакансій</w:t>
            </w:r>
            <w:proofErr w:type="spellEnd"/>
            <w:r w:rsidRPr="00C75833">
              <w:rPr>
                <w:rFonts w:ascii="Times New Roman" w:eastAsia="Times New Roman" w:hAnsi="Times New Roman" w:cs="Times New Roman"/>
                <w:sz w:val="24"/>
                <w:szCs w:val="22"/>
                <w:lang w:val="ru-RU" w:eastAsia="en-US"/>
              </w:rPr>
              <w:t>)</w:t>
            </w:r>
          </w:p>
        </w:tc>
        <w:tc>
          <w:tcPr>
            <w:tcW w:w="2457" w:type="dxa"/>
          </w:tcPr>
          <w:p w14:paraId="030CB20F" w14:textId="77777777" w:rsidR="00C75833" w:rsidRPr="00C75833" w:rsidRDefault="00C75833" w:rsidP="00AB1BAE">
            <w:pPr>
              <w:tabs>
                <w:tab w:val="left" w:pos="2268"/>
                <w:tab w:val="left" w:pos="9356"/>
              </w:tabs>
              <w:spacing w:before="3" w:line="237" w:lineRule="auto"/>
              <w:ind w:right="936"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4.3.1.1.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1917912A" w14:textId="77777777" w:rsidR="00C75833" w:rsidRPr="00C75833" w:rsidRDefault="00C75833" w:rsidP="00AB1BAE">
            <w:pPr>
              <w:tabs>
                <w:tab w:val="left" w:pos="2268"/>
                <w:tab w:val="left" w:pos="9356"/>
              </w:tabs>
              <w:spacing w:line="270" w:lineRule="atLeast"/>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 </w:t>
            </w:r>
            <w:proofErr w:type="spellStart"/>
            <w:r w:rsidRPr="00C75833">
              <w:rPr>
                <w:rFonts w:ascii="Times New Roman" w:eastAsia="Times New Roman" w:hAnsi="Times New Roman" w:cs="Times New Roman"/>
                <w:spacing w:val="-2"/>
                <w:sz w:val="24"/>
                <w:szCs w:val="22"/>
                <w:lang w:val="ru-RU" w:eastAsia="en-US"/>
              </w:rPr>
              <w:t>керівником</w:t>
            </w:r>
            <w:proofErr w:type="spellEnd"/>
            <w:r w:rsidRPr="00C75833">
              <w:rPr>
                <w:rFonts w:ascii="Times New Roman" w:eastAsia="Times New Roman" w:hAnsi="Times New Roman" w:cs="Times New Roman"/>
                <w:spacing w:val="-2"/>
                <w:sz w:val="24"/>
                <w:szCs w:val="22"/>
                <w:lang w:val="ru-RU" w:eastAsia="en-US"/>
              </w:rPr>
              <w:t>)</w:t>
            </w:r>
          </w:p>
        </w:tc>
      </w:tr>
      <w:tr w:rsidR="00C75833" w:rsidRPr="00C75833" w14:paraId="28EB596C" w14:textId="77777777" w:rsidTr="00AB1BAE">
        <w:trPr>
          <w:trHeight w:val="1370"/>
        </w:trPr>
        <w:tc>
          <w:tcPr>
            <w:tcW w:w="3054" w:type="dxa"/>
            <w:vMerge/>
            <w:tcBorders>
              <w:top w:val="nil"/>
            </w:tcBorders>
          </w:tcPr>
          <w:p w14:paraId="0CDDE221" w14:textId="77777777" w:rsidR="00C75833" w:rsidRPr="00C75833" w:rsidRDefault="00C75833" w:rsidP="0001764E">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Pr>
          <w:p w14:paraId="3738BCB1" w14:textId="77777777" w:rsidR="00C75833" w:rsidRPr="00C75833" w:rsidRDefault="00C75833" w:rsidP="00AB1BAE">
            <w:pPr>
              <w:tabs>
                <w:tab w:val="left" w:pos="2268"/>
                <w:tab w:val="left" w:pos="9356"/>
              </w:tabs>
              <w:spacing w:before="1"/>
              <w:ind w:firstLine="60"/>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4.3.1.2.</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p>
          <w:p w14:paraId="16ABAEB1" w14:textId="77777777" w:rsidR="00C75833" w:rsidRPr="00C75833" w:rsidRDefault="00C75833" w:rsidP="00AB1BAE">
            <w:pPr>
              <w:tabs>
                <w:tab w:val="left" w:pos="2268"/>
                <w:tab w:val="left" w:pos="9356"/>
              </w:tabs>
              <w:ind w:right="133" w:firstLine="60"/>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працівників</w:t>
            </w:r>
            <w:proofErr w:type="spellEnd"/>
            <w:r w:rsidRPr="00C75833">
              <w:rPr>
                <w:rFonts w:ascii="Times New Roman" w:eastAsia="Times New Roman" w:hAnsi="Times New Roman" w:cs="Times New Roman"/>
                <w:spacing w:val="-14"/>
                <w:sz w:val="24"/>
                <w:szCs w:val="22"/>
                <w:lang w:val="ru-RU" w:eastAsia="en-US"/>
              </w:rPr>
              <w:t xml:space="preserve"> </w:t>
            </w:r>
            <w:r w:rsidRPr="00C75833">
              <w:rPr>
                <w:rFonts w:ascii="Times New Roman" w:eastAsia="Times New Roman" w:hAnsi="Times New Roman" w:cs="Times New Roman"/>
                <w:sz w:val="24"/>
                <w:szCs w:val="22"/>
                <w:lang w:val="ru-RU" w:eastAsia="en-US"/>
              </w:rPr>
              <w:t>закладу,</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працюють</w:t>
            </w:r>
            <w:proofErr w:type="spellEnd"/>
            <w:r w:rsidRPr="00C75833">
              <w:rPr>
                <w:rFonts w:ascii="Times New Roman" w:eastAsia="Times New Roman" w:hAnsi="Times New Roman" w:cs="Times New Roman"/>
                <w:sz w:val="24"/>
                <w:szCs w:val="22"/>
                <w:lang w:val="ru-RU" w:eastAsia="en-US"/>
              </w:rPr>
              <w:t xml:space="preserve"> за</w:t>
            </w:r>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фахом</w:t>
            </w:r>
            <w:proofErr w:type="spellEnd"/>
            <w:r w:rsidRPr="00C75833">
              <w:rPr>
                <w:rFonts w:ascii="Times New Roman" w:eastAsia="Times New Roman" w:hAnsi="Times New Roman" w:cs="Times New Roman"/>
                <w:spacing w:val="-3"/>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мають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відповідну</w:t>
            </w:r>
            <w:proofErr w:type="spellEnd"/>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освіту</w:t>
            </w:r>
            <w:proofErr w:type="spellEnd"/>
            <w:r w:rsidRPr="00C75833">
              <w:rPr>
                <w:rFonts w:ascii="Times New Roman" w:eastAsia="Times New Roman" w:hAnsi="Times New Roman" w:cs="Times New Roman"/>
                <w:sz w:val="24"/>
                <w:szCs w:val="22"/>
                <w:lang w:val="ru-RU" w:eastAsia="en-US"/>
              </w:rPr>
              <w:t xml:space="preserve"> та/</w:t>
            </w:r>
            <w:proofErr w:type="spellStart"/>
            <w:r w:rsidRPr="00C75833">
              <w:rPr>
                <w:rFonts w:ascii="Times New Roman" w:eastAsia="Times New Roman" w:hAnsi="Times New Roman" w:cs="Times New Roman"/>
                <w:sz w:val="24"/>
                <w:szCs w:val="22"/>
                <w:lang w:val="ru-RU" w:eastAsia="en-US"/>
              </w:rPr>
              <w:t>або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професійну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кваліфікацію</w:t>
            </w:r>
            <w:proofErr w:type="spellEnd"/>
            <w:r w:rsidRPr="00C75833">
              <w:rPr>
                <w:rFonts w:ascii="Times New Roman" w:eastAsia="Times New Roman" w:hAnsi="Times New Roman" w:cs="Times New Roman"/>
                <w:sz w:val="24"/>
                <w:szCs w:val="22"/>
                <w:lang w:val="ru-RU" w:eastAsia="en-US"/>
              </w:rPr>
              <w:t>)</w:t>
            </w:r>
          </w:p>
        </w:tc>
        <w:tc>
          <w:tcPr>
            <w:tcW w:w="2457" w:type="dxa"/>
          </w:tcPr>
          <w:p w14:paraId="53596E5A" w14:textId="77777777" w:rsidR="00C75833" w:rsidRPr="00C75833" w:rsidRDefault="00C75833" w:rsidP="00AB1BAE">
            <w:pPr>
              <w:tabs>
                <w:tab w:val="left" w:pos="2268"/>
                <w:tab w:val="left" w:pos="9356"/>
              </w:tabs>
              <w:spacing w:before="1"/>
              <w:ind w:right="936"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4.3.1.2.</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Вивчення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документації</w:t>
            </w:r>
            <w:proofErr w:type="spellEnd"/>
          </w:p>
        </w:tc>
      </w:tr>
      <w:tr w:rsidR="00AB1BAE" w:rsidRPr="00C75833" w14:paraId="55E99D03" w14:textId="77777777" w:rsidTr="00AB1BAE">
        <w:trPr>
          <w:trHeight w:val="1756"/>
        </w:trPr>
        <w:tc>
          <w:tcPr>
            <w:tcW w:w="3054" w:type="dxa"/>
            <w:vMerge w:val="restart"/>
          </w:tcPr>
          <w:p w14:paraId="70DEECC5" w14:textId="77777777" w:rsidR="00AB1BAE" w:rsidRPr="00C75833" w:rsidRDefault="00AB1BAE" w:rsidP="00AB1BAE">
            <w:pPr>
              <w:tabs>
                <w:tab w:val="left" w:pos="2268"/>
                <w:tab w:val="left" w:pos="9356"/>
              </w:tabs>
              <w:spacing w:before="1" w:line="261" w:lineRule="exact"/>
              <w:ind w:firstLine="142"/>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4.3.2. У </w:t>
            </w:r>
            <w:proofErr w:type="spellStart"/>
            <w:r w:rsidRPr="00C75833">
              <w:rPr>
                <w:rFonts w:ascii="Times New Roman" w:eastAsia="Times New Roman" w:hAnsi="Times New Roman" w:cs="Times New Roman"/>
                <w:spacing w:val="-2"/>
                <w:sz w:val="24"/>
                <w:szCs w:val="22"/>
                <w:lang w:eastAsia="en-US"/>
              </w:rPr>
              <w:t>закладі</w:t>
            </w:r>
            <w:proofErr w:type="spellEnd"/>
          </w:p>
          <w:p w14:paraId="332E297E" w14:textId="77777777" w:rsidR="00AB1BAE" w:rsidRPr="00C75833" w:rsidRDefault="00AB1BAE" w:rsidP="00AB1BAE">
            <w:pPr>
              <w:tabs>
                <w:tab w:val="left" w:pos="2268"/>
                <w:tab w:val="left" w:pos="9356"/>
              </w:tabs>
              <w:spacing w:line="256" w:lineRule="exact"/>
              <w:ind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створено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умови</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які</w:t>
            </w:r>
            <w:proofErr w:type="spellEnd"/>
          </w:p>
          <w:p w14:paraId="05947CD9" w14:textId="2932A4FF" w:rsidR="00AB1BAE" w:rsidRPr="00C75833" w:rsidRDefault="00AB1BAE" w:rsidP="00AB1BAE">
            <w:pPr>
              <w:tabs>
                <w:tab w:val="left" w:pos="2268"/>
                <w:tab w:val="left" w:pos="9356"/>
              </w:tabs>
              <w:spacing w:line="256" w:lineRule="exact"/>
              <w:ind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мотивують</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pacing w:val="-2"/>
                <w:sz w:val="24"/>
                <w:szCs w:val="22"/>
                <w:lang w:eastAsia="en-US"/>
              </w:rPr>
              <w:t>педагогічних</w:t>
            </w:r>
            <w:proofErr w:type="spellEnd"/>
          </w:p>
          <w:p w14:paraId="5595AE11" w14:textId="1B88EC03" w:rsidR="00AB1BAE" w:rsidRPr="00C75833" w:rsidRDefault="00AB1BAE" w:rsidP="00AB1BAE">
            <w:pPr>
              <w:tabs>
                <w:tab w:val="left" w:pos="2268"/>
                <w:tab w:val="left" w:pos="9356"/>
              </w:tabs>
              <w:spacing w:line="256" w:lineRule="exact"/>
              <w:ind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працівників</w:t>
            </w:r>
            <w:proofErr w:type="spellEnd"/>
            <w:r w:rsidRPr="00C75833">
              <w:rPr>
                <w:rFonts w:ascii="Times New Roman" w:eastAsia="Times New Roman" w:hAnsi="Times New Roman" w:cs="Times New Roman"/>
                <w:spacing w:val="-7"/>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до</w:t>
            </w:r>
            <w:proofErr w:type="spellEnd"/>
            <w:r>
              <w:rPr>
                <w:rFonts w:ascii="Times New Roman" w:eastAsia="Times New Roman" w:hAnsi="Times New Roman" w:cs="Times New Roman"/>
                <w:spacing w:val="-5"/>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підвищення</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якості</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освітньої</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діяльності</w:t>
            </w:r>
            <w:proofErr w:type="spellEnd"/>
            <w:r w:rsidRPr="00C75833">
              <w:rPr>
                <w:rFonts w:ascii="Times New Roman" w:eastAsia="Times New Roman" w:hAnsi="Times New Roman" w:cs="Times New Roman"/>
                <w:spacing w:val="-2"/>
                <w:sz w:val="24"/>
                <w:szCs w:val="22"/>
                <w:lang w:eastAsia="en-US"/>
              </w:rPr>
              <w:t>,</w:t>
            </w:r>
          </w:p>
          <w:p w14:paraId="3DC542A3" w14:textId="2E7B019F" w:rsidR="00AB1BAE" w:rsidRPr="00C75833" w:rsidRDefault="00AB1BAE" w:rsidP="00AB1BAE">
            <w:pPr>
              <w:tabs>
                <w:tab w:val="left" w:pos="2268"/>
                <w:tab w:val="left" w:pos="9356"/>
              </w:tabs>
              <w:spacing w:line="256" w:lineRule="exact"/>
              <w:ind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саморозвитку</w:t>
            </w:r>
            <w:proofErr w:type="spellEnd"/>
            <w:r w:rsidRPr="00C75833">
              <w:rPr>
                <w:rFonts w:ascii="Times New Roman" w:eastAsia="Times New Roman" w:hAnsi="Times New Roman" w:cs="Times New Roman"/>
                <w:spacing w:val="-2"/>
                <w:sz w:val="24"/>
                <w:szCs w:val="22"/>
                <w:lang w:eastAsia="en-US"/>
              </w:rPr>
              <w:t>,</w:t>
            </w:r>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pacing w:val="-2"/>
                <w:sz w:val="24"/>
                <w:szCs w:val="22"/>
                <w:lang w:eastAsia="en-US"/>
              </w:rPr>
              <w:t>здійснення</w:t>
            </w:r>
            <w:proofErr w:type="spellEnd"/>
          </w:p>
          <w:p w14:paraId="41A565A5" w14:textId="3403A3BD" w:rsidR="00AB1BAE" w:rsidRPr="00C75833" w:rsidRDefault="00AB1BAE" w:rsidP="00AB1BAE">
            <w:pPr>
              <w:tabs>
                <w:tab w:val="left" w:pos="2268"/>
                <w:tab w:val="left" w:pos="9356"/>
              </w:tabs>
              <w:spacing w:line="255" w:lineRule="exact"/>
              <w:ind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інноваційної</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освітньої</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діяльності</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pacing w:val="-2"/>
                <w:sz w:val="24"/>
                <w:szCs w:val="22"/>
                <w:lang w:eastAsia="en-US"/>
              </w:rPr>
              <w:t>кваліфікації</w:t>
            </w:r>
            <w:proofErr w:type="spellEnd"/>
          </w:p>
          <w:p w14:paraId="67D25F32" w14:textId="35FA97C3" w:rsidR="00AB1BAE" w:rsidRPr="00C75833" w:rsidRDefault="00AB1BAE" w:rsidP="00AB1BAE">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педагогічних</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pacing w:val="-2"/>
                <w:sz w:val="24"/>
                <w:szCs w:val="22"/>
                <w:lang w:eastAsia="en-US"/>
              </w:rPr>
              <w:t>працівників</w:t>
            </w:r>
            <w:proofErr w:type="spellEnd"/>
          </w:p>
        </w:tc>
        <w:tc>
          <w:tcPr>
            <w:tcW w:w="3845" w:type="dxa"/>
          </w:tcPr>
          <w:p w14:paraId="4323AE03" w14:textId="77777777" w:rsidR="00AB1BAE" w:rsidRPr="00C75833" w:rsidRDefault="00AB1BAE" w:rsidP="00AB1BAE">
            <w:pPr>
              <w:tabs>
                <w:tab w:val="left" w:pos="2268"/>
                <w:tab w:val="left" w:pos="9356"/>
              </w:tabs>
              <w:spacing w:before="1" w:line="261"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4.3.2.1.</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Керівник</w:t>
            </w:r>
            <w:proofErr w:type="spellEnd"/>
            <w:r w:rsidRPr="00C75833">
              <w:rPr>
                <w:rFonts w:ascii="Times New Roman" w:eastAsia="Times New Roman" w:hAnsi="Times New Roman" w:cs="Times New Roman"/>
                <w:spacing w:val="-3"/>
                <w:sz w:val="24"/>
                <w:szCs w:val="22"/>
                <w:lang w:eastAsia="en-US"/>
              </w:rPr>
              <w:t xml:space="preserve"> </w:t>
            </w:r>
            <w:r w:rsidRPr="00C75833">
              <w:rPr>
                <w:rFonts w:ascii="Times New Roman" w:eastAsia="Times New Roman" w:hAnsi="Times New Roman" w:cs="Times New Roman"/>
                <w:sz w:val="24"/>
                <w:szCs w:val="22"/>
                <w:lang w:eastAsia="en-US"/>
              </w:rPr>
              <w:t>і</w:t>
            </w:r>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педагогічна</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4"/>
                <w:sz w:val="24"/>
                <w:szCs w:val="22"/>
                <w:lang w:eastAsia="en-US"/>
              </w:rPr>
              <w:t>рада</w:t>
            </w:r>
            <w:proofErr w:type="spellEnd"/>
          </w:p>
          <w:p w14:paraId="4AD77118" w14:textId="77777777" w:rsidR="00AB1BAE" w:rsidRPr="00C75833" w:rsidRDefault="00AB1BAE" w:rsidP="00AB1BAE">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закладу</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відповідно</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до</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своїх</w:t>
            </w:r>
            <w:proofErr w:type="spellEnd"/>
          </w:p>
          <w:p w14:paraId="461A94EA" w14:textId="77777777" w:rsidR="00AB1BAE" w:rsidRPr="00C75833" w:rsidRDefault="00AB1BAE" w:rsidP="00AB1BAE">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повноважень</w:t>
            </w:r>
            <w:proofErr w:type="spellEnd"/>
            <w:r w:rsidRPr="00C75833">
              <w:rPr>
                <w:rFonts w:ascii="Times New Roman" w:eastAsia="Times New Roman" w:hAnsi="Times New Roman" w:cs="Times New Roman"/>
                <w:spacing w:val="-8"/>
                <w:sz w:val="24"/>
                <w:szCs w:val="22"/>
                <w:lang w:eastAsia="en-US"/>
              </w:rPr>
              <w:t xml:space="preserve"> </w:t>
            </w:r>
            <w:proofErr w:type="spellStart"/>
            <w:r w:rsidRPr="00C75833">
              <w:rPr>
                <w:rFonts w:ascii="Times New Roman" w:eastAsia="Times New Roman" w:hAnsi="Times New Roman" w:cs="Times New Roman"/>
                <w:sz w:val="24"/>
                <w:szCs w:val="22"/>
                <w:lang w:eastAsia="en-US"/>
              </w:rPr>
              <w:t>застосовують</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заходи</w:t>
            </w:r>
            <w:proofErr w:type="spellEnd"/>
          </w:p>
          <w:p w14:paraId="04CF9DC4" w14:textId="77777777" w:rsidR="00AB1BAE" w:rsidRPr="00C75833" w:rsidRDefault="00AB1BAE" w:rsidP="00AB1BAE">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матеріального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та</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морального</w:t>
            </w:r>
            <w:proofErr w:type="spellEnd"/>
          </w:p>
          <w:p w14:paraId="2BE429FE" w14:textId="77777777" w:rsidR="00AB1BAE" w:rsidRPr="00C75833" w:rsidRDefault="00AB1BAE" w:rsidP="00AB1BAE">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заохочення</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z w:val="24"/>
                <w:szCs w:val="22"/>
                <w:lang w:eastAsia="en-US"/>
              </w:rPr>
              <w:t>до</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педагогічних</w:t>
            </w:r>
            <w:proofErr w:type="spellEnd"/>
          </w:p>
          <w:p w14:paraId="0C9AEEA3" w14:textId="6B2BBB2E" w:rsidR="00AB1BAE" w:rsidRPr="00C75833" w:rsidRDefault="00AB1BAE" w:rsidP="00AB1BAE">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працівників</w:t>
            </w:r>
            <w:proofErr w:type="spellEnd"/>
          </w:p>
        </w:tc>
        <w:tc>
          <w:tcPr>
            <w:tcW w:w="2457" w:type="dxa"/>
            <w:tcBorders>
              <w:bottom w:val="single" w:sz="4" w:space="0" w:color="000000"/>
            </w:tcBorders>
          </w:tcPr>
          <w:p w14:paraId="74183760" w14:textId="77777777" w:rsidR="00AB1BAE" w:rsidRPr="00C75833" w:rsidRDefault="00AB1BAE" w:rsidP="00AB1BAE">
            <w:pPr>
              <w:tabs>
                <w:tab w:val="left" w:pos="2268"/>
                <w:tab w:val="left" w:pos="9356"/>
              </w:tabs>
              <w:spacing w:before="1" w:line="261" w:lineRule="exact"/>
              <w:ind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4.3.2.1. </w:t>
            </w:r>
            <w:proofErr w:type="spellStart"/>
            <w:r w:rsidRPr="00C75833">
              <w:rPr>
                <w:rFonts w:ascii="Times New Roman" w:eastAsia="Times New Roman" w:hAnsi="Times New Roman" w:cs="Times New Roman"/>
                <w:spacing w:val="-2"/>
                <w:sz w:val="24"/>
                <w:szCs w:val="22"/>
                <w:lang w:eastAsia="en-US"/>
              </w:rPr>
              <w:t>Опитування</w:t>
            </w:r>
            <w:proofErr w:type="spellEnd"/>
          </w:p>
          <w:p w14:paraId="2EC1A527" w14:textId="60114919" w:rsidR="00AB1BAE" w:rsidRPr="00C75833" w:rsidRDefault="00AB1BAE" w:rsidP="00AB1BAE">
            <w:pPr>
              <w:tabs>
                <w:tab w:val="left" w:pos="2268"/>
                <w:tab w:val="left" w:pos="9356"/>
              </w:tabs>
              <w:spacing w:line="256" w:lineRule="exact"/>
              <w:ind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z w:val="24"/>
                <w:szCs w:val="22"/>
                <w:lang w:eastAsia="en-US"/>
              </w:rPr>
              <w:t>з</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керівником</w:t>
            </w:r>
            <w:proofErr w:type="spellEnd"/>
            <w:r w:rsidRPr="00C75833">
              <w:rPr>
                <w:rFonts w:ascii="Times New Roman" w:eastAsia="Times New Roman" w:hAnsi="Times New Roman" w:cs="Times New Roman"/>
                <w:spacing w:val="-2"/>
                <w:sz w:val="24"/>
                <w:szCs w:val="22"/>
                <w:lang w:eastAsia="en-US"/>
              </w:rPr>
              <w:t>)</w:t>
            </w:r>
          </w:p>
        </w:tc>
      </w:tr>
      <w:tr w:rsidR="00AB1BAE" w:rsidRPr="00C75833" w14:paraId="67B5D1E1" w14:textId="77777777" w:rsidTr="00AB1BAE">
        <w:trPr>
          <w:trHeight w:val="1287"/>
        </w:trPr>
        <w:tc>
          <w:tcPr>
            <w:tcW w:w="3054" w:type="dxa"/>
            <w:vMerge/>
          </w:tcPr>
          <w:p w14:paraId="54AA70FA" w14:textId="4C59F991" w:rsidR="00AB1BAE" w:rsidRPr="00AB1BAE" w:rsidRDefault="00AB1BAE" w:rsidP="00AB1BAE">
            <w:pPr>
              <w:tabs>
                <w:tab w:val="left" w:pos="2268"/>
                <w:tab w:val="left" w:pos="9356"/>
              </w:tabs>
              <w:spacing w:line="252" w:lineRule="exact"/>
              <w:ind w:firstLine="142"/>
              <w:rPr>
                <w:rFonts w:ascii="Times New Roman" w:eastAsia="Times New Roman" w:hAnsi="Times New Roman" w:cs="Times New Roman"/>
                <w:sz w:val="24"/>
                <w:szCs w:val="22"/>
                <w:lang w:val="uk-UA" w:eastAsia="en-US"/>
              </w:rPr>
            </w:pPr>
          </w:p>
        </w:tc>
        <w:tc>
          <w:tcPr>
            <w:tcW w:w="3845" w:type="dxa"/>
          </w:tcPr>
          <w:p w14:paraId="6238CD6D" w14:textId="77777777" w:rsidR="00AB1BAE" w:rsidRPr="00C75833" w:rsidRDefault="00AB1BAE" w:rsidP="00AB1BAE">
            <w:pPr>
              <w:tabs>
                <w:tab w:val="left" w:pos="2268"/>
                <w:tab w:val="left" w:pos="9356"/>
              </w:tabs>
              <w:spacing w:before="1" w:line="261"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4.3.3.1.</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Керівник</w:t>
            </w:r>
            <w:proofErr w:type="spellEnd"/>
            <w:r w:rsidRPr="00C75833">
              <w:rPr>
                <w:rFonts w:ascii="Times New Roman" w:eastAsia="Times New Roman" w:hAnsi="Times New Roman" w:cs="Times New Roman"/>
                <w:spacing w:val="-1"/>
                <w:sz w:val="24"/>
                <w:szCs w:val="22"/>
                <w:lang w:eastAsia="en-US"/>
              </w:rPr>
              <w:t xml:space="preserve"> </w:t>
            </w:r>
            <w:r w:rsidRPr="00C75833">
              <w:rPr>
                <w:rFonts w:ascii="Times New Roman" w:eastAsia="Times New Roman" w:hAnsi="Times New Roman" w:cs="Times New Roman"/>
                <w:sz w:val="24"/>
                <w:szCs w:val="22"/>
                <w:lang w:eastAsia="en-US"/>
              </w:rPr>
              <w:t>і</w:t>
            </w:r>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педагогічна</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4"/>
                <w:sz w:val="24"/>
                <w:szCs w:val="22"/>
                <w:lang w:eastAsia="en-US"/>
              </w:rPr>
              <w:t>рада</w:t>
            </w:r>
            <w:proofErr w:type="spellEnd"/>
          </w:p>
          <w:p w14:paraId="382DAC55" w14:textId="77777777" w:rsidR="00AB1BAE" w:rsidRPr="00C75833" w:rsidRDefault="00AB1BAE" w:rsidP="00AB1BAE">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закладу</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створюють</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умови</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для</w:t>
            </w:r>
            <w:proofErr w:type="spellEnd"/>
          </w:p>
          <w:p w14:paraId="4B391BA2" w14:textId="77777777" w:rsidR="00AB1BAE" w:rsidRPr="00C75833" w:rsidRDefault="00AB1BAE" w:rsidP="00AB1BAE">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постійного</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підвищення</w:t>
            </w:r>
            <w:proofErr w:type="spellEnd"/>
          </w:p>
          <w:p w14:paraId="29BD095A" w14:textId="38A8D950" w:rsidR="00AB1BAE" w:rsidRPr="00AB1BAE" w:rsidRDefault="00AB1BAE" w:rsidP="00AB1BAE">
            <w:pPr>
              <w:tabs>
                <w:tab w:val="left" w:pos="2268"/>
                <w:tab w:val="left" w:pos="9356"/>
              </w:tabs>
              <w:spacing w:line="260" w:lineRule="exact"/>
              <w:rPr>
                <w:rFonts w:ascii="Times New Roman" w:eastAsia="Times New Roman" w:hAnsi="Times New Roman" w:cs="Times New Roman"/>
                <w:sz w:val="24"/>
                <w:szCs w:val="22"/>
                <w:lang w:val="uk-UA" w:eastAsia="en-US"/>
              </w:rPr>
            </w:pPr>
            <w:proofErr w:type="spellStart"/>
            <w:r w:rsidRPr="00C75833">
              <w:rPr>
                <w:rFonts w:ascii="Times New Roman" w:eastAsia="Times New Roman" w:hAnsi="Times New Roman" w:cs="Times New Roman"/>
                <w:sz w:val="24"/>
                <w:szCs w:val="22"/>
                <w:lang w:eastAsia="en-US"/>
              </w:rPr>
              <w:t>кваліфікації</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атестації</w:t>
            </w:r>
            <w:proofErr w:type="spellEnd"/>
            <w:r w:rsidRPr="00C75833">
              <w:rPr>
                <w:rFonts w:ascii="Times New Roman" w:eastAsia="Times New Roman" w:hAnsi="Times New Roman" w:cs="Times New Roman"/>
                <w:spacing w:val="-2"/>
                <w:sz w:val="24"/>
                <w:szCs w:val="22"/>
                <w:lang w:eastAsia="en-US"/>
              </w:rPr>
              <w:t>,</w:t>
            </w:r>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сертифікації</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педагогічних</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pacing w:val="-2"/>
                <w:sz w:val="24"/>
                <w:szCs w:val="22"/>
                <w:lang w:eastAsia="en-US"/>
              </w:rPr>
              <w:t>працівників</w:t>
            </w:r>
            <w:proofErr w:type="spellEnd"/>
          </w:p>
        </w:tc>
        <w:tc>
          <w:tcPr>
            <w:tcW w:w="2457" w:type="dxa"/>
          </w:tcPr>
          <w:p w14:paraId="4101EFBD" w14:textId="77777777" w:rsidR="00AB1BAE" w:rsidRPr="00C75833" w:rsidRDefault="00AB1BAE" w:rsidP="00AB1BAE">
            <w:pPr>
              <w:tabs>
                <w:tab w:val="left" w:pos="2268"/>
                <w:tab w:val="left" w:pos="9356"/>
              </w:tabs>
              <w:spacing w:before="1" w:line="261" w:lineRule="exact"/>
              <w:ind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4.3.3.1. </w:t>
            </w:r>
            <w:proofErr w:type="spellStart"/>
            <w:r w:rsidRPr="00C75833">
              <w:rPr>
                <w:rFonts w:ascii="Times New Roman" w:eastAsia="Times New Roman" w:hAnsi="Times New Roman" w:cs="Times New Roman"/>
                <w:spacing w:val="-2"/>
                <w:sz w:val="24"/>
                <w:szCs w:val="22"/>
                <w:lang w:eastAsia="en-US"/>
              </w:rPr>
              <w:t>Вивчення</w:t>
            </w:r>
            <w:proofErr w:type="spellEnd"/>
          </w:p>
          <w:p w14:paraId="4EE4BE2D" w14:textId="77777777" w:rsidR="00AB1BAE" w:rsidRDefault="00AB1BAE" w:rsidP="00AB1BAE">
            <w:pPr>
              <w:tabs>
                <w:tab w:val="left" w:pos="2268"/>
                <w:tab w:val="left" w:pos="9356"/>
              </w:tabs>
              <w:spacing w:line="256" w:lineRule="exact"/>
              <w:ind w:firstLine="46"/>
              <w:rPr>
                <w:rFonts w:ascii="Times New Roman" w:eastAsia="Times New Roman" w:hAnsi="Times New Roman" w:cs="Times New Roman"/>
                <w:spacing w:val="-2"/>
                <w:sz w:val="24"/>
                <w:szCs w:val="22"/>
                <w:lang w:val="uk-UA" w:eastAsia="en-US"/>
              </w:rPr>
            </w:pP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w:t>
            </w:r>
          </w:p>
          <w:p w14:paraId="3860B364" w14:textId="77777777" w:rsidR="00AB1BAE" w:rsidRPr="00C75833" w:rsidRDefault="00AB1BAE" w:rsidP="00AB1BAE">
            <w:pPr>
              <w:tabs>
                <w:tab w:val="left" w:pos="2268"/>
                <w:tab w:val="left" w:pos="9356"/>
              </w:tabs>
              <w:spacing w:line="260"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Опитування</w:t>
            </w:r>
            <w:proofErr w:type="spellEnd"/>
            <w:r w:rsidRPr="00C75833">
              <w:rPr>
                <w:rFonts w:ascii="Times New Roman" w:eastAsia="Times New Roman" w:hAnsi="Times New Roman" w:cs="Times New Roman"/>
                <w:spacing w:val="-6"/>
                <w:sz w:val="24"/>
                <w:szCs w:val="22"/>
                <w:lang w:eastAsia="en-US"/>
              </w:rPr>
              <w:t xml:space="preserve"> </w:t>
            </w: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інтерв’ю</w:t>
            </w:r>
            <w:proofErr w:type="spellEnd"/>
            <w:r w:rsidRPr="00C75833">
              <w:rPr>
                <w:rFonts w:ascii="Times New Roman" w:eastAsia="Times New Roman" w:hAnsi="Times New Roman" w:cs="Times New Roman"/>
                <w:spacing w:val="-5"/>
                <w:sz w:val="24"/>
                <w:szCs w:val="22"/>
                <w:lang w:eastAsia="en-US"/>
              </w:rPr>
              <w:t xml:space="preserve"> </w:t>
            </w:r>
            <w:r w:rsidRPr="00C75833">
              <w:rPr>
                <w:rFonts w:ascii="Times New Roman" w:eastAsia="Times New Roman" w:hAnsi="Times New Roman" w:cs="Times New Roman"/>
                <w:spacing w:val="-10"/>
                <w:sz w:val="24"/>
                <w:szCs w:val="22"/>
                <w:lang w:eastAsia="en-US"/>
              </w:rPr>
              <w:t>з</w:t>
            </w:r>
          </w:p>
          <w:p w14:paraId="70CEE482" w14:textId="77777777" w:rsidR="00AB1BAE" w:rsidRPr="00C75833" w:rsidRDefault="00AB1BAE" w:rsidP="00AB1BAE">
            <w:pPr>
              <w:tabs>
                <w:tab w:val="left" w:pos="2268"/>
                <w:tab w:val="left" w:pos="9356"/>
              </w:tabs>
              <w:spacing w:line="256" w:lineRule="exact"/>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керівником</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із</w:t>
            </w:r>
            <w:proofErr w:type="spellEnd"/>
          </w:p>
          <w:p w14:paraId="541C9610" w14:textId="4C213F9E" w:rsidR="00AB1BAE" w:rsidRPr="00AB1BAE" w:rsidRDefault="00AB1BAE" w:rsidP="00AB1BAE">
            <w:pPr>
              <w:tabs>
                <w:tab w:val="left" w:pos="2268"/>
                <w:tab w:val="left" w:pos="9356"/>
              </w:tabs>
              <w:spacing w:line="256" w:lineRule="exact"/>
              <w:ind w:firstLine="46"/>
              <w:rPr>
                <w:rFonts w:ascii="Times New Roman" w:eastAsia="Times New Roman" w:hAnsi="Times New Roman" w:cs="Times New Roman"/>
                <w:sz w:val="24"/>
                <w:szCs w:val="22"/>
                <w:lang w:val="uk-UA" w:eastAsia="en-US"/>
              </w:rPr>
            </w:pPr>
            <w:proofErr w:type="spellStart"/>
            <w:r w:rsidRPr="00C75833">
              <w:rPr>
                <w:rFonts w:ascii="Times New Roman" w:eastAsia="Times New Roman" w:hAnsi="Times New Roman" w:cs="Times New Roman"/>
                <w:sz w:val="24"/>
                <w:szCs w:val="22"/>
                <w:lang w:eastAsia="en-US"/>
              </w:rPr>
              <w:t>заступником</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керівника</w:t>
            </w:r>
            <w:proofErr w:type="spellEnd"/>
            <w:r w:rsidRPr="00C75833">
              <w:rPr>
                <w:rFonts w:ascii="Times New Roman" w:eastAsia="Times New Roman" w:hAnsi="Times New Roman" w:cs="Times New Roman"/>
                <w:spacing w:val="-2"/>
                <w:sz w:val="24"/>
                <w:szCs w:val="22"/>
                <w:lang w:eastAsia="en-US"/>
              </w:rPr>
              <w:t>)</w:t>
            </w:r>
          </w:p>
        </w:tc>
      </w:tr>
      <w:tr w:rsidR="00AB1BAE" w:rsidRPr="00C75833" w14:paraId="0D9BE514" w14:textId="77777777" w:rsidTr="00AB1BAE">
        <w:trPr>
          <w:trHeight w:val="1287"/>
        </w:trPr>
        <w:tc>
          <w:tcPr>
            <w:tcW w:w="3054" w:type="dxa"/>
          </w:tcPr>
          <w:p w14:paraId="25A8C966" w14:textId="77777777" w:rsidR="00AB1BAE" w:rsidRPr="00AB1BAE" w:rsidRDefault="00AB1BAE" w:rsidP="00AB1BAE">
            <w:pPr>
              <w:tabs>
                <w:tab w:val="left" w:pos="2268"/>
                <w:tab w:val="left" w:pos="9356"/>
              </w:tabs>
              <w:spacing w:line="252" w:lineRule="exact"/>
              <w:ind w:firstLine="142"/>
              <w:rPr>
                <w:rFonts w:ascii="Times New Roman" w:eastAsia="Times New Roman" w:hAnsi="Times New Roman" w:cs="Times New Roman"/>
                <w:sz w:val="24"/>
                <w:szCs w:val="22"/>
                <w:lang w:eastAsia="en-US"/>
              </w:rPr>
            </w:pPr>
          </w:p>
        </w:tc>
        <w:tc>
          <w:tcPr>
            <w:tcW w:w="3845" w:type="dxa"/>
          </w:tcPr>
          <w:p w14:paraId="3FB9AAB7" w14:textId="77777777" w:rsidR="00AB1BAE" w:rsidRPr="00C75833" w:rsidRDefault="00AB1BAE" w:rsidP="00AB1BAE">
            <w:pPr>
              <w:tabs>
                <w:tab w:val="left" w:pos="2268"/>
                <w:tab w:val="left" w:pos="9356"/>
              </w:tabs>
              <w:spacing w:line="260"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4.3.3.2.</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z w:val="24"/>
                <w:szCs w:val="22"/>
                <w:lang w:eastAsia="en-US"/>
              </w:rPr>
              <w:t>Частка</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педагогічних</w:t>
            </w:r>
            <w:proofErr w:type="spellEnd"/>
          </w:p>
          <w:p w14:paraId="50D6F48A" w14:textId="77777777" w:rsidR="00AB1BAE" w:rsidRPr="00C75833" w:rsidRDefault="00AB1BAE" w:rsidP="00AB1BAE">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працівників</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які</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вважають</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5"/>
                <w:sz w:val="24"/>
                <w:szCs w:val="22"/>
                <w:lang w:eastAsia="en-US"/>
              </w:rPr>
              <w:t>що</w:t>
            </w:r>
            <w:proofErr w:type="spellEnd"/>
          </w:p>
          <w:p w14:paraId="6170259A" w14:textId="77777777" w:rsidR="00AB1BAE" w:rsidRPr="00C75833" w:rsidRDefault="00AB1BAE" w:rsidP="00AB1BAE">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керівник</w:t>
            </w:r>
            <w:proofErr w:type="spellEnd"/>
            <w:r w:rsidRPr="00C75833">
              <w:rPr>
                <w:rFonts w:ascii="Times New Roman" w:eastAsia="Times New Roman" w:hAnsi="Times New Roman" w:cs="Times New Roman"/>
                <w:spacing w:val="-8"/>
                <w:sz w:val="24"/>
                <w:szCs w:val="22"/>
                <w:lang w:eastAsia="en-US"/>
              </w:rPr>
              <w:t xml:space="preserve"> </w:t>
            </w:r>
            <w:r w:rsidRPr="00C75833">
              <w:rPr>
                <w:rFonts w:ascii="Times New Roman" w:eastAsia="Times New Roman" w:hAnsi="Times New Roman" w:cs="Times New Roman"/>
                <w:sz w:val="24"/>
                <w:szCs w:val="22"/>
                <w:lang w:eastAsia="en-US"/>
              </w:rPr>
              <w:t>і</w:t>
            </w:r>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педагогічна</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4"/>
                <w:sz w:val="24"/>
                <w:szCs w:val="22"/>
                <w:lang w:eastAsia="en-US"/>
              </w:rPr>
              <w:t>рада</w:t>
            </w:r>
            <w:proofErr w:type="spellEnd"/>
          </w:p>
          <w:p w14:paraId="57431CA7" w14:textId="22AFA119" w:rsidR="00AB1BAE" w:rsidRPr="00C75833" w:rsidRDefault="00AB1BAE" w:rsidP="00AB1BAE">
            <w:pPr>
              <w:tabs>
                <w:tab w:val="left" w:pos="2268"/>
                <w:tab w:val="left" w:pos="9356"/>
              </w:tabs>
              <w:spacing w:line="256" w:lineRule="exact"/>
              <w:ind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закладу</w:t>
            </w:r>
            <w:proofErr w:type="spellEnd"/>
            <w:r w:rsidRPr="00C75833">
              <w:rPr>
                <w:rFonts w:ascii="Times New Roman" w:eastAsia="Times New Roman" w:hAnsi="Times New Roman" w:cs="Times New Roman"/>
                <w:spacing w:val="-5"/>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освіти</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сприяють</w:t>
            </w:r>
            <w:proofErr w:type="spellEnd"/>
            <w:r w:rsidRPr="00C75833">
              <w:rPr>
                <w:rFonts w:ascii="Times New Roman" w:eastAsia="Times New Roman" w:hAnsi="Times New Roman" w:cs="Times New Roman"/>
                <w:spacing w:val="-4"/>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їхньому</w:t>
            </w:r>
            <w:proofErr w:type="spellEnd"/>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eastAsia="en-US"/>
              </w:rPr>
              <w:t>професійному</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розвитку</w:t>
            </w:r>
            <w:proofErr w:type="spellEnd"/>
          </w:p>
        </w:tc>
        <w:tc>
          <w:tcPr>
            <w:tcW w:w="2457" w:type="dxa"/>
          </w:tcPr>
          <w:p w14:paraId="319CFE3B" w14:textId="77777777" w:rsidR="00AB1BAE" w:rsidRPr="00C75833" w:rsidRDefault="00AB1BAE" w:rsidP="00AB1BAE">
            <w:pPr>
              <w:tabs>
                <w:tab w:val="left" w:pos="2268"/>
                <w:tab w:val="left" w:pos="9356"/>
              </w:tabs>
              <w:spacing w:line="260" w:lineRule="exact"/>
              <w:ind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4.3.3.2. </w:t>
            </w:r>
            <w:proofErr w:type="spellStart"/>
            <w:r w:rsidRPr="00C75833">
              <w:rPr>
                <w:rFonts w:ascii="Times New Roman" w:eastAsia="Times New Roman" w:hAnsi="Times New Roman" w:cs="Times New Roman"/>
                <w:spacing w:val="-2"/>
                <w:sz w:val="24"/>
                <w:szCs w:val="22"/>
                <w:lang w:eastAsia="en-US"/>
              </w:rPr>
              <w:t>Опитування</w:t>
            </w:r>
            <w:proofErr w:type="spellEnd"/>
          </w:p>
          <w:p w14:paraId="6ED1E19E" w14:textId="1F26066C" w:rsidR="00AB1BAE" w:rsidRPr="00AB1BAE" w:rsidRDefault="00AB1BAE" w:rsidP="00AB1BAE">
            <w:pPr>
              <w:tabs>
                <w:tab w:val="left" w:pos="2268"/>
                <w:tab w:val="left" w:pos="9356"/>
              </w:tabs>
              <w:spacing w:line="256" w:lineRule="exact"/>
              <w:ind w:firstLine="46"/>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pacing w:val="-2"/>
                <w:sz w:val="24"/>
                <w:szCs w:val="22"/>
                <w:lang w:eastAsia="en-US"/>
              </w:rPr>
              <w:t>(</w:t>
            </w:r>
            <w:proofErr w:type="spellStart"/>
            <w:r w:rsidRPr="00C75833">
              <w:rPr>
                <w:rFonts w:ascii="Times New Roman" w:eastAsia="Times New Roman" w:hAnsi="Times New Roman" w:cs="Times New Roman"/>
                <w:spacing w:val="-2"/>
                <w:sz w:val="24"/>
                <w:szCs w:val="22"/>
                <w:lang w:eastAsia="en-US"/>
              </w:rPr>
              <w:t>анкетування</w:t>
            </w:r>
            <w:proofErr w:type="spellEnd"/>
            <w:r>
              <w:rPr>
                <w:rFonts w:ascii="Times New Roman" w:eastAsia="Times New Roman" w:hAnsi="Times New Roman" w:cs="Times New Roman"/>
                <w:spacing w:val="-2"/>
                <w:sz w:val="24"/>
                <w:szCs w:val="22"/>
                <w:lang w:val="uk-UA" w:eastAsia="en-US"/>
              </w:rPr>
              <w:t xml:space="preserve"> </w:t>
            </w:r>
          </w:p>
          <w:p w14:paraId="04C94F7B" w14:textId="77777777" w:rsidR="00AB1BAE" w:rsidRPr="00C75833" w:rsidRDefault="00AB1BAE" w:rsidP="00AB1BAE">
            <w:pPr>
              <w:tabs>
                <w:tab w:val="left" w:pos="2268"/>
                <w:tab w:val="left" w:pos="9356"/>
              </w:tabs>
              <w:spacing w:line="256" w:lineRule="exact"/>
              <w:ind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педагогічних</w:t>
            </w:r>
            <w:proofErr w:type="spellEnd"/>
          </w:p>
          <w:p w14:paraId="44AF2143" w14:textId="39FAD682" w:rsidR="00AB1BAE" w:rsidRPr="00C75833" w:rsidRDefault="00AB1BAE" w:rsidP="00AB1BAE">
            <w:pPr>
              <w:tabs>
                <w:tab w:val="left" w:pos="2268"/>
                <w:tab w:val="left" w:pos="9356"/>
              </w:tabs>
              <w:spacing w:before="1" w:line="261" w:lineRule="exact"/>
              <w:ind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працівників</w:t>
            </w:r>
            <w:proofErr w:type="spellEnd"/>
            <w:r w:rsidRPr="00C75833">
              <w:rPr>
                <w:rFonts w:ascii="Times New Roman" w:eastAsia="Times New Roman" w:hAnsi="Times New Roman" w:cs="Times New Roman"/>
                <w:spacing w:val="-2"/>
                <w:sz w:val="24"/>
                <w:szCs w:val="22"/>
                <w:lang w:eastAsia="en-US"/>
              </w:rPr>
              <w:t>)</w:t>
            </w:r>
          </w:p>
        </w:tc>
      </w:tr>
    </w:tbl>
    <w:p w14:paraId="6986C5DE"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Cs w:val="22"/>
          <w:lang w:eastAsia="en-US"/>
        </w:rPr>
        <w:sectPr w:rsidR="00C75833" w:rsidRPr="00C75833" w:rsidSect="0001764E">
          <w:pgSz w:w="11910" w:h="16840"/>
          <w:pgMar w:top="1020" w:right="985" w:bottom="280" w:left="1600" w:header="719" w:footer="0" w:gutter="0"/>
          <w:cols w:space="720"/>
        </w:sectPr>
      </w:pPr>
    </w:p>
    <w:p w14:paraId="7261BB19" w14:textId="77777777" w:rsidR="00C75833" w:rsidRPr="00C75833" w:rsidRDefault="00C75833"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p w14:paraId="764AFA81" w14:textId="77777777" w:rsidR="00C75833" w:rsidRPr="00C75833" w:rsidRDefault="00C75833" w:rsidP="0001764E">
      <w:pPr>
        <w:widowControl w:val="0"/>
        <w:tabs>
          <w:tab w:val="left" w:pos="2268"/>
          <w:tab w:val="left" w:pos="9356"/>
        </w:tabs>
        <w:autoSpaceDE w:val="0"/>
        <w:autoSpaceDN w:val="0"/>
        <w:ind w:right="101" w:firstLine="567"/>
        <w:jc w:val="both"/>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Вимога</w:t>
      </w:r>
      <w:r w:rsidRPr="00C75833">
        <w:rPr>
          <w:rFonts w:ascii="Times New Roman" w:eastAsia="Times New Roman" w:hAnsi="Times New Roman" w:cs="Times New Roman"/>
          <w:b/>
          <w:spacing w:val="-4"/>
          <w:sz w:val="28"/>
          <w:szCs w:val="28"/>
          <w:lang w:eastAsia="en-US"/>
        </w:rPr>
        <w:t xml:space="preserve"> </w:t>
      </w:r>
      <w:r w:rsidRPr="00C75833">
        <w:rPr>
          <w:rFonts w:ascii="Times New Roman" w:eastAsia="Times New Roman" w:hAnsi="Times New Roman" w:cs="Times New Roman"/>
          <w:b/>
          <w:sz w:val="28"/>
          <w:szCs w:val="28"/>
          <w:lang w:eastAsia="en-US"/>
        </w:rPr>
        <w:t>4.4.</w:t>
      </w:r>
      <w:r w:rsidRPr="00C75833">
        <w:rPr>
          <w:rFonts w:ascii="Times New Roman" w:eastAsia="Times New Roman" w:hAnsi="Times New Roman" w:cs="Times New Roman"/>
          <w:b/>
          <w:spacing w:val="-4"/>
          <w:sz w:val="28"/>
          <w:szCs w:val="28"/>
          <w:lang w:eastAsia="en-US"/>
        </w:rPr>
        <w:t xml:space="preserve"> </w:t>
      </w:r>
      <w:r w:rsidRPr="00C75833">
        <w:rPr>
          <w:rFonts w:ascii="Times New Roman" w:eastAsia="Times New Roman" w:hAnsi="Times New Roman" w:cs="Times New Roman"/>
          <w:sz w:val="28"/>
          <w:szCs w:val="28"/>
          <w:lang w:eastAsia="en-US"/>
        </w:rPr>
        <w:t>Організація</w:t>
      </w:r>
      <w:r w:rsidRPr="00C75833">
        <w:rPr>
          <w:rFonts w:ascii="Times New Roman" w:eastAsia="Times New Roman" w:hAnsi="Times New Roman" w:cs="Times New Roman"/>
          <w:spacing w:val="-5"/>
          <w:sz w:val="28"/>
          <w:szCs w:val="28"/>
          <w:lang w:eastAsia="en-US"/>
        </w:rPr>
        <w:t xml:space="preserve"> </w:t>
      </w:r>
      <w:r w:rsidRPr="00C75833">
        <w:rPr>
          <w:rFonts w:ascii="Times New Roman" w:eastAsia="Times New Roman" w:hAnsi="Times New Roman" w:cs="Times New Roman"/>
          <w:sz w:val="28"/>
          <w:szCs w:val="28"/>
          <w:lang w:eastAsia="en-US"/>
        </w:rPr>
        <w:t>освітнього</w:t>
      </w:r>
      <w:r w:rsidRPr="00C75833">
        <w:rPr>
          <w:rFonts w:ascii="Times New Roman" w:eastAsia="Times New Roman" w:hAnsi="Times New Roman" w:cs="Times New Roman"/>
          <w:spacing w:val="-4"/>
          <w:sz w:val="28"/>
          <w:szCs w:val="28"/>
          <w:lang w:eastAsia="en-US"/>
        </w:rPr>
        <w:t xml:space="preserve"> </w:t>
      </w:r>
      <w:r w:rsidRPr="00C75833">
        <w:rPr>
          <w:rFonts w:ascii="Times New Roman" w:eastAsia="Times New Roman" w:hAnsi="Times New Roman" w:cs="Times New Roman"/>
          <w:sz w:val="28"/>
          <w:szCs w:val="28"/>
          <w:lang w:eastAsia="en-US"/>
        </w:rPr>
        <w:t>процесу</w:t>
      </w:r>
      <w:r w:rsidRPr="00C75833">
        <w:rPr>
          <w:rFonts w:ascii="Times New Roman" w:eastAsia="Times New Roman" w:hAnsi="Times New Roman" w:cs="Times New Roman"/>
          <w:spacing w:val="-4"/>
          <w:sz w:val="28"/>
          <w:szCs w:val="28"/>
          <w:lang w:eastAsia="en-US"/>
        </w:rPr>
        <w:t xml:space="preserve"> </w:t>
      </w:r>
      <w:r w:rsidRPr="00C75833">
        <w:rPr>
          <w:rFonts w:ascii="Times New Roman" w:eastAsia="Times New Roman" w:hAnsi="Times New Roman" w:cs="Times New Roman"/>
          <w:sz w:val="28"/>
          <w:szCs w:val="28"/>
          <w:lang w:eastAsia="en-US"/>
        </w:rPr>
        <w:t>на</w:t>
      </w:r>
      <w:r w:rsidRPr="00C75833">
        <w:rPr>
          <w:rFonts w:ascii="Times New Roman" w:eastAsia="Times New Roman" w:hAnsi="Times New Roman" w:cs="Times New Roman"/>
          <w:spacing w:val="-4"/>
          <w:sz w:val="28"/>
          <w:szCs w:val="28"/>
          <w:lang w:eastAsia="en-US"/>
        </w:rPr>
        <w:t xml:space="preserve"> </w:t>
      </w:r>
      <w:r w:rsidRPr="00C75833">
        <w:rPr>
          <w:rFonts w:ascii="Times New Roman" w:eastAsia="Times New Roman" w:hAnsi="Times New Roman" w:cs="Times New Roman"/>
          <w:sz w:val="28"/>
          <w:szCs w:val="28"/>
          <w:lang w:eastAsia="en-US"/>
        </w:rPr>
        <w:t>засадах</w:t>
      </w:r>
      <w:r w:rsidRPr="00C75833">
        <w:rPr>
          <w:rFonts w:ascii="Times New Roman" w:eastAsia="Times New Roman" w:hAnsi="Times New Roman" w:cs="Times New Roman"/>
          <w:spacing w:val="-2"/>
          <w:sz w:val="28"/>
          <w:szCs w:val="28"/>
          <w:lang w:eastAsia="en-US"/>
        </w:rPr>
        <w:t xml:space="preserve"> </w:t>
      </w:r>
      <w:proofErr w:type="spellStart"/>
      <w:r w:rsidRPr="00C75833">
        <w:rPr>
          <w:rFonts w:ascii="Times New Roman" w:eastAsia="Times New Roman" w:hAnsi="Times New Roman" w:cs="Times New Roman"/>
          <w:sz w:val="28"/>
          <w:szCs w:val="28"/>
          <w:lang w:eastAsia="en-US"/>
        </w:rPr>
        <w:t>людиноцентризму</w:t>
      </w:r>
      <w:proofErr w:type="spellEnd"/>
      <w:r w:rsidRPr="00C75833">
        <w:rPr>
          <w:rFonts w:ascii="Times New Roman" w:eastAsia="Times New Roman" w:hAnsi="Times New Roman" w:cs="Times New Roman"/>
          <w:sz w:val="28"/>
          <w:szCs w:val="28"/>
          <w:lang w:eastAsia="en-US"/>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4"/>
        <w:gridCol w:w="3845"/>
        <w:gridCol w:w="2457"/>
      </w:tblGrid>
      <w:tr w:rsidR="00C75833" w:rsidRPr="00C75833" w14:paraId="6C6FD42B" w14:textId="77777777" w:rsidTr="00AB1BAE">
        <w:trPr>
          <w:trHeight w:val="717"/>
        </w:trPr>
        <w:tc>
          <w:tcPr>
            <w:tcW w:w="3054" w:type="dxa"/>
          </w:tcPr>
          <w:p w14:paraId="357912E9" w14:textId="77777777" w:rsidR="00C75833" w:rsidRPr="00C75833" w:rsidRDefault="00C75833" w:rsidP="0001764E">
            <w:pPr>
              <w:tabs>
                <w:tab w:val="left" w:pos="2268"/>
                <w:tab w:val="left" w:pos="9356"/>
              </w:tabs>
              <w:spacing w:before="83"/>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845" w:type="dxa"/>
          </w:tcPr>
          <w:p w14:paraId="00D74BCA" w14:textId="77777777" w:rsidR="00C75833" w:rsidRPr="00C75833" w:rsidRDefault="00C75833" w:rsidP="0001764E">
            <w:pPr>
              <w:tabs>
                <w:tab w:val="left" w:pos="2268"/>
                <w:tab w:val="left" w:pos="9356"/>
              </w:tabs>
              <w:spacing w:before="219"/>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457" w:type="dxa"/>
          </w:tcPr>
          <w:p w14:paraId="5E83415F" w14:textId="77777777" w:rsidR="00C75833" w:rsidRPr="00C75833" w:rsidRDefault="00C75833" w:rsidP="0001764E">
            <w:pPr>
              <w:tabs>
                <w:tab w:val="left" w:pos="2268"/>
                <w:tab w:val="left" w:pos="9356"/>
              </w:tabs>
              <w:spacing w:before="83"/>
              <w:ind w:right="663"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4B7643BE" w14:textId="77777777" w:rsidTr="00AB1BAE">
        <w:trPr>
          <w:trHeight w:val="1382"/>
        </w:trPr>
        <w:tc>
          <w:tcPr>
            <w:tcW w:w="3054" w:type="dxa"/>
          </w:tcPr>
          <w:p w14:paraId="192B6830" w14:textId="77777777" w:rsidR="00C75833" w:rsidRPr="00C75833" w:rsidRDefault="00C75833" w:rsidP="00AB1BAE">
            <w:pPr>
              <w:tabs>
                <w:tab w:val="left" w:pos="2268"/>
                <w:tab w:val="left" w:pos="9356"/>
              </w:tabs>
              <w:spacing w:line="270" w:lineRule="atLeast"/>
              <w:ind w:right="158"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4.4.1. 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створюються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умови</w:t>
            </w:r>
            <w:proofErr w:type="spellEnd"/>
            <w:r w:rsidRPr="00C75833">
              <w:rPr>
                <w:rFonts w:ascii="Times New Roman" w:eastAsia="Times New Roman" w:hAnsi="Times New Roman" w:cs="Times New Roman"/>
                <w:sz w:val="24"/>
                <w:szCs w:val="22"/>
                <w:lang w:val="ru-RU" w:eastAsia="en-US"/>
              </w:rPr>
              <w:t xml:space="preserve"> для </w:t>
            </w:r>
            <w:proofErr w:type="spellStart"/>
            <w:r w:rsidRPr="00C75833">
              <w:rPr>
                <w:rFonts w:ascii="Times New Roman" w:eastAsia="Times New Roman" w:hAnsi="Times New Roman" w:cs="Times New Roman"/>
                <w:sz w:val="24"/>
                <w:szCs w:val="22"/>
                <w:lang w:val="ru-RU" w:eastAsia="en-US"/>
              </w:rPr>
              <w:t>реалізації</w:t>
            </w:r>
            <w:proofErr w:type="spellEnd"/>
            <w:r w:rsidRPr="00C75833">
              <w:rPr>
                <w:rFonts w:ascii="Times New Roman" w:eastAsia="Times New Roman" w:hAnsi="Times New Roman" w:cs="Times New Roman"/>
                <w:sz w:val="24"/>
                <w:szCs w:val="22"/>
                <w:lang w:val="ru-RU" w:eastAsia="en-US"/>
              </w:rPr>
              <w:t xml:space="preserve"> прав і </w:t>
            </w:r>
            <w:proofErr w:type="spellStart"/>
            <w:r w:rsidRPr="00C75833">
              <w:rPr>
                <w:rFonts w:ascii="Times New Roman" w:eastAsia="Times New Roman" w:hAnsi="Times New Roman" w:cs="Times New Roman"/>
                <w:sz w:val="24"/>
                <w:szCs w:val="22"/>
                <w:lang w:val="ru-RU" w:eastAsia="en-US"/>
              </w:rPr>
              <w:t>обов’язків</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учасників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p>
        </w:tc>
        <w:tc>
          <w:tcPr>
            <w:tcW w:w="3845" w:type="dxa"/>
          </w:tcPr>
          <w:p w14:paraId="3148C8F0" w14:textId="77777777" w:rsidR="00C75833" w:rsidRPr="00C75833" w:rsidRDefault="00C75833" w:rsidP="00AB1BAE">
            <w:pPr>
              <w:tabs>
                <w:tab w:val="left" w:pos="2268"/>
                <w:tab w:val="left" w:pos="9356"/>
              </w:tabs>
              <w:spacing w:before="1"/>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4.4.1.1.</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учасників</w:t>
            </w:r>
            <w:proofErr w:type="spellEnd"/>
          </w:p>
          <w:p w14:paraId="50516E50" w14:textId="77777777" w:rsidR="00C75833" w:rsidRPr="00C75833" w:rsidRDefault="00C75833" w:rsidP="00AB1BAE">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вважають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що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їхні</w:t>
            </w:r>
            <w:proofErr w:type="spellEnd"/>
            <w:r w:rsidRPr="00C75833">
              <w:rPr>
                <w:rFonts w:ascii="Times New Roman" w:eastAsia="Times New Roman" w:hAnsi="Times New Roman" w:cs="Times New Roman"/>
                <w:sz w:val="24"/>
                <w:szCs w:val="22"/>
                <w:lang w:val="ru-RU" w:eastAsia="en-US"/>
              </w:rPr>
              <w:t xml:space="preserve"> права в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 xml:space="preserve"> не </w:t>
            </w:r>
            <w:proofErr w:type="spellStart"/>
            <w:r w:rsidRPr="00C75833">
              <w:rPr>
                <w:rFonts w:ascii="Times New Roman" w:eastAsia="Times New Roman" w:hAnsi="Times New Roman" w:cs="Times New Roman"/>
                <w:spacing w:val="-2"/>
                <w:sz w:val="24"/>
                <w:szCs w:val="22"/>
                <w:lang w:val="ru-RU" w:eastAsia="en-US"/>
              </w:rPr>
              <w:t>порушуються</w:t>
            </w:r>
            <w:proofErr w:type="spellEnd"/>
          </w:p>
        </w:tc>
        <w:tc>
          <w:tcPr>
            <w:tcW w:w="2457" w:type="dxa"/>
          </w:tcPr>
          <w:p w14:paraId="5F01C5B5" w14:textId="77777777" w:rsidR="00C75833" w:rsidRPr="00C75833" w:rsidRDefault="00C75833" w:rsidP="00AB1BAE">
            <w:pPr>
              <w:tabs>
                <w:tab w:val="left" w:pos="2268"/>
                <w:tab w:val="left" w:pos="9356"/>
              </w:tabs>
              <w:spacing w:before="1"/>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4.4.1.1. </w:t>
            </w:r>
            <w:proofErr w:type="spellStart"/>
            <w:r w:rsidRPr="00C75833">
              <w:rPr>
                <w:rFonts w:ascii="Times New Roman" w:eastAsia="Times New Roman" w:hAnsi="Times New Roman" w:cs="Times New Roman"/>
                <w:spacing w:val="-2"/>
                <w:sz w:val="24"/>
                <w:szCs w:val="22"/>
                <w:lang w:val="ru-RU" w:eastAsia="en-US"/>
              </w:rPr>
              <w:t>Опитування</w:t>
            </w:r>
            <w:proofErr w:type="spellEnd"/>
          </w:p>
          <w:p w14:paraId="620A9801" w14:textId="77777777" w:rsidR="00C75833" w:rsidRPr="00C75833" w:rsidRDefault="00C75833" w:rsidP="00AB1BAE">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анкетування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батьків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працівників</w:t>
            </w:r>
            <w:proofErr w:type="spellEnd"/>
            <w:r w:rsidRPr="00C75833">
              <w:rPr>
                <w:rFonts w:ascii="Times New Roman" w:eastAsia="Times New Roman" w:hAnsi="Times New Roman" w:cs="Times New Roman"/>
                <w:spacing w:val="-2"/>
                <w:sz w:val="24"/>
                <w:szCs w:val="22"/>
                <w:lang w:val="ru-RU" w:eastAsia="en-US"/>
              </w:rPr>
              <w:t>)</w:t>
            </w:r>
          </w:p>
        </w:tc>
      </w:tr>
      <w:tr w:rsidR="00C75833" w:rsidRPr="00C75833" w14:paraId="20C919DE" w14:textId="77777777" w:rsidTr="00AB1BAE">
        <w:trPr>
          <w:trHeight w:val="1517"/>
        </w:trPr>
        <w:tc>
          <w:tcPr>
            <w:tcW w:w="3054" w:type="dxa"/>
          </w:tcPr>
          <w:p w14:paraId="1311A0A6" w14:textId="77777777" w:rsidR="00C75833" w:rsidRPr="00C75833" w:rsidRDefault="00C75833" w:rsidP="00AB1BAE">
            <w:pPr>
              <w:tabs>
                <w:tab w:val="left" w:pos="2268"/>
                <w:tab w:val="left" w:pos="9356"/>
              </w:tabs>
              <w:ind w:right="105"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4.4.2.</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Управлінські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рішення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приймаються</w:t>
            </w:r>
            <w:proofErr w:type="spellEnd"/>
            <w:r w:rsidRPr="00C75833">
              <w:rPr>
                <w:rFonts w:ascii="Times New Roman" w:eastAsia="Times New Roman" w:hAnsi="Times New Roman" w:cs="Times New Roman"/>
                <w:sz w:val="24"/>
                <w:szCs w:val="22"/>
                <w:lang w:val="ru-RU" w:eastAsia="en-US"/>
              </w:rPr>
              <w:t xml:space="preserve"> з</w:t>
            </w:r>
          </w:p>
          <w:p w14:paraId="264CC4DE" w14:textId="77777777" w:rsidR="00C75833" w:rsidRPr="00C75833" w:rsidRDefault="00C75833" w:rsidP="00AB1BAE">
            <w:pPr>
              <w:tabs>
                <w:tab w:val="left" w:pos="2268"/>
                <w:tab w:val="left" w:pos="9356"/>
              </w:tabs>
              <w:ind w:right="105" w:firstLine="142"/>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урахуванням</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пропозицій</w:t>
            </w:r>
            <w:proofErr w:type="spellEnd"/>
          </w:p>
          <w:p w14:paraId="6A2933D7" w14:textId="77777777" w:rsidR="00C75833" w:rsidRPr="00C75833" w:rsidRDefault="00C75833" w:rsidP="00AB1BAE">
            <w:pPr>
              <w:tabs>
                <w:tab w:val="left" w:pos="2268"/>
                <w:tab w:val="left" w:pos="9356"/>
              </w:tabs>
              <w:spacing w:line="270" w:lineRule="atLeast"/>
              <w:ind w:right="105"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учасників</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освітнього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процесу</w:t>
            </w:r>
            <w:proofErr w:type="spellEnd"/>
          </w:p>
        </w:tc>
        <w:tc>
          <w:tcPr>
            <w:tcW w:w="3845" w:type="dxa"/>
          </w:tcPr>
          <w:p w14:paraId="49B6ABFA" w14:textId="77777777" w:rsidR="00C75833" w:rsidRPr="00C75833" w:rsidRDefault="00C75833" w:rsidP="00AB1BAE">
            <w:pPr>
              <w:tabs>
                <w:tab w:val="left" w:pos="2268"/>
                <w:tab w:val="left" w:pos="9356"/>
              </w:tabs>
              <w:spacing w:line="275" w:lineRule="exact"/>
              <w:ind w:firstLine="60"/>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4.4.2.1.</w:t>
            </w:r>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z w:val="24"/>
                <w:szCs w:val="22"/>
                <w:lang w:eastAsia="en-US"/>
              </w:rPr>
              <w:t>Частка</w:t>
            </w:r>
            <w:proofErr w:type="spellEnd"/>
            <w:r w:rsidRPr="00C75833">
              <w:rPr>
                <w:rFonts w:ascii="Times New Roman" w:eastAsia="Times New Roman" w:hAnsi="Times New Roman" w:cs="Times New Roman"/>
                <w:spacing w:val="-1"/>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учасників</w:t>
            </w:r>
            <w:proofErr w:type="spellEnd"/>
          </w:p>
          <w:p w14:paraId="7FF06CBC" w14:textId="77777777" w:rsidR="00C75833" w:rsidRPr="00C75833" w:rsidRDefault="00C75833" w:rsidP="00AB1BAE">
            <w:pPr>
              <w:tabs>
                <w:tab w:val="left" w:pos="2268"/>
                <w:tab w:val="left" w:pos="9356"/>
              </w:tabs>
              <w:ind w:right="136" w:firstLine="60"/>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освітнього</w:t>
            </w:r>
            <w:proofErr w:type="spellEnd"/>
            <w:r w:rsidRPr="00C75833">
              <w:rPr>
                <w:rFonts w:ascii="Times New Roman" w:eastAsia="Times New Roman" w:hAnsi="Times New Roman" w:cs="Times New Roman"/>
                <w:spacing w:val="-14"/>
                <w:sz w:val="24"/>
                <w:szCs w:val="22"/>
                <w:lang w:eastAsia="en-US"/>
              </w:rPr>
              <w:t xml:space="preserve"> </w:t>
            </w:r>
            <w:proofErr w:type="spellStart"/>
            <w:r w:rsidRPr="00C75833">
              <w:rPr>
                <w:rFonts w:ascii="Times New Roman" w:eastAsia="Times New Roman" w:hAnsi="Times New Roman" w:cs="Times New Roman"/>
                <w:sz w:val="24"/>
                <w:szCs w:val="22"/>
                <w:lang w:eastAsia="en-US"/>
              </w:rPr>
              <w:t>процесу</w:t>
            </w:r>
            <w:proofErr w:type="spellEnd"/>
            <w:r w:rsidRPr="00C75833">
              <w:rPr>
                <w:rFonts w:ascii="Times New Roman" w:eastAsia="Times New Roman" w:hAnsi="Times New Roman" w:cs="Times New Roman"/>
                <w:sz w:val="24"/>
                <w:szCs w:val="22"/>
                <w:lang w:eastAsia="en-US"/>
              </w:rPr>
              <w:t>,</w:t>
            </w:r>
            <w:r w:rsidRPr="00C75833">
              <w:rPr>
                <w:rFonts w:ascii="Times New Roman" w:eastAsia="Times New Roman" w:hAnsi="Times New Roman" w:cs="Times New Roman"/>
                <w:spacing w:val="-14"/>
                <w:sz w:val="24"/>
                <w:szCs w:val="22"/>
                <w:lang w:eastAsia="en-US"/>
              </w:rPr>
              <w:t xml:space="preserve"> </w:t>
            </w:r>
            <w:proofErr w:type="spellStart"/>
            <w:r w:rsidRPr="00C75833">
              <w:rPr>
                <w:rFonts w:ascii="Times New Roman" w:eastAsia="Times New Roman" w:hAnsi="Times New Roman" w:cs="Times New Roman"/>
                <w:sz w:val="24"/>
                <w:szCs w:val="22"/>
                <w:lang w:eastAsia="en-US"/>
              </w:rPr>
              <w:t>які</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вважають</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що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їхні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пропозиції</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враховуються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під</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час</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прийняття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управлінських</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рішень</w:t>
            </w:r>
            <w:proofErr w:type="spellEnd"/>
          </w:p>
        </w:tc>
        <w:tc>
          <w:tcPr>
            <w:tcW w:w="2457" w:type="dxa"/>
          </w:tcPr>
          <w:p w14:paraId="45885D1C" w14:textId="77777777" w:rsidR="00C75833" w:rsidRPr="00C75833" w:rsidRDefault="00C75833" w:rsidP="00AB1BAE">
            <w:pPr>
              <w:tabs>
                <w:tab w:val="left" w:pos="2268"/>
                <w:tab w:val="left" w:pos="9356"/>
              </w:tabs>
              <w:spacing w:line="275" w:lineRule="exact"/>
              <w:ind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 xml:space="preserve">4.4.2.1. </w:t>
            </w:r>
            <w:proofErr w:type="spellStart"/>
            <w:r w:rsidRPr="00C75833">
              <w:rPr>
                <w:rFonts w:ascii="Times New Roman" w:eastAsia="Times New Roman" w:hAnsi="Times New Roman" w:cs="Times New Roman"/>
                <w:spacing w:val="-2"/>
                <w:sz w:val="24"/>
                <w:szCs w:val="22"/>
                <w:lang w:eastAsia="en-US"/>
              </w:rPr>
              <w:t>Опитування</w:t>
            </w:r>
            <w:proofErr w:type="spellEnd"/>
          </w:p>
          <w:p w14:paraId="1B68DBE8" w14:textId="77777777" w:rsidR="00C75833" w:rsidRPr="00C75833" w:rsidRDefault="00C75833" w:rsidP="00AB1BAE">
            <w:pPr>
              <w:tabs>
                <w:tab w:val="left" w:pos="2268"/>
                <w:tab w:val="left" w:pos="9356"/>
              </w:tabs>
              <w:ind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w:t>
            </w:r>
            <w:proofErr w:type="spellStart"/>
            <w:r w:rsidRPr="00C75833">
              <w:rPr>
                <w:rFonts w:ascii="Times New Roman" w:eastAsia="Times New Roman" w:hAnsi="Times New Roman" w:cs="Times New Roman"/>
                <w:sz w:val="24"/>
                <w:szCs w:val="22"/>
                <w:lang w:eastAsia="en-US"/>
              </w:rPr>
              <w:t>анкетування</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батьків</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учнів</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педагогічних</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працівників</w:t>
            </w:r>
            <w:proofErr w:type="spellEnd"/>
            <w:r w:rsidRPr="00C75833">
              <w:rPr>
                <w:rFonts w:ascii="Times New Roman" w:eastAsia="Times New Roman" w:hAnsi="Times New Roman" w:cs="Times New Roman"/>
                <w:spacing w:val="-2"/>
                <w:sz w:val="24"/>
                <w:szCs w:val="22"/>
                <w:lang w:eastAsia="en-US"/>
              </w:rPr>
              <w:t>)</w:t>
            </w:r>
          </w:p>
        </w:tc>
      </w:tr>
      <w:tr w:rsidR="00C75833" w:rsidRPr="00C75833" w14:paraId="4CBF3B49" w14:textId="77777777" w:rsidTr="00AB1BAE">
        <w:trPr>
          <w:trHeight w:val="1379"/>
        </w:trPr>
        <w:tc>
          <w:tcPr>
            <w:tcW w:w="3054" w:type="dxa"/>
          </w:tcPr>
          <w:p w14:paraId="5DF2112B" w14:textId="77777777" w:rsidR="00C75833" w:rsidRPr="00C75833" w:rsidRDefault="00C75833" w:rsidP="00AB1BAE">
            <w:pPr>
              <w:tabs>
                <w:tab w:val="left" w:pos="2268"/>
                <w:tab w:val="left" w:pos="9356"/>
              </w:tabs>
              <w:spacing w:line="275" w:lineRule="exact"/>
              <w:ind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4.4.3. У </w:t>
            </w:r>
            <w:proofErr w:type="spellStart"/>
            <w:r w:rsidRPr="00C75833">
              <w:rPr>
                <w:rFonts w:ascii="Times New Roman" w:eastAsia="Times New Roman" w:hAnsi="Times New Roman" w:cs="Times New Roman"/>
                <w:spacing w:val="-2"/>
                <w:sz w:val="24"/>
                <w:szCs w:val="22"/>
                <w:lang w:val="ru-RU" w:eastAsia="en-US"/>
              </w:rPr>
              <w:t>закладі</w:t>
            </w:r>
            <w:proofErr w:type="spellEnd"/>
          </w:p>
          <w:p w14:paraId="7A4BD117" w14:textId="241EDE87" w:rsidR="00C75833" w:rsidRPr="00C75833" w:rsidRDefault="00C75833" w:rsidP="00AB1BAE">
            <w:pPr>
              <w:tabs>
                <w:tab w:val="left" w:pos="2268"/>
                <w:tab w:val="left" w:pos="9356"/>
              </w:tabs>
              <w:ind w:right="105" w:firstLine="142"/>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val="ru-RU" w:eastAsia="en-US"/>
              </w:rPr>
              <w:t>створено</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умови</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для </w:t>
            </w:r>
            <w:proofErr w:type="spellStart"/>
            <w:r w:rsidRPr="00C75833">
              <w:rPr>
                <w:rFonts w:ascii="Times New Roman" w:eastAsia="Times New Roman" w:hAnsi="Times New Roman" w:cs="Times New Roman"/>
                <w:spacing w:val="-2"/>
                <w:sz w:val="24"/>
                <w:szCs w:val="22"/>
                <w:lang w:val="ru-RU" w:eastAsia="en-US"/>
              </w:rPr>
              <w:t>розвитку</w:t>
            </w:r>
            <w:proofErr w:type="spellEnd"/>
            <w:r w:rsidR="00AB1BAE">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eastAsia="en-US"/>
              </w:rPr>
              <w:t>громадського</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самоврядування</w:t>
            </w:r>
            <w:proofErr w:type="spellEnd"/>
          </w:p>
        </w:tc>
        <w:tc>
          <w:tcPr>
            <w:tcW w:w="3845" w:type="dxa"/>
          </w:tcPr>
          <w:p w14:paraId="49A1682D" w14:textId="77777777" w:rsidR="00C75833" w:rsidRPr="00C75833" w:rsidRDefault="00C75833" w:rsidP="00AB1BAE">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4.4.3.1.</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w:t>
            </w:r>
            <w:proofErr w:type="spellEnd"/>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і</w:t>
            </w:r>
            <w:r w:rsidRPr="00C75833">
              <w:rPr>
                <w:rFonts w:ascii="Times New Roman" w:eastAsia="Times New Roman" w:hAnsi="Times New Roman" w:cs="Times New Roman"/>
                <w:spacing w:val="-1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педагогічна</w:t>
            </w:r>
            <w:proofErr w:type="spellEnd"/>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рада закладу </w:t>
            </w:r>
            <w:proofErr w:type="spellStart"/>
            <w:r w:rsidRPr="00C75833">
              <w:rPr>
                <w:rFonts w:ascii="Times New Roman" w:eastAsia="Times New Roman" w:hAnsi="Times New Roman" w:cs="Times New Roman"/>
                <w:sz w:val="24"/>
                <w:szCs w:val="22"/>
                <w:lang w:val="ru-RU" w:eastAsia="en-US"/>
              </w:rPr>
              <w:t>сприяють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участі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органів</w:t>
            </w:r>
            <w:proofErr w:type="spellEnd"/>
          </w:p>
          <w:p w14:paraId="502653E6" w14:textId="77777777" w:rsidR="00C75833" w:rsidRPr="00C75833" w:rsidRDefault="00C75833" w:rsidP="00AB1BAE">
            <w:pPr>
              <w:tabs>
                <w:tab w:val="left" w:pos="2268"/>
                <w:tab w:val="left" w:pos="9356"/>
              </w:tabs>
              <w:spacing w:line="270" w:lineRule="atLeast"/>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громадського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самоврядування</w:t>
            </w:r>
            <w:proofErr w:type="spellEnd"/>
            <w:r w:rsidRPr="00C75833">
              <w:rPr>
                <w:rFonts w:ascii="Times New Roman" w:eastAsia="Times New Roman" w:hAnsi="Times New Roman" w:cs="Times New Roman"/>
                <w:sz w:val="24"/>
                <w:szCs w:val="22"/>
                <w:lang w:val="ru-RU" w:eastAsia="en-US"/>
              </w:rPr>
              <w:t xml:space="preserve"> у </w:t>
            </w:r>
            <w:proofErr w:type="spellStart"/>
            <w:r w:rsidRPr="00C75833">
              <w:rPr>
                <w:rFonts w:ascii="Times New Roman" w:eastAsia="Times New Roman" w:hAnsi="Times New Roman" w:cs="Times New Roman"/>
                <w:sz w:val="24"/>
                <w:szCs w:val="22"/>
                <w:lang w:val="ru-RU" w:eastAsia="en-US"/>
              </w:rPr>
              <w:t>вирішенні</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питань</w:t>
            </w:r>
            <w:proofErr w:type="spellEnd"/>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щодо</w:t>
            </w:r>
            <w:proofErr w:type="spell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діяльності</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освіти</w:t>
            </w:r>
            <w:proofErr w:type="spellEnd"/>
          </w:p>
        </w:tc>
        <w:tc>
          <w:tcPr>
            <w:tcW w:w="2457" w:type="dxa"/>
          </w:tcPr>
          <w:p w14:paraId="27ADAC7F" w14:textId="2300534F" w:rsidR="00C75833" w:rsidRPr="00C75833" w:rsidRDefault="00C75833" w:rsidP="00AB1BAE">
            <w:pPr>
              <w:tabs>
                <w:tab w:val="left" w:pos="2268"/>
                <w:tab w:val="left" w:pos="9356"/>
              </w:tabs>
              <w:ind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4.4.3.1.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з</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керівником</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представником</w:t>
            </w:r>
            <w:proofErr w:type="spellEnd"/>
            <w:r w:rsidR="00AB1BAE">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учнівського</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самоврядування</w:t>
            </w:r>
            <w:proofErr w:type="spellEnd"/>
            <w:r w:rsidRPr="00C75833">
              <w:rPr>
                <w:rFonts w:ascii="Times New Roman" w:eastAsia="Times New Roman" w:hAnsi="Times New Roman" w:cs="Times New Roman"/>
                <w:spacing w:val="-2"/>
                <w:sz w:val="24"/>
                <w:szCs w:val="22"/>
                <w:lang w:val="ru-RU" w:eastAsia="en-US"/>
              </w:rPr>
              <w:t>)</w:t>
            </w:r>
          </w:p>
        </w:tc>
      </w:tr>
      <w:tr w:rsidR="00C75833" w:rsidRPr="00C75833" w14:paraId="14FECA8F" w14:textId="77777777" w:rsidTr="00AB1BAE">
        <w:trPr>
          <w:trHeight w:val="2565"/>
        </w:trPr>
        <w:tc>
          <w:tcPr>
            <w:tcW w:w="3054" w:type="dxa"/>
          </w:tcPr>
          <w:p w14:paraId="5F522D5E" w14:textId="77777777" w:rsidR="00C75833" w:rsidRPr="00C75833" w:rsidRDefault="00C75833" w:rsidP="00AB1BAE">
            <w:pPr>
              <w:tabs>
                <w:tab w:val="left" w:pos="2268"/>
                <w:tab w:val="left" w:pos="9356"/>
              </w:tabs>
              <w:spacing w:line="275" w:lineRule="exact"/>
              <w:ind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4.4.4. У </w:t>
            </w:r>
            <w:proofErr w:type="spellStart"/>
            <w:r w:rsidRPr="00C75833">
              <w:rPr>
                <w:rFonts w:ascii="Times New Roman" w:eastAsia="Times New Roman" w:hAnsi="Times New Roman" w:cs="Times New Roman"/>
                <w:spacing w:val="-2"/>
                <w:sz w:val="24"/>
                <w:szCs w:val="22"/>
                <w:lang w:val="ru-RU" w:eastAsia="en-US"/>
              </w:rPr>
              <w:t>закладі</w:t>
            </w:r>
            <w:proofErr w:type="spellEnd"/>
          </w:p>
          <w:p w14:paraId="0D5E539B" w14:textId="3DC2745B" w:rsidR="00C75833" w:rsidRPr="00C75833" w:rsidRDefault="00C75833" w:rsidP="00AB1BAE">
            <w:pPr>
              <w:tabs>
                <w:tab w:val="left" w:pos="2268"/>
                <w:tab w:val="left" w:pos="9356"/>
              </w:tabs>
              <w:ind w:right="105" w:firstLine="142"/>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створено</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умови</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для </w:t>
            </w:r>
            <w:proofErr w:type="spellStart"/>
            <w:r w:rsidRPr="00C75833">
              <w:rPr>
                <w:rFonts w:ascii="Times New Roman" w:eastAsia="Times New Roman" w:hAnsi="Times New Roman" w:cs="Times New Roman"/>
                <w:spacing w:val="-2"/>
                <w:sz w:val="24"/>
                <w:szCs w:val="22"/>
                <w:lang w:val="ru-RU" w:eastAsia="en-US"/>
              </w:rPr>
              <w:t>виявлення</w:t>
            </w:r>
            <w:proofErr w:type="spellEnd"/>
            <w:r w:rsidR="00AB1BAE">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громадської</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активності</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ініціативи</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учасників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їхньої</w:t>
            </w:r>
            <w:proofErr w:type="spellEnd"/>
            <w:r w:rsidRPr="00C75833">
              <w:rPr>
                <w:rFonts w:ascii="Times New Roman" w:eastAsia="Times New Roman" w:hAnsi="Times New Roman" w:cs="Times New Roman"/>
                <w:spacing w:val="-1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участі</w:t>
            </w:r>
            <w:proofErr w:type="spellEnd"/>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в</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житті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місцевої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громади</w:t>
            </w:r>
            <w:proofErr w:type="spellEnd"/>
          </w:p>
        </w:tc>
        <w:tc>
          <w:tcPr>
            <w:tcW w:w="3845" w:type="dxa"/>
          </w:tcPr>
          <w:p w14:paraId="76BA1A07" w14:textId="77777777" w:rsidR="00C75833" w:rsidRPr="00C75833" w:rsidRDefault="00C75833" w:rsidP="00AB1BAE">
            <w:pPr>
              <w:tabs>
                <w:tab w:val="left" w:pos="2268"/>
                <w:tab w:val="left" w:pos="9356"/>
              </w:tabs>
              <w:ind w:right="441" w:firstLine="60"/>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4.4.4.1. </w:t>
            </w:r>
            <w:proofErr w:type="spellStart"/>
            <w:r w:rsidRPr="00C75833">
              <w:rPr>
                <w:rFonts w:ascii="Times New Roman" w:eastAsia="Times New Roman" w:hAnsi="Times New Roman" w:cs="Times New Roman"/>
                <w:sz w:val="24"/>
                <w:szCs w:val="22"/>
                <w:lang w:val="ru-RU" w:eastAsia="en-US"/>
              </w:rPr>
              <w:t>Керівник</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його</w:t>
            </w:r>
            <w:proofErr w:type="spellEnd"/>
            <w:r w:rsidRPr="00C75833">
              <w:rPr>
                <w:rFonts w:ascii="Times New Roman" w:eastAsia="Times New Roman" w:hAnsi="Times New Roman" w:cs="Times New Roman"/>
                <w:sz w:val="24"/>
                <w:szCs w:val="22"/>
                <w:lang w:val="ru-RU" w:eastAsia="en-US"/>
              </w:rPr>
              <w:t xml:space="preserve"> заступники, </w:t>
            </w:r>
            <w:proofErr w:type="spellStart"/>
            <w:r w:rsidRPr="00C75833">
              <w:rPr>
                <w:rFonts w:ascii="Times New Roman" w:eastAsia="Times New Roman" w:hAnsi="Times New Roman" w:cs="Times New Roman"/>
                <w:sz w:val="24"/>
                <w:szCs w:val="22"/>
                <w:lang w:val="ru-RU" w:eastAsia="en-US"/>
              </w:rPr>
              <w:t>органи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управління</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підтримують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освітні</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громадські</w:t>
            </w:r>
            <w:proofErr w:type="spellEnd"/>
            <w:r w:rsidRPr="00C75833">
              <w:rPr>
                <w:rFonts w:ascii="Times New Roman" w:eastAsia="Times New Roman" w:hAnsi="Times New Roman" w:cs="Times New Roman"/>
                <w:spacing w:val="-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ініціативи</w:t>
            </w:r>
            <w:proofErr w:type="spellEnd"/>
            <w:r w:rsidRPr="00C75833">
              <w:rPr>
                <w:rFonts w:ascii="Times New Roman" w:eastAsia="Times New Roman" w:hAnsi="Times New Roman" w:cs="Times New Roman"/>
                <w:spacing w:val="-4"/>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учасників</w:t>
            </w:r>
            <w:proofErr w:type="spellEnd"/>
          </w:p>
          <w:p w14:paraId="5C856BA3" w14:textId="77777777" w:rsidR="00C75833" w:rsidRPr="00C75833" w:rsidRDefault="00C75833" w:rsidP="00AB1BAE">
            <w:pPr>
              <w:tabs>
                <w:tab w:val="left" w:pos="2268"/>
                <w:tab w:val="left" w:pos="9356"/>
              </w:tabs>
              <w:ind w:right="98"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які</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спрямовані</w:t>
            </w:r>
            <w:proofErr w:type="spellEnd"/>
            <w:r w:rsidRPr="00C75833">
              <w:rPr>
                <w:rFonts w:ascii="Times New Roman" w:eastAsia="Times New Roman" w:hAnsi="Times New Roman" w:cs="Times New Roman"/>
                <w:sz w:val="24"/>
                <w:szCs w:val="22"/>
                <w:lang w:val="ru-RU" w:eastAsia="en-US"/>
              </w:rPr>
              <w:t xml:space="preserve"> на </w:t>
            </w:r>
            <w:proofErr w:type="spellStart"/>
            <w:r w:rsidRPr="00C75833">
              <w:rPr>
                <w:rFonts w:ascii="Times New Roman" w:eastAsia="Times New Roman" w:hAnsi="Times New Roman" w:cs="Times New Roman"/>
                <w:sz w:val="24"/>
                <w:szCs w:val="22"/>
                <w:lang w:val="ru-RU" w:eastAsia="en-US"/>
              </w:rPr>
              <w:t>сталий</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розвиток</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 xml:space="preserve"> та</w:t>
            </w:r>
            <w:r w:rsidRPr="00C75833">
              <w:rPr>
                <w:rFonts w:ascii="Times New Roman" w:eastAsia="Times New Roman" w:hAnsi="Times New Roman" w:cs="Times New Roman"/>
                <w:spacing w:val="-4"/>
                <w:sz w:val="24"/>
                <w:szCs w:val="22"/>
                <w:lang w:val="ru-RU" w:eastAsia="en-US"/>
              </w:rPr>
              <w:t xml:space="preserve"> </w:t>
            </w:r>
            <w:r w:rsidRPr="00C75833">
              <w:rPr>
                <w:rFonts w:ascii="Times New Roman" w:eastAsia="Times New Roman" w:hAnsi="Times New Roman" w:cs="Times New Roman"/>
                <w:sz w:val="24"/>
                <w:szCs w:val="22"/>
                <w:lang w:val="ru-RU" w:eastAsia="en-US"/>
              </w:rPr>
              <w:t>участь</w:t>
            </w:r>
            <w:r w:rsidRPr="00C75833">
              <w:rPr>
                <w:rFonts w:ascii="Times New Roman" w:eastAsia="Times New Roman" w:hAnsi="Times New Roman" w:cs="Times New Roman"/>
                <w:spacing w:val="-3"/>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житті</w:t>
            </w:r>
            <w:proofErr w:type="spellEnd"/>
            <w:r w:rsidRPr="00C75833">
              <w:rPr>
                <w:rFonts w:ascii="Times New Roman" w:eastAsia="Times New Roman" w:hAnsi="Times New Roman" w:cs="Times New Roman"/>
                <w:spacing w:val="-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місцевої</w:t>
            </w:r>
            <w:proofErr w:type="spellEnd"/>
            <w:r w:rsidRPr="00C75833">
              <w:rPr>
                <w:rFonts w:ascii="Times New Roman" w:eastAsia="Times New Roman" w:hAnsi="Times New Roman" w:cs="Times New Roman"/>
                <w:spacing w:val="-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громади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культурні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спортивні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екологічні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проєкти</w:t>
            </w:r>
            <w:proofErr w:type="spellEnd"/>
            <w:r w:rsidRPr="00C75833">
              <w:rPr>
                <w:rFonts w:ascii="Times New Roman" w:eastAsia="Times New Roman" w:hAnsi="Times New Roman" w:cs="Times New Roman"/>
                <w:sz w:val="24"/>
                <w:szCs w:val="22"/>
                <w:lang w:val="ru-RU" w:eastAsia="en-US"/>
              </w:rPr>
              <w:t xml:space="preserve">, заходи </w:t>
            </w:r>
            <w:proofErr w:type="spellStart"/>
            <w:r w:rsidRPr="00C75833">
              <w:rPr>
                <w:rFonts w:ascii="Times New Roman" w:eastAsia="Times New Roman" w:hAnsi="Times New Roman" w:cs="Times New Roman"/>
                <w:sz w:val="24"/>
                <w:szCs w:val="22"/>
                <w:lang w:val="ru-RU" w:eastAsia="en-US"/>
              </w:rPr>
              <w:t>тощо</w:t>
            </w:r>
            <w:proofErr w:type="spellEnd"/>
            <w:r w:rsidRPr="00C75833">
              <w:rPr>
                <w:rFonts w:ascii="Times New Roman" w:eastAsia="Times New Roman" w:hAnsi="Times New Roman" w:cs="Times New Roman"/>
                <w:sz w:val="24"/>
                <w:szCs w:val="22"/>
                <w:lang w:val="ru-RU" w:eastAsia="en-US"/>
              </w:rPr>
              <w:t>)</w:t>
            </w:r>
          </w:p>
        </w:tc>
        <w:tc>
          <w:tcPr>
            <w:tcW w:w="2457" w:type="dxa"/>
          </w:tcPr>
          <w:p w14:paraId="057F380A" w14:textId="77777777" w:rsidR="00C75833" w:rsidRPr="00C75833" w:rsidRDefault="00C75833" w:rsidP="00AB1BAE">
            <w:pPr>
              <w:tabs>
                <w:tab w:val="left" w:pos="2268"/>
                <w:tab w:val="left" w:pos="9356"/>
              </w:tabs>
              <w:ind w:right="936"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4.4.4.1.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64791A9C" w14:textId="16FD8E9A" w:rsidR="00C75833" w:rsidRPr="00C75833" w:rsidRDefault="00C75833" w:rsidP="00AB1BAE">
            <w:pPr>
              <w:tabs>
                <w:tab w:val="left" w:pos="2268"/>
                <w:tab w:val="left" w:pos="9356"/>
              </w:tabs>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представником</w:t>
            </w:r>
            <w:proofErr w:type="spellEnd"/>
            <w:r w:rsidR="00AB1BAE">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учнівського</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самоврядування</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00AB1BAE">
              <w:rPr>
                <w:rFonts w:ascii="Times New Roman" w:eastAsia="Times New Roman" w:hAnsi="Times New Roman" w:cs="Times New Roman"/>
                <w:spacing w:val="-2"/>
                <w:sz w:val="24"/>
                <w:szCs w:val="22"/>
                <w:lang w:val="ru-RU" w:eastAsia="en-US"/>
              </w:rPr>
              <w:t>а</w:t>
            </w:r>
            <w:r w:rsidRPr="00C75833">
              <w:rPr>
                <w:rFonts w:ascii="Times New Roman" w:eastAsia="Times New Roman" w:hAnsi="Times New Roman" w:cs="Times New Roman"/>
                <w:sz w:val="24"/>
                <w:szCs w:val="22"/>
                <w:lang w:val="ru-RU" w:eastAsia="en-US"/>
              </w:rPr>
              <w:t>нкетування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r w:rsidR="00AB1BAE">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працівників</w:t>
            </w:r>
            <w:proofErr w:type="spellEnd"/>
            <w:r w:rsidRPr="00C75833">
              <w:rPr>
                <w:rFonts w:ascii="Times New Roman" w:eastAsia="Times New Roman" w:hAnsi="Times New Roman" w:cs="Times New Roman"/>
                <w:spacing w:val="-2"/>
                <w:sz w:val="24"/>
                <w:szCs w:val="22"/>
                <w:lang w:val="ru-RU" w:eastAsia="en-US"/>
              </w:rPr>
              <w:t>)</w:t>
            </w:r>
          </w:p>
        </w:tc>
      </w:tr>
      <w:tr w:rsidR="00A740C0" w:rsidRPr="00C75833" w14:paraId="4715833A" w14:textId="77777777" w:rsidTr="00AB1BAE">
        <w:trPr>
          <w:trHeight w:val="1103"/>
        </w:trPr>
        <w:tc>
          <w:tcPr>
            <w:tcW w:w="3054" w:type="dxa"/>
            <w:vMerge w:val="restart"/>
          </w:tcPr>
          <w:p w14:paraId="0DAD9B68" w14:textId="77777777" w:rsidR="00A740C0" w:rsidRPr="00C75833" w:rsidRDefault="00A740C0" w:rsidP="00AB1BAE">
            <w:pPr>
              <w:tabs>
                <w:tab w:val="left" w:pos="2268"/>
                <w:tab w:val="left" w:pos="9356"/>
              </w:tabs>
              <w:ind w:right="305" w:firstLine="142"/>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4.4.5. Організація освітнього</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процесу враховує вікові</w:t>
            </w:r>
          </w:p>
          <w:p w14:paraId="582F94E2" w14:textId="77777777" w:rsidR="00A740C0" w:rsidRPr="00C75833" w:rsidRDefault="00A740C0" w:rsidP="00AB1BAE">
            <w:pPr>
              <w:tabs>
                <w:tab w:val="left" w:pos="2268"/>
                <w:tab w:val="left" w:pos="9356"/>
              </w:tabs>
              <w:ind w:right="385" w:firstLine="142"/>
              <w:rPr>
                <w:rFonts w:ascii="Times New Roman" w:eastAsia="Times New Roman" w:hAnsi="Times New Roman" w:cs="Times New Roman"/>
                <w:sz w:val="24"/>
                <w:szCs w:val="22"/>
                <w:lang w:val="uk-UA" w:eastAsia="en-US"/>
              </w:rPr>
            </w:pPr>
            <w:r w:rsidRPr="00C75833">
              <w:rPr>
                <w:rFonts w:ascii="Times New Roman" w:eastAsia="Times New Roman" w:hAnsi="Times New Roman" w:cs="Times New Roman"/>
                <w:sz w:val="24"/>
                <w:szCs w:val="22"/>
                <w:lang w:val="uk-UA" w:eastAsia="en-US"/>
              </w:rPr>
              <w:t>особливості</w:t>
            </w:r>
            <w:r w:rsidRPr="00C75833">
              <w:rPr>
                <w:rFonts w:ascii="Times New Roman" w:eastAsia="Times New Roman" w:hAnsi="Times New Roman" w:cs="Times New Roman"/>
                <w:spacing w:val="-15"/>
                <w:sz w:val="24"/>
                <w:szCs w:val="22"/>
                <w:lang w:val="uk-UA" w:eastAsia="en-US"/>
              </w:rPr>
              <w:t xml:space="preserve"> </w:t>
            </w:r>
            <w:r w:rsidRPr="00C75833">
              <w:rPr>
                <w:rFonts w:ascii="Times New Roman" w:eastAsia="Times New Roman" w:hAnsi="Times New Roman" w:cs="Times New Roman"/>
                <w:sz w:val="24"/>
                <w:szCs w:val="22"/>
                <w:lang w:val="uk-UA" w:eastAsia="en-US"/>
              </w:rPr>
              <w:t>учнів, відповідає їхнім</w:t>
            </w:r>
          </w:p>
          <w:p w14:paraId="346F9378" w14:textId="77777777" w:rsidR="00A740C0" w:rsidRPr="00C75833" w:rsidRDefault="00A740C0" w:rsidP="00AB1BAE">
            <w:pPr>
              <w:tabs>
                <w:tab w:val="left" w:pos="2268"/>
                <w:tab w:val="left" w:pos="9356"/>
              </w:tabs>
              <w:spacing w:line="266" w:lineRule="exact"/>
              <w:ind w:firstLine="142"/>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освітнім</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потребам</w:t>
            </w:r>
            <w:proofErr w:type="spellEnd"/>
          </w:p>
        </w:tc>
        <w:tc>
          <w:tcPr>
            <w:tcW w:w="3845" w:type="dxa"/>
          </w:tcPr>
          <w:p w14:paraId="3779359D" w14:textId="77777777" w:rsidR="00A740C0" w:rsidRPr="00C75833" w:rsidRDefault="00A740C0" w:rsidP="00AB1BAE">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4.4.5.1.</w:t>
            </w:r>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Режим</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роботи</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закладу </w:t>
            </w:r>
            <w:proofErr w:type="spellStart"/>
            <w:r w:rsidRPr="00C75833">
              <w:rPr>
                <w:rFonts w:ascii="Times New Roman" w:eastAsia="Times New Roman" w:hAnsi="Times New Roman" w:cs="Times New Roman"/>
                <w:sz w:val="24"/>
                <w:szCs w:val="22"/>
                <w:lang w:val="ru-RU" w:eastAsia="en-US"/>
              </w:rPr>
              <w:t>враховує</w:t>
            </w:r>
            <w:proofErr w:type="spellEnd"/>
            <w:r w:rsidRPr="00C75833">
              <w:rPr>
                <w:rFonts w:ascii="Times New Roman" w:eastAsia="Times New Roman" w:hAnsi="Times New Roman" w:cs="Times New Roman"/>
                <w:sz w:val="24"/>
                <w:szCs w:val="22"/>
                <w:lang w:val="ru-RU" w:eastAsia="en-US"/>
              </w:rPr>
              <w:t xml:space="preserve"> потреби </w:t>
            </w:r>
            <w:proofErr w:type="spellStart"/>
            <w:r w:rsidRPr="00C75833">
              <w:rPr>
                <w:rFonts w:ascii="Times New Roman" w:eastAsia="Times New Roman" w:hAnsi="Times New Roman" w:cs="Times New Roman"/>
                <w:sz w:val="24"/>
                <w:szCs w:val="22"/>
                <w:lang w:val="ru-RU" w:eastAsia="en-US"/>
              </w:rPr>
              <w:t>учасників</w:t>
            </w:r>
            <w:proofErr w:type="spellEnd"/>
          </w:p>
          <w:p w14:paraId="400AABC4" w14:textId="77777777" w:rsidR="00A740C0" w:rsidRPr="00C75833" w:rsidRDefault="00A740C0" w:rsidP="00AB1BAE">
            <w:pPr>
              <w:tabs>
                <w:tab w:val="left" w:pos="2268"/>
                <w:tab w:val="left" w:pos="9356"/>
              </w:tabs>
              <w:spacing w:line="270" w:lineRule="atLeast"/>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особливості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діяльності</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освіти</w:t>
            </w:r>
            <w:proofErr w:type="spellEnd"/>
          </w:p>
        </w:tc>
        <w:tc>
          <w:tcPr>
            <w:tcW w:w="2457" w:type="dxa"/>
          </w:tcPr>
          <w:p w14:paraId="746C4EF9" w14:textId="77777777" w:rsidR="00A740C0" w:rsidRPr="00C75833" w:rsidRDefault="00A740C0" w:rsidP="00AB1BAE">
            <w:pPr>
              <w:tabs>
                <w:tab w:val="left" w:pos="2268"/>
                <w:tab w:val="left" w:pos="9356"/>
              </w:tabs>
              <w:ind w:right="132"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4.4.5.1.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7A1E9F50" w14:textId="77777777" w:rsidR="00A740C0" w:rsidRPr="00C75833" w:rsidRDefault="00A740C0" w:rsidP="00AB1BAE">
            <w:pPr>
              <w:tabs>
                <w:tab w:val="left" w:pos="2268"/>
                <w:tab w:val="left" w:pos="9356"/>
              </w:tabs>
              <w:ind w:right="132"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Опитування</w:t>
            </w:r>
            <w:proofErr w:type="spellEnd"/>
          </w:p>
          <w:p w14:paraId="03D2BFD2" w14:textId="77777777" w:rsidR="00A740C0" w:rsidRPr="00C75833" w:rsidRDefault="00A740C0" w:rsidP="00AB1BAE">
            <w:pPr>
              <w:tabs>
                <w:tab w:val="left" w:pos="2268"/>
                <w:tab w:val="left" w:pos="9356"/>
              </w:tabs>
              <w:spacing w:line="257" w:lineRule="exact"/>
              <w:ind w:right="132"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анкетування</w:t>
            </w:r>
            <w:proofErr w:type="spellEnd"/>
            <w:r w:rsidRPr="00C75833">
              <w:rPr>
                <w:rFonts w:ascii="Times New Roman" w:eastAsia="Times New Roman" w:hAnsi="Times New Roman" w:cs="Times New Roman"/>
                <w:spacing w:val="-4"/>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батьків</w:t>
            </w:r>
            <w:proofErr w:type="spellEnd"/>
            <w:r w:rsidRPr="00C75833">
              <w:rPr>
                <w:rFonts w:ascii="Times New Roman" w:eastAsia="Times New Roman" w:hAnsi="Times New Roman" w:cs="Times New Roman"/>
                <w:spacing w:val="-2"/>
                <w:sz w:val="24"/>
                <w:szCs w:val="22"/>
                <w:lang w:val="ru-RU" w:eastAsia="en-US"/>
              </w:rPr>
              <w:t>)</w:t>
            </w:r>
          </w:p>
        </w:tc>
      </w:tr>
      <w:tr w:rsidR="00A740C0" w:rsidRPr="00C75833" w14:paraId="731D29E3" w14:textId="77777777" w:rsidTr="00A740C0">
        <w:trPr>
          <w:trHeight w:val="2618"/>
        </w:trPr>
        <w:tc>
          <w:tcPr>
            <w:tcW w:w="3054" w:type="dxa"/>
            <w:vMerge/>
          </w:tcPr>
          <w:p w14:paraId="1F581ACB" w14:textId="77777777" w:rsidR="00A740C0" w:rsidRPr="00C75833" w:rsidRDefault="00A740C0" w:rsidP="0001764E">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Pr>
          <w:p w14:paraId="569DBBE3" w14:textId="77777777" w:rsidR="00A740C0" w:rsidRPr="00C75833" w:rsidRDefault="00A740C0" w:rsidP="00AB1BAE">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4.4.5.2.</w:t>
            </w:r>
            <w:r w:rsidRPr="00C75833">
              <w:rPr>
                <w:rFonts w:ascii="Times New Roman" w:eastAsia="Times New Roman" w:hAnsi="Times New Roman" w:cs="Times New Roman"/>
                <w:spacing w:val="-12"/>
                <w:sz w:val="24"/>
                <w:szCs w:val="22"/>
                <w:lang w:val="ru-RU" w:eastAsia="en-US"/>
              </w:rPr>
              <w:t xml:space="preserve"> </w:t>
            </w:r>
            <w:r w:rsidRPr="00C75833">
              <w:rPr>
                <w:rFonts w:ascii="Times New Roman" w:eastAsia="Times New Roman" w:hAnsi="Times New Roman" w:cs="Times New Roman"/>
                <w:sz w:val="24"/>
                <w:szCs w:val="22"/>
                <w:lang w:val="ru-RU" w:eastAsia="en-US"/>
              </w:rPr>
              <w:t>У</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розкладі</w:t>
            </w:r>
            <w:proofErr w:type="spell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навчальних</w:t>
            </w:r>
            <w:proofErr w:type="spellEnd"/>
            <w:r w:rsidRPr="00C75833">
              <w:rPr>
                <w:rFonts w:ascii="Times New Roman" w:eastAsia="Times New Roman" w:hAnsi="Times New Roman" w:cs="Times New Roman"/>
                <w:sz w:val="24"/>
                <w:szCs w:val="22"/>
                <w:lang w:val="ru-RU" w:eastAsia="en-US"/>
              </w:rPr>
              <w:t xml:space="preserve"> занять </w:t>
            </w:r>
            <w:proofErr w:type="spellStart"/>
            <w:r w:rsidRPr="00C75833">
              <w:rPr>
                <w:rFonts w:ascii="Times New Roman" w:eastAsia="Times New Roman" w:hAnsi="Times New Roman" w:cs="Times New Roman"/>
                <w:sz w:val="24"/>
                <w:szCs w:val="22"/>
                <w:lang w:val="ru-RU" w:eastAsia="en-US"/>
              </w:rPr>
              <w:t>забезпечено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розподіл</w:t>
            </w:r>
            <w:proofErr w:type="spellEnd"/>
            <w:r>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навчального</w:t>
            </w:r>
            <w:proofErr w:type="spellEnd"/>
            <w:r w:rsidRPr="00C75833">
              <w:rPr>
                <w:rFonts w:ascii="Times New Roman" w:eastAsia="Times New Roman" w:hAnsi="Times New Roman" w:cs="Times New Roman"/>
                <w:spacing w:val="-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навантаження</w:t>
            </w:r>
            <w:proofErr w:type="spellEnd"/>
            <w:r w:rsidRPr="00C75833">
              <w:rPr>
                <w:rFonts w:ascii="Times New Roman" w:eastAsia="Times New Roman" w:hAnsi="Times New Roman" w:cs="Times New Roman"/>
                <w:spacing w:val="-5"/>
                <w:sz w:val="24"/>
                <w:szCs w:val="22"/>
                <w:lang w:val="ru-RU" w:eastAsia="en-US"/>
              </w:rPr>
              <w:t xml:space="preserve"> </w:t>
            </w:r>
            <w:r w:rsidRPr="00C75833">
              <w:rPr>
                <w:rFonts w:ascii="Times New Roman" w:eastAsia="Times New Roman" w:hAnsi="Times New Roman" w:cs="Times New Roman"/>
                <w:spacing w:val="-10"/>
                <w:sz w:val="24"/>
                <w:szCs w:val="22"/>
                <w:lang w:val="ru-RU" w:eastAsia="en-US"/>
              </w:rPr>
              <w:t>з</w:t>
            </w:r>
          </w:p>
          <w:p w14:paraId="1208A59B" w14:textId="7C3DE8B9" w:rsidR="00A740C0" w:rsidRPr="00C75833" w:rsidRDefault="00A740C0" w:rsidP="00AB1BAE">
            <w:pPr>
              <w:tabs>
                <w:tab w:val="left" w:pos="2268"/>
                <w:tab w:val="left" w:pos="9356"/>
              </w:tabs>
              <w:spacing w:line="276" w:lineRule="exact"/>
              <w:ind w:right="266"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урахуванням</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вікових</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особливостей</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4"/>
                <w:sz w:val="24"/>
                <w:szCs w:val="22"/>
                <w:lang w:val="ru-RU" w:eastAsia="en-US"/>
              </w:rPr>
              <w:t>учнів</w:t>
            </w:r>
            <w:proofErr w:type="spellEnd"/>
          </w:p>
        </w:tc>
        <w:tc>
          <w:tcPr>
            <w:tcW w:w="2457" w:type="dxa"/>
          </w:tcPr>
          <w:p w14:paraId="51287D99" w14:textId="77777777" w:rsidR="00A740C0" w:rsidRPr="00C75833" w:rsidRDefault="00A740C0" w:rsidP="00AB1BAE">
            <w:pPr>
              <w:tabs>
                <w:tab w:val="left" w:pos="2268"/>
                <w:tab w:val="left" w:pos="9356"/>
              </w:tabs>
              <w:ind w:right="132"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eastAsia="en-US"/>
              </w:rPr>
              <w:t>4.4.5.2.</w:t>
            </w:r>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Вивчення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документації</w:t>
            </w:r>
            <w:proofErr w:type="spellEnd"/>
            <w:r w:rsidRPr="00C75833">
              <w:rPr>
                <w:rFonts w:ascii="Times New Roman" w:eastAsia="Times New Roman" w:hAnsi="Times New Roman" w:cs="Times New Roman"/>
                <w:spacing w:val="-2"/>
                <w:sz w:val="24"/>
                <w:szCs w:val="22"/>
                <w:lang w:eastAsia="en-US"/>
              </w:rPr>
              <w:t>.</w:t>
            </w:r>
            <w:r>
              <w:rPr>
                <w:rFonts w:ascii="Times New Roman" w:eastAsia="Times New Roman" w:hAnsi="Times New Roman" w:cs="Times New Roman"/>
                <w:spacing w:val="-2"/>
                <w:sz w:val="24"/>
                <w:szCs w:val="22"/>
                <w:lang w:val="uk-UA" w:eastAsia="en-US"/>
              </w:rPr>
              <w:t xml:space="preserve">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представником</w:t>
            </w:r>
            <w:proofErr w:type="spellEnd"/>
          </w:p>
          <w:p w14:paraId="6CD3417D" w14:textId="5262027E" w:rsidR="00A740C0" w:rsidRPr="00AB1BAE" w:rsidRDefault="00A740C0" w:rsidP="00AB1BAE">
            <w:pPr>
              <w:tabs>
                <w:tab w:val="left" w:pos="2268"/>
                <w:tab w:val="left" w:pos="9356"/>
              </w:tabs>
              <w:spacing w:line="276" w:lineRule="exact"/>
              <w:ind w:right="132" w:firstLine="46"/>
              <w:rPr>
                <w:rFonts w:ascii="Times New Roman" w:eastAsia="Times New Roman" w:hAnsi="Times New Roman" w:cs="Times New Roman"/>
                <w:spacing w:val="-2"/>
                <w:sz w:val="24"/>
                <w:szCs w:val="22"/>
                <w:lang w:val="uk-UA" w:eastAsia="en-US"/>
              </w:rPr>
            </w:pPr>
            <w:proofErr w:type="spellStart"/>
            <w:r w:rsidRPr="00C75833">
              <w:rPr>
                <w:rFonts w:ascii="Times New Roman" w:eastAsia="Times New Roman" w:hAnsi="Times New Roman" w:cs="Times New Roman"/>
                <w:spacing w:val="-2"/>
                <w:sz w:val="24"/>
                <w:szCs w:val="22"/>
                <w:lang w:eastAsia="en-US"/>
              </w:rPr>
              <w:t>учнівського</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самоврядування</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z w:val="24"/>
                <w:szCs w:val="22"/>
                <w:lang w:eastAsia="en-US"/>
              </w:rPr>
              <w:t>анкетування</w:t>
            </w:r>
            <w:proofErr w:type="spellEnd"/>
            <w:r w:rsidRPr="00C75833">
              <w:rPr>
                <w:rFonts w:ascii="Times New Roman" w:eastAsia="Times New Roman" w:hAnsi="Times New Roman" w:cs="Times New Roman"/>
                <w:spacing w:val="-15"/>
                <w:sz w:val="24"/>
                <w:szCs w:val="22"/>
                <w:lang w:eastAsia="en-US"/>
              </w:rPr>
              <w:t xml:space="preserve"> </w:t>
            </w:r>
            <w:r>
              <w:rPr>
                <w:rFonts w:ascii="Times New Roman" w:eastAsia="Times New Roman" w:hAnsi="Times New Roman" w:cs="Times New Roman"/>
                <w:spacing w:val="-15"/>
                <w:sz w:val="24"/>
                <w:szCs w:val="22"/>
                <w:lang w:val="uk-UA" w:eastAsia="en-US"/>
              </w:rPr>
              <w:t xml:space="preserve">  у</w:t>
            </w:r>
            <w:proofErr w:type="spellStart"/>
            <w:r w:rsidRPr="00C75833">
              <w:rPr>
                <w:rFonts w:ascii="Times New Roman" w:eastAsia="Times New Roman" w:hAnsi="Times New Roman" w:cs="Times New Roman"/>
                <w:sz w:val="24"/>
                <w:szCs w:val="22"/>
                <w:lang w:eastAsia="en-US"/>
              </w:rPr>
              <w:t>чнів</w:t>
            </w:r>
            <w:proofErr w:type="spellEnd"/>
            <w:r w:rsidRPr="00C75833">
              <w:rPr>
                <w:rFonts w:ascii="Times New Roman" w:eastAsia="Times New Roman" w:hAnsi="Times New Roman" w:cs="Times New Roman"/>
                <w:sz w:val="24"/>
                <w:szCs w:val="22"/>
                <w:lang w:eastAsia="en-US"/>
              </w:rPr>
              <w:t>)</w:t>
            </w:r>
          </w:p>
          <w:p w14:paraId="111AA9E0" w14:textId="77777777" w:rsidR="00A740C0" w:rsidRDefault="00A740C0" w:rsidP="00AB1BAE">
            <w:pPr>
              <w:tabs>
                <w:tab w:val="left" w:pos="2268"/>
                <w:tab w:val="left" w:pos="9356"/>
              </w:tabs>
              <w:spacing w:line="276" w:lineRule="exact"/>
              <w:ind w:right="132" w:firstLine="46"/>
              <w:rPr>
                <w:rFonts w:ascii="Times New Roman" w:eastAsia="Times New Roman" w:hAnsi="Times New Roman" w:cs="Times New Roman"/>
                <w:spacing w:val="-2"/>
                <w:sz w:val="24"/>
                <w:szCs w:val="22"/>
                <w:lang w:val="uk-UA" w:eastAsia="en-US"/>
              </w:rPr>
            </w:pPr>
          </w:p>
          <w:p w14:paraId="70C5E633" w14:textId="77777777" w:rsidR="00A740C0" w:rsidRPr="00AB1BAE" w:rsidRDefault="00A740C0" w:rsidP="00AB1BAE">
            <w:pPr>
              <w:tabs>
                <w:tab w:val="left" w:pos="2268"/>
                <w:tab w:val="left" w:pos="9356"/>
              </w:tabs>
              <w:spacing w:line="276" w:lineRule="exact"/>
              <w:ind w:right="132" w:firstLine="46"/>
              <w:rPr>
                <w:rFonts w:ascii="Times New Roman" w:eastAsia="Times New Roman" w:hAnsi="Times New Roman" w:cs="Times New Roman"/>
                <w:sz w:val="24"/>
                <w:szCs w:val="22"/>
                <w:lang w:val="uk-UA" w:eastAsia="en-US"/>
              </w:rPr>
            </w:pPr>
          </w:p>
        </w:tc>
      </w:tr>
      <w:tr w:rsidR="00A740C0" w:rsidRPr="00C75833" w14:paraId="2CC87DDD" w14:textId="77777777" w:rsidTr="00A740C0">
        <w:trPr>
          <w:trHeight w:val="1834"/>
        </w:trPr>
        <w:tc>
          <w:tcPr>
            <w:tcW w:w="3054" w:type="dxa"/>
            <w:vMerge/>
          </w:tcPr>
          <w:p w14:paraId="04684CB6" w14:textId="77777777" w:rsidR="00A740C0" w:rsidRPr="00C75833" w:rsidRDefault="00A740C0" w:rsidP="00A740C0">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Pr>
          <w:p w14:paraId="30539944" w14:textId="5DC48F59" w:rsidR="00A740C0" w:rsidRPr="00C75833" w:rsidRDefault="00A740C0" w:rsidP="00A740C0">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4.4.5.3.</w:t>
            </w:r>
            <w:r w:rsidRPr="00C75833">
              <w:rPr>
                <w:rFonts w:ascii="Times New Roman" w:eastAsia="Times New Roman" w:hAnsi="Times New Roman" w:cs="Times New Roman"/>
                <w:spacing w:val="-1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Розклад</w:t>
            </w:r>
            <w:proofErr w:type="spellEnd"/>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навчальних</w:t>
            </w:r>
            <w:proofErr w:type="spellEnd"/>
            <w:r w:rsidRPr="00C75833">
              <w:rPr>
                <w:rFonts w:ascii="Times New Roman" w:eastAsia="Times New Roman" w:hAnsi="Times New Roman" w:cs="Times New Roman"/>
                <w:spacing w:val="-14"/>
                <w:sz w:val="24"/>
                <w:szCs w:val="22"/>
                <w:lang w:val="ru-RU" w:eastAsia="en-US"/>
              </w:rPr>
              <w:t xml:space="preserve"> </w:t>
            </w:r>
            <w:r w:rsidRPr="00C75833">
              <w:rPr>
                <w:rFonts w:ascii="Times New Roman" w:eastAsia="Times New Roman" w:hAnsi="Times New Roman" w:cs="Times New Roman"/>
                <w:sz w:val="24"/>
                <w:szCs w:val="22"/>
                <w:lang w:val="ru-RU" w:eastAsia="en-US"/>
              </w:rPr>
              <w:t>занять у</w:t>
            </w:r>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pacing w:val="-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сформований</w:t>
            </w:r>
            <w:proofErr w:type="spellEnd"/>
            <w:r w:rsidRPr="00C75833">
              <w:rPr>
                <w:rFonts w:ascii="Times New Roman" w:eastAsia="Times New Roman" w:hAnsi="Times New Roman" w:cs="Times New Roman"/>
                <w:spacing w:val="-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відповідно</w:t>
            </w:r>
            <w:proofErr w:type="spellEnd"/>
            <w:r w:rsidRPr="00C75833">
              <w:rPr>
                <w:rFonts w:ascii="Times New Roman" w:eastAsia="Times New Roman" w:hAnsi="Times New Roman" w:cs="Times New Roman"/>
                <w:sz w:val="24"/>
                <w:szCs w:val="22"/>
                <w:lang w:val="ru-RU" w:eastAsia="en-US"/>
              </w:rPr>
              <w:t xml:space="preserve"> до </w:t>
            </w:r>
            <w:proofErr w:type="spellStart"/>
            <w:r w:rsidRPr="00C75833">
              <w:rPr>
                <w:rFonts w:ascii="Times New Roman" w:eastAsia="Times New Roman" w:hAnsi="Times New Roman" w:cs="Times New Roman"/>
                <w:sz w:val="24"/>
                <w:szCs w:val="22"/>
                <w:lang w:val="ru-RU" w:eastAsia="en-US"/>
              </w:rPr>
              <w:t>освітньої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програми</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річного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навчального</w:t>
            </w:r>
            <w:proofErr w:type="spellEnd"/>
            <w:r w:rsidRPr="00C75833">
              <w:rPr>
                <w:rFonts w:ascii="Times New Roman" w:eastAsia="Times New Roman" w:hAnsi="Times New Roman" w:cs="Times New Roman"/>
                <w:sz w:val="24"/>
                <w:szCs w:val="22"/>
                <w:lang w:val="ru-RU" w:eastAsia="en-US"/>
              </w:rPr>
              <w:t xml:space="preserve"> плану закладу </w:t>
            </w:r>
            <w:proofErr w:type="spellStart"/>
            <w:r w:rsidRPr="00C75833">
              <w:rPr>
                <w:rFonts w:ascii="Times New Roman" w:eastAsia="Times New Roman" w:hAnsi="Times New Roman" w:cs="Times New Roman"/>
                <w:sz w:val="24"/>
                <w:szCs w:val="22"/>
                <w:lang w:val="ru-RU" w:eastAsia="en-US"/>
              </w:rPr>
              <w:t>освіти</w:t>
            </w:r>
            <w:proofErr w:type="spellEnd"/>
          </w:p>
        </w:tc>
        <w:tc>
          <w:tcPr>
            <w:tcW w:w="2457" w:type="dxa"/>
          </w:tcPr>
          <w:p w14:paraId="58BC31EE" w14:textId="77777777" w:rsidR="00A740C0" w:rsidRPr="00C75833" w:rsidRDefault="00A740C0" w:rsidP="00A740C0">
            <w:pPr>
              <w:tabs>
                <w:tab w:val="left" w:pos="2268"/>
                <w:tab w:val="left" w:pos="9356"/>
              </w:tabs>
              <w:ind w:right="274"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4.4.5.3.</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122B938F" w14:textId="49AB7173" w:rsidR="00A740C0" w:rsidRPr="00C75833" w:rsidRDefault="00A740C0" w:rsidP="00A740C0">
            <w:pPr>
              <w:tabs>
                <w:tab w:val="left" w:pos="2268"/>
                <w:tab w:val="left" w:pos="9356"/>
              </w:tabs>
              <w:ind w:right="274"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w:t>
            </w:r>
          </w:p>
        </w:tc>
      </w:tr>
      <w:tr w:rsidR="00A740C0" w:rsidRPr="00C75833" w14:paraId="2D716DB5" w14:textId="77777777" w:rsidTr="00A740C0">
        <w:trPr>
          <w:trHeight w:val="1406"/>
        </w:trPr>
        <w:tc>
          <w:tcPr>
            <w:tcW w:w="3054" w:type="dxa"/>
            <w:vMerge/>
          </w:tcPr>
          <w:p w14:paraId="3147348E" w14:textId="77777777" w:rsidR="00A740C0" w:rsidRPr="00C75833" w:rsidRDefault="00A740C0" w:rsidP="00A740C0">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Pr>
          <w:p w14:paraId="13B801D5" w14:textId="272FE271" w:rsidR="00A740C0" w:rsidRPr="00C75833" w:rsidRDefault="00A740C0" w:rsidP="00A740C0">
            <w:pPr>
              <w:tabs>
                <w:tab w:val="left" w:pos="2268"/>
                <w:tab w:val="left" w:pos="9356"/>
              </w:tabs>
              <w:ind w:right="266" w:firstLine="567"/>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4.4.5.4.</w:t>
            </w:r>
            <w:r w:rsidRPr="00C75833">
              <w:rPr>
                <w:rFonts w:ascii="Times New Roman" w:eastAsia="Times New Roman" w:hAnsi="Times New Roman" w:cs="Times New Roman"/>
                <w:spacing w:val="-9"/>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Частка</w:t>
            </w:r>
            <w:proofErr w:type="spellEnd"/>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батьків</w:t>
            </w:r>
            <w:proofErr w:type="spellEnd"/>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і</w:t>
            </w:r>
            <w:r w:rsidRPr="00C75833">
              <w:rPr>
                <w:rFonts w:ascii="Times New Roman" w:eastAsia="Times New Roman" w:hAnsi="Times New Roman" w:cs="Times New Roman"/>
                <w:spacing w:val="-1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думка </w:t>
            </w:r>
            <w:proofErr w:type="spellStart"/>
            <w:r w:rsidRPr="00C75833">
              <w:rPr>
                <w:rFonts w:ascii="Times New Roman" w:eastAsia="Times New Roman" w:hAnsi="Times New Roman" w:cs="Times New Roman"/>
                <w:sz w:val="24"/>
                <w:szCs w:val="22"/>
                <w:lang w:val="ru-RU" w:eastAsia="en-US"/>
              </w:rPr>
              <w:t>яких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враховується</w:t>
            </w:r>
            <w:proofErr w:type="spellEnd"/>
            <w:r w:rsidRPr="00C75833">
              <w:rPr>
                <w:rFonts w:ascii="Times New Roman" w:eastAsia="Times New Roman" w:hAnsi="Times New Roman" w:cs="Times New Roman"/>
                <w:sz w:val="24"/>
                <w:szCs w:val="22"/>
                <w:lang w:val="ru-RU" w:eastAsia="en-US"/>
              </w:rPr>
              <w:t xml:space="preserve"> при</w:t>
            </w:r>
            <w:r>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визначенні</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вибіркових</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(за</w:t>
            </w:r>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вибором</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предметів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інтегрованих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курсів</w:t>
            </w:r>
            <w:proofErr w:type="spellEnd"/>
            <w:r w:rsidRPr="00C75833">
              <w:rPr>
                <w:rFonts w:ascii="Times New Roman" w:eastAsia="Times New Roman" w:hAnsi="Times New Roman" w:cs="Times New Roman"/>
                <w:sz w:val="24"/>
                <w:szCs w:val="22"/>
                <w:lang w:val="ru-RU" w:eastAsia="en-US"/>
              </w:rPr>
              <w:t>)</w:t>
            </w:r>
          </w:p>
        </w:tc>
        <w:tc>
          <w:tcPr>
            <w:tcW w:w="2457" w:type="dxa"/>
          </w:tcPr>
          <w:p w14:paraId="7959754F" w14:textId="77777777" w:rsidR="00A740C0" w:rsidRPr="00C75833" w:rsidRDefault="00A740C0" w:rsidP="00A740C0">
            <w:pPr>
              <w:tabs>
                <w:tab w:val="left" w:pos="2268"/>
                <w:tab w:val="left" w:pos="9356"/>
              </w:tabs>
              <w:ind w:right="274"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4.4.5.4.</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77F6514E" w14:textId="77777777" w:rsidR="00A740C0" w:rsidRPr="00C75833" w:rsidRDefault="00A740C0" w:rsidP="00A740C0">
            <w:pPr>
              <w:tabs>
                <w:tab w:val="left" w:pos="2268"/>
                <w:tab w:val="left" w:pos="9356"/>
              </w:tabs>
              <w:ind w:right="274"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Опитування</w:t>
            </w:r>
            <w:proofErr w:type="spellEnd"/>
          </w:p>
          <w:p w14:paraId="152AFE7B" w14:textId="3F9A160C" w:rsidR="00A740C0" w:rsidRPr="00C75833" w:rsidRDefault="00A740C0" w:rsidP="00A740C0">
            <w:pPr>
              <w:tabs>
                <w:tab w:val="left" w:pos="2268"/>
                <w:tab w:val="left" w:pos="9356"/>
              </w:tabs>
              <w:ind w:right="274" w:firstLine="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анкетування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батьків</w:t>
            </w:r>
            <w:proofErr w:type="spellEnd"/>
            <w:r w:rsidRPr="00C75833">
              <w:rPr>
                <w:rFonts w:ascii="Times New Roman" w:eastAsia="Times New Roman" w:hAnsi="Times New Roman" w:cs="Times New Roman"/>
                <w:spacing w:val="-2"/>
                <w:sz w:val="24"/>
                <w:szCs w:val="22"/>
                <w:lang w:val="ru-RU" w:eastAsia="en-US"/>
              </w:rPr>
              <w:t>)</w:t>
            </w:r>
          </w:p>
        </w:tc>
      </w:tr>
      <w:tr w:rsidR="00A740C0" w:rsidRPr="00C75833" w14:paraId="720B3372" w14:textId="77777777" w:rsidTr="00A740C0">
        <w:trPr>
          <w:trHeight w:val="2550"/>
        </w:trPr>
        <w:tc>
          <w:tcPr>
            <w:tcW w:w="3054" w:type="dxa"/>
            <w:vMerge/>
          </w:tcPr>
          <w:p w14:paraId="36F3F859" w14:textId="77777777" w:rsidR="00A740C0" w:rsidRPr="00C75833" w:rsidRDefault="00A740C0" w:rsidP="00A740C0">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Pr>
          <w:p w14:paraId="488B3FEE" w14:textId="154C95D1" w:rsidR="00A740C0" w:rsidRPr="00C75833" w:rsidRDefault="00A740C0" w:rsidP="00A740C0">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4.4.5.5. 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застосовуються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різні</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форми</w:t>
            </w:r>
            <w:proofErr w:type="spellEnd"/>
            <w:r w:rsidRPr="00C75833">
              <w:rPr>
                <w:rFonts w:ascii="Times New Roman" w:eastAsia="Times New Roman" w:hAnsi="Times New Roman" w:cs="Times New Roman"/>
                <w:spacing w:val="-1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організації</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z w:val="24"/>
                <w:szCs w:val="22"/>
                <w:lang w:val="ru-RU" w:eastAsia="en-US"/>
              </w:rPr>
              <w:t xml:space="preserve">, у тому </w:t>
            </w:r>
            <w:proofErr w:type="spellStart"/>
            <w:r w:rsidRPr="00C75833">
              <w:rPr>
                <w:rFonts w:ascii="Times New Roman" w:eastAsia="Times New Roman" w:hAnsi="Times New Roman" w:cs="Times New Roman"/>
                <w:sz w:val="24"/>
                <w:szCs w:val="22"/>
                <w:lang w:val="ru-RU" w:eastAsia="en-US"/>
              </w:rPr>
              <w:t>числі</w:t>
            </w:r>
            <w:proofErr w:type="spellEnd"/>
            <w:r w:rsidRPr="00C75833">
              <w:rPr>
                <w:rFonts w:ascii="Times New Roman" w:eastAsia="Times New Roman" w:hAnsi="Times New Roman" w:cs="Times New Roman"/>
                <w:sz w:val="24"/>
                <w:szCs w:val="22"/>
                <w:lang w:val="ru-RU" w:eastAsia="en-US"/>
              </w:rPr>
              <w:t xml:space="preserve"> з </w:t>
            </w:r>
            <w:proofErr w:type="spellStart"/>
            <w:r w:rsidRPr="00C75833">
              <w:rPr>
                <w:rFonts w:ascii="Times New Roman" w:eastAsia="Times New Roman" w:hAnsi="Times New Roman" w:cs="Times New Roman"/>
                <w:sz w:val="24"/>
                <w:szCs w:val="22"/>
                <w:lang w:val="ru-RU" w:eastAsia="en-US"/>
              </w:rPr>
              <w:t>використанням</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технологій</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дистанційного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навчання</w:t>
            </w:r>
            <w:proofErr w:type="spellEnd"/>
            <w:r w:rsidRPr="00C75833">
              <w:rPr>
                <w:rFonts w:ascii="Times New Roman" w:eastAsia="Times New Roman" w:hAnsi="Times New Roman" w:cs="Times New Roman"/>
                <w:sz w:val="24"/>
                <w:szCs w:val="22"/>
                <w:lang w:val="ru-RU" w:eastAsia="en-US"/>
              </w:rPr>
              <w:t xml:space="preserve"> (у </w:t>
            </w:r>
            <w:proofErr w:type="spellStart"/>
            <w:r w:rsidRPr="00C75833">
              <w:rPr>
                <w:rFonts w:ascii="Times New Roman" w:eastAsia="Times New Roman" w:hAnsi="Times New Roman" w:cs="Times New Roman"/>
                <w:sz w:val="24"/>
                <w:szCs w:val="22"/>
                <w:lang w:val="ru-RU" w:eastAsia="en-US"/>
              </w:rPr>
              <w:t>разі</w:t>
            </w:r>
            <w:proofErr w:type="spellEnd"/>
            <w:r w:rsidRPr="00C75833">
              <w:rPr>
                <w:rFonts w:ascii="Times New Roman" w:eastAsia="Times New Roman" w:hAnsi="Times New Roman" w:cs="Times New Roman"/>
                <w:sz w:val="24"/>
                <w:szCs w:val="22"/>
                <w:lang w:val="ru-RU" w:eastAsia="en-US"/>
              </w:rPr>
              <w:t xml:space="preserve"> </w:t>
            </w:r>
            <w:r w:rsidRPr="00C75833">
              <w:rPr>
                <w:rFonts w:ascii="Times New Roman" w:eastAsia="Times New Roman" w:hAnsi="Times New Roman" w:cs="Times New Roman"/>
                <w:spacing w:val="-2"/>
                <w:sz w:val="24"/>
                <w:szCs w:val="22"/>
                <w:lang w:val="ru-RU" w:eastAsia="en-US"/>
              </w:rPr>
              <w:t>потреби)</w:t>
            </w:r>
          </w:p>
        </w:tc>
        <w:tc>
          <w:tcPr>
            <w:tcW w:w="2457" w:type="dxa"/>
          </w:tcPr>
          <w:p w14:paraId="361C2308" w14:textId="77777777" w:rsidR="00A740C0" w:rsidRPr="00C75833" w:rsidRDefault="00A740C0" w:rsidP="00A740C0">
            <w:pPr>
              <w:tabs>
                <w:tab w:val="left" w:pos="2172"/>
                <w:tab w:val="left" w:pos="9356"/>
              </w:tabs>
              <w:spacing w:before="1"/>
              <w:ind w:right="274"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4.4.5.5.</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7078B4E8" w14:textId="77777777" w:rsidR="00A740C0" w:rsidRPr="00C75833" w:rsidRDefault="00A740C0" w:rsidP="00A740C0">
            <w:pPr>
              <w:tabs>
                <w:tab w:val="left" w:pos="2172"/>
                <w:tab w:val="left" w:pos="9356"/>
              </w:tabs>
              <w:ind w:right="274"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представником</w:t>
            </w:r>
            <w:proofErr w:type="spellEnd"/>
          </w:p>
          <w:p w14:paraId="21205FE2" w14:textId="61C121AA" w:rsidR="00A740C0" w:rsidRPr="00C75833" w:rsidRDefault="00A740C0" w:rsidP="00A740C0">
            <w:pPr>
              <w:tabs>
                <w:tab w:val="left" w:pos="2172"/>
                <w:tab w:val="left" w:pos="9356"/>
              </w:tabs>
              <w:ind w:right="274"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pacing w:val="-2"/>
                <w:sz w:val="24"/>
                <w:szCs w:val="22"/>
                <w:lang w:eastAsia="en-US"/>
              </w:rPr>
              <w:t>учнівського</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самоврядування</w:t>
            </w:r>
            <w:proofErr w:type="spellEnd"/>
            <w:r w:rsidRPr="00C75833">
              <w:rPr>
                <w:rFonts w:ascii="Times New Roman" w:eastAsia="Times New Roman" w:hAnsi="Times New Roman" w:cs="Times New Roman"/>
                <w:spacing w:val="-2"/>
                <w:sz w:val="24"/>
                <w:szCs w:val="22"/>
                <w:lang w:eastAsia="en-US"/>
              </w:rPr>
              <w:t>)</w:t>
            </w:r>
          </w:p>
        </w:tc>
      </w:tr>
      <w:tr w:rsidR="00A740C0" w:rsidRPr="00C75833" w14:paraId="6A82A570" w14:textId="77777777" w:rsidTr="00A740C0">
        <w:trPr>
          <w:trHeight w:val="1548"/>
        </w:trPr>
        <w:tc>
          <w:tcPr>
            <w:tcW w:w="3054" w:type="dxa"/>
            <w:vMerge/>
          </w:tcPr>
          <w:p w14:paraId="748F1755" w14:textId="77777777" w:rsidR="00A740C0" w:rsidRPr="00C75833" w:rsidRDefault="00A740C0" w:rsidP="00A740C0">
            <w:pPr>
              <w:tabs>
                <w:tab w:val="left" w:pos="2268"/>
                <w:tab w:val="left" w:pos="9356"/>
              </w:tabs>
              <w:ind w:firstLine="567"/>
              <w:rPr>
                <w:rFonts w:ascii="Times New Roman" w:eastAsia="Times New Roman" w:hAnsi="Times New Roman" w:cs="Times New Roman"/>
                <w:sz w:val="2"/>
                <w:szCs w:val="2"/>
                <w:lang w:val="ru-RU" w:eastAsia="en-US"/>
              </w:rPr>
            </w:pPr>
          </w:p>
        </w:tc>
        <w:tc>
          <w:tcPr>
            <w:tcW w:w="3845" w:type="dxa"/>
          </w:tcPr>
          <w:p w14:paraId="49355A7D" w14:textId="77777777" w:rsidR="00A740C0" w:rsidRPr="00C75833" w:rsidRDefault="00A740C0" w:rsidP="00A740C0">
            <w:pPr>
              <w:tabs>
                <w:tab w:val="left" w:pos="2268"/>
                <w:tab w:val="left" w:pos="9356"/>
              </w:tabs>
              <w:ind w:right="678"/>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4.4.5.6. Створено та/</w:t>
            </w:r>
            <w:proofErr w:type="spellStart"/>
            <w:r w:rsidRPr="00C75833">
              <w:rPr>
                <w:rFonts w:ascii="Times New Roman" w:eastAsia="Times New Roman" w:hAnsi="Times New Roman" w:cs="Times New Roman"/>
                <w:sz w:val="24"/>
                <w:szCs w:val="22"/>
                <w:lang w:val="ru-RU" w:eastAsia="en-US"/>
              </w:rPr>
              <w:t>або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використовується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електронна</w:t>
            </w:r>
            <w:proofErr w:type="spellEnd"/>
          </w:p>
          <w:p w14:paraId="1EDD3E2F" w14:textId="77777777" w:rsidR="00A740C0" w:rsidRPr="00C75833" w:rsidRDefault="00A740C0" w:rsidP="00A740C0">
            <w:pPr>
              <w:tabs>
                <w:tab w:val="left" w:pos="2268"/>
                <w:tab w:val="left" w:pos="9356"/>
              </w:tabs>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освітня</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платформа</w:t>
            </w:r>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для</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комунікації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між</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суб'єктами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дистанційного</w:t>
            </w:r>
            <w:proofErr w:type="spellEnd"/>
          </w:p>
          <w:p w14:paraId="307EFFF5" w14:textId="28A76392" w:rsidR="00A740C0" w:rsidRPr="00C75833" w:rsidRDefault="00A740C0" w:rsidP="00A740C0">
            <w:pPr>
              <w:tabs>
                <w:tab w:val="left" w:pos="2268"/>
                <w:tab w:val="left" w:pos="9356"/>
              </w:tabs>
              <w:spacing w:line="275" w:lineRule="exact"/>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eastAsia="en-US"/>
              </w:rPr>
              <w:t>навчання</w:t>
            </w:r>
            <w:proofErr w:type="spellEnd"/>
          </w:p>
        </w:tc>
        <w:tc>
          <w:tcPr>
            <w:tcW w:w="2457" w:type="dxa"/>
          </w:tcPr>
          <w:p w14:paraId="38A3B15B" w14:textId="77777777" w:rsidR="00A740C0" w:rsidRPr="00C75833" w:rsidRDefault="00A740C0" w:rsidP="00A740C0">
            <w:pPr>
              <w:tabs>
                <w:tab w:val="left" w:pos="2268"/>
                <w:tab w:val="left" w:pos="9356"/>
              </w:tabs>
              <w:ind w:right="274"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4.4.5.6.</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132E1906" w14:textId="7AD7B750" w:rsidR="00A740C0" w:rsidRPr="00C75833" w:rsidRDefault="00A740C0" w:rsidP="00A740C0">
            <w:pPr>
              <w:tabs>
                <w:tab w:val="left" w:pos="2268"/>
                <w:tab w:val="left" w:pos="9356"/>
              </w:tabs>
              <w:ind w:right="274"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val="ru-RU" w:eastAsia="en-US"/>
              </w:rPr>
              <w:t>Спостереження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освітнє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середовище</w:t>
            </w:r>
            <w:proofErr w:type="spellEnd"/>
            <w:r w:rsidRPr="00C75833">
              <w:rPr>
                <w:rFonts w:ascii="Times New Roman" w:eastAsia="Times New Roman" w:hAnsi="Times New Roman" w:cs="Times New Roman"/>
                <w:spacing w:val="-2"/>
                <w:sz w:val="24"/>
                <w:szCs w:val="22"/>
                <w:lang w:val="ru-RU" w:eastAsia="en-US"/>
              </w:rPr>
              <w:t>)</w:t>
            </w:r>
          </w:p>
        </w:tc>
      </w:tr>
      <w:tr w:rsidR="00A740C0" w:rsidRPr="00C75833" w14:paraId="160643A6" w14:textId="77777777" w:rsidTr="00A740C0">
        <w:trPr>
          <w:trHeight w:val="1967"/>
        </w:trPr>
        <w:tc>
          <w:tcPr>
            <w:tcW w:w="3054" w:type="dxa"/>
          </w:tcPr>
          <w:p w14:paraId="1227DE04" w14:textId="77777777" w:rsidR="00A740C0" w:rsidRPr="00C75833" w:rsidRDefault="00A740C0" w:rsidP="00A740C0">
            <w:pPr>
              <w:tabs>
                <w:tab w:val="left" w:pos="2268"/>
                <w:tab w:val="left" w:pos="9356"/>
              </w:tabs>
              <w:ind w:right="105" w:firstLine="142"/>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val="ru-RU" w:eastAsia="en-US"/>
              </w:rPr>
              <w:t xml:space="preserve">4.4.6. У </w:t>
            </w:r>
            <w:proofErr w:type="spellStart"/>
            <w:r w:rsidRPr="00C75833">
              <w:rPr>
                <w:rFonts w:ascii="Times New Roman" w:eastAsia="Times New Roman" w:hAnsi="Times New Roman" w:cs="Times New Roman"/>
                <w:sz w:val="24"/>
                <w:szCs w:val="22"/>
                <w:lang w:val="ru-RU" w:eastAsia="en-US"/>
              </w:rPr>
              <w:t>закладі</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створюються</w:t>
            </w:r>
            <w:proofErr w:type="spellEnd"/>
            <w:r w:rsidRPr="00C75833">
              <w:rPr>
                <w:rFonts w:ascii="Times New Roman" w:eastAsia="Times New Roman" w:hAnsi="Times New Roman" w:cs="Times New Roman"/>
                <w:spacing w:val="2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умови</w:t>
            </w:r>
            <w:proofErr w:type="spellEnd"/>
            <w:r w:rsidRPr="00C75833">
              <w:rPr>
                <w:rFonts w:ascii="Times New Roman" w:eastAsia="Times New Roman" w:hAnsi="Times New Roman" w:cs="Times New Roman"/>
                <w:sz w:val="24"/>
                <w:szCs w:val="22"/>
                <w:lang w:val="ru-RU" w:eastAsia="en-US"/>
              </w:rPr>
              <w:t xml:space="preserve"> для </w:t>
            </w:r>
            <w:proofErr w:type="spellStart"/>
            <w:r w:rsidRPr="00C75833">
              <w:rPr>
                <w:rFonts w:ascii="Times New Roman" w:eastAsia="Times New Roman" w:hAnsi="Times New Roman" w:cs="Times New Roman"/>
                <w:sz w:val="24"/>
                <w:szCs w:val="22"/>
                <w:lang w:val="ru-RU" w:eastAsia="en-US"/>
              </w:rPr>
              <w:t>реалізації</w:t>
            </w:r>
            <w:proofErr w:type="spellEnd"/>
            <w:r>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eastAsia="en-US"/>
              </w:rPr>
              <w:t>індивідуальної</w:t>
            </w:r>
            <w:proofErr w:type="spellEnd"/>
          </w:p>
          <w:p w14:paraId="63030377" w14:textId="1E7D0729" w:rsidR="00A740C0" w:rsidRPr="00C75833" w:rsidRDefault="00A740C0" w:rsidP="00A740C0">
            <w:pPr>
              <w:tabs>
                <w:tab w:val="left" w:pos="2268"/>
                <w:tab w:val="left" w:pos="9356"/>
              </w:tabs>
              <w:ind w:firstLine="567"/>
              <w:rPr>
                <w:rFonts w:ascii="Times New Roman" w:eastAsia="Times New Roman" w:hAnsi="Times New Roman" w:cs="Times New Roman"/>
                <w:sz w:val="2"/>
                <w:szCs w:val="2"/>
                <w:lang w:val="ru-RU" w:eastAsia="en-US"/>
              </w:rPr>
            </w:pPr>
            <w:proofErr w:type="spellStart"/>
            <w:r w:rsidRPr="00C75833">
              <w:rPr>
                <w:rFonts w:ascii="Times New Roman" w:eastAsia="Times New Roman" w:hAnsi="Times New Roman" w:cs="Times New Roman"/>
                <w:sz w:val="24"/>
                <w:szCs w:val="22"/>
                <w:lang w:eastAsia="en-US"/>
              </w:rPr>
              <w:t>освітньої</w:t>
            </w:r>
            <w:proofErr w:type="spellEnd"/>
            <w:r w:rsidRPr="00C75833">
              <w:rPr>
                <w:rFonts w:ascii="Times New Roman" w:eastAsia="Times New Roman" w:hAnsi="Times New Roman" w:cs="Times New Roman"/>
                <w:spacing w:val="-15"/>
                <w:sz w:val="24"/>
                <w:szCs w:val="22"/>
                <w:lang w:eastAsia="en-US"/>
              </w:rPr>
              <w:t xml:space="preserve"> </w:t>
            </w:r>
            <w:proofErr w:type="spellStart"/>
            <w:r w:rsidRPr="00C75833">
              <w:rPr>
                <w:rFonts w:ascii="Times New Roman" w:eastAsia="Times New Roman" w:hAnsi="Times New Roman" w:cs="Times New Roman"/>
                <w:sz w:val="24"/>
                <w:szCs w:val="22"/>
                <w:lang w:eastAsia="en-US"/>
              </w:rPr>
              <w:t>траєкторії</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pacing w:val="-4"/>
                <w:sz w:val="24"/>
                <w:szCs w:val="22"/>
                <w:lang w:eastAsia="en-US"/>
              </w:rPr>
              <w:t>учнів</w:t>
            </w:r>
            <w:proofErr w:type="spellEnd"/>
          </w:p>
        </w:tc>
        <w:tc>
          <w:tcPr>
            <w:tcW w:w="3845" w:type="dxa"/>
          </w:tcPr>
          <w:p w14:paraId="3D888337" w14:textId="77777777" w:rsidR="00A740C0" w:rsidRPr="00C75833" w:rsidRDefault="00A740C0" w:rsidP="00A740C0">
            <w:pPr>
              <w:tabs>
                <w:tab w:val="left" w:pos="2268"/>
                <w:tab w:val="left" w:pos="9356"/>
              </w:tabs>
              <w:ind w:right="266"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 xml:space="preserve">4.4.6.1. </w:t>
            </w:r>
            <w:proofErr w:type="spellStart"/>
            <w:r w:rsidRPr="00C75833">
              <w:rPr>
                <w:rFonts w:ascii="Times New Roman" w:eastAsia="Times New Roman" w:hAnsi="Times New Roman" w:cs="Times New Roman"/>
                <w:sz w:val="24"/>
                <w:szCs w:val="22"/>
                <w:lang w:val="ru-RU" w:eastAsia="en-US"/>
              </w:rPr>
              <w:t>Керівник</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забезпечує</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розроблення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та</w:t>
            </w:r>
          </w:p>
          <w:p w14:paraId="391EAE39" w14:textId="77777777" w:rsidR="00A740C0" w:rsidRPr="00C75833" w:rsidRDefault="00A740C0" w:rsidP="00A740C0">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затвердження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індивідуальних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навчальних</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планів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запроваджує</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дистанційну</w:t>
            </w:r>
            <w:proofErr w:type="spellEnd"/>
            <w:r w:rsidRPr="00C75833">
              <w:rPr>
                <w:rFonts w:ascii="Times New Roman" w:eastAsia="Times New Roman" w:hAnsi="Times New Roman" w:cs="Times New Roman"/>
                <w:sz w:val="24"/>
                <w:szCs w:val="22"/>
                <w:lang w:val="ru-RU" w:eastAsia="en-US"/>
              </w:rPr>
              <w:t xml:space="preserve"> (за </w:t>
            </w:r>
            <w:proofErr w:type="spellStart"/>
            <w:r w:rsidRPr="00C75833">
              <w:rPr>
                <w:rFonts w:ascii="Times New Roman" w:eastAsia="Times New Roman" w:hAnsi="Times New Roman" w:cs="Times New Roman"/>
                <w:sz w:val="24"/>
                <w:szCs w:val="22"/>
                <w:lang w:val="ru-RU" w:eastAsia="en-US"/>
              </w:rPr>
              <w:t>наявності</w:t>
            </w:r>
            <w:proofErr w:type="spellEnd"/>
          </w:p>
          <w:p w14:paraId="05A8E10C" w14:textId="690E80FE" w:rsidR="00A740C0" w:rsidRPr="00C75833" w:rsidRDefault="00A740C0" w:rsidP="00A740C0">
            <w:pPr>
              <w:tabs>
                <w:tab w:val="left" w:pos="2268"/>
                <w:tab w:val="left" w:pos="9356"/>
              </w:tabs>
              <w:spacing w:line="275" w:lineRule="exact"/>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ресурсів</w:t>
            </w:r>
            <w:proofErr w:type="spellEnd"/>
            <w:r w:rsidRPr="00C75833">
              <w:rPr>
                <w:rFonts w:ascii="Times New Roman" w:eastAsia="Times New Roman" w:hAnsi="Times New Roman" w:cs="Times New Roman"/>
                <w:sz w:val="24"/>
                <w:szCs w:val="22"/>
                <w:lang w:val="ru-RU" w:eastAsia="en-US"/>
              </w:rPr>
              <w:t>)</w:t>
            </w:r>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та</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індивідуальні</w:t>
            </w:r>
            <w:proofErr w:type="spellEnd"/>
            <w:r w:rsidRPr="00C75833">
              <w:rPr>
                <w:rFonts w:ascii="Times New Roman" w:eastAsia="Times New Roman" w:hAnsi="Times New Roman" w:cs="Times New Roman"/>
                <w:spacing w:val="-13"/>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форми</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здобуття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освіти</w:t>
            </w:r>
            <w:proofErr w:type="spellEnd"/>
            <w:r w:rsidRPr="00C75833">
              <w:rPr>
                <w:rFonts w:ascii="Times New Roman" w:eastAsia="Times New Roman" w:hAnsi="Times New Roman" w:cs="Times New Roman"/>
                <w:sz w:val="24"/>
                <w:szCs w:val="22"/>
                <w:lang w:val="ru-RU" w:eastAsia="en-US"/>
              </w:rPr>
              <w:t xml:space="preserve"> (у </w:t>
            </w:r>
            <w:proofErr w:type="spellStart"/>
            <w:r w:rsidRPr="00C75833">
              <w:rPr>
                <w:rFonts w:ascii="Times New Roman" w:eastAsia="Times New Roman" w:hAnsi="Times New Roman" w:cs="Times New Roman"/>
                <w:sz w:val="24"/>
                <w:szCs w:val="22"/>
                <w:lang w:val="ru-RU" w:eastAsia="en-US"/>
              </w:rPr>
              <w:t>разі</w:t>
            </w:r>
            <w:proofErr w:type="spellEnd"/>
            <w:r w:rsidRPr="00C75833">
              <w:rPr>
                <w:rFonts w:ascii="Times New Roman" w:eastAsia="Times New Roman" w:hAnsi="Times New Roman" w:cs="Times New Roman"/>
                <w:sz w:val="24"/>
                <w:szCs w:val="22"/>
                <w:lang w:val="ru-RU" w:eastAsia="en-US"/>
              </w:rPr>
              <w:t xml:space="preserve"> потреби)</w:t>
            </w:r>
          </w:p>
        </w:tc>
        <w:tc>
          <w:tcPr>
            <w:tcW w:w="2457" w:type="dxa"/>
          </w:tcPr>
          <w:p w14:paraId="6C778AA1" w14:textId="77777777" w:rsidR="00A740C0" w:rsidRPr="00C75833" w:rsidRDefault="00A740C0" w:rsidP="00A740C0">
            <w:pPr>
              <w:tabs>
                <w:tab w:val="left" w:pos="2268"/>
                <w:tab w:val="left" w:pos="9356"/>
              </w:tabs>
              <w:ind w:right="936"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4.4.6.1.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Вивчення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3ACE43A7" w14:textId="410E3414" w:rsidR="00A740C0" w:rsidRPr="00C75833" w:rsidRDefault="00A740C0" w:rsidP="00A740C0">
            <w:pPr>
              <w:tabs>
                <w:tab w:val="left" w:pos="2268"/>
                <w:tab w:val="left" w:pos="9356"/>
              </w:tabs>
              <w:ind w:right="132" w:firstLine="46"/>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керівником</w:t>
            </w:r>
            <w:proofErr w:type="spellEnd"/>
            <w:r w:rsidRPr="00C75833">
              <w:rPr>
                <w:rFonts w:ascii="Times New Roman" w:eastAsia="Times New Roman" w:hAnsi="Times New Roman" w:cs="Times New Roman"/>
                <w:spacing w:val="-2"/>
                <w:sz w:val="24"/>
                <w:szCs w:val="22"/>
                <w:lang w:val="ru-RU" w:eastAsia="en-US"/>
              </w:rPr>
              <w:t>)</w:t>
            </w:r>
          </w:p>
        </w:tc>
      </w:tr>
    </w:tbl>
    <w:p w14:paraId="40DCD0F1" w14:textId="77777777" w:rsidR="00C75833" w:rsidRPr="00C75833" w:rsidRDefault="00C75833" w:rsidP="0001764E">
      <w:pPr>
        <w:widowControl w:val="0"/>
        <w:tabs>
          <w:tab w:val="left" w:pos="2268"/>
          <w:tab w:val="left" w:pos="9356"/>
        </w:tabs>
        <w:autoSpaceDE w:val="0"/>
        <w:autoSpaceDN w:val="0"/>
        <w:spacing w:line="276" w:lineRule="exact"/>
        <w:ind w:firstLine="567"/>
        <w:rPr>
          <w:rFonts w:ascii="Times New Roman" w:eastAsia="Times New Roman" w:hAnsi="Times New Roman" w:cs="Times New Roman"/>
          <w:sz w:val="24"/>
          <w:szCs w:val="22"/>
          <w:lang w:eastAsia="en-US"/>
        </w:rPr>
        <w:sectPr w:rsidR="00C75833" w:rsidRPr="00C75833" w:rsidSect="0001764E">
          <w:pgSz w:w="11910" w:h="16840"/>
          <w:pgMar w:top="1020" w:right="985" w:bottom="280" w:left="1600" w:header="719" w:footer="0" w:gutter="0"/>
          <w:cols w:space="720"/>
        </w:sectPr>
      </w:pPr>
    </w:p>
    <w:p w14:paraId="7248818B" w14:textId="77777777" w:rsidR="00C75833" w:rsidRPr="00C75833" w:rsidRDefault="00C75833"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p w14:paraId="227501DD" w14:textId="77777777" w:rsidR="00C75833" w:rsidRPr="00C75833" w:rsidRDefault="00C75833" w:rsidP="0001764E">
      <w:pPr>
        <w:widowControl w:val="0"/>
        <w:tabs>
          <w:tab w:val="left" w:pos="2268"/>
          <w:tab w:val="left" w:pos="9356"/>
        </w:tabs>
        <w:autoSpaceDE w:val="0"/>
        <w:autoSpaceDN w:val="0"/>
        <w:spacing w:before="3"/>
        <w:ind w:firstLine="567"/>
        <w:rPr>
          <w:rFonts w:ascii="Times New Roman" w:eastAsia="Times New Roman" w:hAnsi="Times New Roman" w:cs="Times New Roman"/>
          <w:sz w:val="28"/>
          <w:szCs w:val="28"/>
          <w:lang w:eastAsia="en-US"/>
        </w:rPr>
      </w:pPr>
    </w:p>
    <w:p w14:paraId="7DD53C65" w14:textId="77777777" w:rsidR="00C75833" w:rsidRPr="00C75833" w:rsidRDefault="00C75833" w:rsidP="0001764E">
      <w:pPr>
        <w:widowControl w:val="0"/>
        <w:tabs>
          <w:tab w:val="left" w:pos="2268"/>
          <w:tab w:val="left" w:pos="9356"/>
        </w:tabs>
        <w:autoSpaceDE w:val="0"/>
        <w:autoSpaceDN w:val="0"/>
        <w:ind w:firstLine="567"/>
        <w:rPr>
          <w:rFonts w:ascii="Times New Roman" w:eastAsia="Times New Roman" w:hAnsi="Times New Roman" w:cs="Times New Roman"/>
          <w:sz w:val="28"/>
          <w:szCs w:val="28"/>
          <w:lang w:eastAsia="en-US"/>
        </w:rPr>
      </w:pPr>
      <w:r w:rsidRPr="00C75833">
        <w:rPr>
          <w:rFonts w:ascii="Times New Roman" w:eastAsia="Times New Roman" w:hAnsi="Times New Roman" w:cs="Times New Roman"/>
          <w:b/>
          <w:sz w:val="28"/>
          <w:szCs w:val="28"/>
          <w:lang w:eastAsia="en-US"/>
        </w:rPr>
        <w:t xml:space="preserve">Вимога 4.5. </w:t>
      </w:r>
      <w:r w:rsidRPr="00C75833">
        <w:rPr>
          <w:rFonts w:ascii="Times New Roman" w:eastAsia="Times New Roman" w:hAnsi="Times New Roman" w:cs="Times New Roman"/>
          <w:sz w:val="28"/>
          <w:szCs w:val="28"/>
          <w:lang w:eastAsia="en-US"/>
        </w:rPr>
        <w:t xml:space="preserve">Формування та забезпечення реалізації політики академічної </w:t>
      </w:r>
      <w:r w:rsidRPr="00C75833">
        <w:rPr>
          <w:rFonts w:ascii="Times New Roman" w:eastAsia="Times New Roman" w:hAnsi="Times New Roman" w:cs="Times New Roman"/>
          <w:spacing w:val="-2"/>
          <w:sz w:val="28"/>
          <w:szCs w:val="28"/>
          <w:lang w:eastAsia="en-US"/>
        </w:rPr>
        <w:t>доброчесності</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4"/>
        <w:gridCol w:w="3845"/>
        <w:gridCol w:w="2457"/>
      </w:tblGrid>
      <w:tr w:rsidR="00C75833" w:rsidRPr="00C75833" w14:paraId="596BEDEC" w14:textId="77777777" w:rsidTr="00A740C0">
        <w:trPr>
          <w:trHeight w:val="719"/>
        </w:trPr>
        <w:tc>
          <w:tcPr>
            <w:tcW w:w="3054" w:type="dxa"/>
          </w:tcPr>
          <w:p w14:paraId="787AE8F9" w14:textId="77777777" w:rsidR="00C75833" w:rsidRPr="00C75833" w:rsidRDefault="00C75833" w:rsidP="0001764E">
            <w:pPr>
              <w:tabs>
                <w:tab w:val="left" w:pos="2268"/>
                <w:tab w:val="left" w:pos="9356"/>
              </w:tabs>
              <w:spacing w:before="83"/>
              <w:ind w:right="105"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pacing w:val="-2"/>
                <w:sz w:val="24"/>
                <w:szCs w:val="22"/>
                <w:lang w:eastAsia="en-US"/>
              </w:rPr>
              <w:t>Критерії</w:t>
            </w:r>
            <w:proofErr w:type="spellEnd"/>
            <w:r w:rsidRPr="00C75833">
              <w:rPr>
                <w:rFonts w:ascii="Times New Roman" w:eastAsia="Times New Roman" w:hAnsi="Times New Roman" w:cs="Times New Roman"/>
                <w:b/>
                <w:spacing w:val="-2"/>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3845" w:type="dxa"/>
          </w:tcPr>
          <w:p w14:paraId="1E488315" w14:textId="77777777" w:rsidR="00C75833" w:rsidRPr="00C75833" w:rsidRDefault="00C75833" w:rsidP="0001764E">
            <w:pPr>
              <w:tabs>
                <w:tab w:val="left" w:pos="2268"/>
                <w:tab w:val="left" w:pos="9356"/>
              </w:tabs>
              <w:spacing w:before="222"/>
              <w:ind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Індикатори</w:t>
            </w:r>
            <w:proofErr w:type="spellEnd"/>
            <w:r w:rsidRPr="00C75833">
              <w:rPr>
                <w:rFonts w:ascii="Times New Roman" w:eastAsia="Times New Roman" w:hAnsi="Times New Roman" w:cs="Times New Roman"/>
                <w:b/>
                <w:spacing w:val="-6"/>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оцінювання</w:t>
            </w:r>
            <w:proofErr w:type="spellEnd"/>
          </w:p>
        </w:tc>
        <w:tc>
          <w:tcPr>
            <w:tcW w:w="2457" w:type="dxa"/>
          </w:tcPr>
          <w:p w14:paraId="5ED98263" w14:textId="77777777" w:rsidR="00C75833" w:rsidRPr="00C75833" w:rsidRDefault="00C75833" w:rsidP="0001764E">
            <w:pPr>
              <w:tabs>
                <w:tab w:val="left" w:pos="2268"/>
                <w:tab w:val="left" w:pos="9356"/>
              </w:tabs>
              <w:spacing w:before="83"/>
              <w:ind w:right="663" w:firstLine="567"/>
              <w:rPr>
                <w:rFonts w:ascii="Times New Roman" w:eastAsia="Times New Roman" w:hAnsi="Times New Roman" w:cs="Times New Roman"/>
                <w:b/>
                <w:sz w:val="24"/>
                <w:szCs w:val="22"/>
                <w:lang w:eastAsia="en-US"/>
              </w:rPr>
            </w:pPr>
            <w:proofErr w:type="spellStart"/>
            <w:r w:rsidRPr="00C75833">
              <w:rPr>
                <w:rFonts w:ascii="Times New Roman" w:eastAsia="Times New Roman" w:hAnsi="Times New Roman" w:cs="Times New Roman"/>
                <w:b/>
                <w:sz w:val="24"/>
                <w:szCs w:val="22"/>
                <w:lang w:eastAsia="en-US"/>
              </w:rPr>
              <w:t>Методи</w:t>
            </w:r>
            <w:proofErr w:type="spellEnd"/>
            <w:r w:rsidRPr="00C75833">
              <w:rPr>
                <w:rFonts w:ascii="Times New Roman" w:eastAsia="Times New Roman" w:hAnsi="Times New Roman" w:cs="Times New Roman"/>
                <w:b/>
                <w:spacing w:val="-15"/>
                <w:sz w:val="24"/>
                <w:szCs w:val="22"/>
                <w:lang w:eastAsia="en-US"/>
              </w:rPr>
              <w:t xml:space="preserve"> </w:t>
            </w:r>
            <w:proofErr w:type="spellStart"/>
            <w:r w:rsidRPr="00C75833">
              <w:rPr>
                <w:rFonts w:ascii="Times New Roman" w:eastAsia="Times New Roman" w:hAnsi="Times New Roman" w:cs="Times New Roman"/>
                <w:b/>
                <w:sz w:val="24"/>
                <w:szCs w:val="22"/>
                <w:lang w:eastAsia="en-US"/>
              </w:rPr>
              <w:t>збору</w:t>
            </w:r>
            <w:proofErr w:type="spellEnd"/>
            <w:r w:rsidRPr="00C75833">
              <w:rPr>
                <w:rFonts w:ascii="Times New Roman" w:eastAsia="Times New Roman" w:hAnsi="Times New Roman" w:cs="Times New Roman"/>
                <w:b/>
                <w:sz w:val="24"/>
                <w:szCs w:val="22"/>
                <w:lang w:eastAsia="en-US"/>
              </w:rPr>
              <w:t xml:space="preserve"> </w:t>
            </w:r>
            <w:proofErr w:type="spellStart"/>
            <w:r w:rsidRPr="00C75833">
              <w:rPr>
                <w:rFonts w:ascii="Times New Roman" w:eastAsia="Times New Roman" w:hAnsi="Times New Roman" w:cs="Times New Roman"/>
                <w:b/>
                <w:spacing w:val="-2"/>
                <w:sz w:val="24"/>
                <w:szCs w:val="22"/>
                <w:lang w:eastAsia="en-US"/>
              </w:rPr>
              <w:t>інформації</w:t>
            </w:r>
            <w:proofErr w:type="spellEnd"/>
          </w:p>
        </w:tc>
      </w:tr>
      <w:tr w:rsidR="00C75833" w:rsidRPr="00C75833" w14:paraId="70766B25" w14:textId="77777777" w:rsidTr="00A740C0">
        <w:trPr>
          <w:trHeight w:val="1931"/>
        </w:trPr>
        <w:tc>
          <w:tcPr>
            <w:tcW w:w="3054" w:type="dxa"/>
          </w:tcPr>
          <w:p w14:paraId="7620F7C6" w14:textId="1E798E0B" w:rsidR="00C75833" w:rsidRPr="00C75833" w:rsidRDefault="00C75833" w:rsidP="00A740C0">
            <w:pPr>
              <w:tabs>
                <w:tab w:val="left" w:pos="2268"/>
                <w:tab w:val="left" w:pos="9356"/>
              </w:tabs>
              <w:spacing w:line="275" w:lineRule="exact"/>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4.5.1.</w:t>
            </w:r>
            <w:r w:rsidRPr="00C75833">
              <w:rPr>
                <w:rFonts w:ascii="Times New Roman" w:eastAsia="Times New Roman" w:hAnsi="Times New Roman" w:cs="Times New Roman"/>
                <w:spacing w:val="-2"/>
                <w:sz w:val="24"/>
                <w:szCs w:val="22"/>
                <w:lang w:val="ru-RU" w:eastAsia="en-US"/>
              </w:rPr>
              <w:t xml:space="preserve"> Заклад</w:t>
            </w:r>
            <w:r w:rsidR="00A740C0">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впроваджує</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політику</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академічної</w:t>
            </w:r>
            <w:proofErr w:type="spellEnd"/>
            <w:r w:rsidR="00A740C0">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доброчесності</w:t>
            </w:r>
            <w:proofErr w:type="spellEnd"/>
          </w:p>
        </w:tc>
        <w:tc>
          <w:tcPr>
            <w:tcW w:w="3845" w:type="dxa"/>
          </w:tcPr>
          <w:p w14:paraId="69CE572C" w14:textId="77777777" w:rsidR="00C75833" w:rsidRPr="00C75833" w:rsidRDefault="00C75833" w:rsidP="00A740C0">
            <w:pPr>
              <w:tabs>
                <w:tab w:val="left" w:pos="2268"/>
                <w:tab w:val="left" w:pos="9356"/>
              </w:tabs>
              <w:ind w:firstLine="60"/>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4.5.1.1.</w:t>
            </w:r>
            <w:r w:rsidRPr="00C75833">
              <w:rPr>
                <w:rFonts w:ascii="Times New Roman" w:eastAsia="Times New Roman" w:hAnsi="Times New Roman" w:cs="Times New Roman"/>
                <w:spacing w:val="-10"/>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w:t>
            </w:r>
            <w:proofErr w:type="spellEnd"/>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і</w:t>
            </w:r>
            <w:r w:rsidRPr="00C75833">
              <w:rPr>
                <w:rFonts w:ascii="Times New Roman" w:eastAsia="Times New Roman" w:hAnsi="Times New Roman" w:cs="Times New Roman"/>
                <w:spacing w:val="-11"/>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педагогічна</w:t>
            </w:r>
            <w:proofErr w:type="spellEnd"/>
            <w:r w:rsidRPr="00C75833">
              <w:rPr>
                <w:rFonts w:ascii="Times New Roman" w:eastAsia="Times New Roman" w:hAnsi="Times New Roman" w:cs="Times New Roman"/>
                <w:spacing w:val="-10"/>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рада закладу </w:t>
            </w:r>
            <w:proofErr w:type="spellStart"/>
            <w:r w:rsidRPr="00C75833">
              <w:rPr>
                <w:rFonts w:ascii="Times New Roman" w:eastAsia="Times New Roman" w:hAnsi="Times New Roman" w:cs="Times New Roman"/>
                <w:sz w:val="24"/>
                <w:szCs w:val="22"/>
                <w:lang w:val="ru-RU" w:eastAsia="en-US"/>
              </w:rPr>
              <w:t>відповідно</w:t>
            </w:r>
            <w:proofErr w:type="spellEnd"/>
            <w:r w:rsidRPr="00C75833">
              <w:rPr>
                <w:rFonts w:ascii="Times New Roman" w:eastAsia="Times New Roman" w:hAnsi="Times New Roman" w:cs="Times New Roman"/>
                <w:sz w:val="24"/>
                <w:szCs w:val="22"/>
                <w:lang w:val="ru-RU" w:eastAsia="en-US"/>
              </w:rPr>
              <w:t xml:space="preserve"> до </w:t>
            </w:r>
            <w:proofErr w:type="spellStart"/>
            <w:r w:rsidRPr="00C75833">
              <w:rPr>
                <w:rFonts w:ascii="Times New Roman" w:eastAsia="Times New Roman" w:hAnsi="Times New Roman" w:cs="Times New Roman"/>
                <w:sz w:val="24"/>
                <w:szCs w:val="22"/>
                <w:lang w:val="ru-RU" w:eastAsia="en-US"/>
              </w:rPr>
              <w:t>своїх</w:t>
            </w:r>
            <w:proofErr w:type="spellEnd"/>
          </w:p>
          <w:p w14:paraId="2BF310B9" w14:textId="77777777" w:rsidR="00C75833" w:rsidRPr="00C75833" w:rsidRDefault="00C75833" w:rsidP="00A740C0">
            <w:pPr>
              <w:tabs>
                <w:tab w:val="left" w:pos="2268"/>
                <w:tab w:val="left" w:pos="9356"/>
              </w:tabs>
              <w:ind w:right="266"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повноважень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забезпечують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дотримання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принципів</w:t>
            </w:r>
            <w:proofErr w:type="spellEnd"/>
            <w:r w:rsidRPr="00C75833">
              <w:rPr>
                <w:rFonts w:ascii="Times New Roman" w:eastAsia="Times New Roman" w:hAnsi="Times New Roman" w:cs="Times New Roman"/>
                <w:sz w:val="24"/>
                <w:szCs w:val="22"/>
                <w:lang w:val="ru-RU" w:eastAsia="en-US"/>
              </w:rPr>
              <w:t xml:space="preserve"> і </w:t>
            </w:r>
            <w:proofErr w:type="spellStart"/>
            <w:r w:rsidRPr="00C75833">
              <w:rPr>
                <w:rFonts w:ascii="Times New Roman" w:eastAsia="Times New Roman" w:hAnsi="Times New Roman" w:cs="Times New Roman"/>
                <w:sz w:val="24"/>
                <w:szCs w:val="22"/>
                <w:lang w:val="ru-RU" w:eastAsia="en-US"/>
              </w:rPr>
              <w:t>визначених</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законом</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академічної</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доброчесності</w:t>
            </w:r>
            <w:proofErr w:type="spellEnd"/>
          </w:p>
        </w:tc>
        <w:tc>
          <w:tcPr>
            <w:tcW w:w="2457" w:type="dxa"/>
          </w:tcPr>
          <w:p w14:paraId="26D5459A" w14:textId="77777777" w:rsidR="00C75833" w:rsidRPr="00C75833" w:rsidRDefault="00C75833" w:rsidP="00A740C0">
            <w:pPr>
              <w:tabs>
                <w:tab w:val="left" w:pos="2268"/>
                <w:tab w:val="left" w:pos="9356"/>
              </w:tabs>
              <w:ind w:right="663" w:firstLine="4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pacing w:val="-2"/>
                <w:sz w:val="24"/>
                <w:szCs w:val="22"/>
                <w:lang w:val="ru-RU" w:eastAsia="en-US"/>
              </w:rPr>
              <w:t>4.5.1.</w:t>
            </w:r>
            <w:proofErr w:type="gramStart"/>
            <w:r w:rsidRPr="00C75833">
              <w:rPr>
                <w:rFonts w:ascii="Times New Roman" w:eastAsia="Times New Roman" w:hAnsi="Times New Roman" w:cs="Times New Roman"/>
                <w:spacing w:val="-2"/>
                <w:sz w:val="24"/>
                <w:szCs w:val="22"/>
                <w:lang w:val="ru-RU" w:eastAsia="en-US"/>
              </w:rPr>
              <w:t>1.Вивчення</w:t>
            </w:r>
            <w:proofErr w:type="gram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документації</w:t>
            </w:r>
            <w:proofErr w:type="spellEnd"/>
            <w:r w:rsidRPr="00C75833">
              <w:rPr>
                <w:rFonts w:ascii="Times New Roman" w:eastAsia="Times New Roman" w:hAnsi="Times New Roman" w:cs="Times New Roman"/>
                <w:spacing w:val="-2"/>
                <w:sz w:val="24"/>
                <w:szCs w:val="22"/>
                <w:lang w:val="ru-RU" w:eastAsia="en-US"/>
              </w:rPr>
              <w:t>.</w:t>
            </w:r>
          </w:p>
          <w:p w14:paraId="5EDBE7DB" w14:textId="77777777" w:rsidR="00C75833" w:rsidRPr="00C75833" w:rsidRDefault="00C75833" w:rsidP="00A740C0">
            <w:pPr>
              <w:tabs>
                <w:tab w:val="left" w:pos="2268"/>
                <w:tab w:val="left" w:pos="9356"/>
              </w:tabs>
              <w:ind w:firstLine="46"/>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Опитування</w:t>
            </w:r>
            <w:proofErr w:type="spellEnd"/>
          </w:p>
          <w:p w14:paraId="2E08642C" w14:textId="77777777" w:rsidR="00C75833" w:rsidRDefault="00C75833" w:rsidP="00A740C0">
            <w:pPr>
              <w:tabs>
                <w:tab w:val="left" w:pos="2268"/>
                <w:tab w:val="left" w:pos="9356"/>
              </w:tabs>
              <w:spacing w:line="270" w:lineRule="atLeast"/>
              <w:ind w:right="283" w:firstLine="46"/>
              <w:rPr>
                <w:rFonts w:ascii="Times New Roman" w:eastAsia="Times New Roman" w:hAnsi="Times New Roman" w:cs="Times New Roman"/>
                <w:spacing w:val="-2"/>
                <w:sz w:val="24"/>
                <w:szCs w:val="22"/>
                <w:lang w:val="ru-RU" w:eastAsia="en-US"/>
              </w:rPr>
            </w:pPr>
            <w:r w:rsidRPr="00C75833">
              <w:rPr>
                <w:rFonts w:ascii="Times New Roman" w:eastAsia="Times New Roman" w:hAnsi="Times New Roman" w:cs="Times New Roman"/>
                <w:sz w:val="24"/>
                <w:szCs w:val="22"/>
                <w:lang w:val="ru-RU" w:eastAsia="en-US"/>
              </w:rPr>
              <w:t>(</w:t>
            </w:r>
            <w:proofErr w:type="spellStart"/>
            <w:r w:rsidRPr="00C75833">
              <w:rPr>
                <w:rFonts w:ascii="Times New Roman" w:eastAsia="Times New Roman" w:hAnsi="Times New Roman" w:cs="Times New Roman"/>
                <w:sz w:val="24"/>
                <w:szCs w:val="22"/>
                <w:lang w:val="ru-RU" w:eastAsia="en-US"/>
              </w:rPr>
              <w:t>опитувальний</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аркуш</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інтерв’ю</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із</w:t>
            </w:r>
            <w:proofErr w:type="spellEnd"/>
            <w:r w:rsidRPr="00C75833">
              <w:rPr>
                <w:rFonts w:ascii="Times New Roman" w:eastAsia="Times New Roman" w:hAnsi="Times New Roman" w:cs="Times New Roman"/>
                <w:sz w:val="24"/>
                <w:szCs w:val="22"/>
                <w:lang w:val="ru-RU" w:eastAsia="en-US"/>
              </w:rPr>
              <w:t xml:space="preserve"> заступником</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керівника</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представником</w:t>
            </w:r>
            <w:proofErr w:type="spellEnd"/>
          </w:p>
          <w:p w14:paraId="461F64D1" w14:textId="061DFE00" w:rsidR="00A740C0" w:rsidRDefault="00A740C0" w:rsidP="00A740C0">
            <w:pPr>
              <w:tabs>
                <w:tab w:val="left" w:pos="2268"/>
                <w:tab w:val="left" w:pos="9356"/>
              </w:tabs>
              <w:spacing w:line="270" w:lineRule="atLeast"/>
              <w:ind w:right="283" w:firstLine="46"/>
              <w:rPr>
                <w:rFonts w:ascii="Times New Roman" w:eastAsia="Times New Roman" w:hAnsi="Times New Roman" w:cs="Times New Roman"/>
                <w:spacing w:val="-2"/>
                <w:sz w:val="24"/>
                <w:szCs w:val="22"/>
                <w:lang w:val="ru-RU" w:eastAsia="en-US"/>
              </w:rPr>
            </w:pPr>
            <w:proofErr w:type="spellStart"/>
            <w:r w:rsidRPr="00C75833">
              <w:rPr>
                <w:rFonts w:ascii="Times New Roman" w:eastAsia="Times New Roman" w:hAnsi="Times New Roman" w:cs="Times New Roman"/>
                <w:spacing w:val="-2"/>
                <w:sz w:val="24"/>
                <w:szCs w:val="22"/>
                <w:lang w:eastAsia="en-US"/>
              </w:rPr>
              <w:t>учнівського</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самоврядування</w:t>
            </w:r>
            <w:proofErr w:type="spellEnd"/>
            <w:r w:rsidRPr="00C75833">
              <w:rPr>
                <w:rFonts w:ascii="Times New Roman" w:eastAsia="Times New Roman" w:hAnsi="Times New Roman" w:cs="Times New Roman"/>
                <w:spacing w:val="-2"/>
                <w:sz w:val="24"/>
                <w:szCs w:val="22"/>
                <w:lang w:eastAsia="en-US"/>
              </w:rPr>
              <w:t>)</w:t>
            </w:r>
          </w:p>
          <w:p w14:paraId="355A9E44" w14:textId="77777777" w:rsidR="00A740C0" w:rsidRPr="00C75833" w:rsidRDefault="00A740C0" w:rsidP="00A740C0">
            <w:pPr>
              <w:tabs>
                <w:tab w:val="left" w:pos="2268"/>
                <w:tab w:val="left" w:pos="9356"/>
              </w:tabs>
              <w:spacing w:line="270" w:lineRule="atLeast"/>
              <w:ind w:right="283" w:firstLine="46"/>
              <w:rPr>
                <w:rFonts w:ascii="Times New Roman" w:eastAsia="Times New Roman" w:hAnsi="Times New Roman" w:cs="Times New Roman"/>
                <w:sz w:val="24"/>
                <w:szCs w:val="22"/>
                <w:lang w:val="ru-RU" w:eastAsia="en-US"/>
              </w:rPr>
            </w:pPr>
          </w:p>
        </w:tc>
      </w:tr>
      <w:tr w:rsidR="00A740C0" w:rsidRPr="00C75833" w14:paraId="46C279CA" w14:textId="77777777" w:rsidTr="00A740C0">
        <w:trPr>
          <w:trHeight w:val="1931"/>
        </w:trPr>
        <w:tc>
          <w:tcPr>
            <w:tcW w:w="3054" w:type="dxa"/>
          </w:tcPr>
          <w:p w14:paraId="737C1436" w14:textId="77777777" w:rsidR="00A740C0" w:rsidRPr="00C75833" w:rsidRDefault="00A740C0" w:rsidP="00A740C0">
            <w:pPr>
              <w:tabs>
                <w:tab w:val="left" w:pos="2268"/>
                <w:tab w:val="left" w:pos="9356"/>
              </w:tabs>
              <w:spacing w:line="275" w:lineRule="exact"/>
              <w:rPr>
                <w:rFonts w:ascii="Times New Roman" w:eastAsia="Times New Roman" w:hAnsi="Times New Roman" w:cs="Times New Roman"/>
                <w:sz w:val="24"/>
                <w:szCs w:val="22"/>
                <w:lang w:val="ru-RU" w:eastAsia="en-US"/>
              </w:rPr>
            </w:pPr>
          </w:p>
        </w:tc>
        <w:tc>
          <w:tcPr>
            <w:tcW w:w="3845" w:type="dxa"/>
          </w:tcPr>
          <w:p w14:paraId="75851402" w14:textId="77777777" w:rsidR="00A740C0" w:rsidRPr="00C75833" w:rsidRDefault="00A740C0" w:rsidP="00A740C0">
            <w:pPr>
              <w:tabs>
                <w:tab w:val="left" w:pos="2268"/>
                <w:tab w:val="left" w:pos="9356"/>
              </w:tabs>
              <w:ind w:firstLine="146"/>
              <w:rPr>
                <w:rFonts w:ascii="Times New Roman" w:eastAsia="Times New Roman" w:hAnsi="Times New Roman" w:cs="Times New Roman"/>
                <w:sz w:val="24"/>
                <w:szCs w:val="22"/>
                <w:lang w:eastAsia="en-US"/>
              </w:rPr>
            </w:pPr>
            <w:r w:rsidRPr="00C75833">
              <w:rPr>
                <w:rFonts w:ascii="Times New Roman" w:eastAsia="Times New Roman" w:hAnsi="Times New Roman" w:cs="Times New Roman"/>
                <w:sz w:val="24"/>
                <w:szCs w:val="22"/>
                <w:lang w:eastAsia="en-US"/>
              </w:rPr>
              <w:t>4.5.1.2.</w:t>
            </w:r>
            <w:r w:rsidRPr="00C75833">
              <w:rPr>
                <w:rFonts w:ascii="Times New Roman" w:eastAsia="Times New Roman" w:hAnsi="Times New Roman" w:cs="Times New Roman"/>
                <w:spacing w:val="-10"/>
                <w:sz w:val="24"/>
                <w:szCs w:val="22"/>
                <w:lang w:eastAsia="en-US"/>
              </w:rPr>
              <w:t xml:space="preserve"> </w:t>
            </w:r>
            <w:proofErr w:type="spellStart"/>
            <w:r w:rsidRPr="00C75833">
              <w:rPr>
                <w:rFonts w:ascii="Times New Roman" w:eastAsia="Times New Roman" w:hAnsi="Times New Roman" w:cs="Times New Roman"/>
                <w:sz w:val="24"/>
                <w:szCs w:val="22"/>
                <w:lang w:eastAsia="en-US"/>
              </w:rPr>
              <w:t>Частка</w:t>
            </w:r>
            <w:proofErr w:type="spellEnd"/>
            <w:r w:rsidRPr="00C75833">
              <w:rPr>
                <w:rFonts w:ascii="Times New Roman" w:eastAsia="Times New Roman" w:hAnsi="Times New Roman" w:cs="Times New Roman"/>
                <w:spacing w:val="-11"/>
                <w:sz w:val="24"/>
                <w:szCs w:val="22"/>
                <w:lang w:eastAsia="en-US"/>
              </w:rPr>
              <w:t xml:space="preserve"> </w:t>
            </w:r>
            <w:proofErr w:type="spellStart"/>
            <w:r w:rsidRPr="00C75833">
              <w:rPr>
                <w:rFonts w:ascii="Times New Roman" w:eastAsia="Times New Roman" w:hAnsi="Times New Roman" w:cs="Times New Roman"/>
                <w:sz w:val="24"/>
                <w:szCs w:val="22"/>
                <w:lang w:eastAsia="en-US"/>
              </w:rPr>
              <w:t>учнів</w:t>
            </w:r>
            <w:proofErr w:type="spellEnd"/>
            <w:r w:rsidRPr="00C75833">
              <w:rPr>
                <w:rFonts w:ascii="Times New Roman" w:eastAsia="Times New Roman" w:hAnsi="Times New Roman" w:cs="Times New Roman"/>
                <w:spacing w:val="-11"/>
                <w:sz w:val="24"/>
                <w:szCs w:val="22"/>
                <w:lang w:eastAsia="en-US"/>
              </w:rPr>
              <w:t xml:space="preserve"> </w:t>
            </w:r>
            <w:r w:rsidRPr="00C75833">
              <w:rPr>
                <w:rFonts w:ascii="Times New Roman" w:eastAsia="Times New Roman" w:hAnsi="Times New Roman" w:cs="Times New Roman"/>
                <w:sz w:val="24"/>
                <w:szCs w:val="22"/>
                <w:lang w:eastAsia="en-US"/>
              </w:rPr>
              <w:t>і</w:t>
            </w:r>
            <w:r w:rsidRPr="00C75833">
              <w:rPr>
                <w:rFonts w:ascii="Times New Roman" w:eastAsia="Times New Roman" w:hAnsi="Times New Roman" w:cs="Times New Roman"/>
                <w:spacing w:val="-10"/>
                <w:sz w:val="24"/>
                <w:szCs w:val="22"/>
                <w:lang w:eastAsia="en-US"/>
              </w:rPr>
              <w:t xml:space="preserve"> </w:t>
            </w:r>
            <w:proofErr w:type="spellStart"/>
            <w:r w:rsidRPr="00C75833">
              <w:rPr>
                <w:rFonts w:ascii="Times New Roman" w:eastAsia="Times New Roman" w:hAnsi="Times New Roman" w:cs="Times New Roman"/>
                <w:sz w:val="24"/>
                <w:szCs w:val="22"/>
                <w:lang w:eastAsia="en-US"/>
              </w:rPr>
              <w:t>педагогічних</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працівників</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які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поінформовані</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щодо</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дотримання</w:t>
            </w:r>
            <w:proofErr w:type="spellEnd"/>
            <w:r w:rsidRPr="00C75833">
              <w:rPr>
                <w:rFonts w:ascii="Times New Roman" w:eastAsia="Times New Roman" w:hAnsi="Times New Roman" w:cs="Times New Roman"/>
                <w:sz w:val="24"/>
                <w:szCs w:val="22"/>
                <w:lang w:eastAsia="en-US"/>
              </w:rPr>
              <w:t xml:space="preserve"> </w:t>
            </w:r>
            <w:proofErr w:type="spellStart"/>
            <w:r w:rsidRPr="00C75833">
              <w:rPr>
                <w:rFonts w:ascii="Times New Roman" w:eastAsia="Times New Roman" w:hAnsi="Times New Roman" w:cs="Times New Roman"/>
                <w:sz w:val="24"/>
                <w:szCs w:val="22"/>
                <w:lang w:eastAsia="en-US"/>
              </w:rPr>
              <w:t>академічної</w:t>
            </w:r>
            <w:proofErr w:type="spellEnd"/>
          </w:p>
          <w:p w14:paraId="7A20517A" w14:textId="0D5D78A8" w:rsidR="00A740C0" w:rsidRPr="00C75833" w:rsidRDefault="00A740C0" w:rsidP="00A740C0">
            <w:pPr>
              <w:tabs>
                <w:tab w:val="left" w:pos="2268"/>
                <w:tab w:val="left" w:pos="9356"/>
              </w:tabs>
              <w:ind w:firstLine="60"/>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eastAsia="en-US"/>
              </w:rPr>
              <w:t>доброчесності</w:t>
            </w:r>
            <w:proofErr w:type="spellEnd"/>
          </w:p>
        </w:tc>
        <w:tc>
          <w:tcPr>
            <w:tcW w:w="2457" w:type="dxa"/>
          </w:tcPr>
          <w:p w14:paraId="44E2AAE2" w14:textId="1015E872" w:rsidR="00A740C0" w:rsidRPr="00C75833" w:rsidRDefault="00A740C0" w:rsidP="00A740C0">
            <w:pPr>
              <w:tabs>
                <w:tab w:val="left" w:pos="2268"/>
                <w:tab w:val="left" w:pos="9356"/>
              </w:tabs>
              <w:ind w:right="663" w:firstLine="46"/>
              <w:rPr>
                <w:rFonts w:ascii="Times New Roman" w:eastAsia="Times New Roman" w:hAnsi="Times New Roman" w:cs="Times New Roman"/>
                <w:spacing w:val="-2"/>
                <w:sz w:val="24"/>
                <w:szCs w:val="22"/>
                <w:lang w:val="ru-RU" w:eastAsia="en-US"/>
              </w:rPr>
            </w:pPr>
            <w:r w:rsidRPr="00C75833">
              <w:rPr>
                <w:rFonts w:ascii="Times New Roman" w:eastAsia="Times New Roman" w:hAnsi="Times New Roman" w:cs="Times New Roman"/>
                <w:sz w:val="24"/>
                <w:szCs w:val="22"/>
                <w:lang w:val="ru-RU" w:eastAsia="en-US"/>
              </w:rPr>
              <w:t xml:space="preserve">4.5.1.2.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анкетування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Pr>
                <w:rFonts w:ascii="Times New Roman" w:eastAsia="Times New Roman" w:hAnsi="Times New Roman" w:cs="Times New Roman"/>
                <w:sz w:val="24"/>
                <w:szCs w:val="22"/>
                <w:lang w:val="ru-RU" w:eastAsia="en-US"/>
              </w:rPr>
              <w:t>п</w:t>
            </w:r>
            <w:r w:rsidRPr="00C75833">
              <w:rPr>
                <w:rFonts w:ascii="Times New Roman" w:eastAsia="Times New Roman" w:hAnsi="Times New Roman" w:cs="Times New Roman"/>
                <w:spacing w:val="-2"/>
                <w:sz w:val="24"/>
                <w:szCs w:val="22"/>
                <w:lang w:val="ru-RU" w:eastAsia="en-US"/>
              </w:rPr>
              <w:t>едагогічних</w:t>
            </w:r>
            <w:proofErr w:type="spellEnd"/>
            <w:r>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працівників</w:t>
            </w:r>
            <w:proofErr w:type="spellEnd"/>
            <w:r w:rsidRPr="00C75833">
              <w:rPr>
                <w:rFonts w:ascii="Times New Roman" w:eastAsia="Times New Roman" w:hAnsi="Times New Roman" w:cs="Times New Roman"/>
                <w:spacing w:val="-2"/>
                <w:sz w:val="24"/>
                <w:szCs w:val="22"/>
                <w:lang w:val="ru-RU" w:eastAsia="en-US"/>
              </w:rPr>
              <w:t>)</w:t>
            </w:r>
          </w:p>
        </w:tc>
      </w:tr>
      <w:tr w:rsidR="00A740C0" w:rsidRPr="00C75833" w14:paraId="4D0B36D4" w14:textId="77777777" w:rsidTr="00A740C0">
        <w:trPr>
          <w:trHeight w:val="1931"/>
        </w:trPr>
        <w:tc>
          <w:tcPr>
            <w:tcW w:w="3054" w:type="dxa"/>
          </w:tcPr>
          <w:p w14:paraId="629467FF" w14:textId="77777777" w:rsidR="00A740C0" w:rsidRPr="00C75833" w:rsidRDefault="00A740C0" w:rsidP="00A740C0">
            <w:pPr>
              <w:tabs>
                <w:tab w:val="left" w:pos="2268"/>
                <w:tab w:val="left" w:pos="9356"/>
              </w:tabs>
              <w:spacing w:line="275" w:lineRule="exact"/>
              <w:rPr>
                <w:rFonts w:ascii="Times New Roman" w:eastAsia="Times New Roman" w:hAnsi="Times New Roman" w:cs="Times New Roman"/>
                <w:sz w:val="24"/>
                <w:szCs w:val="22"/>
                <w:lang w:val="ru-RU" w:eastAsia="en-US"/>
              </w:rPr>
            </w:pPr>
          </w:p>
        </w:tc>
        <w:tc>
          <w:tcPr>
            <w:tcW w:w="3845" w:type="dxa"/>
          </w:tcPr>
          <w:p w14:paraId="7266909A" w14:textId="77777777" w:rsidR="00A740C0" w:rsidRPr="00C75833" w:rsidRDefault="00A740C0" w:rsidP="00A740C0">
            <w:pPr>
              <w:tabs>
                <w:tab w:val="left" w:pos="2268"/>
                <w:tab w:val="left" w:pos="9356"/>
              </w:tabs>
              <w:ind w:firstLine="146"/>
              <w:rPr>
                <w:rFonts w:ascii="Times New Roman" w:eastAsia="Times New Roman" w:hAnsi="Times New Roman" w:cs="Times New Roman"/>
                <w:sz w:val="24"/>
                <w:szCs w:val="22"/>
                <w:lang w:eastAsia="en-US"/>
              </w:rPr>
            </w:pPr>
          </w:p>
        </w:tc>
        <w:tc>
          <w:tcPr>
            <w:tcW w:w="2457" w:type="dxa"/>
          </w:tcPr>
          <w:p w14:paraId="63C66485" w14:textId="77777777" w:rsidR="00A740C0" w:rsidRPr="00C75833" w:rsidRDefault="00A740C0" w:rsidP="00A740C0">
            <w:pPr>
              <w:tabs>
                <w:tab w:val="left" w:pos="2268"/>
                <w:tab w:val="left" w:pos="9356"/>
              </w:tabs>
              <w:ind w:right="663" w:firstLine="46"/>
              <w:rPr>
                <w:rFonts w:ascii="Times New Roman" w:eastAsia="Times New Roman" w:hAnsi="Times New Roman" w:cs="Times New Roman"/>
                <w:sz w:val="24"/>
                <w:szCs w:val="22"/>
                <w:lang w:val="ru-RU" w:eastAsia="en-US"/>
              </w:rPr>
            </w:pPr>
          </w:p>
        </w:tc>
      </w:tr>
    </w:tbl>
    <w:p w14:paraId="09F95F7C" w14:textId="77777777" w:rsidR="00C75833" w:rsidRPr="00C75833" w:rsidRDefault="00C75833" w:rsidP="0001764E">
      <w:pPr>
        <w:widowControl w:val="0"/>
        <w:tabs>
          <w:tab w:val="left" w:pos="2268"/>
          <w:tab w:val="left" w:pos="9356"/>
        </w:tabs>
        <w:autoSpaceDE w:val="0"/>
        <w:autoSpaceDN w:val="0"/>
        <w:spacing w:line="270" w:lineRule="atLeast"/>
        <w:ind w:firstLine="567"/>
        <w:rPr>
          <w:rFonts w:ascii="Times New Roman" w:eastAsia="Times New Roman" w:hAnsi="Times New Roman" w:cs="Times New Roman"/>
          <w:sz w:val="24"/>
          <w:szCs w:val="22"/>
          <w:lang w:eastAsia="en-US"/>
        </w:rPr>
        <w:sectPr w:rsidR="00C75833" w:rsidRPr="00C75833" w:rsidSect="0001764E">
          <w:pgSz w:w="11910" w:h="16840"/>
          <w:pgMar w:top="1020" w:right="985" w:bottom="280" w:left="1600" w:header="719" w:footer="0" w:gutter="0"/>
          <w:cols w:space="720"/>
        </w:sectPr>
      </w:pPr>
    </w:p>
    <w:p w14:paraId="3ED0C108" w14:textId="77777777" w:rsidR="00C75833" w:rsidRDefault="00C75833"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p w14:paraId="13075FB6" w14:textId="77777777" w:rsidR="00AF2492" w:rsidRDefault="00AF2492"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p w14:paraId="2B467C7C" w14:textId="77777777" w:rsidR="00AF2492" w:rsidRPr="00C75833" w:rsidRDefault="00AF2492" w:rsidP="0001764E">
      <w:pPr>
        <w:widowControl w:val="0"/>
        <w:tabs>
          <w:tab w:val="left" w:pos="2268"/>
          <w:tab w:val="left" w:pos="9356"/>
        </w:tabs>
        <w:autoSpaceDE w:val="0"/>
        <w:autoSpaceDN w:val="0"/>
        <w:spacing w:before="93"/>
        <w:ind w:firstLine="567"/>
        <w:rPr>
          <w:rFonts w:ascii="Times New Roman" w:eastAsia="Times New Roman" w:hAnsi="Times New Roman" w:cs="Times New Roman"/>
          <w:szCs w:val="28"/>
          <w:lang w:eastAsia="en-US"/>
        </w:rPr>
      </w:pPr>
    </w:p>
    <w:tbl>
      <w:tblPr>
        <w:tblStyle w:val="TableNormal"/>
        <w:tblW w:w="96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827"/>
        <w:gridCol w:w="2694"/>
      </w:tblGrid>
      <w:tr w:rsidR="00A740C0" w:rsidRPr="00C75833" w14:paraId="43DC2800" w14:textId="77777777" w:rsidTr="00FC074F">
        <w:trPr>
          <w:trHeight w:val="1922"/>
        </w:trPr>
        <w:tc>
          <w:tcPr>
            <w:tcW w:w="3118" w:type="dxa"/>
          </w:tcPr>
          <w:p w14:paraId="1D463129" w14:textId="77777777" w:rsidR="00A740C0" w:rsidRPr="00B07EAE" w:rsidRDefault="00A740C0"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3827" w:type="dxa"/>
          </w:tcPr>
          <w:p w14:paraId="28D8B2B6" w14:textId="22C07E96" w:rsidR="00A740C0" w:rsidRPr="00B07EAE" w:rsidRDefault="00A740C0" w:rsidP="00A740C0">
            <w:pPr>
              <w:tabs>
                <w:tab w:val="left" w:pos="2268"/>
                <w:tab w:val="left" w:pos="9356"/>
              </w:tabs>
              <w:spacing w:line="257" w:lineRule="exact"/>
              <w:ind w:firstLine="146"/>
              <w:rPr>
                <w:rFonts w:ascii="Times New Roman" w:eastAsia="Times New Roman" w:hAnsi="Times New Roman" w:cs="Times New Roman"/>
                <w:sz w:val="24"/>
                <w:szCs w:val="22"/>
                <w:lang w:val="ru-RU" w:eastAsia="en-US"/>
              </w:rPr>
            </w:pPr>
          </w:p>
        </w:tc>
        <w:tc>
          <w:tcPr>
            <w:tcW w:w="2694" w:type="dxa"/>
          </w:tcPr>
          <w:p w14:paraId="1C4CA82B" w14:textId="24CB3517" w:rsidR="00A740C0" w:rsidRPr="00C75833" w:rsidRDefault="00A740C0" w:rsidP="00A740C0">
            <w:pPr>
              <w:tabs>
                <w:tab w:val="left" w:pos="2268"/>
                <w:tab w:val="left" w:pos="9356"/>
              </w:tabs>
              <w:ind w:right="635" w:firstLine="148"/>
              <w:jc w:val="both"/>
              <w:rPr>
                <w:rFonts w:ascii="Times New Roman" w:eastAsia="Times New Roman" w:hAnsi="Times New Roman" w:cs="Times New Roman"/>
                <w:sz w:val="24"/>
                <w:szCs w:val="22"/>
                <w:lang w:eastAsia="en-US"/>
              </w:rPr>
            </w:pPr>
          </w:p>
        </w:tc>
      </w:tr>
      <w:tr w:rsidR="00C75833" w:rsidRPr="00C75833" w14:paraId="091B58F7" w14:textId="77777777" w:rsidTr="00A740C0">
        <w:trPr>
          <w:trHeight w:val="2486"/>
        </w:trPr>
        <w:tc>
          <w:tcPr>
            <w:tcW w:w="3118" w:type="dxa"/>
          </w:tcPr>
          <w:p w14:paraId="5A7EA00D" w14:textId="0566146D" w:rsidR="00C75833" w:rsidRPr="00C75833" w:rsidRDefault="00C75833" w:rsidP="00A740C0">
            <w:pPr>
              <w:tabs>
                <w:tab w:val="left" w:pos="9356"/>
              </w:tabs>
              <w:ind w:right="138" w:firstLine="6"/>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4.5.2.</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Керівник</w:t>
            </w:r>
            <w:proofErr w:type="spellEnd"/>
            <w:r w:rsidRPr="00C75833">
              <w:rPr>
                <w:rFonts w:ascii="Times New Roman" w:eastAsia="Times New Roman" w:hAnsi="Times New Roman" w:cs="Times New Roman"/>
                <w:sz w:val="24"/>
                <w:szCs w:val="22"/>
                <w:lang w:val="ru-RU" w:eastAsia="en-US"/>
              </w:rPr>
              <w:t xml:space="preserve"> закладу і </w:t>
            </w:r>
            <w:proofErr w:type="spellStart"/>
            <w:r w:rsidRPr="00C75833">
              <w:rPr>
                <w:rFonts w:ascii="Times New Roman" w:eastAsia="Times New Roman" w:hAnsi="Times New Roman" w:cs="Times New Roman"/>
                <w:sz w:val="24"/>
                <w:szCs w:val="22"/>
                <w:lang w:val="ru-RU" w:eastAsia="en-US"/>
              </w:rPr>
              <w:t>його</w:t>
            </w:r>
            <w:proofErr w:type="spellEnd"/>
            <w:r w:rsidRPr="00C75833">
              <w:rPr>
                <w:rFonts w:ascii="Times New Roman" w:eastAsia="Times New Roman" w:hAnsi="Times New Roman" w:cs="Times New Roman"/>
                <w:sz w:val="24"/>
                <w:szCs w:val="22"/>
                <w:lang w:val="ru-RU" w:eastAsia="en-US"/>
              </w:rPr>
              <w:t xml:space="preserve"> </w:t>
            </w:r>
            <w:r w:rsidRPr="00C75833">
              <w:rPr>
                <w:rFonts w:ascii="Times New Roman" w:eastAsia="Times New Roman" w:hAnsi="Times New Roman" w:cs="Times New Roman"/>
                <w:spacing w:val="-2"/>
                <w:sz w:val="24"/>
                <w:szCs w:val="22"/>
                <w:lang w:val="ru-RU" w:eastAsia="en-US"/>
              </w:rPr>
              <w:t xml:space="preserve">заступники </w:t>
            </w:r>
            <w:proofErr w:type="spellStart"/>
            <w:r w:rsidRPr="00C75833">
              <w:rPr>
                <w:rFonts w:ascii="Times New Roman" w:eastAsia="Times New Roman" w:hAnsi="Times New Roman" w:cs="Times New Roman"/>
                <w:spacing w:val="-2"/>
                <w:sz w:val="24"/>
                <w:szCs w:val="22"/>
                <w:lang w:val="ru-RU" w:eastAsia="en-US"/>
              </w:rPr>
              <w:t>сприяють</w:t>
            </w:r>
            <w:proofErr w:type="spellEnd"/>
            <w:r w:rsidRPr="00C75833">
              <w:rPr>
                <w:rFonts w:ascii="Times New Roman" w:eastAsia="Times New Roman" w:hAnsi="Times New Roman" w:cs="Times New Roman"/>
                <w:spacing w:val="-2"/>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формуванню</w:t>
            </w:r>
            <w:proofErr w:type="spellEnd"/>
            <w:r w:rsidRPr="00C75833">
              <w:rPr>
                <w:rFonts w:ascii="Times New Roman" w:eastAsia="Times New Roman" w:hAnsi="Times New Roman" w:cs="Times New Roman"/>
                <w:sz w:val="24"/>
                <w:szCs w:val="22"/>
                <w:lang w:val="ru-RU" w:eastAsia="en-US"/>
              </w:rPr>
              <w:t xml:space="preserve"> в</w:t>
            </w:r>
            <w:r w:rsidR="00A740C0">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учасників</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r w:rsidRPr="00C75833">
              <w:rPr>
                <w:rFonts w:ascii="Times New Roman" w:eastAsia="Times New Roman" w:hAnsi="Times New Roman" w:cs="Times New Roman"/>
                <w:spacing w:val="-15"/>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негативного </w:t>
            </w:r>
            <w:proofErr w:type="spellStart"/>
            <w:r w:rsidRPr="00C75833">
              <w:rPr>
                <w:rFonts w:ascii="Times New Roman" w:eastAsia="Times New Roman" w:hAnsi="Times New Roman" w:cs="Times New Roman"/>
                <w:sz w:val="24"/>
                <w:szCs w:val="22"/>
                <w:lang w:val="ru-RU" w:eastAsia="en-US"/>
              </w:rPr>
              <w:t>ставлення</w:t>
            </w:r>
            <w:proofErr w:type="spellEnd"/>
            <w:r w:rsidRPr="00C75833">
              <w:rPr>
                <w:rFonts w:ascii="Times New Roman" w:eastAsia="Times New Roman" w:hAnsi="Times New Roman" w:cs="Times New Roman"/>
                <w:sz w:val="24"/>
                <w:szCs w:val="22"/>
                <w:lang w:val="ru-RU" w:eastAsia="en-US"/>
              </w:rPr>
              <w:t xml:space="preserve"> до </w:t>
            </w:r>
            <w:proofErr w:type="spellStart"/>
            <w:r w:rsidRPr="00C75833">
              <w:rPr>
                <w:rFonts w:ascii="Times New Roman" w:eastAsia="Times New Roman" w:hAnsi="Times New Roman" w:cs="Times New Roman"/>
                <w:spacing w:val="-2"/>
                <w:sz w:val="24"/>
                <w:szCs w:val="22"/>
                <w:lang w:val="ru-RU" w:eastAsia="en-US"/>
              </w:rPr>
              <w:t>корупції</w:t>
            </w:r>
            <w:proofErr w:type="spellEnd"/>
          </w:p>
        </w:tc>
        <w:tc>
          <w:tcPr>
            <w:tcW w:w="3827" w:type="dxa"/>
          </w:tcPr>
          <w:p w14:paraId="46CEE7FE" w14:textId="77777777" w:rsidR="00C75833" w:rsidRPr="00C75833" w:rsidRDefault="00C75833" w:rsidP="00A740C0">
            <w:pPr>
              <w:tabs>
                <w:tab w:val="left" w:pos="2268"/>
                <w:tab w:val="left" w:pos="9356"/>
              </w:tabs>
              <w:ind w:firstLine="146"/>
              <w:jc w:val="both"/>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4.5.2.</w:t>
            </w:r>
            <w:proofErr w:type="gramStart"/>
            <w:r w:rsidRPr="00C75833">
              <w:rPr>
                <w:rFonts w:ascii="Times New Roman" w:eastAsia="Times New Roman" w:hAnsi="Times New Roman" w:cs="Times New Roman"/>
                <w:sz w:val="24"/>
                <w:szCs w:val="22"/>
                <w:lang w:val="ru-RU" w:eastAsia="en-US"/>
              </w:rPr>
              <w:t>1.Керівник</w:t>
            </w:r>
            <w:proofErr w:type="gram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його</w:t>
            </w:r>
            <w:proofErr w:type="spellEnd"/>
            <w:r w:rsidRPr="00C75833">
              <w:rPr>
                <w:rFonts w:ascii="Times New Roman" w:eastAsia="Times New Roman" w:hAnsi="Times New Roman" w:cs="Times New Roman"/>
                <w:sz w:val="24"/>
                <w:szCs w:val="22"/>
                <w:lang w:val="ru-RU" w:eastAsia="en-US"/>
              </w:rPr>
              <w:t xml:space="preserve"> заступники,</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органи</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управління</w:t>
            </w:r>
            <w:proofErr w:type="spellEnd"/>
            <w:r w:rsidRPr="00C75833">
              <w:rPr>
                <w:rFonts w:ascii="Times New Roman" w:eastAsia="Times New Roman" w:hAnsi="Times New Roman" w:cs="Times New Roman"/>
                <w:sz w:val="24"/>
                <w:szCs w:val="22"/>
                <w:lang w:val="ru-RU" w:eastAsia="en-US"/>
              </w:rPr>
              <w:t xml:space="preserve"> закладу </w:t>
            </w:r>
            <w:proofErr w:type="spellStart"/>
            <w:r w:rsidRPr="00C75833">
              <w:rPr>
                <w:rFonts w:ascii="Times New Roman" w:eastAsia="Times New Roman" w:hAnsi="Times New Roman" w:cs="Times New Roman"/>
                <w:sz w:val="24"/>
                <w:szCs w:val="22"/>
                <w:lang w:val="ru-RU" w:eastAsia="en-US"/>
              </w:rPr>
              <w:t>відповідно</w:t>
            </w:r>
            <w:proofErr w:type="spellEnd"/>
            <w:r w:rsidRPr="00C75833">
              <w:rPr>
                <w:rFonts w:ascii="Times New Roman" w:eastAsia="Times New Roman" w:hAnsi="Times New Roman" w:cs="Times New Roman"/>
                <w:sz w:val="24"/>
                <w:szCs w:val="22"/>
                <w:lang w:val="ru-RU" w:eastAsia="en-US"/>
              </w:rPr>
              <w:t xml:space="preserve"> до </w:t>
            </w:r>
            <w:proofErr w:type="spellStart"/>
            <w:r w:rsidRPr="00C75833">
              <w:rPr>
                <w:rFonts w:ascii="Times New Roman" w:eastAsia="Times New Roman" w:hAnsi="Times New Roman" w:cs="Times New Roman"/>
                <w:sz w:val="24"/>
                <w:szCs w:val="22"/>
                <w:lang w:val="ru-RU" w:eastAsia="en-US"/>
              </w:rPr>
              <w:t>своїх</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повноважень</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забезпечують</w:t>
            </w:r>
            <w:proofErr w:type="spellEnd"/>
          </w:p>
          <w:p w14:paraId="0AA6C9E0" w14:textId="77777777" w:rsidR="00C75833" w:rsidRPr="00C75833" w:rsidRDefault="00C75833" w:rsidP="00A740C0">
            <w:pPr>
              <w:tabs>
                <w:tab w:val="left" w:pos="2268"/>
                <w:tab w:val="left" w:pos="9356"/>
              </w:tabs>
              <w:ind w:right="1309" w:firstLine="146"/>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проведення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освітніх</w:t>
            </w:r>
            <w:proofErr w:type="spellEnd"/>
            <w:r w:rsidRPr="00C75833">
              <w:rPr>
                <w:rFonts w:ascii="Times New Roman" w:eastAsia="Times New Roman" w:hAnsi="Times New Roman" w:cs="Times New Roman"/>
                <w:sz w:val="24"/>
                <w:szCs w:val="22"/>
                <w:lang w:val="ru-RU" w:eastAsia="en-US"/>
              </w:rPr>
              <w:t xml:space="preserve"> та </w:t>
            </w:r>
            <w:proofErr w:type="spellStart"/>
            <w:r w:rsidRPr="00C75833">
              <w:rPr>
                <w:rFonts w:ascii="Times New Roman" w:eastAsia="Times New Roman" w:hAnsi="Times New Roman" w:cs="Times New Roman"/>
                <w:sz w:val="24"/>
                <w:szCs w:val="22"/>
                <w:lang w:val="ru-RU" w:eastAsia="en-US"/>
              </w:rPr>
              <w:t>інформаційних</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заходів</w:t>
            </w:r>
            <w:proofErr w:type="spellEnd"/>
            <w:r w:rsidRPr="00C75833">
              <w:rPr>
                <w:rFonts w:ascii="Times New Roman" w:eastAsia="Times New Roman" w:hAnsi="Times New Roman" w:cs="Times New Roman"/>
                <w:sz w:val="24"/>
                <w:szCs w:val="22"/>
                <w:lang w:val="ru-RU" w:eastAsia="en-US"/>
              </w:rPr>
              <w:t>,</w:t>
            </w:r>
          </w:p>
          <w:p w14:paraId="3B9B5E9B" w14:textId="77777777" w:rsidR="00C75833" w:rsidRPr="00C75833" w:rsidRDefault="00C75833" w:rsidP="00A740C0">
            <w:pPr>
              <w:tabs>
                <w:tab w:val="left" w:pos="2268"/>
                <w:tab w:val="left" w:pos="9356"/>
              </w:tabs>
              <w:ind w:firstLine="146"/>
              <w:jc w:val="both"/>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z w:val="24"/>
                <w:szCs w:val="22"/>
                <w:lang w:val="ru-RU" w:eastAsia="en-US"/>
              </w:rPr>
              <w:t>спрямованих</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на</w:t>
            </w:r>
            <w:r w:rsidRPr="00C75833">
              <w:rPr>
                <w:rFonts w:ascii="Times New Roman" w:eastAsia="Times New Roman" w:hAnsi="Times New Roman" w:cs="Times New Roman"/>
                <w:spacing w:val="-14"/>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формування</w:t>
            </w:r>
            <w:proofErr w:type="spellEnd"/>
            <w:r w:rsidRPr="00C75833">
              <w:rPr>
                <w:rFonts w:ascii="Times New Roman" w:eastAsia="Times New Roman" w:hAnsi="Times New Roman" w:cs="Times New Roman"/>
                <w:spacing w:val="-13"/>
                <w:sz w:val="24"/>
                <w:szCs w:val="22"/>
                <w:lang w:val="ru-RU" w:eastAsia="en-US"/>
              </w:rPr>
              <w:t xml:space="preserve"> </w:t>
            </w:r>
            <w:r w:rsidRPr="00C75833">
              <w:rPr>
                <w:rFonts w:ascii="Times New Roman" w:eastAsia="Times New Roman" w:hAnsi="Times New Roman" w:cs="Times New Roman"/>
                <w:sz w:val="24"/>
                <w:szCs w:val="22"/>
                <w:lang w:val="ru-RU" w:eastAsia="en-US"/>
              </w:rPr>
              <w:t xml:space="preserve">в </w:t>
            </w:r>
            <w:proofErr w:type="spellStart"/>
            <w:r w:rsidRPr="00C75833">
              <w:rPr>
                <w:rFonts w:ascii="Times New Roman" w:eastAsia="Times New Roman" w:hAnsi="Times New Roman" w:cs="Times New Roman"/>
                <w:sz w:val="24"/>
                <w:szCs w:val="22"/>
                <w:lang w:val="ru-RU" w:eastAsia="en-US"/>
              </w:rPr>
              <w:t>учасників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освітнього</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процесу</w:t>
            </w:r>
            <w:proofErr w:type="spellEnd"/>
          </w:p>
          <w:p w14:paraId="52893E0B" w14:textId="77777777" w:rsidR="00C75833" w:rsidRPr="00C75833" w:rsidRDefault="00C75833" w:rsidP="00A740C0">
            <w:pPr>
              <w:tabs>
                <w:tab w:val="left" w:pos="2268"/>
                <w:tab w:val="left" w:pos="9356"/>
              </w:tabs>
              <w:spacing w:line="259" w:lineRule="exact"/>
              <w:ind w:firstLine="146"/>
              <w:jc w:val="both"/>
              <w:rPr>
                <w:rFonts w:ascii="Times New Roman" w:eastAsia="Times New Roman" w:hAnsi="Times New Roman" w:cs="Times New Roman"/>
                <w:sz w:val="24"/>
                <w:szCs w:val="22"/>
                <w:lang w:eastAsia="en-US"/>
              </w:rPr>
            </w:pPr>
            <w:proofErr w:type="spellStart"/>
            <w:r w:rsidRPr="00C75833">
              <w:rPr>
                <w:rFonts w:ascii="Times New Roman" w:eastAsia="Times New Roman" w:hAnsi="Times New Roman" w:cs="Times New Roman"/>
                <w:sz w:val="24"/>
                <w:szCs w:val="22"/>
                <w:lang w:eastAsia="en-US"/>
              </w:rPr>
              <w:t>негативного</w:t>
            </w:r>
            <w:proofErr w:type="spellEnd"/>
            <w:r w:rsidRPr="00C75833">
              <w:rPr>
                <w:rFonts w:ascii="Times New Roman" w:eastAsia="Times New Roman" w:hAnsi="Times New Roman" w:cs="Times New Roman"/>
                <w:spacing w:val="-3"/>
                <w:sz w:val="24"/>
                <w:szCs w:val="22"/>
                <w:lang w:eastAsia="en-US"/>
              </w:rPr>
              <w:t xml:space="preserve"> </w:t>
            </w:r>
            <w:proofErr w:type="spellStart"/>
            <w:r w:rsidRPr="00C75833">
              <w:rPr>
                <w:rFonts w:ascii="Times New Roman" w:eastAsia="Times New Roman" w:hAnsi="Times New Roman" w:cs="Times New Roman"/>
                <w:sz w:val="24"/>
                <w:szCs w:val="22"/>
                <w:lang w:eastAsia="en-US"/>
              </w:rPr>
              <w:t>ставлення</w:t>
            </w:r>
            <w:proofErr w:type="spellEnd"/>
            <w:r w:rsidRPr="00C75833">
              <w:rPr>
                <w:rFonts w:ascii="Times New Roman" w:eastAsia="Times New Roman" w:hAnsi="Times New Roman" w:cs="Times New Roman"/>
                <w:spacing w:val="-6"/>
                <w:sz w:val="24"/>
                <w:szCs w:val="22"/>
                <w:lang w:eastAsia="en-US"/>
              </w:rPr>
              <w:t xml:space="preserve"> </w:t>
            </w:r>
            <w:proofErr w:type="spellStart"/>
            <w:r w:rsidRPr="00C75833">
              <w:rPr>
                <w:rFonts w:ascii="Times New Roman" w:eastAsia="Times New Roman" w:hAnsi="Times New Roman" w:cs="Times New Roman"/>
                <w:sz w:val="24"/>
                <w:szCs w:val="22"/>
                <w:lang w:eastAsia="en-US"/>
              </w:rPr>
              <w:t>до</w:t>
            </w:r>
            <w:proofErr w:type="spellEnd"/>
            <w:r w:rsidRPr="00C75833">
              <w:rPr>
                <w:rFonts w:ascii="Times New Roman" w:eastAsia="Times New Roman" w:hAnsi="Times New Roman" w:cs="Times New Roman"/>
                <w:spacing w:val="-2"/>
                <w:sz w:val="24"/>
                <w:szCs w:val="22"/>
                <w:lang w:eastAsia="en-US"/>
              </w:rPr>
              <w:t xml:space="preserve"> </w:t>
            </w:r>
            <w:proofErr w:type="spellStart"/>
            <w:r w:rsidRPr="00C75833">
              <w:rPr>
                <w:rFonts w:ascii="Times New Roman" w:eastAsia="Times New Roman" w:hAnsi="Times New Roman" w:cs="Times New Roman"/>
                <w:spacing w:val="-2"/>
                <w:sz w:val="24"/>
                <w:szCs w:val="22"/>
                <w:lang w:eastAsia="en-US"/>
              </w:rPr>
              <w:t>корупції</w:t>
            </w:r>
            <w:proofErr w:type="spellEnd"/>
          </w:p>
        </w:tc>
        <w:tc>
          <w:tcPr>
            <w:tcW w:w="2694" w:type="dxa"/>
          </w:tcPr>
          <w:p w14:paraId="761E0EC0" w14:textId="77777777" w:rsidR="00C75833" w:rsidRPr="00C75833" w:rsidRDefault="00C75833" w:rsidP="00A740C0">
            <w:pPr>
              <w:tabs>
                <w:tab w:val="left" w:pos="2268"/>
                <w:tab w:val="left" w:pos="9356"/>
              </w:tabs>
              <w:ind w:right="285" w:firstLine="148"/>
              <w:rPr>
                <w:rFonts w:ascii="Times New Roman" w:eastAsia="Times New Roman" w:hAnsi="Times New Roman" w:cs="Times New Roman"/>
                <w:sz w:val="24"/>
                <w:szCs w:val="22"/>
                <w:lang w:val="ru-RU" w:eastAsia="en-US"/>
              </w:rPr>
            </w:pPr>
            <w:r w:rsidRPr="00C75833">
              <w:rPr>
                <w:rFonts w:ascii="Times New Roman" w:eastAsia="Times New Roman" w:hAnsi="Times New Roman" w:cs="Times New Roman"/>
                <w:sz w:val="24"/>
                <w:szCs w:val="22"/>
                <w:lang w:val="ru-RU" w:eastAsia="en-US"/>
              </w:rPr>
              <w:t>4.5.2.1.</w:t>
            </w:r>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Опитування</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анкетування</w:t>
            </w:r>
            <w:proofErr w:type="spellEnd"/>
            <w:r w:rsidRPr="00C75833">
              <w:rPr>
                <w:rFonts w:ascii="Times New Roman" w:eastAsia="Times New Roman" w:hAnsi="Times New Roman" w:cs="Times New Roman"/>
                <w:spacing w:val="-15"/>
                <w:sz w:val="24"/>
                <w:szCs w:val="22"/>
                <w:lang w:val="ru-RU" w:eastAsia="en-US"/>
              </w:rPr>
              <w:t xml:space="preserve"> </w:t>
            </w:r>
            <w:proofErr w:type="spellStart"/>
            <w:r w:rsidRPr="00C75833">
              <w:rPr>
                <w:rFonts w:ascii="Times New Roman" w:eastAsia="Times New Roman" w:hAnsi="Times New Roman" w:cs="Times New Roman"/>
                <w:sz w:val="24"/>
                <w:szCs w:val="22"/>
                <w:lang w:val="ru-RU" w:eastAsia="en-US"/>
              </w:rPr>
              <w:t>учнів</w:t>
            </w:r>
            <w:proofErr w:type="spellEnd"/>
            <w:r w:rsidRPr="00C75833">
              <w:rPr>
                <w:rFonts w:ascii="Times New Roman" w:eastAsia="Times New Roman" w:hAnsi="Times New Roman" w:cs="Times New Roman"/>
                <w:sz w:val="24"/>
                <w:szCs w:val="22"/>
                <w:lang w:val="ru-RU" w:eastAsia="en-US"/>
              </w:rPr>
              <w:t xml:space="preserve">, </w:t>
            </w:r>
            <w:proofErr w:type="spellStart"/>
            <w:r w:rsidRPr="00C75833">
              <w:rPr>
                <w:rFonts w:ascii="Times New Roman" w:eastAsia="Times New Roman" w:hAnsi="Times New Roman" w:cs="Times New Roman"/>
                <w:spacing w:val="-2"/>
                <w:sz w:val="24"/>
                <w:szCs w:val="22"/>
                <w:lang w:val="ru-RU" w:eastAsia="en-US"/>
              </w:rPr>
              <w:t>педагогічних</w:t>
            </w:r>
            <w:proofErr w:type="spellEnd"/>
          </w:p>
          <w:p w14:paraId="7A28C505" w14:textId="77777777" w:rsidR="00C75833" w:rsidRPr="00C75833" w:rsidRDefault="00C75833" w:rsidP="00A740C0">
            <w:pPr>
              <w:tabs>
                <w:tab w:val="left" w:pos="2268"/>
                <w:tab w:val="left" w:pos="9356"/>
              </w:tabs>
              <w:ind w:right="285" w:firstLine="148"/>
              <w:rPr>
                <w:rFonts w:ascii="Times New Roman" w:eastAsia="Times New Roman" w:hAnsi="Times New Roman" w:cs="Times New Roman"/>
                <w:sz w:val="24"/>
                <w:szCs w:val="22"/>
                <w:lang w:val="ru-RU" w:eastAsia="en-US"/>
              </w:rPr>
            </w:pPr>
            <w:proofErr w:type="spellStart"/>
            <w:r w:rsidRPr="00C75833">
              <w:rPr>
                <w:rFonts w:ascii="Times New Roman" w:eastAsia="Times New Roman" w:hAnsi="Times New Roman" w:cs="Times New Roman"/>
                <w:spacing w:val="-2"/>
                <w:sz w:val="24"/>
                <w:szCs w:val="22"/>
                <w:lang w:val="ru-RU" w:eastAsia="en-US"/>
              </w:rPr>
              <w:t>працівників</w:t>
            </w:r>
            <w:proofErr w:type="spellEnd"/>
            <w:r w:rsidRPr="00C75833">
              <w:rPr>
                <w:rFonts w:ascii="Times New Roman" w:eastAsia="Times New Roman" w:hAnsi="Times New Roman" w:cs="Times New Roman"/>
                <w:spacing w:val="-2"/>
                <w:sz w:val="24"/>
                <w:szCs w:val="22"/>
                <w:lang w:val="ru-RU" w:eastAsia="en-US"/>
              </w:rPr>
              <w:t>)</w:t>
            </w:r>
          </w:p>
        </w:tc>
      </w:tr>
    </w:tbl>
    <w:p w14:paraId="5C26E0BE" w14:textId="77777777" w:rsidR="00C75833" w:rsidRDefault="00C75833" w:rsidP="0001764E">
      <w:pPr>
        <w:tabs>
          <w:tab w:val="left" w:pos="2268"/>
          <w:tab w:val="left" w:pos="9356"/>
        </w:tabs>
        <w:ind w:firstLine="567"/>
        <w:jc w:val="both"/>
        <w:rPr>
          <w:rFonts w:ascii="Times New Roman" w:eastAsia="Times New Roman" w:hAnsi="Times New Roman" w:cs="Times New Roman"/>
          <w:spacing w:val="-2"/>
          <w:sz w:val="24"/>
          <w:szCs w:val="22"/>
          <w:lang w:val="en-US" w:eastAsia="en-US"/>
        </w:rPr>
      </w:pPr>
    </w:p>
    <w:p w14:paraId="5B3C41F2" w14:textId="77777777" w:rsidR="00A740C0" w:rsidRDefault="00A740C0" w:rsidP="0001764E">
      <w:pPr>
        <w:tabs>
          <w:tab w:val="left" w:pos="2268"/>
          <w:tab w:val="left" w:pos="9356"/>
        </w:tabs>
        <w:spacing w:before="74"/>
        <w:ind w:left="8679" w:firstLine="567"/>
        <w:rPr>
          <w:rFonts w:ascii="Times New Roman" w:eastAsia="Times New Roman" w:hAnsi="Times New Roman" w:cs="Times New Roman"/>
          <w:spacing w:val="-2"/>
          <w:sz w:val="24"/>
          <w:szCs w:val="22"/>
          <w:lang w:eastAsia="en-US"/>
        </w:rPr>
      </w:pPr>
    </w:p>
    <w:p w14:paraId="382EE3D1" w14:textId="77777777" w:rsidR="00820998" w:rsidRPr="00C75833" w:rsidRDefault="00820998" w:rsidP="00820998">
      <w:pPr>
        <w:widowControl w:val="0"/>
        <w:tabs>
          <w:tab w:val="left" w:pos="2268"/>
          <w:tab w:val="left" w:pos="9356"/>
        </w:tabs>
        <w:autoSpaceDE w:val="0"/>
        <w:autoSpaceDN w:val="0"/>
        <w:spacing w:before="230"/>
        <w:ind w:firstLine="567"/>
        <w:jc w:val="right"/>
        <w:rPr>
          <w:rFonts w:ascii="Times New Roman" w:eastAsia="Times New Roman" w:hAnsi="Times New Roman" w:cs="Times New Roman"/>
          <w:lang w:eastAsia="en-US"/>
        </w:rPr>
      </w:pPr>
      <w:r w:rsidRPr="00C75833">
        <w:rPr>
          <w:rFonts w:ascii="Times New Roman" w:eastAsia="Times New Roman" w:hAnsi="Times New Roman" w:cs="Times New Roman"/>
          <w:spacing w:val="-2"/>
          <w:lang w:eastAsia="en-US"/>
        </w:rPr>
        <w:t>Додаток</w:t>
      </w:r>
      <w:r>
        <w:rPr>
          <w:rFonts w:ascii="Times New Roman" w:eastAsia="Times New Roman" w:hAnsi="Times New Roman" w:cs="Times New Roman"/>
          <w:spacing w:val="-2"/>
          <w:lang w:eastAsia="en-US"/>
        </w:rPr>
        <w:t xml:space="preserve"> 4</w:t>
      </w:r>
    </w:p>
    <w:p w14:paraId="79E6AB4E" w14:textId="77777777" w:rsidR="00820998" w:rsidRPr="00EE35E9" w:rsidRDefault="00820998" w:rsidP="00820998">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C75833">
        <w:rPr>
          <w:rFonts w:ascii="Times New Roman" w:eastAsia="Times New Roman" w:hAnsi="Times New Roman" w:cs="Times New Roman"/>
          <w:lang w:eastAsia="en-US"/>
        </w:rPr>
        <w:t xml:space="preserve">до </w:t>
      </w:r>
      <w:r w:rsidRPr="00EE35E9">
        <w:rPr>
          <w:rFonts w:ascii="Times New Roman" w:eastAsia="Times New Roman" w:hAnsi="Times New Roman" w:cs="Times New Roman"/>
          <w:lang w:eastAsia="en-US"/>
        </w:rPr>
        <w:t>ПОЛОЖЕННЯ</w:t>
      </w:r>
    </w:p>
    <w:p w14:paraId="2146BC22" w14:textId="77777777" w:rsidR="00820998" w:rsidRPr="00EE35E9" w:rsidRDefault="00820998" w:rsidP="00820998">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про   внутрішню систему забезпечення якості освіти</w:t>
      </w:r>
    </w:p>
    <w:p w14:paraId="31AC344D" w14:textId="77777777" w:rsidR="00820998" w:rsidRPr="00EE35E9" w:rsidRDefault="00820998" w:rsidP="00820998">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в Дмитрівському  ліцеї імені Т. Г. Шевченка</w:t>
      </w:r>
    </w:p>
    <w:p w14:paraId="6558DBBD" w14:textId="365F408B" w:rsidR="00A740C0" w:rsidRDefault="00820998" w:rsidP="00820998">
      <w:pPr>
        <w:tabs>
          <w:tab w:val="left" w:pos="2268"/>
          <w:tab w:val="left" w:pos="9356"/>
        </w:tabs>
        <w:spacing w:before="74"/>
        <w:ind w:left="5387" w:firstLine="283"/>
        <w:jc w:val="right"/>
        <w:rPr>
          <w:rFonts w:ascii="Times New Roman" w:eastAsia="Times New Roman" w:hAnsi="Times New Roman" w:cs="Times New Roman"/>
          <w:spacing w:val="-2"/>
          <w:sz w:val="24"/>
          <w:szCs w:val="22"/>
          <w:lang w:eastAsia="en-US"/>
        </w:rPr>
      </w:pPr>
      <w:r w:rsidRPr="00EE35E9">
        <w:rPr>
          <w:rFonts w:ascii="Times New Roman" w:eastAsia="Times New Roman" w:hAnsi="Times New Roman" w:cs="Times New Roman"/>
          <w:lang w:eastAsia="en-US"/>
        </w:rPr>
        <w:t>Дмитрівської сільської ради Кіровоградської області</w:t>
      </w:r>
    </w:p>
    <w:p w14:paraId="290138CD" w14:textId="77777777" w:rsidR="00A740C0" w:rsidRDefault="00A740C0" w:rsidP="00820998">
      <w:pPr>
        <w:tabs>
          <w:tab w:val="left" w:pos="2268"/>
          <w:tab w:val="left" w:pos="9356"/>
        </w:tabs>
        <w:spacing w:before="74"/>
        <w:ind w:left="5387" w:firstLine="283"/>
        <w:jc w:val="right"/>
        <w:rPr>
          <w:rFonts w:ascii="Times New Roman" w:eastAsia="Times New Roman" w:hAnsi="Times New Roman" w:cs="Times New Roman"/>
          <w:spacing w:val="-2"/>
          <w:sz w:val="24"/>
          <w:szCs w:val="22"/>
          <w:lang w:eastAsia="en-US"/>
        </w:rPr>
      </w:pPr>
    </w:p>
    <w:p w14:paraId="63B70656" w14:textId="77777777" w:rsidR="00147294" w:rsidRPr="00147294" w:rsidRDefault="00147294" w:rsidP="00820998">
      <w:pPr>
        <w:widowControl w:val="0"/>
        <w:tabs>
          <w:tab w:val="left" w:pos="2268"/>
          <w:tab w:val="left" w:pos="9356"/>
        </w:tabs>
        <w:autoSpaceDE w:val="0"/>
        <w:autoSpaceDN w:val="0"/>
        <w:spacing w:before="4"/>
        <w:ind w:left="426" w:right="398" w:firstLine="567"/>
        <w:rPr>
          <w:rFonts w:ascii="Times New Roman" w:eastAsia="Times New Roman" w:hAnsi="Times New Roman" w:cs="Times New Roman"/>
          <w:b/>
          <w:sz w:val="28"/>
          <w:szCs w:val="22"/>
          <w:lang w:eastAsia="en-US"/>
        </w:rPr>
      </w:pPr>
      <w:r w:rsidRPr="00147294">
        <w:rPr>
          <w:rFonts w:ascii="Times New Roman" w:eastAsia="Times New Roman" w:hAnsi="Times New Roman" w:cs="Times New Roman"/>
          <w:b/>
          <w:sz w:val="28"/>
          <w:szCs w:val="22"/>
          <w:lang w:eastAsia="en-US"/>
        </w:rPr>
        <w:t>Форма</w:t>
      </w:r>
      <w:r w:rsidRPr="00147294">
        <w:rPr>
          <w:rFonts w:ascii="Times New Roman" w:eastAsia="Times New Roman" w:hAnsi="Times New Roman" w:cs="Times New Roman"/>
          <w:b/>
          <w:spacing w:val="-18"/>
          <w:sz w:val="28"/>
          <w:szCs w:val="22"/>
          <w:lang w:eastAsia="en-US"/>
        </w:rPr>
        <w:t xml:space="preserve"> </w:t>
      </w:r>
      <w:proofErr w:type="spellStart"/>
      <w:r w:rsidRPr="00147294">
        <w:rPr>
          <w:rFonts w:ascii="Times New Roman" w:eastAsia="Times New Roman" w:hAnsi="Times New Roman" w:cs="Times New Roman"/>
          <w:b/>
          <w:sz w:val="28"/>
          <w:szCs w:val="22"/>
          <w:lang w:eastAsia="en-US"/>
        </w:rPr>
        <w:t>самооцінювання</w:t>
      </w:r>
      <w:proofErr w:type="spellEnd"/>
      <w:r w:rsidRPr="00147294">
        <w:rPr>
          <w:rFonts w:ascii="Times New Roman" w:eastAsia="Times New Roman" w:hAnsi="Times New Roman" w:cs="Times New Roman"/>
          <w:b/>
          <w:spacing w:val="-17"/>
          <w:sz w:val="28"/>
          <w:szCs w:val="22"/>
          <w:lang w:eastAsia="en-US"/>
        </w:rPr>
        <w:t xml:space="preserve"> </w:t>
      </w:r>
      <w:r w:rsidRPr="00147294">
        <w:rPr>
          <w:rFonts w:ascii="Times New Roman" w:eastAsia="Times New Roman" w:hAnsi="Times New Roman" w:cs="Times New Roman"/>
          <w:b/>
          <w:sz w:val="28"/>
          <w:szCs w:val="22"/>
          <w:lang w:eastAsia="en-US"/>
        </w:rPr>
        <w:t>функціонування інформаційних систем закладу освіти</w:t>
      </w:r>
    </w:p>
    <w:p w14:paraId="7F7B04B4" w14:textId="77777777" w:rsidR="00147294" w:rsidRPr="00147294" w:rsidRDefault="00147294" w:rsidP="0001764E">
      <w:pPr>
        <w:widowControl w:val="0"/>
        <w:tabs>
          <w:tab w:val="left" w:pos="2268"/>
          <w:tab w:val="left" w:pos="3499"/>
          <w:tab w:val="left" w:pos="9356"/>
        </w:tabs>
        <w:autoSpaceDE w:val="0"/>
        <w:autoSpaceDN w:val="0"/>
        <w:spacing w:line="321" w:lineRule="exact"/>
        <w:ind w:left="396" w:firstLine="567"/>
        <w:rPr>
          <w:rFonts w:ascii="Times New Roman" w:eastAsia="Times New Roman" w:hAnsi="Times New Roman" w:cs="Times New Roman"/>
          <w:sz w:val="28"/>
          <w:szCs w:val="28"/>
          <w:lang w:eastAsia="en-US"/>
        </w:rPr>
      </w:pPr>
      <w:r w:rsidRPr="00147294">
        <w:rPr>
          <w:rFonts w:ascii="Times New Roman" w:eastAsia="Times New Roman" w:hAnsi="Times New Roman" w:cs="Times New Roman"/>
          <w:sz w:val="28"/>
          <w:szCs w:val="28"/>
          <w:lang w:eastAsia="en-US"/>
        </w:rPr>
        <w:t>Дата</w:t>
      </w:r>
      <w:r w:rsidRPr="00147294">
        <w:rPr>
          <w:rFonts w:ascii="Times New Roman" w:eastAsia="Times New Roman" w:hAnsi="Times New Roman" w:cs="Times New Roman"/>
          <w:spacing w:val="42"/>
          <w:sz w:val="28"/>
          <w:szCs w:val="28"/>
          <w:lang w:eastAsia="en-US"/>
        </w:rPr>
        <w:t xml:space="preserve"> </w:t>
      </w:r>
      <w:r w:rsidRPr="00147294">
        <w:rPr>
          <w:rFonts w:ascii="Times New Roman" w:eastAsia="Times New Roman" w:hAnsi="Times New Roman" w:cs="Times New Roman"/>
          <w:sz w:val="28"/>
          <w:szCs w:val="28"/>
          <w:u w:val="single"/>
          <w:lang w:eastAsia="en-US"/>
        </w:rPr>
        <w:tab/>
      </w:r>
    </w:p>
    <w:p w14:paraId="2D706A13" w14:textId="77777777" w:rsidR="00147294" w:rsidRPr="00147294" w:rsidRDefault="00147294" w:rsidP="0001764E">
      <w:pPr>
        <w:widowControl w:val="0"/>
        <w:tabs>
          <w:tab w:val="left" w:pos="2268"/>
          <w:tab w:val="left" w:pos="9356"/>
        </w:tabs>
        <w:autoSpaceDE w:val="0"/>
        <w:autoSpaceDN w:val="0"/>
        <w:spacing w:before="70"/>
        <w:ind w:firstLine="567"/>
        <w:rPr>
          <w:rFonts w:ascii="Times New Roman" w:eastAsia="Times New Roman" w:hAnsi="Times New Roman" w:cs="Times New Roman"/>
          <w:szCs w:val="28"/>
          <w:lang w:eastAsia="en-US"/>
        </w:rPr>
      </w:pP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9"/>
        <w:gridCol w:w="851"/>
        <w:gridCol w:w="1275"/>
        <w:gridCol w:w="709"/>
      </w:tblGrid>
      <w:tr w:rsidR="00147294" w:rsidRPr="00147294" w14:paraId="4976CD96" w14:textId="77777777" w:rsidTr="006F7778">
        <w:trPr>
          <w:trHeight w:val="277"/>
        </w:trPr>
        <w:tc>
          <w:tcPr>
            <w:tcW w:w="6559" w:type="dxa"/>
          </w:tcPr>
          <w:p w14:paraId="4CA217F8" w14:textId="77777777" w:rsidR="00147294" w:rsidRPr="00147294" w:rsidRDefault="00147294" w:rsidP="0001764E">
            <w:pPr>
              <w:tabs>
                <w:tab w:val="left" w:pos="2268"/>
                <w:tab w:val="left" w:pos="9356"/>
              </w:tabs>
              <w:spacing w:line="258" w:lineRule="exact"/>
              <w:ind w:left="13" w:firstLine="567"/>
              <w:jc w:val="center"/>
              <w:rPr>
                <w:rFonts w:ascii="Times New Roman" w:eastAsia="Times New Roman" w:hAnsi="Times New Roman" w:cs="Times New Roman"/>
                <w:b/>
                <w:sz w:val="24"/>
                <w:szCs w:val="22"/>
                <w:lang w:eastAsia="en-US"/>
              </w:rPr>
            </w:pPr>
            <w:proofErr w:type="spellStart"/>
            <w:r w:rsidRPr="00147294">
              <w:rPr>
                <w:rFonts w:ascii="Times New Roman" w:eastAsia="Times New Roman" w:hAnsi="Times New Roman" w:cs="Times New Roman"/>
                <w:b/>
                <w:spacing w:val="-2"/>
                <w:sz w:val="24"/>
                <w:szCs w:val="22"/>
                <w:lang w:eastAsia="en-US"/>
              </w:rPr>
              <w:t>Показник</w:t>
            </w:r>
            <w:proofErr w:type="spellEnd"/>
          </w:p>
        </w:tc>
        <w:tc>
          <w:tcPr>
            <w:tcW w:w="851" w:type="dxa"/>
          </w:tcPr>
          <w:p w14:paraId="017E605C" w14:textId="77777777" w:rsidR="00147294" w:rsidRPr="00147294" w:rsidRDefault="00147294" w:rsidP="00820998">
            <w:pPr>
              <w:tabs>
                <w:tab w:val="left" w:pos="2268"/>
                <w:tab w:val="left" w:pos="9356"/>
              </w:tabs>
              <w:spacing w:line="258" w:lineRule="exact"/>
              <w:ind w:left="115" w:firstLine="28"/>
              <w:rPr>
                <w:rFonts w:ascii="Times New Roman" w:eastAsia="Times New Roman" w:hAnsi="Times New Roman" w:cs="Times New Roman"/>
                <w:b/>
                <w:sz w:val="24"/>
                <w:szCs w:val="22"/>
                <w:lang w:eastAsia="en-US"/>
              </w:rPr>
            </w:pPr>
            <w:proofErr w:type="spellStart"/>
            <w:r w:rsidRPr="00147294">
              <w:rPr>
                <w:rFonts w:ascii="Times New Roman" w:eastAsia="Times New Roman" w:hAnsi="Times New Roman" w:cs="Times New Roman"/>
                <w:b/>
                <w:spacing w:val="-5"/>
                <w:sz w:val="24"/>
                <w:szCs w:val="22"/>
                <w:lang w:eastAsia="en-US"/>
              </w:rPr>
              <w:t>Так</w:t>
            </w:r>
            <w:proofErr w:type="spellEnd"/>
          </w:p>
        </w:tc>
        <w:tc>
          <w:tcPr>
            <w:tcW w:w="1275" w:type="dxa"/>
          </w:tcPr>
          <w:p w14:paraId="68436609" w14:textId="77777777" w:rsidR="00147294" w:rsidRPr="00147294" w:rsidRDefault="00147294" w:rsidP="00820998">
            <w:pPr>
              <w:tabs>
                <w:tab w:val="left" w:pos="2268"/>
                <w:tab w:val="left" w:pos="9356"/>
              </w:tabs>
              <w:spacing w:line="258" w:lineRule="exact"/>
              <w:ind w:left="144" w:hanging="5"/>
              <w:rPr>
                <w:rFonts w:ascii="Times New Roman" w:eastAsia="Times New Roman" w:hAnsi="Times New Roman" w:cs="Times New Roman"/>
                <w:b/>
                <w:sz w:val="24"/>
                <w:szCs w:val="22"/>
                <w:lang w:eastAsia="en-US"/>
              </w:rPr>
            </w:pPr>
            <w:proofErr w:type="spellStart"/>
            <w:r w:rsidRPr="00147294">
              <w:rPr>
                <w:rFonts w:ascii="Times New Roman" w:eastAsia="Times New Roman" w:hAnsi="Times New Roman" w:cs="Times New Roman"/>
                <w:b/>
                <w:spacing w:val="-2"/>
                <w:sz w:val="24"/>
                <w:szCs w:val="22"/>
                <w:lang w:eastAsia="en-US"/>
              </w:rPr>
              <w:t>Частково</w:t>
            </w:r>
            <w:proofErr w:type="spellEnd"/>
          </w:p>
        </w:tc>
        <w:tc>
          <w:tcPr>
            <w:tcW w:w="709" w:type="dxa"/>
          </w:tcPr>
          <w:p w14:paraId="7CAE6572" w14:textId="77777777" w:rsidR="00147294" w:rsidRPr="00147294" w:rsidRDefault="00147294" w:rsidP="006F7778">
            <w:pPr>
              <w:tabs>
                <w:tab w:val="left" w:pos="2268"/>
                <w:tab w:val="left" w:pos="9356"/>
              </w:tabs>
              <w:spacing w:line="258" w:lineRule="exact"/>
              <w:ind w:left="126" w:firstLine="156"/>
              <w:rPr>
                <w:rFonts w:ascii="Times New Roman" w:eastAsia="Times New Roman" w:hAnsi="Times New Roman" w:cs="Times New Roman"/>
                <w:b/>
                <w:sz w:val="24"/>
                <w:szCs w:val="22"/>
                <w:lang w:eastAsia="en-US"/>
              </w:rPr>
            </w:pPr>
            <w:proofErr w:type="spellStart"/>
            <w:r w:rsidRPr="00147294">
              <w:rPr>
                <w:rFonts w:ascii="Times New Roman" w:eastAsia="Times New Roman" w:hAnsi="Times New Roman" w:cs="Times New Roman"/>
                <w:b/>
                <w:spacing w:val="-5"/>
                <w:sz w:val="24"/>
                <w:szCs w:val="22"/>
                <w:lang w:eastAsia="en-US"/>
              </w:rPr>
              <w:t>Ні</w:t>
            </w:r>
            <w:proofErr w:type="spellEnd"/>
          </w:p>
        </w:tc>
      </w:tr>
      <w:tr w:rsidR="00147294" w:rsidRPr="00147294" w14:paraId="6144FF5B" w14:textId="77777777" w:rsidTr="006F7778">
        <w:trPr>
          <w:trHeight w:val="556"/>
        </w:trPr>
        <w:tc>
          <w:tcPr>
            <w:tcW w:w="6559" w:type="dxa"/>
          </w:tcPr>
          <w:p w14:paraId="6DB9C10A" w14:textId="77777777" w:rsidR="00147294" w:rsidRPr="00147294" w:rsidRDefault="00147294" w:rsidP="006F7778">
            <w:pPr>
              <w:tabs>
                <w:tab w:val="left" w:pos="2268"/>
                <w:tab w:val="left" w:pos="9356"/>
              </w:tabs>
              <w:spacing w:line="274" w:lineRule="exact"/>
              <w:ind w:left="9" w:firstLine="168"/>
              <w:jc w:val="both"/>
              <w:rPr>
                <w:rFonts w:ascii="Times New Roman" w:eastAsia="Times New Roman" w:hAnsi="Times New Roman" w:cs="Times New Roman"/>
                <w:sz w:val="24"/>
                <w:szCs w:val="22"/>
                <w:lang w:eastAsia="en-US"/>
              </w:rPr>
            </w:pPr>
            <w:r w:rsidRPr="00147294">
              <w:rPr>
                <w:rFonts w:ascii="Times New Roman" w:eastAsia="Times New Roman" w:hAnsi="Times New Roman" w:cs="Times New Roman"/>
                <w:sz w:val="24"/>
                <w:szCs w:val="22"/>
                <w:lang w:val="ru-RU" w:eastAsia="en-US"/>
              </w:rPr>
              <w:t>У</w:t>
            </w:r>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закладі</w:t>
            </w:r>
            <w:proofErr w:type="spellEnd"/>
            <w:r w:rsidRPr="00147294">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освіти</w:t>
            </w:r>
            <w:proofErr w:type="spellEnd"/>
            <w:r w:rsidRPr="00147294">
              <w:rPr>
                <w:rFonts w:ascii="Times New Roman" w:eastAsia="Times New Roman" w:hAnsi="Times New Roman" w:cs="Times New Roman"/>
                <w:spacing w:val="-9"/>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використовується</w:t>
            </w:r>
            <w:proofErr w:type="spellEnd"/>
            <w:r w:rsidRPr="00147294">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інформаційна</w:t>
            </w:r>
            <w:proofErr w:type="spellEnd"/>
            <w:r w:rsidRPr="00147294">
              <w:rPr>
                <w:rFonts w:ascii="Times New Roman" w:eastAsia="Times New Roman" w:hAnsi="Times New Roman" w:cs="Times New Roman"/>
                <w:spacing w:val="-6"/>
                <w:sz w:val="24"/>
                <w:szCs w:val="22"/>
                <w:lang w:val="ru-RU" w:eastAsia="en-US"/>
              </w:rPr>
              <w:t xml:space="preserve"> </w:t>
            </w:r>
            <w:r w:rsidRPr="00147294">
              <w:rPr>
                <w:rFonts w:ascii="Times New Roman" w:eastAsia="Times New Roman" w:hAnsi="Times New Roman" w:cs="Times New Roman"/>
                <w:sz w:val="24"/>
                <w:szCs w:val="22"/>
                <w:lang w:val="ru-RU" w:eastAsia="en-US"/>
              </w:rPr>
              <w:t>система</w:t>
            </w:r>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управління</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освітою</w:t>
            </w:r>
            <w:proofErr w:type="spellEnd"/>
            <w:r w:rsidRPr="00147294">
              <w:rPr>
                <w:rFonts w:ascii="Times New Roman" w:eastAsia="Times New Roman" w:hAnsi="Times New Roman" w:cs="Times New Roman"/>
                <w:sz w:val="24"/>
                <w:szCs w:val="22"/>
                <w:lang w:val="ru-RU" w:eastAsia="en-US"/>
              </w:rPr>
              <w:t xml:space="preserve"> </w:t>
            </w:r>
            <w:r w:rsidRPr="00147294">
              <w:rPr>
                <w:rFonts w:ascii="Times New Roman" w:eastAsia="Times New Roman" w:hAnsi="Times New Roman" w:cs="Times New Roman"/>
                <w:sz w:val="24"/>
                <w:szCs w:val="22"/>
                <w:lang w:eastAsia="en-US"/>
              </w:rPr>
              <w:t>(ІСУО).</w:t>
            </w:r>
          </w:p>
        </w:tc>
        <w:tc>
          <w:tcPr>
            <w:tcW w:w="851" w:type="dxa"/>
          </w:tcPr>
          <w:p w14:paraId="0A2F9CC4"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c>
          <w:tcPr>
            <w:tcW w:w="1275" w:type="dxa"/>
          </w:tcPr>
          <w:p w14:paraId="5F9DAFB1"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c>
          <w:tcPr>
            <w:tcW w:w="709" w:type="dxa"/>
          </w:tcPr>
          <w:p w14:paraId="3F6A04C0"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r>
      <w:tr w:rsidR="00147294" w:rsidRPr="00147294" w14:paraId="599CABF0" w14:textId="77777777" w:rsidTr="006F7778">
        <w:trPr>
          <w:trHeight w:val="551"/>
        </w:trPr>
        <w:tc>
          <w:tcPr>
            <w:tcW w:w="6559" w:type="dxa"/>
          </w:tcPr>
          <w:p w14:paraId="76ECBAF3" w14:textId="5C04193E" w:rsidR="00147294" w:rsidRPr="00147294" w:rsidRDefault="00147294" w:rsidP="006F7778">
            <w:pPr>
              <w:tabs>
                <w:tab w:val="left" w:pos="2268"/>
                <w:tab w:val="left" w:pos="9356"/>
              </w:tabs>
              <w:spacing w:line="273" w:lineRule="exact"/>
              <w:ind w:left="9" w:firstLine="168"/>
              <w:jc w:val="both"/>
              <w:rPr>
                <w:rFonts w:ascii="Times New Roman" w:eastAsia="Times New Roman" w:hAnsi="Times New Roman" w:cs="Times New Roman"/>
                <w:sz w:val="24"/>
                <w:szCs w:val="22"/>
                <w:lang w:eastAsia="en-US"/>
              </w:rPr>
            </w:pPr>
            <w:r w:rsidRPr="00147294">
              <w:rPr>
                <w:rFonts w:ascii="Times New Roman" w:eastAsia="Times New Roman" w:hAnsi="Times New Roman" w:cs="Times New Roman"/>
                <w:sz w:val="24"/>
                <w:szCs w:val="22"/>
                <w:lang w:val="ru-RU" w:eastAsia="en-US"/>
              </w:rPr>
              <w:t>У</w:t>
            </w:r>
            <w:r w:rsidRPr="00147294">
              <w:rPr>
                <w:rFonts w:ascii="Times New Roman" w:eastAsia="Times New Roman" w:hAnsi="Times New Roman" w:cs="Times New Roman"/>
                <w:spacing w:val="-9"/>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закладі</w:t>
            </w:r>
            <w:proofErr w:type="spellEnd"/>
            <w:r w:rsidRPr="00147294">
              <w:rPr>
                <w:rFonts w:ascii="Times New Roman" w:eastAsia="Times New Roman" w:hAnsi="Times New Roman" w:cs="Times New Roman"/>
                <w:spacing w:val="-4"/>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здійснюється</w:t>
            </w:r>
            <w:proofErr w:type="spellEnd"/>
            <w:r w:rsidRPr="00147294">
              <w:rPr>
                <w:rFonts w:ascii="Times New Roman" w:eastAsia="Times New Roman" w:hAnsi="Times New Roman" w:cs="Times New Roman"/>
                <w:spacing w:val="-4"/>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електронна</w:t>
            </w:r>
            <w:proofErr w:type="spellEnd"/>
            <w:r w:rsidRPr="00147294">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реєстрація</w:t>
            </w:r>
            <w:proofErr w:type="spellEnd"/>
            <w:r w:rsidRPr="00147294">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заяв</w:t>
            </w:r>
            <w:proofErr w:type="spellEnd"/>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батьків</w:t>
            </w:r>
            <w:proofErr w:type="spellEnd"/>
            <w:r w:rsidRPr="00147294">
              <w:rPr>
                <w:rFonts w:ascii="Times New Roman" w:eastAsia="Times New Roman" w:hAnsi="Times New Roman" w:cs="Times New Roman"/>
                <w:spacing w:val="-2"/>
                <w:sz w:val="24"/>
                <w:szCs w:val="22"/>
                <w:lang w:val="ru-RU" w:eastAsia="en-US"/>
              </w:rPr>
              <w:t xml:space="preserve"> </w:t>
            </w:r>
            <w:r w:rsidRPr="00147294">
              <w:rPr>
                <w:rFonts w:ascii="Times New Roman" w:eastAsia="Times New Roman" w:hAnsi="Times New Roman" w:cs="Times New Roman"/>
                <w:spacing w:val="-5"/>
                <w:sz w:val="24"/>
                <w:szCs w:val="22"/>
                <w:lang w:val="ru-RU" w:eastAsia="en-US"/>
              </w:rPr>
              <w:t>для</w:t>
            </w:r>
            <w:r w:rsidR="006F7778">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eastAsia="en-US"/>
              </w:rPr>
              <w:t>формування</w:t>
            </w:r>
            <w:proofErr w:type="spellEnd"/>
            <w:r w:rsidRPr="00147294">
              <w:rPr>
                <w:rFonts w:ascii="Times New Roman" w:eastAsia="Times New Roman" w:hAnsi="Times New Roman" w:cs="Times New Roman"/>
                <w:sz w:val="24"/>
                <w:szCs w:val="22"/>
                <w:lang w:eastAsia="en-US"/>
              </w:rPr>
              <w:t xml:space="preserve"> 1-их </w:t>
            </w:r>
            <w:proofErr w:type="spellStart"/>
            <w:r w:rsidRPr="00147294">
              <w:rPr>
                <w:rFonts w:ascii="Times New Roman" w:eastAsia="Times New Roman" w:hAnsi="Times New Roman" w:cs="Times New Roman"/>
                <w:spacing w:val="-2"/>
                <w:sz w:val="24"/>
                <w:szCs w:val="22"/>
                <w:lang w:eastAsia="en-US"/>
              </w:rPr>
              <w:t>класів</w:t>
            </w:r>
            <w:proofErr w:type="spellEnd"/>
            <w:r w:rsidRPr="00147294">
              <w:rPr>
                <w:rFonts w:ascii="Times New Roman" w:eastAsia="Times New Roman" w:hAnsi="Times New Roman" w:cs="Times New Roman"/>
                <w:spacing w:val="-2"/>
                <w:sz w:val="24"/>
                <w:szCs w:val="22"/>
                <w:lang w:eastAsia="en-US"/>
              </w:rPr>
              <w:t>.</w:t>
            </w:r>
          </w:p>
        </w:tc>
        <w:tc>
          <w:tcPr>
            <w:tcW w:w="851" w:type="dxa"/>
          </w:tcPr>
          <w:p w14:paraId="72CCFECD"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c>
          <w:tcPr>
            <w:tcW w:w="1275" w:type="dxa"/>
          </w:tcPr>
          <w:p w14:paraId="3D57E87F"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c>
          <w:tcPr>
            <w:tcW w:w="709" w:type="dxa"/>
          </w:tcPr>
          <w:p w14:paraId="707F2ADF"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r>
      <w:tr w:rsidR="00147294" w:rsidRPr="00147294" w14:paraId="5375F240" w14:textId="77777777" w:rsidTr="006F7778">
        <w:trPr>
          <w:trHeight w:val="273"/>
        </w:trPr>
        <w:tc>
          <w:tcPr>
            <w:tcW w:w="6559" w:type="dxa"/>
          </w:tcPr>
          <w:p w14:paraId="6A7D0B00" w14:textId="77777777" w:rsidR="00147294" w:rsidRPr="00147294" w:rsidRDefault="00147294" w:rsidP="006F7778">
            <w:pPr>
              <w:tabs>
                <w:tab w:val="left" w:pos="2268"/>
                <w:tab w:val="left" w:pos="9356"/>
              </w:tabs>
              <w:spacing w:line="254"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t>Заклад</w:t>
            </w:r>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освіти</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має</w:t>
            </w:r>
            <w:proofErr w:type="spellEnd"/>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власний</w:t>
            </w:r>
            <w:proofErr w:type="spellEnd"/>
            <w:r w:rsidRPr="00147294">
              <w:rPr>
                <w:rFonts w:ascii="Times New Roman" w:eastAsia="Times New Roman" w:hAnsi="Times New Roman" w:cs="Times New Roman"/>
                <w:spacing w:val="1"/>
                <w:sz w:val="24"/>
                <w:szCs w:val="22"/>
                <w:lang w:val="ru-RU" w:eastAsia="en-US"/>
              </w:rPr>
              <w:t xml:space="preserve"> </w:t>
            </w:r>
            <w:r w:rsidRPr="00147294">
              <w:rPr>
                <w:rFonts w:ascii="Times New Roman" w:eastAsia="Times New Roman" w:hAnsi="Times New Roman" w:cs="Times New Roman"/>
                <w:spacing w:val="-4"/>
                <w:sz w:val="24"/>
                <w:szCs w:val="22"/>
                <w:lang w:val="ru-RU" w:eastAsia="en-US"/>
              </w:rPr>
              <w:t>сайт.</w:t>
            </w:r>
          </w:p>
        </w:tc>
        <w:tc>
          <w:tcPr>
            <w:tcW w:w="851" w:type="dxa"/>
          </w:tcPr>
          <w:p w14:paraId="5A1BDFA8"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c>
          <w:tcPr>
            <w:tcW w:w="1275" w:type="dxa"/>
          </w:tcPr>
          <w:p w14:paraId="7A601601"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c>
          <w:tcPr>
            <w:tcW w:w="709" w:type="dxa"/>
          </w:tcPr>
          <w:p w14:paraId="53392CBB"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r>
      <w:tr w:rsidR="00147294" w:rsidRPr="00147294" w14:paraId="38A84703" w14:textId="77777777" w:rsidTr="006F7778">
        <w:trPr>
          <w:trHeight w:val="551"/>
        </w:trPr>
        <w:tc>
          <w:tcPr>
            <w:tcW w:w="6559" w:type="dxa"/>
          </w:tcPr>
          <w:p w14:paraId="71DD6088" w14:textId="29190BBA" w:rsidR="00147294" w:rsidRPr="00147294" w:rsidRDefault="00147294" w:rsidP="006F7778">
            <w:pPr>
              <w:tabs>
                <w:tab w:val="left" w:pos="2268"/>
                <w:tab w:val="left" w:pos="9356"/>
              </w:tabs>
              <w:spacing w:line="273"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t>На</w:t>
            </w:r>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сайті</w:t>
            </w:r>
            <w:proofErr w:type="spellEnd"/>
            <w:r w:rsidRPr="00147294">
              <w:rPr>
                <w:rFonts w:ascii="Times New Roman" w:eastAsia="Times New Roman" w:hAnsi="Times New Roman" w:cs="Times New Roman"/>
                <w:spacing w:val="-1"/>
                <w:sz w:val="24"/>
                <w:szCs w:val="22"/>
                <w:lang w:val="ru-RU" w:eastAsia="en-US"/>
              </w:rPr>
              <w:t xml:space="preserve"> </w:t>
            </w:r>
            <w:r w:rsidRPr="00147294">
              <w:rPr>
                <w:rFonts w:ascii="Times New Roman" w:eastAsia="Times New Roman" w:hAnsi="Times New Roman" w:cs="Times New Roman"/>
                <w:sz w:val="24"/>
                <w:szCs w:val="22"/>
                <w:lang w:val="ru-RU" w:eastAsia="en-US"/>
              </w:rPr>
              <w:t>закладу</w:t>
            </w:r>
            <w:r w:rsidRPr="00147294">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постійно</w:t>
            </w:r>
            <w:proofErr w:type="spellEnd"/>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поновлюється</w:t>
            </w:r>
            <w:proofErr w:type="spellEnd"/>
            <w:r w:rsidRPr="00147294">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інформація</w:t>
            </w:r>
            <w:proofErr w:type="spellEnd"/>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щодо</w:t>
            </w:r>
            <w:proofErr w:type="spellEnd"/>
            <w:r w:rsidRPr="00147294">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pacing w:val="-2"/>
                <w:sz w:val="24"/>
                <w:szCs w:val="22"/>
                <w:lang w:val="ru-RU" w:eastAsia="en-US"/>
              </w:rPr>
              <w:t>освітнього</w:t>
            </w:r>
            <w:proofErr w:type="spellEnd"/>
            <w:r w:rsidR="006F7778">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процесу</w:t>
            </w:r>
            <w:proofErr w:type="spellEnd"/>
            <w:r w:rsidRPr="00147294">
              <w:rPr>
                <w:rFonts w:ascii="Times New Roman" w:eastAsia="Times New Roman" w:hAnsi="Times New Roman" w:cs="Times New Roman"/>
                <w:spacing w:val="-2"/>
                <w:sz w:val="24"/>
                <w:szCs w:val="22"/>
                <w:lang w:val="ru-RU" w:eastAsia="en-US"/>
              </w:rPr>
              <w:t xml:space="preserve"> </w:t>
            </w:r>
            <w:r w:rsidRPr="00147294">
              <w:rPr>
                <w:rFonts w:ascii="Times New Roman" w:eastAsia="Times New Roman" w:hAnsi="Times New Roman" w:cs="Times New Roman"/>
                <w:sz w:val="24"/>
                <w:szCs w:val="22"/>
                <w:lang w:val="ru-RU" w:eastAsia="en-US"/>
              </w:rPr>
              <w:t>та</w:t>
            </w:r>
            <w:r w:rsidRPr="00147294">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діяльності</w:t>
            </w:r>
            <w:proofErr w:type="spellEnd"/>
            <w:r w:rsidRPr="00147294">
              <w:rPr>
                <w:rFonts w:ascii="Times New Roman" w:eastAsia="Times New Roman" w:hAnsi="Times New Roman" w:cs="Times New Roman"/>
                <w:spacing w:val="-4"/>
                <w:sz w:val="24"/>
                <w:szCs w:val="22"/>
                <w:lang w:val="ru-RU" w:eastAsia="en-US"/>
              </w:rPr>
              <w:t xml:space="preserve"> </w:t>
            </w:r>
            <w:r w:rsidRPr="00147294">
              <w:rPr>
                <w:rFonts w:ascii="Times New Roman" w:eastAsia="Times New Roman" w:hAnsi="Times New Roman" w:cs="Times New Roman"/>
                <w:sz w:val="24"/>
                <w:szCs w:val="22"/>
                <w:lang w:val="ru-RU" w:eastAsia="en-US"/>
              </w:rPr>
              <w:t>закладу</w:t>
            </w:r>
            <w:r w:rsidRPr="00147294">
              <w:rPr>
                <w:rFonts w:ascii="Times New Roman" w:eastAsia="Times New Roman" w:hAnsi="Times New Roman" w:cs="Times New Roman"/>
                <w:spacing w:val="-2"/>
                <w:sz w:val="24"/>
                <w:szCs w:val="22"/>
                <w:lang w:val="ru-RU" w:eastAsia="en-US"/>
              </w:rPr>
              <w:t xml:space="preserve"> </w:t>
            </w:r>
            <w:r w:rsidRPr="00147294">
              <w:rPr>
                <w:rFonts w:ascii="Times New Roman" w:eastAsia="Times New Roman" w:hAnsi="Times New Roman" w:cs="Times New Roman"/>
                <w:sz w:val="24"/>
                <w:szCs w:val="22"/>
                <w:lang w:val="ru-RU" w:eastAsia="en-US"/>
              </w:rPr>
              <w:t>в</w:t>
            </w:r>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pacing w:val="-2"/>
                <w:sz w:val="24"/>
                <w:szCs w:val="22"/>
                <w:lang w:val="ru-RU" w:eastAsia="en-US"/>
              </w:rPr>
              <w:t>цілому</w:t>
            </w:r>
            <w:proofErr w:type="spellEnd"/>
            <w:r w:rsidRPr="00147294">
              <w:rPr>
                <w:rFonts w:ascii="Times New Roman" w:eastAsia="Times New Roman" w:hAnsi="Times New Roman" w:cs="Times New Roman"/>
                <w:spacing w:val="-2"/>
                <w:sz w:val="24"/>
                <w:szCs w:val="22"/>
                <w:lang w:val="ru-RU" w:eastAsia="en-US"/>
              </w:rPr>
              <w:t>.</w:t>
            </w:r>
          </w:p>
        </w:tc>
        <w:tc>
          <w:tcPr>
            <w:tcW w:w="851" w:type="dxa"/>
          </w:tcPr>
          <w:p w14:paraId="54CD335F"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1275" w:type="dxa"/>
          </w:tcPr>
          <w:p w14:paraId="5F38A7FD"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709" w:type="dxa"/>
          </w:tcPr>
          <w:p w14:paraId="1B918501"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147294" w:rsidRPr="00147294" w14:paraId="5BD5C6DE" w14:textId="77777777" w:rsidTr="006F7778">
        <w:trPr>
          <w:trHeight w:val="551"/>
        </w:trPr>
        <w:tc>
          <w:tcPr>
            <w:tcW w:w="6559" w:type="dxa"/>
          </w:tcPr>
          <w:p w14:paraId="2AB91B27" w14:textId="77777777" w:rsidR="00147294" w:rsidRPr="00147294" w:rsidRDefault="00147294" w:rsidP="006F7778">
            <w:pPr>
              <w:tabs>
                <w:tab w:val="left" w:pos="2268"/>
                <w:tab w:val="left" w:pos="9356"/>
              </w:tabs>
              <w:spacing w:before="3" w:line="264" w:lineRule="exact"/>
              <w:ind w:left="9" w:right="18" w:firstLine="168"/>
              <w:jc w:val="both"/>
              <w:rPr>
                <w:rFonts w:ascii="Times New Roman" w:eastAsia="Times New Roman" w:hAnsi="Times New Roman" w:cs="Times New Roman"/>
                <w:sz w:val="24"/>
                <w:szCs w:val="22"/>
                <w:lang w:eastAsia="en-US"/>
              </w:rPr>
            </w:pPr>
            <w:r w:rsidRPr="00147294">
              <w:rPr>
                <w:rFonts w:ascii="Times New Roman" w:eastAsia="Times New Roman" w:hAnsi="Times New Roman" w:cs="Times New Roman"/>
                <w:sz w:val="24"/>
                <w:szCs w:val="22"/>
                <w:lang w:val="uk-UA" w:eastAsia="en-US"/>
              </w:rPr>
              <w:t>Прозорість та інформаційна відкритість закладу освіти забезпечується</w:t>
            </w:r>
            <w:r w:rsidRPr="00147294">
              <w:rPr>
                <w:rFonts w:ascii="Times New Roman" w:eastAsia="Times New Roman" w:hAnsi="Times New Roman" w:cs="Times New Roman"/>
                <w:spacing w:val="-4"/>
                <w:sz w:val="24"/>
                <w:szCs w:val="22"/>
                <w:lang w:val="uk-UA" w:eastAsia="en-US"/>
              </w:rPr>
              <w:t xml:space="preserve"> </w:t>
            </w:r>
            <w:r w:rsidRPr="00147294">
              <w:rPr>
                <w:rFonts w:ascii="Times New Roman" w:eastAsia="Times New Roman" w:hAnsi="Times New Roman" w:cs="Times New Roman"/>
                <w:sz w:val="24"/>
                <w:szCs w:val="22"/>
                <w:lang w:val="uk-UA" w:eastAsia="en-US"/>
              </w:rPr>
              <w:t>згідно</w:t>
            </w:r>
            <w:r w:rsidRPr="00147294">
              <w:rPr>
                <w:rFonts w:ascii="Times New Roman" w:eastAsia="Times New Roman" w:hAnsi="Times New Roman" w:cs="Times New Roman"/>
                <w:spacing w:val="-4"/>
                <w:sz w:val="24"/>
                <w:szCs w:val="22"/>
                <w:lang w:val="uk-UA" w:eastAsia="en-US"/>
              </w:rPr>
              <w:t xml:space="preserve"> </w:t>
            </w:r>
            <w:r w:rsidRPr="00147294">
              <w:rPr>
                <w:rFonts w:ascii="Times New Roman" w:eastAsia="Times New Roman" w:hAnsi="Times New Roman" w:cs="Times New Roman"/>
                <w:sz w:val="24"/>
                <w:szCs w:val="22"/>
                <w:lang w:val="uk-UA" w:eastAsia="en-US"/>
              </w:rPr>
              <w:t>зі</w:t>
            </w:r>
            <w:r w:rsidRPr="00147294">
              <w:rPr>
                <w:rFonts w:ascii="Times New Roman" w:eastAsia="Times New Roman" w:hAnsi="Times New Roman" w:cs="Times New Roman"/>
                <w:spacing w:val="-9"/>
                <w:sz w:val="24"/>
                <w:szCs w:val="22"/>
                <w:lang w:val="uk-UA" w:eastAsia="en-US"/>
              </w:rPr>
              <w:t xml:space="preserve"> </w:t>
            </w:r>
            <w:r w:rsidRPr="00147294">
              <w:rPr>
                <w:rFonts w:ascii="Times New Roman" w:eastAsia="Times New Roman" w:hAnsi="Times New Roman" w:cs="Times New Roman"/>
                <w:sz w:val="24"/>
                <w:szCs w:val="22"/>
                <w:lang w:val="uk-UA" w:eastAsia="en-US"/>
              </w:rPr>
              <w:t>статтею</w:t>
            </w:r>
            <w:r w:rsidRPr="00147294">
              <w:rPr>
                <w:rFonts w:ascii="Times New Roman" w:eastAsia="Times New Roman" w:hAnsi="Times New Roman" w:cs="Times New Roman"/>
                <w:spacing w:val="-6"/>
                <w:sz w:val="24"/>
                <w:szCs w:val="22"/>
                <w:lang w:val="uk-UA" w:eastAsia="en-US"/>
              </w:rPr>
              <w:t xml:space="preserve"> </w:t>
            </w:r>
            <w:r w:rsidRPr="00147294">
              <w:rPr>
                <w:rFonts w:ascii="Times New Roman" w:eastAsia="Times New Roman" w:hAnsi="Times New Roman" w:cs="Times New Roman"/>
                <w:sz w:val="24"/>
                <w:szCs w:val="22"/>
                <w:lang w:eastAsia="en-US"/>
              </w:rPr>
              <w:t>30</w:t>
            </w:r>
            <w:r w:rsidRPr="00147294">
              <w:rPr>
                <w:rFonts w:ascii="Times New Roman" w:eastAsia="Times New Roman" w:hAnsi="Times New Roman" w:cs="Times New Roman"/>
                <w:spacing w:val="-4"/>
                <w:sz w:val="24"/>
                <w:szCs w:val="22"/>
                <w:lang w:eastAsia="en-US"/>
              </w:rPr>
              <w:t xml:space="preserve"> </w:t>
            </w:r>
            <w:proofErr w:type="spellStart"/>
            <w:r w:rsidRPr="00147294">
              <w:rPr>
                <w:rFonts w:ascii="Times New Roman" w:eastAsia="Times New Roman" w:hAnsi="Times New Roman" w:cs="Times New Roman"/>
                <w:sz w:val="24"/>
                <w:szCs w:val="22"/>
                <w:lang w:eastAsia="en-US"/>
              </w:rPr>
              <w:t>Закону</w:t>
            </w:r>
            <w:proofErr w:type="spellEnd"/>
            <w:r w:rsidRPr="00147294">
              <w:rPr>
                <w:rFonts w:ascii="Times New Roman" w:eastAsia="Times New Roman" w:hAnsi="Times New Roman" w:cs="Times New Roman"/>
                <w:spacing w:val="-9"/>
                <w:sz w:val="24"/>
                <w:szCs w:val="22"/>
                <w:lang w:eastAsia="en-US"/>
              </w:rPr>
              <w:t xml:space="preserve"> </w:t>
            </w:r>
            <w:proofErr w:type="spellStart"/>
            <w:r w:rsidRPr="00147294">
              <w:rPr>
                <w:rFonts w:ascii="Times New Roman" w:eastAsia="Times New Roman" w:hAnsi="Times New Roman" w:cs="Times New Roman"/>
                <w:sz w:val="24"/>
                <w:szCs w:val="22"/>
                <w:lang w:eastAsia="en-US"/>
              </w:rPr>
              <w:t>України</w:t>
            </w:r>
            <w:proofErr w:type="spellEnd"/>
            <w:r w:rsidRPr="00147294">
              <w:rPr>
                <w:rFonts w:ascii="Times New Roman" w:eastAsia="Times New Roman" w:hAnsi="Times New Roman" w:cs="Times New Roman"/>
                <w:spacing w:val="-3"/>
                <w:sz w:val="24"/>
                <w:szCs w:val="22"/>
                <w:lang w:eastAsia="en-US"/>
              </w:rPr>
              <w:t xml:space="preserve"> </w:t>
            </w:r>
            <w:r w:rsidRPr="00147294">
              <w:rPr>
                <w:rFonts w:ascii="Times New Roman" w:eastAsia="Times New Roman" w:hAnsi="Times New Roman" w:cs="Times New Roman"/>
                <w:sz w:val="24"/>
                <w:szCs w:val="22"/>
                <w:lang w:eastAsia="en-US"/>
              </w:rPr>
              <w:t>«</w:t>
            </w:r>
            <w:proofErr w:type="spellStart"/>
            <w:r w:rsidRPr="00147294">
              <w:rPr>
                <w:rFonts w:ascii="Times New Roman" w:eastAsia="Times New Roman" w:hAnsi="Times New Roman" w:cs="Times New Roman"/>
                <w:sz w:val="24"/>
                <w:szCs w:val="22"/>
                <w:lang w:eastAsia="en-US"/>
              </w:rPr>
              <w:t>Про</w:t>
            </w:r>
            <w:proofErr w:type="spellEnd"/>
            <w:r w:rsidRPr="00147294">
              <w:rPr>
                <w:rFonts w:ascii="Times New Roman" w:eastAsia="Times New Roman" w:hAnsi="Times New Roman" w:cs="Times New Roman"/>
                <w:spacing w:val="-5"/>
                <w:sz w:val="24"/>
                <w:szCs w:val="22"/>
                <w:lang w:eastAsia="en-US"/>
              </w:rPr>
              <w:t xml:space="preserve"> </w:t>
            </w:r>
            <w:proofErr w:type="spellStart"/>
            <w:r w:rsidRPr="00147294">
              <w:rPr>
                <w:rFonts w:ascii="Times New Roman" w:eastAsia="Times New Roman" w:hAnsi="Times New Roman" w:cs="Times New Roman"/>
                <w:sz w:val="24"/>
                <w:szCs w:val="22"/>
                <w:lang w:eastAsia="en-US"/>
              </w:rPr>
              <w:t>освіту</w:t>
            </w:r>
            <w:proofErr w:type="spellEnd"/>
            <w:r w:rsidRPr="00147294">
              <w:rPr>
                <w:rFonts w:ascii="Times New Roman" w:eastAsia="Times New Roman" w:hAnsi="Times New Roman" w:cs="Times New Roman"/>
                <w:sz w:val="24"/>
                <w:szCs w:val="22"/>
                <w:lang w:eastAsia="en-US"/>
              </w:rPr>
              <w:t>».</w:t>
            </w:r>
          </w:p>
        </w:tc>
        <w:tc>
          <w:tcPr>
            <w:tcW w:w="851" w:type="dxa"/>
          </w:tcPr>
          <w:p w14:paraId="1A537193"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c>
          <w:tcPr>
            <w:tcW w:w="1275" w:type="dxa"/>
          </w:tcPr>
          <w:p w14:paraId="0E38D60B"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c>
          <w:tcPr>
            <w:tcW w:w="709" w:type="dxa"/>
          </w:tcPr>
          <w:p w14:paraId="35781BF8"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r>
      <w:tr w:rsidR="00147294" w:rsidRPr="00147294" w14:paraId="6E5C8C33" w14:textId="77777777" w:rsidTr="006F7778">
        <w:trPr>
          <w:trHeight w:val="278"/>
        </w:trPr>
        <w:tc>
          <w:tcPr>
            <w:tcW w:w="6559" w:type="dxa"/>
          </w:tcPr>
          <w:p w14:paraId="333B2152" w14:textId="77777777" w:rsidR="00147294" w:rsidRPr="00147294" w:rsidRDefault="00147294" w:rsidP="006F7778">
            <w:pPr>
              <w:tabs>
                <w:tab w:val="left" w:pos="2268"/>
                <w:tab w:val="left" w:pos="9356"/>
              </w:tabs>
              <w:spacing w:before="1" w:line="257"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t>На</w:t>
            </w:r>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сайті</w:t>
            </w:r>
            <w:proofErr w:type="spellEnd"/>
            <w:r w:rsidRPr="00147294">
              <w:rPr>
                <w:rFonts w:ascii="Times New Roman" w:eastAsia="Times New Roman" w:hAnsi="Times New Roman" w:cs="Times New Roman"/>
                <w:spacing w:val="-2"/>
                <w:sz w:val="24"/>
                <w:szCs w:val="22"/>
                <w:lang w:val="ru-RU" w:eastAsia="en-US"/>
              </w:rPr>
              <w:t xml:space="preserve"> </w:t>
            </w:r>
            <w:r w:rsidRPr="00147294">
              <w:rPr>
                <w:rFonts w:ascii="Times New Roman" w:eastAsia="Times New Roman" w:hAnsi="Times New Roman" w:cs="Times New Roman"/>
                <w:sz w:val="24"/>
                <w:szCs w:val="22"/>
                <w:lang w:val="ru-RU" w:eastAsia="en-US"/>
              </w:rPr>
              <w:t>закладу</w:t>
            </w:r>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висвітлена</w:t>
            </w:r>
            <w:proofErr w:type="spellEnd"/>
            <w:r w:rsidRPr="00147294">
              <w:rPr>
                <w:rFonts w:ascii="Times New Roman" w:eastAsia="Times New Roman" w:hAnsi="Times New Roman" w:cs="Times New Roman"/>
                <w:spacing w:val="-4"/>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його</w:t>
            </w:r>
            <w:proofErr w:type="spellEnd"/>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фінансово-господарська</w:t>
            </w:r>
            <w:proofErr w:type="spellEnd"/>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pacing w:val="-2"/>
                <w:sz w:val="24"/>
                <w:szCs w:val="22"/>
                <w:lang w:val="ru-RU" w:eastAsia="en-US"/>
              </w:rPr>
              <w:t>діяльність</w:t>
            </w:r>
            <w:proofErr w:type="spellEnd"/>
            <w:r w:rsidRPr="00147294">
              <w:rPr>
                <w:rFonts w:ascii="Times New Roman" w:eastAsia="Times New Roman" w:hAnsi="Times New Roman" w:cs="Times New Roman"/>
                <w:spacing w:val="-2"/>
                <w:sz w:val="24"/>
                <w:szCs w:val="22"/>
                <w:lang w:val="ru-RU" w:eastAsia="en-US"/>
              </w:rPr>
              <w:t>.</w:t>
            </w:r>
          </w:p>
        </w:tc>
        <w:tc>
          <w:tcPr>
            <w:tcW w:w="851" w:type="dxa"/>
          </w:tcPr>
          <w:p w14:paraId="7E7A0520"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c>
          <w:tcPr>
            <w:tcW w:w="1275" w:type="dxa"/>
          </w:tcPr>
          <w:p w14:paraId="2A23A1A0"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c>
          <w:tcPr>
            <w:tcW w:w="709" w:type="dxa"/>
          </w:tcPr>
          <w:p w14:paraId="33FC3A7D"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r>
      <w:tr w:rsidR="00147294" w:rsidRPr="00147294" w14:paraId="06F3F734" w14:textId="77777777" w:rsidTr="006F7778">
        <w:trPr>
          <w:trHeight w:val="825"/>
        </w:trPr>
        <w:tc>
          <w:tcPr>
            <w:tcW w:w="6559" w:type="dxa"/>
          </w:tcPr>
          <w:p w14:paraId="6B82CBAB" w14:textId="75D1033E" w:rsidR="00147294" w:rsidRPr="00147294" w:rsidRDefault="00147294" w:rsidP="006F7778">
            <w:pPr>
              <w:tabs>
                <w:tab w:val="left" w:pos="2268"/>
                <w:tab w:val="left" w:pos="9356"/>
              </w:tabs>
              <w:spacing w:line="273"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t>У</w:t>
            </w:r>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закладі</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освіти</w:t>
            </w:r>
            <w:proofErr w:type="spellEnd"/>
            <w:r w:rsidRPr="00147294">
              <w:rPr>
                <w:rFonts w:ascii="Times New Roman" w:eastAsia="Times New Roman" w:hAnsi="Times New Roman" w:cs="Times New Roman"/>
                <w:spacing w:val="-4"/>
                <w:sz w:val="24"/>
                <w:szCs w:val="22"/>
                <w:lang w:val="ru-RU" w:eastAsia="en-US"/>
              </w:rPr>
              <w:t xml:space="preserve"> </w:t>
            </w:r>
            <w:r w:rsidRPr="00147294">
              <w:rPr>
                <w:rFonts w:ascii="Times New Roman" w:eastAsia="Times New Roman" w:hAnsi="Times New Roman" w:cs="Times New Roman"/>
                <w:sz w:val="24"/>
                <w:szCs w:val="22"/>
                <w:lang w:val="ru-RU" w:eastAsia="en-US"/>
              </w:rPr>
              <w:t>широко</w:t>
            </w:r>
            <w:r w:rsidRPr="00147294">
              <w:rPr>
                <w:rFonts w:ascii="Times New Roman" w:eastAsia="Times New Roman" w:hAnsi="Times New Roman" w:cs="Times New Roman"/>
                <w:spacing w:val="-1"/>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розбудована</w:t>
            </w:r>
            <w:proofErr w:type="spellEnd"/>
            <w:r w:rsidRPr="00147294">
              <w:rPr>
                <w:rFonts w:ascii="Times New Roman" w:eastAsia="Times New Roman" w:hAnsi="Times New Roman" w:cs="Times New Roman"/>
                <w:spacing w:val="-2"/>
                <w:sz w:val="24"/>
                <w:szCs w:val="22"/>
                <w:lang w:val="ru-RU" w:eastAsia="en-US"/>
              </w:rPr>
              <w:t xml:space="preserve"> </w:t>
            </w:r>
            <w:r w:rsidRPr="00147294">
              <w:rPr>
                <w:rFonts w:ascii="Times New Roman" w:eastAsia="Times New Roman" w:hAnsi="Times New Roman" w:cs="Times New Roman"/>
                <w:sz w:val="24"/>
                <w:szCs w:val="22"/>
                <w:lang w:val="ru-RU" w:eastAsia="en-US"/>
              </w:rPr>
              <w:t>локальна</w:t>
            </w:r>
            <w:r w:rsidRPr="00147294">
              <w:rPr>
                <w:rFonts w:ascii="Times New Roman" w:eastAsia="Times New Roman" w:hAnsi="Times New Roman" w:cs="Times New Roman"/>
                <w:spacing w:val="-11"/>
                <w:sz w:val="24"/>
                <w:szCs w:val="22"/>
                <w:lang w:val="ru-RU" w:eastAsia="en-US"/>
              </w:rPr>
              <w:t xml:space="preserve"> </w:t>
            </w:r>
            <w:r w:rsidRPr="00147294">
              <w:rPr>
                <w:rFonts w:ascii="Times New Roman" w:eastAsia="Times New Roman" w:hAnsi="Times New Roman" w:cs="Times New Roman"/>
                <w:sz w:val="24"/>
                <w:szCs w:val="22"/>
                <w:lang w:val="ru-RU" w:eastAsia="en-US"/>
              </w:rPr>
              <w:t>мережа</w:t>
            </w:r>
            <w:r w:rsidRPr="00147294">
              <w:rPr>
                <w:rFonts w:ascii="Times New Roman" w:eastAsia="Times New Roman" w:hAnsi="Times New Roman" w:cs="Times New Roman"/>
                <w:spacing w:val="-1"/>
                <w:sz w:val="24"/>
                <w:szCs w:val="22"/>
                <w:lang w:val="ru-RU" w:eastAsia="en-US"/>
              </w:rPr>
              <w:t xml:space="preserve"> </w:t>
            </w:r>
            <w:r w:rsidRPr="00147294">
              <w:rPr>
                <w:rFonts w:ascii="Times New Roman" w:eastAsia="Times New Roman" w:hAnsi="Times New Roman" w:cs="Times New Roman"/>
                <w:sz w:val="24"/>
                <w:szCs w:val="22"/>
                <w:lang w:val="ru-RU" w:eastAsia="en-US"/>
              </w:rPr>
              <w:t>з</w:t>
            </w:r>
            <w:r w:rsidRPr="00147294">
              <w:rPr>
                <w:rFonts w:ascii="Times New Roman" w:eastAsia="Times New Roman" w:hAnsi="Times New Roman" w:cs="Times New Roman"/>
                <w:spacing w:val="-5"/>
                <w:sz w:val="24"/>
                <w:szCs w:val="22"/>
                <w:lang w:val="ru-RU" w:eastAsia="en-US"/>
              </w:rPr>
              <w:t xml:space="preserve"> </w:t>
            </w:r>
            <w:r w:rsidRPr="00147294">
              <w:rPr>
                <w:rFonts w:ascii="Times New Roman" w:eastAsia="Times New Roman" w:hAnsi="Times New Roman" w:cs="Times New Roman"/>
                <w:sz w:val="24"/>
                <w:szCs w:val="22"/>
                <w:lang w:val="ru-RU" w:eastAsia="en-US"/>
              </w:rPr>
              <w:t>доступом</w:t>
            </w:r>
            <w:r w:rsidRPr="00147294">
              <w:rPr>
                <w:rFonts w:ascii="Times New Roman" w:eastAsia="Times New Roman" w:hAnsi="Times New Roman" w:cs="Times New Roman"/>
                <w:spacing w:val="1"/>
                <w:sz w:val="24"/>
                <w:szCs w:val="22"/>
                <w:lang w:val="ru-RU" w:eastAsia="en-US"/>
              </w:rPr>
              <w:t xml:space="preserve"> </w:t>
            </w:r>
            <w:r w:rsidRPr="00147294">
              <w:rPr>
                <w:rFonts w:ascii="Times New Roman" w:eastAsia="Times New Roman" w:hAnsi="Times New Roman" w:cs="Times New Roman"/>
                <w:spacing w:val="-5"/>
                <w:sz w:val="24"/>
                <w:szCs w:val="22"/>
                <w:lang w:val="ru-RU" w:eastAsia="en-US"/>
              </w:rPr>
              <w:t>до</w:t>
            </w:r>
            <w:r w:rsidR="006F7778">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інформаційних</w:t>
            </w:r>
            <w:proofErr w:type="spellEnd"/>
            <w:r w:rsidRPr="00147294">
              <w:rPr>
                <w:rFonts w:ascii="Times New Roman" w:eastAsia="Times New Roman" w:hAnsi="Times New Roman" w:cs="Times New Roman"/>
                <w:spacing w:val="-9"/>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ресурсів</w:t>
            </w:r>
            <w:proofErr w:type="spellEnd"/>
            <w:r w:rsidRPr="00147294">
              <w:rPr>
                <w:rFonts w:ascii="Times New Roman" w:eastAsia="Times New Roman" w:hAnsi="Times New Roman" w:cs="Times New Roman"/>
                <w:sz w:val="24"/>
                <w:szCs w:val="22"/>
                <w:lang w:val="ru-RU" w:eastAsia="en-US"/>
              </w:rPr>
              <w:t>,</w:t>
            </w:r>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необхідних</w:t>
            </w:r>
            <w:proofErr w:type="spellEnd"/>
            <w:r w:rsidRPr="00147294">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під</w:t>
            </w:r>
            <w:proofErr w:type="spellEnd"/>
            <w:r w:rsidRPr="00147294">
              <w:rPr>
                <w:rFonts w:ascii="Times New Roman" w:eastAsia="Times New Roman" w:hAnsi="Times New Roman" w:cs="Times New Roman"/>
                <w:spacing w:val="-7"/>
                <w:sz w:val="24"/>
                <w:szCs w:val="22"/>
                <w:lang w:val="ru-RU" w:eastAsia="en-US"/>
              </w:rPr>
              <w:t xml:space="preserve"> </w:t>
            </w:r>
            <w:r w:rsidRPr="00147294">
              <w:rPr>
                <w:rFonts w:ascii="Times New Roman" w:eastAsia="Times New Roman" w:hAnsi="Times New Roman" w:cs="Times New Roman"/>
                <w:sz w:val="24"/>
                <w:szCs w:val="22"/>
                <w:lang w:val="ru-RU" w:eastAsia="en-US"/>
              </w:rPr>
              <w:t>час</w:t>
            </w:r>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освітнього</w:t>
            </w:r>
            <w:proofErr w:type="spellEnd"/>
            <w:r w:rsidRPr="00147294">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процесу</w:t>
            </w:r>
            <w:proofErr w:type="spellEnd"/>
            <w:r w:rsidRPr="00147294">
              <w:rPr>
                <w:rFonts w:ascii="Times New Roman" w:eastAsia="Times New Roman" w:hAnsi="Times New Roman" w:cs="Times New Roman"/>
                <w:spacing w:val="-5"/>
                <w:sz w:val="24"/>
                <w:szCs w:val="22"/>
                <w:lang w:val="ru-RU" w:eastAsia="en-US"/>
              </w:rPr>
              <w:t xml:space="preserve"> </w:t>
            </w:r>
            <w:r w:rsidRPr="00147294">
              <w:rPr>
                <w:rFonts w:ascii="Times New Roman" w:eastAsia="Times New Roman" w:hAnsi="Times New Roman" w:cs="Times New Roman"/>
                <w:sz w:val="24"/>
                <w:szCs w:val="22"/>
                <w:lang w:val="ru-RU" w:eastAsia="en-US"/>
              </w:rPr>
              <w:t xml:space="preserve">та </w:t>
            </w:r>
            <w:proofErr w:type="spellStart"/>
            <w:r w:rsidRPr="00147294">
              <w:rPr>
                <w:rFonts w:ascii="Times New Roman" w:eastAsia="Times New Roman" w:hAnsi="Times New Roman" w:cs="Times New Roman"/>
                <w:sz w:val="24"/>
                <w:szCs w:val="22"/>
                <w:lang w:val="ru-RU" w:eastAsia="en-US"/>
              </w:rPr>
              <w:t>управлінської</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діяльності</w:t>
            </w:r>
            <w:proofErr w:type="spellEnd"/>
            <w:r w:rsidRPr="00147294">
              <w:rPr>
                <w:rFonts w:ascii="Times New Roman" w:eastAsia="Times New Roman" w:hAnsi="Times New Roman" w:cs="Times New Roman"/>
                <w:sz w:val="24"/>
                <w:szCs w:val="22"/>
                <w:lang w:val="ru-RU" w:eastAsia="en-US"/>
              </w:rPr>
              <w:t>.</w:t>
            </w:r>
          </w:p>
        </w:tc>
        <w:tc>
          <w:tcPr>
            <w:tcW w:w="851" w:type="dxa"/>
          </w:tcPr>
          <w:p w14:paraId="13CC469A"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1275" w:type="dxa"/>
          </w:tcPr>
          <w:p w14:paraId="1EBD2F94"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709" w:type="dxa"/>
          </w:tcPr>
          <w:p w14:paraId="5AD70BFE"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147294" w:rsidRPr="00147294" w14:paraId="662B3356" w14:textId="77777777" w:rsidTr="006F7778">
        <w:trPr>
          <w:trHeight w:val="273"/>
        </w:trPr>
        <w:tc>
          <w:tcPr>
            <w:tcW w:w="6559" w:type="dxa"/>
          </w:tcPr>
          <w:p w14:paraId="585F36E4" w14:textId="77777777" w:rsidR="00147294" w:rsidRPr="00147294" w:rsidRDefault="00147294" w:rsidP="006F7778">
            <w:pPr>
              <w:tabs>
                <w:tab w:val="left" w:pos="2268"/>
                <w:tab w:val="left" w:pos="9356"/>
              </w:tabs>
              <w:spacing w:line="253"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t>Заклад</w:t>
            </w:r>
            <w:r w:rsidRPr="00147294">
              <w:rPr>
                <w:rFonts w:ascii="Times New Roman" w:eastAsia="Times New Roman" w:hAnsi="Times New Roman" w:cs="Times New Roman"/>
                <w:spacing w:val="-4"/>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освіти</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підключено</w:t>
            </w:r>
            <w:proofErr w:type="spellEnd"/>
            <w:r w:rsidRPr="00147294">
              <w:rPr>
                <w:rFonts w:ascii="Times New Roman" w:eastAsia="Times New Roman" w:hAnsi="Times New Roman" w:cs="Times New Roman"/>
                <w:spacing w:val="-2"/>
                <w:sz w:val="24"/>
                <w:szCs w:val="22"/>
                <w:lang w:val="ru-RU" w:eastAsia="en-US"/>
              </w:rPr>
              <w:t xml:space="preserve"> </w:t>
            </w:r>
            <w:r w:rsidRPr="00147294">
              <w:rPr>
                <w:rFonts w:ascii="Times New Roman" w:eastAsia="Times New Roman" w:hAnsi="Times New Roman" w:cs="Times New Roman"/>
                <w:sz w:val="24"/>
                <w:szCs w:val="22"/>
                <w:lang w:val="ru-RU" w:eastAsia="en-US"/>
              </w:rPr>
              <w:t>до</w:t>
            </w:r>
            <w:r w:rsidRPr="00147294">
              <w:rPr>
                <w:rFonts w:ascii="Times New Roman" w:eastAsia="Times New Roman" w:hAnsi="Times New Roman" w:cs="Times New Roman"/>
                <w:spacing w:val="-1"/>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мережі</w:t>
            </w:r>
            <w:proofErr w:type="spellEnd"/>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pacing w:val="-2"/>
                <w:sz w:val="24"/>
                <w:szCs w:val="22"/>
                <w:lang w:val="ru-RU" w:eastAsia="en-US"/>
              </w:rPr>
              <w:t>Інтернет</w:t>
            </w:r>
            <w:proofErr w:type="spellEnd"/>
            <w:r w:rsidRPr="00147294">
              <w:rPr>
                <w:rFonts w:ascii="Times New Roman" w:eastAsia="Times New Roman" w:hAnsi="Times New Roman" w:cs="Times New Roman"/>
                <w:spacing w:val="-2"/>
                <w:sz w:val="24"/>
                <w:szCs w:val="22"/>
                <w:lang w:val="ru-RU" w:eastAsia="en-US"/>
              </w:rPr>
              <w:t>.</w:t>
            </w:r>
          </w:p>
        </w:tc>
        <w:tc>
          <w:tcPr>
            <w:tcW w:w="851" w:type="dxa"/>
          </w:tcPr>
          <w:p w14:paraId="57C9C116"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c>
          <w:tcPr>
            <w:tcW w:w="1275" w:type="dxa"/>
          </w:tcPr>
          <w:p w14:paraId="72015749"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c>
          <w:tcPr>
            <w:tcW w:w="709" w:type="dxa"/>
          </w:tcPr>
          <w:p w14:paraId="387E73BF"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r>
      <w:tr w:rsidR="00147294" w:rsidRPr="00147294" w14:paraId="73480ECA" w14:textId="77777777" w:rsidTr="006F7778">
        <w:trPr>
          <w:trHeight w:val="273"/>
        </w:trPr>
        <w:tc>
          <w:tcPr>
            <w:tcW w:w="6559" w:type="dxa"/>
          </w:tcPr>
          <w:p w14:paraId="225D58FD" w14:textId="77777777" w:rsidR="00147294" w:rsidRPr="00147294" w:rsidRDefault="00147294" w:rsidP="006F7778">
            <w:pPr>
              <w:tabs>
                <w:tab w:val="left" w:pos="2268"/>
                <w:tab w:val="left" w:pos="9356"/>
              </w:tabs>
              <w:spacing w:line="253" w:lineRule="exact"/>
              <w:ind w:left="9" w:firstLine="168"/>
              <w:jc w:val="both"/>
              <w:rPr>
                <w:rFonts w:ascii="Times New Roman" w:eastAsia="Times New Roman" w:hAnsi="Times New Roman" w:cs="Times New Roman"/>
                <w:sz w:val="24"/>
                <w:szCs w:val="22"/>
                <w:lang w:val="ru-RU" w:eastAsia="en-US"/>
              </w:rPr>
            </w:pPr>
            <w:proofErr w:type="spellStart"/>
            <w:r w:rsidRPr="00147294">
              <w:rPr>
                <w:rFonts w:ascii="Times New Roman" w:eastAsia="Times New Roman" w:hAnsi="Times New Roman" w:cs="Times New Roman"/>
                <w:sz w:val="24"/>
                <w:szCs w:val="22"/>
                <w:lang w:val="ru-RU" w:eastAsia="en-US"/>
              </w:rPr>
              <w:t>Інтернет</w:t>
            </w:r>
            <w:proofErr w:type="spellEnd"/>
            <w:r w:rsidRPr="00147294">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доступний</w:t>
            </w:r>
            <w:proofErr w:type="spellEnd"/>
            <w:r w:rsidRPr="00147294">
              <w:rPr>
                <w:rFonts w:ascii="Times New Roman" w:eastAsia="Times New Roman" w:hAnsi="Times New Roman" w:cs="Times New Roman"/>
                <w:spacing w:val="-1"/>
                <w:sz w:val="24"/>
                <w:szCs w:val="22"/>
                <w:lang w:val="ru-RU" w:eastAsia="en-US"/>
              </w:rPr>
              <w:t xml:space="preserve"> </w:t>
            </w:r>
            <w:r w:rsidRPr="00147294">
              <w:rPr>
                <w:rFonts w:ascii="Times New Roman" w:eastAsia="Times New Roman" w:hAnsi="Times New Roman" w:cs="Times New Roman"/>
                <w:sz w:val="24"/>
                <w:szCs w:val="22"/>
                <w:lang w:val="ru-RU" w:eastAsia="en-US"/>
              </w:rPr>
              <w:t>у</w:t>
            </w:r>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всіх</w:t>
            </w:r>
            <w:proofErr w:type="spellEnd"/>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навчальних</w:t>
            </w:r>
            <w:proofErr w:type="spellEnd"/>
            <w:r w:rsidRPr="00147294">
              <w:rPr>
                <w:rFonts w:ascii="Times New Roman" w:eastAsia="Times New Roman" w:hAnsi="Times New Roman" w:cs="Times New Roman"/>
                <w:spacing w:val="4"/>
                <w:sz w:val="24"/>
                <w:szCs w:val="22"/>
                <w:lang w:val="ru-RU" w:eastAsia="en-US"/>
              </w:rPr>
              <w:t xml:space="preserve"> </w:t>
            </w:r>
            <w:proofErr w:type="spellStart"/>
            <w:r w:rsidRPr="00147294">
              <w:rPr>
                <w:rFonts w:ascii="Times New Roman" w:eastAsia="Times New Roman" w:hAnsi="Times New Roman" w:cs="Times New Roman"/>
                <w:spacing w:val="-2"/>
                <w:sz w:val="24"/>
                <w:szCs w:val="22"/>
                <w:lang w:val="ru-RU" w:eastAsia="en-US"/>
              </w:rPr>
              <w:t>кабінетах</w:t>
            </w:r>
            <w:proofErr w:type="spellEnd"/>
            <w:r w:rsidRPr="00147294">
              <w:rPr>
                <w:rFonts w:ascii="Times New Roman" w:eastAsia="Times New Roman" w:hAnsi="Times New Roman" w:cs="Times New Roman"/>
                <w:spacing w:val="-2"/>
                <w:sz w:val="24"/>
                <w:szCs w:val="22"/>
                <w:lang w:val="ru-RU" w:eastAsia="en-US"/>
              </w:rPr>
              <w:t>.</w:t>
            </w:r>
          </w:p>
        </w:tc>
        <w:tc>
          <w:tcPr>
            <w:tcW w:w="851" w:type="dxa"/>
          </w:tcPr>
          <w:p w14:paraId="722BA737"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c>
          <w:tcPr>
            <w:tcW w:w="1275" w:type="dxa"/>
          </w:tcPr>
          <w:p w14:paraId="0FBAE9DC"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c>
          <w:tcPr>
            <w:tcW w:w="709" w:type="dxa"/>
          </w:tcPr>
          <w:p w14:paraId="10AA6096"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r>
      <w:tr w:rsidR="00147294" w:rsidRPr="00147294" w14:paraId="179433C6" w14:textId="77777777" w:rsidTr="006F7778">
        <w:trPr>
          <w:trHeight w:val="556"/>
        </w:trPr>
        <w:tc>
          <w:tcPr>
            <w:tcW w:w="6559" w:type="dxa"/>
          </w:tcPr>
          <w:p w14:paraId="2E6C5358" w14:textId="77777777" w:rsidR="00147294" w:rsidRPr="00147294" w:rsidRDefault="00147294" w:rsidP="006F7778">
            <w:pPr>
              <w:tabs>
                <w:tab w:val="left" w:pos="2268"/>
                <w:tab w:val="left" w:pos="9356"/>
              </w:tabs>
              <w:spacing w:line="274" w:lineRule="exact"/>
              <w:ind w:left="9" w:firstLine="168"/>
              <w:jc w:val="both"/>
              <w:rPr>
                <w:rFonts w:ascii="Times New Roman" w:eastAsia="Times New Roman" w:hAnsi="Times New Roman" w:cs="Times New Roman"/>
                <w:sz w:val="24"/>
                <w:szCs w:val="22"/>
                <w:lang w:val="ru-RU" w:eastAsia="en-US"/>
              </w:rPr>
            </w:pPr>
            <w:proofErr w:type="spellStart"/>
            <w:r w:rsidRPr="00147294">
              <w:rPr>
                <w:rFonts w:ascii="Times New Roman" w:eastAsia="Times New Roman" w:hAnsi="Times New Roman" w:cs="Times New Roman"/>
                <w:sz w:val="24"/>
                <w:szCs w:val="22"/>
                <w:lang w:val="ru-RU" w:eastAsia="en-US"/>
              </w:rPr>
              <w:t>Робочі</w:t>
            </w:r>
            <w:proofErr w:type="spellEnd"/>
            <w:r w:rsidRPr="00147294">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місця</w:t>
            </w:r>
            <w:proofErr w:type="spellEnd"/>
            <w:r w:rsidRPr="00147294">
              <w:rPr>
                <w:rFonts w:ascii="Times New Roman" w:eastAsia="Times New Roman" w:hAnsi="Times New Roman" w:cs="Times New Roman"/>
                <w:spacing w:val="-10"/>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педагогічних</w:t>
            </w:r>
            <w:proofErr w:type="spellEnd"/>
            <w:r w:rsidRPr="00147294">
              <w:rPr>
                <w:rFonts w:ascii="Times New Roman" w:eastAsia="Times New Roman" w:hAnsi="Times New Roman" w:cs="Times New Roman"/>
                <w:spacing w:val="-10"/>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працівників</w:t>
            </w:r>
            <w:proofErr w:type="spellEnd"/>
            <w:r w:rsidRPr="00147294">
              <w:rPr>
                <w:rFonts w:ascii="Times New Roman" w:eastAsia="Times New Roman" w:hAnsi="Times New Roman" w:cs="Times New Roman"/>
                <w:spacing w:val="-8"/>
                <w:sz w:val="24"/>
                <w:szCs w:val="22"/>
                <w:lang w:val="ru-RU" w:eastAsia="en-US"/>
              </w:rPr>
              <w:t xml:space="preserve"> </w:t>
            </w:r>
            <w:r w:rsidRPr="00147294">
              <w:rPr>
                <w:rFonts w:ascii="Times New Roman" w:eastAsia="Times New Roman" w:hAnsi="Times New Roman" w:cs="Times New Roman"/>
                <w:sz w:val="24"/>
                <w:szCs w:val="22"/>
                <w:lang w:val="ru-RU" w:eastAsia="en-US"/>
              </w:rPr>
              <w:t>та</w:t>
            </w:r>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управлінського</w:t>
            </w:r>
            <w:proofErr w:type="spellEnd"/>
            <w:r w:rsidRPr="00147294">
              <w:rPr>
                <w:rFonts w:ascii="Times New Roman" w:eastAsia="Times New Roman" w:hAnsi="Times New Roman" w:cs="Times New Roman"/>
                <w:spacing w:val="-5"/>
                <w:sz w:val="24"/>
                <w:szCs w:val="22"/>
                <w:lang w:val="ru-RU" w:eastAsia="en-US"/>
              </w:rPr>
              <w:t xml:space="preserve"> </w:t>
            </w:r>
            <w:r w:rsidRPr="00147294">
              <w:rPr>
                <w:rFonts w:ascii="Times New Roman" w:eastAsia="Times New Roman" w:hAnsi="Times New Roman" w:cs="Times New Roman"/>
                <w:sz w:val="24"/>
                <w:szCs w:val="22"/>
                <w:lang w:val="ru-RU" w:eastAsia="en-US"/>
              </w:rPr>
              <w:t xml:space="preserve">персоналу </w:t>
            </w:r>
            <w:proofErr w:type="spellStart"/>
            <w:r w:rsidRPr="00147294">
              <w:rPr>
                <w:rFonts w:ascii="Times New Roman" w:eastAsia="Times New Roman" w:hAnsi="Times New Roman" w:cs="Times New Roman"/>
                <w:sz w:val="24"/>
                <w:szCs w:val="22"/>
                <w:lang w:val="ru-RU" w:eastAsia="en-US"/>
              </w:rPr>
              <w:t>забезпечуються</w:t>
            </w:r>
            <w:proofErr w:type="spellEnd"/>
            <w:r w:rsidRPr="00147294">
              <w:rPr>
                <w:rFonts w:ascii="Times New Roman" w:eastAsia="Times New Roman" w:hAnsi="Times New Roman" w:cs="Times New Roman"/>
                <w:sz w:val="24"/>
                <w:szCs w:val="22"/>
                <w:lang w:val="ru-RU" w:eastAsia="en-US"/>
              </w:rPr>
              <w:t xml:space="preserve"> доступом до </w:t>
            </w:r>
            <w:proofErr w:type="spellStart"/>
            <w:r w:rsidRPr="00147294">
              <w:rPr>
                <w:rFonts w:ascii="Times New Roman" w:eastAsia="Times New Roman" w:hAnsi="Times New Roman" w:cs="Times New Roman"/>
                <w:sz w:val="24"/>
                <w:szCs w:val="22"/>
                <w:lang w:val="ru-RU" w:eastAsia="en-US"/>
              </w:rPr>
              <w:t>глобальної</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мережі</w:t>
            </w:r>
            <w:proofErr w:type="spellEnd"/>
            <w:r w:rsidRPr="00147294">
              <w:rPr>
                <w:rFonts w:ascii="Times New Roman" w:eastAsia="Times New Roman" w:hAnsi="Times New Roman" w:cs="Times New Roman"/>
                <w:sz w:val="24"/>
                <w:szCs w:val="22"/>
                <w:lang w:val="ru-RU" w:eastAsia="en-US"/>
              </w:rPr>
              <w:t>.</w:t>
            </w:r>
          </w:p>
        </w:tc>
        <w:tc>
          <w:tcPr>
            <w:tcW w:w="851" w:type="dxa"/>
          </w:tcPr>
          <w:p w14:paraId="0CC62978"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1275" w:type="dxa"/>
          </w:tcPr>
          <w:p w14:paraId="2931938C"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709" w:type="dxa"/>
          </w:tcPr>
          <w:p w14:paraId="6DF6291D"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147294" w:rsidRPr="00147294" w14:paraId="39AC5C70" w14:textId="77777777" w:rsidTr="006F7778">
        <w:trPr>
          <w:trHeight w:val="551"/>
        </w:trPr>
        <w:tc>
          <w:tcPr>
            <w:tcW w:w="6559" w:type="dxa"/>
          </w:tcPr>
          <w:p w14:paraId="41414B8D" w14:textId="4EA40D7C" w:rsidR="00147294" w:rsidRPr="00147294" w:rsidRDefault="00147294" w:rsidP="006F7778">
            <w:pPr>
              <w:tabs>
                <w:tab w:val="left" w:pos="2268"/>
                <w:tab w:val="left" w:pos="9356"/>
              </w:tabs>
              <w:spacing w:line="273" w:lineRule="exact"/>
              <w:ind w:left="9" w:firstLine="168"/>
              <w:jc w:val="both"/>
              <w:rPr>
                <w:rFonts w:ascii="Times New Roman" w:eastAsia="Times New Roman" w:hAnsi="Times New Roman" w:cs="Times New Roman"/>
                <w:sz w:val="24"/>
                <w:szCs w:val="22"/>
                <w:lang w:eastAsia="en-US"/>
              </w:rPr>
            </w:pPr>
            <w:proofErr w:type="spellStart"/>
            <w:r w:rsidRPr="00147294">
              <w:rPr>
                <w:rFonts w:ascii="Times New Roman" w:eastAsia="Times New Roman" w:hAnsi="Times New Roman" w:cs="Times New Roman"/>
                <w:sz w:val="24"/>
                <w:szCs w:val="22"/>
                <w:lang w:val="ru-RU" w:eastAsia="en-US"/>
              </w:rPr>
              <w:t>Комп'ютери</w:t>
            </w:r>
            <w:proofErr w:type="spellEnd"/>
            <w:r w:rsidRPr="00147294">
              <w:rPr>
                <w:rFonts w:ascii="Times New Roman" w:eastAsia="Times New Roman" w:hAnsi="Times New Roman" w:cs="Times New Roman"/>
                <w:spacing w:val="-5"/>
                <w:sz w:val="24"/>
                <w:szCs w:val="22"/>
                <w:lang w:val="ru-RU" w:eastAsia="en-US"/>
              </w:rPr>
              <w:t xml:space="preserve"> </w:t>
            </w:r>
            <w:r w:rsidRPr="00147294">
              <w:rPr>
                <w:rFonts w:ascii="Times New Roman" w:eastAsia="Times New Roman" w:hAnsi="Times New Roman" w:cs="Times New Roman"/>
                <w:sz w:val="24"/>
                <w:szCs w:val="22"/>
                <w:lang w:val="ru-RU" w:eastAsia="en-US"/>
              </w:rPr>
              <w:t>закладу</w:t>
            </w:r>
            <w:r w:rsidRPr="00147294">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освіти</w:t>
            </w:r>
            <w:proofErr w:type="spellEnd"/>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облаштовані</w:t>
            </w:r>
            <w:proofErr w:type="spellEnd"/>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засобами</w:t>
            </w:r>
            <w:proofErr w:type="spellEnd"/>
            <w:r w:rsidRPr="00147294">
              <w:rPr>
                <w:rFonts w:ascii="Times New Roman" w:eastAsia="Times New Roman" w:hAnsi="Times New Roman" w:cs="Times New Roman"/>
                <w:spacing w:val="-2"/>
                <w:sz w:val="24"/>
                <w:szCs w:val="22"/>
                <w:lang w:val="ru-RU" w:eastAsia="en-US"/>
              </w:rPr>
              <w:t xml:space="preserve"> </w:t>
            </w:r>
            <w:r w:rsidRPr="00147294">
              <w:rPr>
                <w:rFonts w:ascii="Times New Roman" w:eastAsia="Times New Roman" w:hAnsi="Times New Roman" w:cs="Times New Roman"/>
                <w:sz w:val="24"/>
                <w:szCs w:val="22"/>
                <w:lang w:val="ru-RU" w:eastAsia="en-US"/>
              </w:rPr>
              <w:t>контролю</w:t>
            </w:r>
            <w:r w:rsidRPr="00147294">
              <w:rPr>
                <w:rFonts w:ascii="Times New Roman" w:eastAsia="Times New Roman" w:hAnsi="Times New Roman" w:cs="Times New Roman"/>
                <w:spacing w:val="-8"/>
                <w:sz w:val="24"/>
                <w:szCs w:val="22"/>
                <w:lang w:val="ru-RU" w:eastAsia="en-US"/>
              </w:rPr>
              <w:t xml:space="preserve"> </w:t>
            </w:r>
            <w:r w:rsidRPr="00147294">
              <w:rPr>
                <w:rFonts w:ascii="Times New Roman" w:eastAsia="Times New Roman" w:hAnsi="Times New Roman" w:cs="Times New Roman"/>
                <w:spacing w:val="-5"/>
                <w:sz w:val="24"/>
                <w:szCs w:val="22"/>
                <w:lang w:val="ru-RU" w:eastAsia="en-US"/>
              </w:rPr>
              <w:t>за</w:t>
            </w:r>
            <w:r w:rsidR="006F7778">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eastAsia="en-US"/>
              </w:rPr>
              <w:t>безпечним</w:t>
            </w:r>
            <w:proofErr w:type="spellEnd"/>
            <w:r w:rsidRPr="00147294">
              <w:rPr>
                <w:rFonts w:ascii="Times New Roman" w:eastAsia="Times New Roman" w:hAnsi="Times New Roman" w:cs="Times New Roman"/>
                <w:spacing w:val="-1"/>
                <w:sz w:val="24"/>
                <w:szCs w:val="22"/>
                <w:lang w:eastAsia="en-US"/>
              </w:rPr>
              <w:t xml:space="preserve"> </w:t>
            </w:r>
            <w:proofErr w:type="spellStart"/>
            <w:r w:rsidRPr="00147294">
              <w:rPr>
                <w:rFonts w:ascii="Times New Roman" w:eastAsia="Times New Roman" w:hAnsi="Times New Roman" w:cs="Times New Roman"/>
                <w:sz w:val="24"/>
                <w:szCs w:val="22"/>
                <w:lang w:eastAsia="en-US"/>
              </w:rPr>
              <w:t>використанням</w:t>
            </w:r>
            <w:proofErr w:type="spellEnd"/>
            <w:r w:rsidRPr="00147294">
              <w:rPr>
                <w:rFonts w:ascii="Times New Roman" w:eastAsia="Times New Roman" w:hAnsi="Times New Roman" w:cs="Times New Roman"/>
                <w:spacing w:val="-6"/>
                <w:sz w:val="24"/>
                <w:szCs w:val="22"/>
                <w:lang w:eastAsia="en-US"/>
              </w:rPr>
              <w:t xml:space="preserve"> </w:t>
            </w:r>
            <w:proofErr w:type="spellStart"/>
            <w:r w:rsidRPr="00147294">
              <w:rPr>
                <w:rFonts w:ascii="Times New Roman" w:eastAsia="Times New Roman" w:hAnsi="Times New Roman" w:cs="Times New Roman"/>
                <w:sz w:val="24"/>
                <w:szCs w:val="22"/>
                <w:lang w:eastAsia="en-US"/>
              </w:rPr>
              <w:t>мережі</w:t>
            </w:r>
            <w:proofErr w:type="spellEnd"/>
            <w:r w:rsidRPr="00147294">
              <w:rPr>
                <w:rFonts w:ascii="Times New Roman" w:eastAsia="Times New Roman" w:hAnsi="Times New Roman" w:cs="Times New Roman"/>
                <w:spacing w:val="-8"/>
                <w:sz w:val="24"/>
                <w:szCs w:val="22"/>
                <w:lang w:eastAsia="en-US"/>
              </w:rPr>
              <w:t xml:space="preserve"> </w:t>
            </w:r>
            <w:r w:rsidRPr="00147294">
              <w:rPr>
                <w:rFonts w:ascii="Times New Roman" w:eastAsia="Times New Roman" w:hAnsi="Times New Roman" w:cs="Times New Roman"/>
                <w:spacing w:val="-2"/>
                <w:sz w:val="24"/>
                <w:szCs w:val="22"/>
                <w:lang w:eastAsia="en-US"/>
              </w:rPr>
              <w:t>Інтернет.</w:t>
            </w:r>
          </w:p>
        </w:tc>
        <w:tc>
          <w:tcPr>
            <w:tcW w:w="851" w:type="dxa"/>
          </w:tcPr>
          <w:p w14:paraId="00FC411C"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c>
          <w:tcPr>
            <w:tcW w:w="1275" w:type="dxa"/>
          </w:tcPr>
          <w:p w14:paraId="685A7D53"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c>
          <w:tcPr>
            <w:tcW w:w="709" w:type="dxa"/>
          </w:tcPr>
          <w:p w14:paraId="7286D528"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r>
      <w:tr w:rsidR="00147294" w:rsidRPr="00147294" w14:paraId="08F25DB8" w14:textId="77777777" w:rsidTr="006F7778">
        <w:trPr>
          <w:trHeight w:val="551"/>
        </w:trPr>
        <w:tc>
          <w:tcPr>
            <w:tcW w:w="6559" w:type="dxa"/>
          </w:tcPr>
          <w:p w14:paraId="0606302B" w14:textId="32CA594E" w:rsidR="00147294" w:rsidRPr="00147294" w:rsidRDefault="00147294" w:rsidP="006F7778">
            <w:pPr>
              <w:tabs>
                <w:tab w:val="left" w:pos="2268"/>
                <w:tab w:val="left" w:pos="9356"/>
              </w:tabs>
              <w:spacing w:line="273" w:lineRule="exact"/>
              <w:ind w:left="9" w:firstLine="168"/>
              <w:jc w:val="both"/>
              <w:rPr>
                <w:rFonts w:ascii="Times New Roman" w:eastAsia="Times New Roman" w:hAnsi="Times New Roman" w:cs="Times New Roman"/>
                <w:sz w:val="24"/>
                <w:szCs w:val="22"/>
                <w:lang w:eastAsia="en-US"/>
              </w:rPr>
            </w:pPr>
            <w:proofErr w:type="spellStart"/>
            <w:r w:rsidRPr="00147294">
              <w:rPr>
                <w:rFonts w:ascii="Times New Roman" w:eastAsia="Times New Roman" w:hAnsi="Times New Roman" w:cs="Times New Roman"/>
                <w:sz w:val="24"/>
                <w:szCs w:val="22"/>
                <w:lang w:val="ru-RU" w:eastAsia="en-US"/>
              </w:rPr>
              <w:t>Учасники</w:t>
            </w:r>
            <w:proofErr w:type="spellEnd"/>
            <w:r w:rsidRPr="00147294">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освітнього</w:t>
            </w:r>
            <w:proofErr w:type="spellEnd"/>
            <w:r w:rsidRPr="00147294">
              <w:rPr>
                <w:rFonts w:ascii="Times New Roman" w:eastAsia="Times New Roman" w:hAnsi="Times New Roman" w:cs="Times New Roman"/>
                <w:spacing w:val="-8"/>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процесу</w:t>
            </w:r>
            <w:proofErr w:type="spellEnd"/>
            <w:r w:rsidRPr="00147294">
              <w:rPr>
                <w:rFonts w:ascii="Times New Roman" w:eastAsia="Times New Roman" w:hAnsi="Times New Roman" w:cs="Times New Roman"/>
                <w:spacing w:val="-7"/>
                <w:sz w:val="24"/>
                <w:szCs w:val="22"/>
                <w:lang w:val="ru-RU" w:eastAsia="en-US"/>
              </w:rPr>
              <w:t xml:space="preserve"> </w:t>
            </w:r>
            <w:r w:rsidRPr="00147294">
              <w:rPr>
                <w:rFonts w:ascii="Times New Roman" w:eastAsia="Times New Roman" w:hAnsi="Times New Roman" w:cs="Times New Roman"/>
                <w:sz w:val="24"/>
                <w:szCs w:val="22"/>
                <w:lang w:val="ru-RU" w:eastAsia="en-US"/>
              </w:rPr>
              <w:t>систематично</w:t>
            </w:r>
            <w:r w:rsidRPr="00147294">
              <w:rPr>
                <w:rFonts w:ascii="Times New Roman" w:eastAsia="Times New Roman" w:hAnsi="Times New Roman" w:cs="Times New Roman"/>
                <w:spacing w:val="-8"/>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інформуються</w:t>
            </w:r>
            <w:proofErr w:type="spellEnd"/>
            <w:r w:rsidRPr="00147294">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pacing w:val="-4"/>
                <w:sz w:val="24"/>
                <w:szCs w:val="22"/>
                <w:lang w:val="ru-RU" w:eastAsia="en-US"/>
              </w:rPr>
              <w:t>щодо</w:t>
            </w:r>
            <w:proofErr w:type="spellEnd"/>
            <w:r w:rsidR="006F7778">
              <w:rPr>
                <w:rFonts w:ascii="Times New Roman" w:eastAsia="Times New Roman" w:hAnsi="Times New Roman" w:cs="Times New Roman"/>
                <w:spacing w:val="-4"/>
                <w:sz w:val="24"/>
                <w:szCs w:val="22"/>
                <w:lang w:val="ru-RU" w:eastAsia="en-US"/>
              </w:rPr>
              <w:t xml:space="preserve"> </w:t>
            </w:r>
            <w:proofErr w:type="spellStart"/>
            <w:r w:rsidRPr="00147294">
              <w:rPr>
                <w:rFonts w:ascii="Times New Roman" w:eastAsia="Times New Roman" w:hAnsi="Times New Roman" w:cs="Times New Roman"/>
                <w:sz w:val="24"/>
                <w:szCs w:val="22"/>
                <w:lang w:eastAsia="en-US"/>
              </w:rPr>
              <w:t>безпечного</w:t>
            </w:r>
            <w:proofErr w:type="spellEnd"/>
            <w:r w:rsidRPr="00147294">
              <w:rPr>
                <w:rFonts w:ascii="Times New Roman" w:eastAsia="Times New Roman" w:hAnsi="Times New Roman" w:cs="Times New Roman"/>
                <w:spacing w:val="-9"/>
                <w:sz w:val="24"/>
                <w:szCs w:val="22"/>
                <w:lang w:eastAsia="en-US"/>
              </w:rPr>
              <w:t xml:space="preserve"> </w:t>
            </w:r>
            <w:proofErr w:type="spellStart"/>
            <w:r w:rsidRPr="00147294">
              <w:rPr>
                <w:rFonts w:ascii="Times New Roman" w:eastAsia="Times New Roman" w:hAnsi="Times New Roman" w:cs="Times New Roman"/>
                <w:sz w:val="24"/>
                <w:szCs w:val="22"/>
                <w:lang w:eastAsia="en-US"/>
              </w:rPr>
              <w:t>використання</w:t>
            </w:r>
            <w:proofErr w:type="spellEnd"/>
            <w:r w:rsidRPr="00147294">
              <w:rPr>
                <w:rFonts w:ascii="Times New Roman" w:eastAsia="Times New Roman" w:hAnsi="Times New Roman" w:cs="Times New Roman"/>
                <w:spacing w:val="-8"/>
                <w:sz w:val="24"/>
                <w:szCs w:val="22"/>
                <w:lang w:eastAsia="en-US"/>
              </w:rPr>
              <w:t xml:space="preserve"> </w:t>
            </w:r>
            <w:proofErr w:type="spellStart"/>
            <w:r w:rsidRPr="00147294">
              <w:rPr>
                <w:rFonts w:ascii="Times New Roman" w:eastAsia="Times New Roman" w:hAnsi="Times New Roman" w:cs="Times New Roman"/>
                <w:sz w:val="24"/>
                <w:szCs w:val="22"/>
                <w:lang w:eastAsia="en-US"/>
              </w:rPr>
              <w:t>онлайн-</w:t>
            </w:r>
            <w:r w:rsidRPr="00147294">
              <w:rPr>
                <w:rFonts w:ascii="Times New Roman" w:eastAsia="Times New Roman" w:hAnsi="Times New Roman" w:cs="Times New Roman"/>
                <w:spacing w:val="-2"/>
                <w:sz w:val="24"/>
                <w:szCs w:val="22"/>
                <w:lang w:eastAsia="en-US"/>
              </w:rPr>
              <w:t>простору</w:t>
            </w:r>
            <w:proofErr w:type="spellEnd"/>
            <w:r w:rsidRPr="00147294">
              <w:rPr>
                <w:rFonts w:ascii="Times New Roman" w:eastAsia="Times New Roman" w:hAnsi="Times New Roman" w:cs="Times New Roman"/>
                <w:spacing w:val="-2"/>
                <w:sz w:val="24"/>
                <w:szCs w:val="22"/>
                <w:lang w:eastAsia="en-US"/>
              </w:rPr>
              <w:t>.</w:t>
            </w:r>
          </w:p>
        </w:tc>
        <w:tc>
          <w:tcPr>
            <w:tcW w:w="851" w:type="dxa"/>
          </w:tcPr>
          <w:p w14:paraId="36729B3E"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c>
          <w:tcPr>
            <w:tcW w:w="1275" w:type="dxa"/>
          </w:tcPr>
          <w:p w14:paraId="65BA6726"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c>
          <w:tcPr>
            <w:tcW w:w="709" w:type="dxa"/>
          </w:tcPr>
          <w:p w14:paraId="3B13FD8A"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r>
      <w:tr w:rsidR="00147294" w:rsidRPr="00147294" w14:paraId="045A3C93" w14:textId="77777777" w:rsidTr="006F7778">
        <w:trPr>
          <w:trHeight w:val="273"/>
        </w:trPr>
        <w:tc>
          <w:tcPr>
            <w:tcW w:w="6559" w:type="dxa"/>
          </w:tcPr>
          <w:p w14:paraId="5502135D" w14:textId="77777777" w:rsidR="00147294" w:rsidRPr="00147294" w:rsidRDefault="00147294" w:rsidP="006F7778">
            <w:pPr>
              <w:tabs>
                <w:tab w:val="left" w:pos="2268"/>
                <w:tab w:val="left" w:pos="9356"/>
              </w:tabs>
              <w:spacing w:line="254"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t>В</w:t>
            </w:r>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закладі</w:t>
            </w:r>
            <w:proofErr w:type="spellEnd"/>
            <w:r w:rsidRPr="00147294">
              <w:rPr>
                <w:rFonts w:ascii="Times New Roman" w:eastAsia="Times New Roman" w:hAnsi="Times New Roman" w:cs="Times New Roman"/>
                <w:spacing w:val="-1"/>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освіти</w:t>
            </w:r>
            <w:proofErr w:type="spellEnd"/>
            <w:r w:rsidRPr="00147294">
              <w:rPr>
                <w:rFonts w:ascii="Times New Roman" w:eastAsia="Times New Roman" w:hAnsi="Times New Roman" w:cs="Times New Roman"/>
                <w:spacing w:val="1"/>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наявна</w:t>
            </w:r>
            <w:proofErr w:type="spellEnd"/>
            <w:r w:rsidRPr="00147294">
              <w:rPr>
                <w:rFonts w:ascii="Times New Roman" w:eastAsia="Times New Roman" w:hAnsi="Times New Roman" w:cs="Times New Roman"/>
                <w:spacing w:val="-2"/>
                <w:sz w:val="24"/>
                <w:szCs w:val="22"/>
                <w:lang w:val="ru-RU" w:eastAsia="en-US"/>
              </w:rPr>
              <w:t xml:space="preserve"> </w:t>
            </w:r>
            <w:r w:rsidRPr="00147294">
              <w:rPr>
                <w:rFonts w:ascii="Times New Roman" w:eastAsia="Times New Roman" w:hAnsi="Times New Roman" w:cs="Times New Roman"/>
                <w:sz w:val="24"/>
                <w:szCs w:val="22"/>
                <w:lang w:val="ru-RU" w:eastAsia="en-US"/>
              </w:rPr>
              <w:t>система</w:t>
            </w:r>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pacing w:val="-2"/>
                <w:sz w:val="24"/>
                <w:szCs w:val="22"/>
                <w:lang w:val="ru-RU" w:eastAsia="en-US"/>
              </w:rPr>
              <w:t>відеоспостереження</w:t>
            </w:r>
            <w:proofErr w:type="spellEnd"/>
            <w:r w:rsidRPr="00147294">
              <w:rPr>
                <w:rFonts w:ascii="Times New Roman" w:eastAsia="Times New Roman" w:hAnsi="Times New Roman" w:cs="Times New Roman"/>
                <w:spacing w:val="-2"/>
                <w:sz w:val="24"/>
                <w:szCs w:val="22"/>
                <w:lang w:val="ru-RU" w:eastAsia="en-US"/>
              </w:rPr>
              <w:t>.</w:t>
            </w:r>
          </w:p>
        </w:tc>
        <w:tc>
          <w:tcPr>
            <w:tcW w:w="851" w:type="dxa"/>
          </w:tcPr>
          <w:p w14:paraId="4BADC77A"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c>
          <w:tcPr>
            <w:tcW w:w="1275" w:type="dxa"/>
          </w:tcPr>
          <w:p w14:paraId="64CA745A"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c>
          <w:tcPr>
            <w:tcW w:w="709" w:type="dxa"/>
          </w:tcPr>
          <w:p w14:paraId="45DE8327"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r>
      <w:tr w:rsidR="00147294" w:rsidRPr="00147294" w14:paraId="2A8B2FCD" w14:textId="77777777" w:rsidTr="006F7778">
        <w:trPr>
          <w:trHeight w:val="1440"/>
        </w:trPr>
        <w:tc>
          <w:tcPr>
            <w:tcW w:w="6559" w:type="dxa"/>
          </w:tcPr>
          <w:p w14:paraId="6973AF98" w14:textId="427ED97C" w:rsidR="00147294" w:rsidRPr="00147294" w:rsidRDefault="00147294" w:rsidP="006F7778">
            <w:pPr>
              <w:tabs>
                <w:tab w:val="left" w:pos="2268"/>
                <w:tab w:val="left" w:pos="9356"/>
              </w:tabs>
              <w:spacing w:before="25"/>
              <w:ind w:left="9" w:firstLine="168"/>
              <w:jc w:val="both"/>
              <w:rPr>
                <w:rFonts w:ascii="Times New Roman" w:eastAsia="Times New Roman" w:hAnsi="Times New Roman" w:cs="Times New Roman"/>
                <w:sz w:val="24"/>
                <w:szCs w:val="22"/>
                <w:lang w:val="uk-UA" w:eastAsia="en-US"/>
              </w:rPr>
            </w:pPr>
            <w:r w:rsidRPr="00147294">
              <w:rPr>
                <w:rFonts w:ascii="Times New Roman" w:eastAsia="Times New Roman" w:hAnsi="Times New Roman" w:cs="Times New Roman"/>
                <w:sz w:val="24"/>
                <w:szCs w:val="22"/>
                <w:lang w:val="uk-UA" w:eastAsia="en-US"/>
              </w:rPr>
              <w:t>В закладі освіти наявні інформаційні бази даних (ЗНЗ-1, 1-ЗСО, 83- РВК, БД</w:t>
            </w:r>
            <w:r w:rsidRPr="00147294">
              <w:rPr>
                <w:rFonts w:ascii="Times New Roman" w:eastAsia="Times New Roman" w:hAnsi="Times New Roman" w:cs="Times New Roman"/>
                <w:spacing w:val="-2"/>
                <w:sz w:val="24"/>
                <w:szCs w:val="22"/>
                <w:lang w:val="uk-UA" w:eastAsia="en-US"/>
              </w:rPr>
              <w:t xml:space="preserve"> </w:t>
            </w:r>
            <w:r w:rsidRPr="00147294">
              <w:rPr>
                <w:rFonts w:ascii="Times New Roman" w:eastAsia="Times New Roman" w:hAnsi="Times New Roman" w:cs="Times New Roman"/>
                <w:sz w:val="24"/>
                <w:szCs w:val="22"/>
                <w:lang w:val="uk-UA" w:eastAsia="en-US"/>
              </w:rPr>
              <w:t>про</w:t>
            </w:r>
            <w:r w:rsidRPr="00147294">
              <w:rPr>
                <w:rFonts w:ascii="Times New Roman" w:eastAsia="Times New Roman" w:hAnsi="Times New Roman" w:cs="Times New Roman"/>
                <w:spacing w:val="-6"/>
                <w:sz w:val="24"/>
                <w:szCs w:val="22"/>
                <w:lang w:val="uk-UA" w:eastAsia="en-US"/>
              </w:rPr>
              <w:t xml:space="preserve"> </w:t>
            </w:r>
            <w:r w:rsidRPr="00147294">
              <w:rPr>
                <w:rFonts w:ascii="Times New Roman" w:eastAsia="Times New Roman" w:hAnsi="Times New Roman" w:cs="Times New Roman"/>
                <w:sz w:val="24"/>
                <w:szCs w:val="22"/>
                <w:lang w:val="uk-UA" w:eastAsia="en-US"/>
              </w:rPr>
              <w:t>пільгові</w:t>
            </w:r>
            <w:r w:rsidRPr="00147294">
              <w:rPr>
                <w:rFonts w:ascii="Times New Roman" w:eastAsia="Times New Roman" w:hAnsi="Times New Roman" w:cs="Times New Roman"/>
                <w:spacing w:val="-1"/>
                <w:sz w:val="24"/>
                <w:szCs w:val="22"/>
                <w:lang w:val="uk-UA" w:eastAsia="en-US"/>
              </w:rPr>
              <w:t xml:space="preserve"> </w:t>
            </w:r>
            <w:r w:rsidRPr="00147294">
              <w:rPr>
                <w:rFonts w:ascii="Times New Roman" w:eastAsia="Times New Roman" w:hAnsi="Times New Roman" w:cs="Times New Roman"/>
                <w:sz w:val="24"/>
                <w:szCs w:val="22"/>
                <w:lang w:val="uk-UA" w:eastAsia="en-US"/>
              </w:rPr>
              <w:t>категорії</w:t>
            </w:r>
            <w:r w:rsidRPr="00147294">
              <w:rPr>
                <w:rFonts w:ascii="Times New Roman" w:eastAsia="Times New Roman" w:hAnsi="Times New Roman" w:cs="Times New Roman"/>
                <w:spacing w:val="-5"/>
                <w:sz w:val="24"/>
                <w:szCs w:val="22"/>
                <w:lang w:val="uk-UA" w:eastAsia="en-US"/>
              </w:rPr>
              <w:t xml:space="preserve"> </w:t>
            </w:r>
            <w:r w:rsidRPr="00147294">
              <w:rPr>
                <w:rFonts w:ascii="Times New Roman" w:eastAsia="Times New Roman" w:hAnsi="Times New Roman" w:cs="Times New Roman"/>
                <w:sz w:val="24"/>
                <w:szCs w:val="22"/>
                <w:lang w:val="uk-UA" w:eastAsia="en-US"/>
              </w:rPr>
              <w:t>дітей,</w:t>
            </w:r>
            <w:r w:rsidRPr="00147294">
              <w:rPr>
                <w:rFonts w:ascii="Times New Roman" w:eastAsia="Times New Roman" w:hAnsi="Times New Roman" w:cs="Times New Roman"/>
                <w:spacing w:val="-4"/>
                <w:sz w:val="24"/>
                <w:szCs w:val="22"/>
                <w:lang w:val="uk-UA" w:eastAsia="en-US"/>
              </w:rPr>
              <w:t xml:space="preserve"> </w:t>
            </w:r>
            <w:r w:rsidRPr="00147294">
              <w:rPr>
                <w:rFonts w:ascii="Times New Roman" w:eastAsia="Times New Roman" w:hAnsi="Times New Roman" w:cs="Times New Roman"/>
                <w:sz w:val="24"/>
                <w:szCs w:val="22"/>
                <w:lang w:val="uk-UA" w:eastAsia="en-US"/>
              </w:rPr>
              <w:t>,</w:t>
            </w:r>
            <w:r w:rsidRPr="00147294">
              <w:rPr>
                <w:rFonts w:ascii="Times New Roman" w:eastAsia="Times New Roman" w:hAnsi="Times New Roman" w:cs="Times New Roman"/>
                <w:spacing w:val="-4"/>
                <w:sz w:val="24"/>
                <w:szCs w:val="22"/>
                <w:lang w:val="uk-UA" w:eastAsia="en-US"/>
              </w:rPr>
              <w:t xml:space="preserve"> </w:t>
            </w:r>
            <w:r w:rsidRPr="00147294">
              <w:rPr>
                <w:rFonts w:ascii="Times New Roman" w:eastAsia="Times New Roman" w:hAnsi="Times New Roman" w:cs="Times New Roman"/>
                <w:sz w:val="24"/>
                <w:szCs w:val="22"/>
                <w:lang w:val="uk-UA" w:eastAsia="en-US"/>
              </w:rPr>
              <w:t>БД</w:t>
            </w:r>
            <w:r w:rsidRPr="00147294">
              <w:rPr>
                <w:rFonts w:ascii="Times New Roman" w:eastAsia="Times New Roman" w:hAnsi="Times New Roman" w:cs="Times New Roman"/>
                <w:spacing w:val="-6"/>
                <w:sz w:val="24"/>
                <w:szCs w:val="22"/>
                <w:lang w:val="uk-UA" w:eastAsia="en-US"/>
              </w:rPr>
              <w:t xml:space="preserve"> </w:t>
            </w:r>
            <w:r w:rsidRPr="00147294">
              <w:rPr>
                <w:rFonts w:ascii="Times New Roman" w:eastAsia="Times New Roman" w:hAnsi="Times New Roman" w:cs="Times New Roman"/>
                <w:sz w:val="24"/>
                <w:szCs w:val="22"/>
                <w:lang w:val="uk-UA" w:eastAsia="en-US"/>
              </w:rPr>
              <w:t>про</w:t>
            </w:r>
            <w:r w:rsidRPr="00147294">
              <w:rPr>
                <w:rFonts w:ascii="Times New Roman" w:eastAsia="Times New Roman" w:hAnsi="Times New Roman" w:cs="Times New Roman"/>
                <w:spacing w:val="-1"/>
                <w:sz w:val="24"/>
                <w:szCs w:val="22"/>
                <w:lang w:val="uk-UA" w:eastAsia="en-US"/>
              </w:rPr>
              <w:t xml:space="preserve"> </w:t>
            </w:r>
            <w:r w:rsidRPr="00147294">
              <w:rPr>
                <w:rFonts w:ascii="Times New Roman" w:eastAsia="Times New Roman" w:hAnsi="Times New Roman" w:cs="Times New Roman"/>
                <w:sz w:val="24"/>
                <w:szCs w:val="22"/>
                <w:lang w:val="uk-UA" w:eastAsia="en-US"/>
              </w:rPr>
              <w:t>успішність</w:t>
            </w:r>
            <w:r w:rsidRPr="00147294">
              <w:rPr>
                <w:rFonts w:ascii="Times New Roman" w:eastAsia="Times New Roman" w:hAnsi="Times New Roman" w:cs="Times New Roman"/>
                <w:spacing w:val="-5"/>
                <w:sz w:val="24"/>
                <w:szCs w:val="22"/>
                <w:lang w:val="uk-UA" w:eastAsia="en-US"/>
              </w:rPr>
              <w:t xml:space="preserve"> </w:t>
            </w:r>
            <w:r w:rsidRPr="00147294">
              <w:rPr>
                <w:rFonts w:ascii="Times New Roman" w:eastAsia="Times New Roman" w:hAnsi="Times New Roman" w:cs="Times New Roman"/>
                <w:sz w:val="24"/>
                <w:szCs w:val="22"/>
                <w:lang w:val="uk-UA" w:eastAsia="en-US"/>
              </w:rPr>
              <w:t>здобувачів освіти,</w:t>
            </w:r>
            <w:r w:rsidRPr="00147294">
              <w:rPr>
                <w:rFonts w:ascii="Times New Roman" w:eastAsia="Times New Roman" w:hAnsi="Times New Roman" w:cs="Times New Roman"/>
                <w:spacing w:val="-7"/>
                <w:sz w:val="24"/>
                <w:szCs w:val="22"/>
                <w:lang w:val="uk-UA" w:eastAsia="en-US"/>
              </w:rPr>
              <w:t xml:space="preserve"> </w:t>
            </w:r>
            <w:r w:rsidRPr="00147294">
              <w:rPr>
                <w:rFonts w:ascii="Times New Roman" w:eastAsia="Times New Roman" w:hAnsi="Times New Roman" w:cs="Times New Roman"/>
                <w:sz w:val="24"/>
                <w:szCs w:val="22"/>
                <w:lang w:val="uk-UA" w:eastAsia="en-US"/>
              </w:rPr>
              <w:t>БД</w:t>
            </w:r>
            <w:r w:rsidRPr="00147294">
              <w:rPr>
                <w:rFonts w:ascii="Times New Roman" w:eastAsia="Times New Roman" w:hAnsi="Times New Roman" w:cs="Times New Roman"/>
                <w:spacing w:val="-7"/>
                <w:sz w:val="24"/>
                <w:szCs w:val="22"/>
                <w:lang w:val="uk-UA" w:eastAsia="en-US"/>
              </w:rPr>
              <w:t xml:space="preserve"> </w:t>
            </w:r>
            <w:r w:rsidRPr="00147294">
              <w:rPr>
                <w:rFonts w:ascii="Times New Roman" w:eastAsia="Times New Roman" w:hAnsi="Times New Roman" w:cs="Times New Roman"/>
                <w:sz w:val="24"/>
                <w:szCs w:val="22"/>
                <w:lang w:val="uk-UA" w:eastAsia="en-US"/>
              </w:rPr>
              <w:t>про</w:t>
            </w:r>
            <w:r w:rsidRPr="00147294">
              <w:rPr>
                <w:rFonts w:ascii="Times New Roman" w:eastAsia="Times New Roman" w:hAnsi="Times New Roman" w:cs="Times New Roman"/>
                <w:spacing w:val="-3"/>
                <w:sz w:val="24"/>
                <w:szCs w:val="22"/>
                <w:lang w:val="uk-UA" w:eastAsia="en-US"/>
              </w:rPr>
              <w:t xml:space="preserve"> </w:t>
            </w:r>
            <w:r w:rsidRPr="00147294">
              <w:rPr>
                <w:rFonts w:ascii="Times New Roman" w:eastAsia="Times New Roman" w:hAnsi="Times New Roman" w:cs="Times New Roman"/>
                <w:sz w:val="24"/>
                <w:szCs w:val="22"/>
                <w:lang w:val="uk-UA" w:eastAsia="en-US"/>
              </w:rPr>
              <w:t>досягнення</w:t>
            </w:r>
            <w:r w:rsidRPr="00147294">
              <w:rPr>
                <w:rFonts w:ascii="Times New Roman" w:eastAsia="Times New Roman" w:hAnsi="Times New Roman" w:cs="Times New Roman"/>
                <w:spacing w:val="-2"/>
                <w:sz w:val="24"/>
                <w:szCs w:val="22"/>
                <w:lang w:val="uk-UA" w:eastAsia="en-US"/>
              </w:rPr>
              <w:t xml:space="preserve"> </w:t>
            </w:r>
            <w:r w:rsidRPr="00147294">
              <w:rPr>
                <w:rFonts w:ascii="Times New Roman" w:eastAsia="Times New Roman" w:hAnsi="Times New Roman" w:cs="Times New Roman"/>
                <w:sz w:val="24"/>
                <w:szCs w:val="22"/>
                <w:lang w:val="uk-UA" w:eastAsia="en-US"/>
              </w:rPr>
              <w:t>учнів</w:t>
            </w:r>
            <w:r w:rsidRPr="00147294">
              <w:rPr>
                <w:rFonts w:ascii="Times New Roman" w:eastAsia="Times New Roman" w:hAnsi="Times New Roman" w:cs="Times New Roman"/>
                <w:spacing w:val="-1"/>
                <w:sz w:val="24"/>
                <w:szCs w:val="22"/>
                <w:lang w:val="uk-UA" w:eastAsia="en-US"/>
              </w:rPr>
              <w:t xml:space="preserve"> </w:t>
            </w:r>
            <w:r w:rsidRPr="00147294">
              <w:rPr>
                <w:rFonts w:ascii="Times New Roman" w:eastAsia="Times New Roman" w:hAnsi="Times New Roman" w:cs="Times New Roman"/>
                <w:sz w:val="24"/>
                <w:szCs w:val="22"/>
                <w:lang w:val="uk-UA" w:eastAsia="en-US"/>
              </w:rPr>
              <w:t>у</w:t>
            </w:r>
            <w:r w:rsidRPr="00147294">
              <w:rPr>
                <w:rFonts w:ascii="Times New Roman" w:eastAsia="Times New Roman" w:hAnsi="Times New Roman" w:cs="Times New Roman"/>
                <w:spacing w:val="-7"/>
                <w:sz w:val="24"/>
                <w:szCs w:val="22"/>
                <w:lang w:val="uk-UA" w:eastAsia="en-US"/>
              </w:rPr>
              <w:t xml:space="preserve"> </w:t>
            </w:r>
            <w:r w:rsidRPr="00147294">
              <w:rPr>
                <w:rFonts w:ascii="Times New Roman" w:eastAsia="Times New Roman" w:hAnsi="Times New Roman" w:cs="Times New Roman"/>
                <w:sz w:val="24"/>
                <w:szCs w:val="22"/>
                <w:lang w:val="uk-UA" w:eastAsia="en-US"/>
              </w:rPr>
              <w:t xml:space="preserve">олімпіадах, конкурсах, </w:t>
            </w:r>
            <w:r w:rsidRPr="00147294">
              <w:rPr>
                <w:rFonts w:ascii="Times New Roman" w:eastAsia="Times New Roman" w:hAnsi="Times New Roman" w:cs="Times New Roman"/>
                <w:spacing w:val="-2"/>
                <w:sz w:val="24"/>
                <w:szCs w:val="22"/>
                <w:lang w:val="uk-UA" w:eastAsia="en-US"/>
              </w:rPr>
              <w:t>змаганнях,</w:t>
            </w:r>
            <w:r w:rsidR="006F7778">
              <w:rPr>
                <w:rFonts w:ascii="Times New Roman" w:eastAsia="Times New Roman" w:hAnsi="Times New Roman" w:cs="Times New Roman"/>
                <w:spacing w:val="-2"/>
                <w:sz w:val="24"/>
                <w:szCs w:val="22"/>
                <w:lang w:val="uk-UA" w:eastAsia="en-US"/>
              </w:rPr>
              <w:t xml:space="preserve"> </w:t>
            </w:r>
            <w:r w:rsidRPr="00147294">
              <w:rPr>
                <w:rFonts w:ascii="Times New Roman" w:eastAsia="Times New Roman" w:hAnsi="Times New Roman" w:cs="Times New Roman"/>
                <w:sz w:val="24"/>
                <w:szCs w:val="22"/>
                <w:lang w:val="uk-UA" w:eastAsia="en-US"/>
              </w:rPr>
              <w:t>БД про результати ДПА, звіти про успішність, БД працівників закладу</w:t>
            </w:r>
            <w:r w:rsidRPr="00147294">
              <w:rPr>
                <w:rFonts w:ascii="Times New Roman" w:eastAsia="Times New Roman" w:hAnsi="Times New Roman" w:cs="Times New Roman"/>
                <w:spacing w:val="-2"/>
                <w:sz w:val="24"/>
                <w:szCs w:val="22"/>
                <w:lang w:val="uk-UA" w:eastAsia="en-US"/>
              </w:rPr>
              <w:t xml:space="preserve"> </w:t>
            </w:r>
            <w:r w:rsidRPr="00147294">
              <w:rPr>
                <w:rFonts w:ascii="Times New Roman" w:eastAsia="Times New Roman" w:hAnsi="Times New Roman" w:cs="Times New Roman"/>
                <w:sz w:val="24"/>
                <w:szCs w:val="22"/>
                <w:lang w:val="uk-UA" w:eastAsia="en-US"/>
              </w:rPr>
              <w:t>освіти,</w:t>
            </w:r>
            <w:r w:rsidRPr="00147294">
              <w:rPr>
                <w:rFonts w:ascii="Times New Roman" w:eastAsia="Times New Roman" w:hAnsi="Times New Roman" w:cs="Times New Roman"/>
                <w:spacing w:val="-5"/>
                <w:sz w:val="24"/>
                <w:szCs w:val="22"/>
                <w:lang w:val="uk-UA" w:eastAsia="en-US"/>
              </w:rPr>
              <w:t xml:space="preserve"> </w:t>
            </w:r>
            <w:r w:rsidRPr="00147294">
              <w:rPr>
                <w:rFonts w:ascii="Times New Roman" w:eastAsia="Times New Roman" w:hAnsi="Times New Roman" w:cs="Times New Roman"/>
                <w:sz w:val="24"/>
                <w:szCs w:val="22"/>
                <w:lang w:val="uk-UA" w:eastAsia="en-US"/>
              </w:rPr>
              <w:t>БД</w:t>
            </w:r>
            <w:r w:rsidRPr="00147294">
              <w:rPr>
                <w:rFonts w:ascii="Times New Roman" w:eastAsia="Times New Roman" w:hAnsi="Times New Roman" w:cs="Times New Roman"/>
                <w:spacing w:val="-3"/>
                <w:sz w:val="24"/>
                <w:szCs w:val="22"/>
                <w:lang w:val="uk-UA" w:eastAsia="en-US"/>
              </w:rPr>
              <w:t xml:space="preserve"> </w:t>
            </w:r>
            <w:r w:rsidRPr="00147294">
              <w:rPr>
                <w:rFonts w:ascii="Times New Roman" w:eastAsia="Times New Roman" w:hAnsi="Times New Roman" w:cs="Times New Roman"/>
                <w:sz w:val="24"/>
                <w:szCs w:val="22"/>
                <w:lang w:val="uk-UA" w:eastAsia="en-US"/>
              </w:rPr>
              <w:t>комп'ютерної</w:t>
            </w:r>
            <w:r w:rsidRPr="00147294">
              <w:rPr>
                <w:rFonts w:ascii="Times New Roman" w:eastAsia="Times New Roman" w:hAnsi="Times New Roman" w:cs="Times New Roman"/>
                <w:spacing w:val="-7"/>
                <w:sz w:val="24"/>
                <w:szCs w:val="22"/>
                <w:lang w:val="uk-UA" w:eastAsia="en-US"/>
              </w:rPr>
              <w:t xml:space="preserve"> </w:t>
            </w:r>
            <w:r w:rsidRPr="00147294">
              <w:rPr>
                <w:rFonts w:ascii="Times New Roman" w:eastAsia="Times New Roman" w:hAnsi="Times New Roman" w:cs="Times New Roman"/>
                <w:sz w:val="24"/>
                <w:szCs w:val="22"/>
                <w:lang w:val="uk-UA" w:eastAsia="en-US"/>
              </w:rPr>
              <w:t>та</w:t>
            </w:r>
            <w:r w:rsidRPr="00147294">
              <w:rPr>
                <w:rFonts w:ascii="Times New Roman" w:eastAsia="Times New Roman" w:hAnsi="Times New Roman" w:cs="Times New Roman"/>
                <w:spacing w:val="-7"/>
                <w:sz w:val="24"/>
                <w:szCs w:val="22"/>
                <w:lang w:val="uk-UA" w:eastAsia="en-US"/>
              </w:rPr>
              <w:t xml:space="preserve"> </w:t>
            </w:r>
            <w:r w:rsidRPr="00147294">
              <w:rPr>
                <w:rFonts w:ascii="Times New Roman" w:eastAsia="Times New Roman" w:hAnsi="Times New Roman" w:cs="Times New Roman"/>
                <w:sz w:val="24"/>
                <w:szCs w:val="22"/>
                <w:lang w:val="uk-UA" w:eastAsia="en-US"/>
              </w:rPr>
              <w:t>мультимедійної</w:t>
            </w:r>
            <w:r w:rsidRPr="00147294">
              <w:rPr>
                <w:rFonts w:ascii="Times New Roman" w:eastAsia="Times New Roman" w:hAnsi="Times New Roman" w:cs="Times New Roman"/>
                <w:spacing w:val="-2"/>
                <w:sz w:val="24"/>
                <w:szCs w:val="22"/>
                <w:lang w:val="uk-UA" w:eastAsia="en-US"/>
              </w:rPr>
              <w:t xml:space="preserve"> </w:t>
            </w:r>
            <w:r w:rsidRPr="00147294">
              <w:rPr>
                <w:rFonts w:ascii="Times New Roman" w:eastAsia="Times New Roman" w:hAnsi="Times New Roman" w:cs="Times New Roman"/>
                <w:sz w:val="24"/>
                <w:szCs w:val="22"/>
                <w:lang w:val="uk-UA" w:eastAsia="en-US"/>
              </w:rPr>
              <w:t>техніки</w:t>
            </w:r>
            <w:r w:rsidRPr="00147294">
              <w:rPr>
                <w:rFonts w:ascii="Times New Roman" w:eastAsia="Times New Roman" w:hAnsi="Times New Roman" w:cs="Times New Roman"/>
                <w:spacing w:val="-6"/>
                <w:sz w:val="24"/>
                <w:szCs w:val="22"/>
                <w:lang w:val="uk-UA" w:eastAsia="en-US"/>
              </w:rPr>
              <w:t xml:space="preserve"> </w:t>
            </w:r>
            <w:r w:rsidRPr="00147294">
              <w:rPr>
                <w:rFonts w:ascii="Times New Roman" w:eastAsia="Times New Roman" w:hAnsi="Times New Roman" w:cs="Times New Roman"/>
                <w:sz w:val="24"/>
                <w:szCs w:val="22"/>
                <w:lang w:val="uk-UA" w:eastAsia="en-US"/>
              </w:rPr>
              <w:t>тощо).</w:t>
            </w:r>
          </w:p>
        </w:tc>
        <w:tc>
          <w:tcPr>
            <w:tcW w:w="851" w:type="dxa"/>
          </w:tcPr>
          <w:p w14:paraId="162436FC"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uk-UA" w:eastAsia="en-US"/>
              </w:rPr>
            </w:pPr>
          </w:p>
        </w:tc>
        <w:tc>
          <w:tcPr>
            <w:tcW w:w="1275" w:type="dxa"/>
          </w:tcPr>
          <w:p w14:paraId="065E1015"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uk-UA" w:eastAsia="en-US"/>
              </w:rPr>
            </w:pPr>
          </w:p>
        </w:tc>
        <w:tc>
          <w:tcPr>
            <w:tcW w:w="709" w:type="dxa"/>
          </w:tcPr>
          <w:p w14:paraId="619BA163"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uk-UA" w:eastAsia="en-US"/>
              </w:rPr>
            </w:pPr>
          </w:p>
        </w:tc>
      </w:tr>
      <w:tr w:rsidR="00147294" w:rsidRPr="00147294" w14:paraId="071A2C0D" w14:textId="77777777" w:rsidTr="006F7778">
        <w:trPr>
          <w:trHeight w:val="277"/>
        </w:trPr>
        <w:tc>
          <w:tcPr>
            <w:tcW w:w="6559" w:type="dxa"/>
          </w:tcPr>
          <w:p w14:paraId="38B5A756" w14:textId="77777777" w:rsidR="00147294" w:rsidRPr="00147294" w:rsidRDefault="00147294" w:rsidP="006F7778">
            <w:pPr>
              <w:tabs>
                <w:tab w:val="left" w:pos="2268"/>
                <w:tab w:val="left" w:pos="9356"/>
              </w:tabs>
              <w:spacing w:line="258"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t>В</w:t>
            </w:r>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закладі</w:t>
            </w:r>
            <w:proofErr w:type="spellEnd"/>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освіти</w:t>
            </w:r>
            <w:proofErr w:type="spellEnd"/>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здійснюється</w:t>
            </w:r>
            <w:proofErr w:type="spellEnd"/>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електронний</w:t>
            </w:r>
            <w:proofErr w:type="spellEnd"/>
            <w:r w:rsidRPr="00147294">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pacing w:val="-2"/>
                <w:sz w:val="24"/>
                <w:szCs w:val="22"/>
                <w:lang w:val="ru-RU" w:eastAsia="en-US"/>
              </w:rPr>
              <w:t>документообіг</w:t>
            </w:r>
            <w:proofErr w:type="spellEnd"/>
            <w:r w:rsidRPr="00147294">
              <w:rPr>
                <w:rFonts w:ascii="Times New Roman" w:eastAsia="Times New Roman" w:hAnsi="Times New Roman" w:cs="Times New Roman"/>
                <w:spacing w:val="-2"/>
                <w:sz w:val="24"/>
                <w:szCs w:val="22"/>
                <w:lang w:val="ru-RU" w:eastAsia="en-US"/>
              </w:rPr>
              <w:t>.</w:t>
            </w:r>
          </w:p>
        </w:tc>
        <w:tc>
          <w:tcPr>
            <w:tcW w:w="851" w:type="dxa"/>
          </w:tcPr>
          <w:p w14:paraId="2BE15C3E"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c>
          <w:tcPr>
            <w:tcW w:w="1275" w:type="dxa"/>
          </w:tcPr>
          <w:p w14:paraId="7F9C93BB"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c>
          <w:tcPr>
            <w:tcW w:w="709" w:type="dxa"/>
          </w:tcPr>
          <w:p w14:paraId="34DC6BA3" w14:textId="77777777" w:rsidR="00147294" w:rsidRPr="00147294" w:rsidRDefault="00147294" w:rsidP="0001764E">
            <w:pPr>
              <w:tabs>
                <w:tab w:val="left" w:pos="2268"/>
                <w:tab w:val="left" w:pos="9356"/>
              </w:tabs>
              <w:ind w:firstLine="567"/>
              <w:rPr>
                <w:rFonts w:ascii="Times New Roman" w:eastAsia="Times New Roman" w:hAnsi="Times New Roman" w:cs="Times New Roman"/>
                <w:szCs w:val="22"/>
                <w:lang w:val="ru-RU" w:eastAsia="en-US"/>
              </w:rPr>
            </w:pPr>
          </w:p>
        </w:tc>
      </w:tr>
      <w:tr w:rsidR="00147294" w:rsidRPr="00147294" w14:paraId="2FFC608F" w14:textId="77777777" w:rsidTr="006F7778">
        <w:trPr>
          <w:trHeight w:val="551"/>
        </w:trPr>
        <w:tc>
          <w:tcPr>
            <w:tcW w:w="6559" w:type="dxa"/>
          </w:tcPr>
          <w:p w14:paraId="1218AE6A" w14:textId="77777777" w:rsidR="00147294" w:rsidRPr="00147294" w:rsidRDefault="00147294" w:rsidP="006F7778">
            <w:pPr>
              <w:tabs>
                <w:tab w:val="left" w:pos="2268"/>
                <w:tab w:val="left" w:pos="9356"/>
              </w:tabs>
              <w:spacing w:line="274"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t>В</w:t>
            </w:r>
            <w:r w:rsidRPr="00147294">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закладі</w:t>
            </w:r>
            <w:proofErr w:type="spellEnd"/>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освіти</w:t>
            </w:r>
            <w:proofErr w:type="spellEnd"/>
            <w:r w:rsidRPr="00147294">
              <w:rPr>
                <w:rFonts w:ascii="Times New Roman" w:eastAsia="Times New Roman" w:hAnsi="Times New Roman" w:cs="Times New Roman"/>
                <w:spacing w:val="-7"/>
                <w:sz w:val="24"/>
                <w:szCs w:val="22"/>
                <w:lang w:val="ru-RU" w:eastAsia="en-US"/>
              </w:rPr>
              <w:t xml:space="preserve"> </w:t>
            </w:r>
            <w:r w:rsidRPr="00147294">
              <w:rPr>
                <w:rFonts w:ascii="Times New Roman" w:eastAsia="Times New Roman" w:hAnsi="Times New Roman" w:cs="Times New Roman"/>
                <w:sz w:val="24"/>
                <w:szCs w:val="22"/>
                <w:lang w:val="ru-RU" w:eastAsia="en-US"/>
              </w:rPr>
              <w:t>широко</w:t>
            </w:r>
            <w:r w:rsidRPr="00147294">
              <w:rPr>
                <w:rFonts w:ascii="Times New Roman" w:eastAsia="Times New Roman" w:hAnsi="Times New Roman" w:cs="Times New Roman"/>
                <w:spacing w:val="-8"/>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використовуються</w:t>
            </w:r>
            <w:proofErr w:type="spellEnd"/>
            <w:r w:rsidRPr="00147294">
              <w:rPr>
                <w:rFonts w:ascii="Times New Roman" w:eastAsia="Times New Roman" w:hAnsi="Times New Roman" w:cs="Times New Roman"/>
                <w:spacing w:val="-8"/>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інформаційно</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комунікаційні</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технології</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під</w:t>
            </w:r>
            <w:proofErr w:type="spellEnd"/>
            <w:r w:rsidRPr="00147294">
              <w:rPr>
                <w:rFonts w:ascii="Times New Roman" w:eastAsia="Times New Roman" w:hAnsi="Times New Roman" w:cs="Times New Roman"/>
                <w:sz w:val="24"/>
                <w:szCs w:val="22"/>
                <w:lang w:val="ru-RU" w:eastAsia="en-US"/>
              </w:rPr>
              <w:t xml:space="preserve"> час </w:t>
            </w:r>
            <w:proofErr w:type="spellStart"/>
            <w:r w:rsidRPr="00147294">
              <w:rPr>
                <w:rFonts w:ascii="Times New Roman" w:eastAsia="Times New Roman" w:hAnsi="Times New Roman" w:cs="Times New Roman"/>
                <w:sz w:val="24"/>
                <w:szCs w:val="22"/>
                <w:lang w:val="ru-RU" w:eastAsia="en-US"/>
              </w:rPr>
              <w:t>освітнього</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процесу</w:t>
            </w:r>
            <w:proofErr w:type="spellEnd"/>
            <w:r w:rsidRPr="00147294">
              <w:rPr>
                <w:rFonts w:ascii="Times New Roman" w:eastAsia="Times New Roman" w:hAnsi="Times New Roman" w:cs="Times New Roman"/>
                <w:sz w:val="24"/>
                <w:szCs w:val="22"/>
                <w:lang w:val="ru-RU" w:eastAsia="en-US"/>
              </w:rPr>
              <w:t>.</w:t>
            </w:r>
          </w:p>
        </w:tc>
        <w:tc>
          <w:tcPr>
            <w:tcW w:w="851" w:type="dxa"/>
          </w:tcPr>
          <w:p w14:paraId="57E7DB1E"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1275" w:type="dxa"/>
          </w:tcPr>
          <w:p w14:paraId="74CDFA18"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709" w:type="dxa"/>
          </w:tcPr>
          <w:p w14:paraId="1D004FA6"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147294" w:rsidRPr="00147294" w14:paraId="3D496C71" w14:textId="77777777" w:rsidTr="006F7778">
        <w:trPr>
          <w:trHeight w:val="551"/>
        </w:trPr>
        <w:tc>
          <w:tcPr>
            <w:tcW w:w="6559" w:type="dxa"/>
          </w:tcPr>
          <w:p w14:paraId="00110BD8" w14:textId="77777777" w:rsidR="00147294" w:rsidRPr="00147294" w:rsidRDefault="00147294" w:rsidP="006F7778">
            <w:pPr>
              <w:tabs>
                <w:tab w:val="left" w:pos="2268"/>
                <w:tab w:val="left" w:pos="9356"/>
              </w:tabs>
              <w:spacing w:before="3" w:line="264"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t>В</w:t>
            </w:r>
            <w:r w:rsidRPr="00147294">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закладі</w:t>
            </w:r>
            <w:proofErr w:type="spellEnd"/>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освіти</w:t>
            </w:r>
            <w:proofErr w:type="spellEnd"/>
            <w:r w:rsidRPr="00147294">
              <w:rPr>
                <w:rFonts w:ascii="Times New Roman" w:eastAsia="Times New Roman" w:hAnsi="Times New Roman" w:cs="Times New Roman"/>
                <w:spacing w:val="-7"/>
                <w:sz w:val="24"/>
                <w:szCs w:val="22"/>
                <w:lang w:val="ru-RU" w:eastAsia="en-US"/>
              </w:rPr>
              <w:t xml:space="preserve"> </w:t>
            </w:r>
            <w:r w:rsidRPr="00147294">
              <w:rPr>
                <w:rFonts w:ascii="Times New Roman" w:eastAsia="Times New Roman" w:hAnsi="Times New Roman" w:cs="Times New Roman"/>
                <w:sz w:val="24"/>
                <w:szCs w:val="22"/>
                <w:lang w:val="ru-RU" w:eastAsia="en-US"/>
              </w:rPr>
              <w:t>ІКТ</w:t>
            </w:r>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використовуються</w:t>
            </w:r>
            <w:proofErr w:type="spellEnd"/>
            <w:r w:rsidRPr="00147294">
              <w:rPr>
                <w:rFonts w:ascii="Times New Roman" w:eastAsia="Times New Roman" w:hAnsi="Times New Roman" w:cs="Times New Roman"/>
                <w:spacing w:val="-8"/>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під</w:t>
            </w:r>
            <w:proofErr w:type="spellEnd"/>
            <w:r w:rsidRPr="00147294">
              <w:rPr>
                <w:rFonts w:ascii="Times New Roman" w:eastAsia="Times New Roman" w:hAnsi="Times New Roman" w:cs="Times New Roman"/>
                <w:spacing w:val="-5"/>
                <w:sz w:val="24"/>
                <w:szCs w:val="22"/>
                <w:lang w:val="ru-RU" w:eastAsia="en-US"/>
              </w:rPr>
              <w:t xml:space="preserve"> </w:t>
            </w:r>
            <w:r w:rsidRPr="00147294">
              <w:rPr>
                <w:rFonts w:ascii="Times New Roman" w:eastAsia="Times New Roman" w:hAnsi="Times New Roman" w:cs="Times New Roman"/>
                <w:sz w:val="24"/>
                <w:szCs w:val="22"/>
                <w:lang w:val="ru-RU" w:eastAsia="en-US"/>
              </w:rPr>
              <w:t>час</w:t>
            </w:r>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управлінської</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pacing w:val="-2"/>
                <w:sz w:val="24"/>
                <w:szCs w:val="22"/>
                <w:lang w:val="ru-RU" w:eastAsia="en-US"/>
              </w:rPr>
              <w:t>діяльності</w:t>
            </w:r>
            <w:proofErr w:type="spellEnd"/>
            <w:r w:rsidRPr="00147294">
              <w:rPr>
                <w:rFonts w:ascii="Times New Roman" w:eastAsia="Times New Roman" w:hAnsi="Times New Roman" w:cs="Times New Roman"/>
                <w:spacing w:val="-2"/>
                <w:sz w:val="24"/>
                <w:szCs w:val="22"/>
                <w:lang w:val="ru-RU" w:eastAsia="en-US"/>
              </w:rPr>
              <w:t>.</w:t>
            </w:r>
          </w:p>
        </w:tc>
        <w:tc>
          <w:tcPr>
            <w:tcW w:w="851" w:type="dxa"/>
          </w:tcPr>
          <w:p w14:paraId="2900124C"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1275" w:type="dxa"/>
          </w:tcPr>
          <w:p w14:paraId="02CAA343"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709" w:type="dxa"/>
          </w:tcPr>
          <w:p w14:paraId="32E6048D"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147294" w:rsidRPr="00147294" w14:paraId="445AB78D" w14:textId="77777777" w:rsidTr="006F7778">
        <w:trPr>
          <w:trHeight w:val="830"/>
        </w:trPr>
        <w:tc>
          <w:tcPr>
            <w:tcW w:w="6559" w:type="dxa"/>
          </w:tcPr>
          <w:p w14:paraId="44D20604" w14:textId="77777777" w:rsidR="00147294" w:rsidRPr="00147294" w:rsidRDefault="00147294" w:rsidP="006F7778">
            <w:pPr>
              <w:tabs>
                <w:tab w:val="left" w:pos="2268"/>
                <w:tab w:val="left" w:pos="9356"/>
              </w:tabs>
              <w:spacing w:line="273"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t>В</w:t>
            </w:r>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закладі</w:t>
            </w:r>
            <w:proofErr w:type="spellEnd"/>
            <w:r w:rsidRPr="00147294">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освіти</w:t>
            </w:r>
            <w:proofErr w:type="spellEnd"/>
            <w:r w:rsidRPr="00147294">
              <w:rPr>
                <w:rFonts w:ascii="Times New Roman" w:eastAsia="Times New Roman" w:hAnsi="Times New Roman" w:cs="Times New Roman"/>
                <w:spacing w:val="-1"/>
                <w:sz w:val="24"/>
                <w:szCs w:val="22"/>
                <w:lang w:val="ru-RU" w:eastAsia="en-US"/>
              </w:rPr>
              <w:t xml:space="preserve"> </w:t>
            </w:r>
            <w:r w:rsidRPr="00147294">
              <w:rPr>
                <w:rFonts w:ascii="Times New Roman" w:eastAsia="Times New Roman" w:hAnsi="Times New Roman" w:cs="Times New Roman"/>
                <w:sz w:val="24"/>
                <w:szCs w:val="22"/>
                <w:lang w:val="ru-RU" w:eastAsia="en-US"/>
              </w:rPr>
              <w:t>для</w:t>
            </w:r>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педагогічних</w:t>
            </w:r>
            <w:proofErr w:type="spellEnd"/>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працівників</w:t>
            </w:r>
            <w:proofErr w:type="spellEnd"/>
            <w:r w:rsidRPr="00147294">
              <w:rPr>
                <w:rFonts w:ascii="Times New Roman" w:eastAsia="Times New Roman" w:hAnsi="Times New Roman" w:cs="Times New Roman"/>
                <w:spacing w:val="-8"/>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проводяться</w:t>
            </w:r>
            <w:proofErr w:type="spellEnd"/>
            <w:r w:rsidRPr="00147294">
              <w:rPr>
                <w:rFonts w:ascii="Times New Roman" w:eastAsia="Times New Roman" w:hAnsi="Times New Roman" w:cs="Times New Roman"/>
                <w:spacing w:val="-2"/>
                <w:sz w:val="24"/>
                <w:szCs w:val="22"/>
                <w:lang w:val="ru-RU" w:eastAsia="en-US"/>
              </w:rPr>
              <w:t xml:space="preserve"> </w:t>
            </w:r>
            <w:proofErr w:type="spellStart"/>
            <w:r w:rsidRPr="00147294">
              <w:rPr>
                <w:rFonts w:ascii="Times New Roman" w:eastAsia="Times New Roman" w:hAnsi="Times New Roman" w:cs="Times New Roman"/>
                <w:spacing w:val="-2"/>
                <w:sz w:val="24"/>
                <w:szCs w:val="22"/>
                <w:lang w:val="ru-RU" w:eastAsia="en-US"/>
              </w:rPr>
              <w:t>навчання</w:t>
            </w:r>
            <w:proofErr w:type="spellEnd"/>
          </w:p>
          <w:p w14:paraId="483D8E8F" w14:textId="77777777" w:rsidR="00147294" w:rsidRPr="00147294" w:rsidRDefault="00147294" w:rsidP="006F7778">
            <w:pPr>
              <w:tabs>
                <w:tab w:val="left" w:pos="2268"/>
                <w:tab w:val="left" w:pos="9356"/>
              </w:tabs>
              <w:spacing w:line="274"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t>та</w:t>
            </w:r>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консультації</w:t>
            </w:r>
            <w:proofErr w:type="spellEnd"/>
            <w:r w:rsidRPr="00147294">
              <w:rPr>
                <w:rFonts w:ascii="Times New Roman" w:eastAsia="Times New Roman" w:hAnsi="Times New Roman" w:cs="Times New Roman"/>
                <w:spacing w:val="-9"/>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щодо</w:t>
            </w:r>
            <w:proofErr w:type="spellEnd"/>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діджиталізації</w:t>
            </w:r>
            <w:proofErr w:type="spellEnd"/>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освітнього</w:t>
            </w:r>
            <w:proofErr w:type="spellEnd"/>
            <w:r w:rsidRPr="00147294">
              <w:rPr>
                <w:rFonts w:ascii="Times New Roman" w:eastAsia="Times New Roman" w:hAnsi="Times New Roman" w:cs="Times New Roman"/>
                <w:spacing w:val="-10"/>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процесу</w:t>
            </w:r>
            <w:proofErr w:type="spellEnd"/>
            <w:r w:rsidRPr="00147294">
              <w:rPr>
                <w:rFonts w:ascii="Times New Roman" w:eastAsia="Times New Roman" w:hAnsi="Times New Roman" w:cs="Times New Roman"/>
                <w:spacing w:val="-6"/>
                <w:sz w:val="24"/>
                <w:szCs w:val="22"/>
                <w:lang w:val="ru-RU" w:eastAsia="en-US"/>
              </w:rPr>
              <w:t xml:space="preserve"> </w:t>
            </w:r>
            <w:r w:rsidRPr="00147294">
              <w:rPr>
                <w:rFonts w:ascii="Times New Roman" w:eastAsia="Times New Roman" w:hAnsi="Times New Roman" w:cs="Times New Roman"/>
                <w:sz w:val="24"/>
                <w:szCs w:val="22"/>
                <w:lang w:val="ru-RU" w:eastAsia="en-US"/>
              </w:rPr>
              <w:t xml:space="preserve">та </w:t>
            </w:r>
            <w:proofErr w:type="spellStart"/>
            <w:r w:rsidRPr="00147294">
              <w:rPr>
                <w:rFonts w:ascii="Times New Roman" w:eastAsia="Times New Roman" w:hAnsi="Times New Roman" w:cs="Times New Roman"/>
                <w:sz w:val="24"/>
                <w:szCs w:val="22"/>
                <w:lang w:val="ru-RU" w:eastAsia="en-US"/>
              </w:rPr>
              <w:t>інноваційних</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засобів</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навчання</w:t>
            </w:r>
            <w:proofErr w:type="spellEnd"/>
            <w:r w:rsidRPr="00147294">
              <w:rPr>
                <w:rFonts w:ascii="Times New Roman" w:eastAsia="Times New Roman" w:hAnsi="Times New Roman" w:cs="Times New Roman"/>
                <w:sz w:val="24"/>
                <w:szCs w:val="22"/>
                <w:lang w:val="ru-RU" w:eastAsia="en-US"/>
              </w:rPr>
              <w:t>.</w:t>
            </w:r>
          </w:p>
        </w:tc>
        <w:tc>
          <w:tcPr>
            <w:tcW w:w="851" w:type="dxa"/>
          </w:tcPr>
          <w:p w14:paraId="7C92EC3F"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1275" w:type="dxa"/>
          </w:tcPr>
          <w:p w14:paraId="2B7E2719"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709" w:type="dxa"/>
          </w:tcPr>
          <w:p w14:paraId="21AEA773"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147294" w:rsidRPr="00147294" w14:paraId="1BE2AF9A" w14:textId="77777777" w:rsidTr="006F7778">
        <w:trPr>
          <w:trHeight w:val="546"/>
        </w:trPr>
        <w:tc>
          <w:tcPr>
            <w:tcW w:w="6559" w:type="dxa"/>
          </w:tcPr>
          <w:p w14:paraId="67406EB7" w14:textId="77777777" w:rsidR="00147294" w:rsidRPr="00147294" w:rsidRDefault="00147294" w:rsidP="006F7778">
            <w:pPr>
              <w:tabs>
                <w:tab w:val="left" w:pos="2268"/>
                <w:tab w:val="left" w:pos="9356"/>
              </w:tabs>
              <w:spacing w:before="6" w:line="260"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lastRenderedPageBreak/>
              <w:t>Заклад</w:t>
            </w:r>
            <w:r w:rsidRPr="00147294">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освіти</w:t>
            </w:r>
            <w:proofErr w:type="spellEnd"/>
            <w:r w:rsidRPr="00147294">
              <w:rPr>
                <w:rFonts w:ascii="Times New Roman" w:eastAsia="Times New Roman" w:hAnsi="Times New Roman" w:cs="Times New Roman"/>
                <w:spacing w:val="-2"/>
                <w:sz w:val="24"/>
                <w:szCs w:val="22"/>
                <w:lang w:val="ru-RU" w:eastAsia="en-US"/>
              </w:rPr>
              <w:t xml:space="preserve"> </w:t>
            </w:r>
            <w:r w:rsidRPr="00147294">
              <w:rPr>
                <w:rFonts w:ascii="Times New Roman" w:eastAsia="Times New Roman" w:hAnsi="Times New Roman" w:cs="Times New Roman"/>
                <w:sz w:val="24"/>
                <w:szCs w:val="22"/>
                <w:lang w:val="ru-RU" w:eastAsia="en-US"/>
              </w:rPr>
              <w:t>при</w:t>
            </w:r>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потребі</w:t>
            </w:r>
            <w:proofErr w:type="spellEnd"/>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ефективно</w:t>
            </w:r>
            <w:proofErr w:type="spellEnd"/>
            <w:r w:rsidRPr="00147294">
              <w:rPr>
                <w:rFonts w:ascii="Times New Roman" w:eastAsia="Times New Roman" w:hAnsi="Times New Roman" w:cs="Times New Roman"/>
                <w:spacing w:val="-8"/>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здійснює</w:t>
            </w:r>
            <w:proofErr w:type="spellEnd"/>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освітню</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діяльність</w:t>
            </w:r>
            <w:proofErr w:type="spellEnd"/>
            <w:r w:rsidRPr="00147294">
              <w:rPr>
                <w:rFonts w:ascii="Times New Roman" w:eastAsia="Times New Roman" w:hAnsi="Times New Roman" w:cs="Times New Roman"/>
                <w:spacing w:val="-7"/>
                <w:sz w:val="24"/>
                <w:szCs w:val="22"/>
                <w:lang w:val="ru-RU" w:eastAsia="en-US"/>
              </w:rPr>
              <w:t xml:space="preserve"> </w:t>
            </w:r>
            <w:r w:rsidRPr="00147294">
              <w:rPr>
                <w:rFonts w:ascii="Times New Roman" w:eastAsia="Times New Roman" w:hAnsi="Times New Roman" w:cs="Times New Roman"/>
                <w:sz w:val="24"/>
                <w:szCs w:val="22"/>
                <w:lang w:val="ru-RU" w:eastAsia="en-US"/>
              </w:rPr>
              <w:t xml:space="preserve">з </w:t>
            </w:r>
            <w:proofErr w:type="spellStart"/>
            <w:r w:rsidRPr="00147294">
              <w:rPr>
                <w:rFonts w:ascii="Times New Roman" w:eastAsia="Times New Roman" w:hAnsi="Times New Roman" w:cs="Times New Roman"/>
                <w:sz w:val="24"/>
                <w:szCs w:val="22"/>
                <w:lang w:val="ru-RU" w:eastAsia="en-US"/>
              </w:rPr>
              <w:t>використанням</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дистанційних</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технологій</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навчання</w:t>
            </w:r>
            <w:proofErr w:type="spellEnd"/>
            <w:r w:rsidRPr="00147294">
              <w:rPr>
                <w:rFonts w:ascii="Times New Roman" w:eastAsia="Times New Roman" w:hAnsi="Times New Roman" w:cs="Times New Roman"/>
                <w:sz w:val="24"/>
                <w:szCs w:val="22"/>
                <w:lang w:val="ru-RU" w:eastAsia="en-US"/>
              </w:rPr>
              <w:t>.</w:t>
            </w:r>
          </w:p>
        </w:tc>
        <w:tc>
          <w:tcPr>
            <w:tcW w:w="851" w:type="dxa"/>
          </w:tcPr>
          <w:p w14:paraId="2DE46229"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1275" w:type="dxa"/>
          </w:tcPr>
          <w:p w14:paraId="2D968627"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709" w:type="dxa"/>
          </w:tcPr>
          <w:p w14:paraId="02A5560C"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r>
      <w:tr w:rsidR="00147294" w:rsidRPr="00147294" w14:paraId="60DF1B14" w14:textId="77777777" w:rsidTr="006F7778">
        <w:trPr>
          <w:trHeight w:val="556"/>
        </w:trPr>
        <w:tc>
          <w:tcPr>
            <w:tcW w:w="6559" w:type="dxa"/>
          </w:tcPr>
          <w:p w14:paraId="627764FD" w14:textId="77777777" w:rsidR="00147294" w:rsidRPr="00147294" w:rsidRDefault="00147294" w:rsidP="006F7778">
            <w:pPr>
              <w:tabs>
                <w:tab w:val="left" w:pos="2268"/>
                <w:tab w:val="left" w:pos="9356"/>
              </w:tabs>
              <w:spacing w:line="273" w:lineRule="exact"/>
              <w:ind w:left="9" w:firstLine="168"/>
              <w:jc w:val="both"/>
              <w:rPr>
                <w:rFonts w:ascii="Times New Roman" w:eastAsia="Times New Roman" w:hAnsi="Times New Roman" w:cs="Times New Roman"/>
                <w:sz w:val="24"/>
                <w:szCs w:val="22"/>
                <w:lang w:val="ru-RU" w:eastAsia="en-US"/>
              </w:rPr>
            </w:pPr>
            <w:proofErr w:type="spellStart"/>
            <w:r w:rsidRPr="00147294">
              <w:rPr>
                <w:rFonts w:ascii="Times New Roman" w:eastAsia="Times New Roman" w:hAnsi="Times New Roman" w:cs="Times New Roman"/>
                <w:sz w:val="24"/>
                <w:szCs w:val="22"/>
                <w:lang w:val="ru-RU" w:eastAsia="en-US"/>
              </w:rPr>
              <w:t>Педагогічних</w:t>
            </w:r>
            <w:proofErr w:type="spellEnd"/>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працівників</w:t>
            </w:r>
            <w:proofErr w:type="spellEnd"/>
            <w:r w:rsidRPr="00147294">
              <w:rPr>
                <w:rFonts w:ascii="Times New Roman" w:eastAsia="Times New Roman" w:hAnsi="Times New Roman" w:cs="Times New Roman"/>
                <w:spacing w:val="-2"/>
                <w:sz w:val="24"/>
                <w:szCs w:val="22"/>
                <w:lang w:val="ru-RU" w:eastAsia="en-US"/>
              </w:rPr>
              <w:t xml:space="preserve"> </w:t>
            </w:r>
            <w:r w:rsidRPr="00147294">
              <w:rPr>
                <w:rFonts w:ascii="Times New Roman" w:eastAsia="Times New Roman" w:hAnsi="Times New Roman" w:cs="Times New Roman"/>
                <w:sz w:val="24"/>
                <w:szCs w:val="22"/>
                <w:lang w:val="ru-RU" w:eastAsia="en-US"/>
              </w:rPr>
              <w:t>не</w:t>
            </w:r>
            <w:r w:rsidRPr="00147294">
              <w:rPr>
                <w:rFonts w:ascii="Times New Roman" w:eastAsia="Times New Roman" w:hAnsi="Times New Roman" w:cs="Times New Roman"/>
                <w:spacing w:val="-8"/>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обмежують</w:t>
            </w:r>
            <w:proofErr w:type="spellEnd"/>
            <w:r w:rsidRPr="00147294">
              <w:rPr>
                <w:rFonts w:ascii="Times New Roman" w:eastAsia="Times New Roman" w:hAnsi="Times New Roman" w:cs="Times New Roman"/>
                <w:spacing w:val="-2"/>
                <w:sz w:val="24"/>
                <w:szCs w:val="22"/>
                <w:lang w:val="ru-RU" w:eastAsia="en-US"/>
              </w:rPr>
              <w:t xml:space="preserve"> </w:t>
            </w:r>
            <w:r w:rsidRPr="00147294">
              <w:rPr>
                <w:rFonts w:ascii="Times New Roman" w:eastAsia="Times New Roman" w:hAnsi="Times New Roman" w:cs="Times New Roman"/>
                <w:sz w:val="24"/>
                <w:szCs w:val="22"/>
                <w:lang w:val="ru-RU" w:eastAsia="en-US"/>
              </w:rPr>
              <w:t>у</w:t>
            </w:r>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виборі</w:t>
            </w:r>
            <w:proofErr w:type="spellEnd"/>
            <w:r w:rsidRPr="00147294">
              <w:rPr>
                <w:rFonts w:ascii="Times New Roman" w:eastAsia="Times New Roman" w:hAnsi="Times New Roman" w:cs="Times New Roman"/>
                <w:spacing w:val="-3"/>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методів</w:t>
            </w:r>
            <w:proofErr w:type="spellEnd"/>
            <w:r w:rsidRPr="00147294">
              <w:rPr>
                <w:rFonts w:ascii="Times New Roman" w:eastAsia="Times New Roman" w:hAnsi="Times New Roman" w:cs="Times New Roman"/>
                <w:spacing w:val="-5"/>
                <w:sz w:val="24"/>
                <w:szCs w:val="22"/>
                <w:lang w:val="ru-RU" w:eastAsia="en-US"/>
              </w:rPr>
              <w:t xml:space="preserve"> та</w:t>
            </w:r>
          </w:p>
          <w:p w14:paraId="196A17AD" w14:textId="77777777" w:rsidR="00147294" w:rsidRPr="00147294" w:rsidRDefault="00147294" w:rsidP="006F7778">
            <w:pPr>
              <w:tabs>
                <w:tab w:val="left" w:pos="2268"/>
                <w:tab w:val="left" w:pos="9356"/>
              </w:tabs>
              <w:spacing w:before="3" w:line="261" w:lineRule="exact"/>
              <w:ind w:left="9" w:firstLine="168"/>
              <w:jc w:val="both"/>
              <w:rPr>
                <w:rFonts w:ascii="Times New Roman" w:eastAsia="Times New Roman" w:hAnsi="Times New Roman" w:cs="Times New Roman"/>
                <w:sz w:val="24"/>
                <w:szCs w:val="22"/>
                <w:lang w:eastAsia="en-US"/>
              </w:rPr>
            </w:pPr>
            <w:proofErr w:type="spellStart"/>
            <w:r w:rsidRPr="00147294">
              <w:rPr>
                <w:rFonts w:ascii="Times New Roman" w:eastAsia="Times New Roman" w:hAnsi="Times New Roman" w:cs="Times New Roman"/>
                <w:sz w:val="24"/>
                <w:szCs w:val="22"/>
                <w:lang w:eastAsia="en-US"/>
              </w:rPr>
              <w:t>платформ</w:t>
            </w:r>
            <w:proofErr w:type="spellEnd"/>
            <w:r w:rsidRPr="00147294">
              <w:rPr>
                <w:rFonts w:ascii="Times New Roman" w:eastAsia="Times New Roman" w:hAnsi="Times New Roman" w:cs="Times New Roman"/>
                <w:spacing w:val="-5"/>
                <w:sz w:val="24"/>
                <w:szCs w:val="22"/>
                <w:lang w:eastAsia="en-US"/>
              </w:rPr>
              <w:t xml:space="preserve"> </w:t>
            </w:r>
            <w:proofErr w:type="spellStart"/>
            <w:r w:rsidRPr="00147294">
              <w:rPr>
                <w:rFonts w:ascii="Times New Roman" w:eastAsia="Times New Roman" w:hAnsi="Times New Roman" w:cs="Times New Roman"/>
                <w:sz w:val="24"/>
                <w:szCs w:val="22"/>
                <w:lang w:eastAsia="en-US"/>
              </w:rPr>
              <w:t>дистанційної</w:t>
            </w:r>
            <w:proofErr w:type="spellEnd"/>
            <w:r w:rsidRPr="00147294">
              <w:rPr>
                <w:rFonts w:ascii="Times New Roman" w:eastAsia="Times New Roman" w:hAnsi="Times New Roman" w:cs="Times New Roman"/>
                <w:spacing w:val="-4"/>
                <w:sz w:val="24"/>
                <w:szCs w:val="22"/>
                <w:lang w:eastAsia="en-US"/>
              </w:rPr>
              <w:t xml:space="preserve"> </w:t>
            </w:r>
            <w:proofErr w:type="spellStart"/>
            <w:r w:rsidRPr="00147294">
              <w:rPr>
                <w:rFonts w:ascii="Times New Roman" w:eastAsia="Times New Roman" w:hAnsi="Times New Roman" w:cs="Times New Roman"/>
                <w:spacing w:val="-2"/>
                <w:sz w:val="24"/>
                <w:szCs w:val="22"/>
                <w:lang w:eastAsia="en-US"/>
              </w:rPr>
              <w:t>освіти</w:t>
            </w:r>
            <w:proofErr w:type="spellEnd"/>
            <w:r w:rsidRPr="00147294">
              <w:rPr>
                <w:rFonts w:ascii="Times New Roman" w:eastAsia="Times New Roman" w:hAnsi="Times New Roman" w:cs="Times New Roman"/>
                <w:spacing w:val="-2"/>
                <w:sz w:val="24"/>
                <w:szCs w:val="22"/>
                <w:lang w:eastAsia="en-US"/>
              </w:rPr>
              <w:t>.</w:t>
            </w:r>
          </w:p>
        </w:tc>
        <w:tc>
          <w:tcPr>
            <w:tcW w:w="851" w:type="dxa"/>
          </w:tcPr>
          <w:p w14:paraId="161B128E"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c>
          <w:tcPr>
            <w:tcW w:w="1275" w:type="dxa"/>
          </w:tcPr>
          <w:p w14:paraId="27A388BC"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c>
          <w:tcPr>
            <w:tcW w:w="709" w:type="dxa"/>
          </w:tcPr>
          <w:p w14:paraId="47C16226"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eastAsia="en-US"/>
              </w:rPr>
            </w:pPr>
          </w:p>
        </w:tc>
      </w:tr>
      <w:tr w:rsidR="00147294" w:rsidRPr="00147294" w14:paraId="066A20F5" w14:textId="77777777" w:rsidTr="006F7778">
        <w:trPr>
          <w:trHeight w:val="551"/>
        </w:trPr>
        <w:tc>
          <w:tcPr>
            <w:tcW w:w="6559" w:type="dxa"/>
          </w:tcPr>
          <w:p w14:paraId="6A1EAED9" w14:textId="77777777" w:rsidR="00147294" w:rsidRPr="00147294" w:rsidRDefault="00147294" w:rsidP="006F7778">
            <w:pPr>
              <w:tabs>
                <w:tab w:val="left" w:pos="2268"/>
                <w:tab w:val="left" w:pos="9356"/>
              </w:tabs>
              <w:spacing w:line="274" w:lineRule="exact"/>
              <w:ind w:left="9" w:firstLine="168"/>
              <w:jc w:val="both"/>
              <w:rPr>
                <w:rFonts w:ascii="Times New Roman" w:eastAsia="Times New Roman" w:hAnsi="Times New Roman" w:cs="Times New Roman"/>
                <w:sz w:val="24"/>
                <w:szCs w:val="22"/>
                <w:lang w:val="ru-RU" w:eastAsia="en-US"/>
              </w:rPr>
            </w:pPr>
            <w:r w:rsidRPr="00147294">
              <w:rPr>
                <w:rFonts w:ascii="Times New Roman" w:eastAsia="Times New Roman" w:hAnsi="Times New Roman" w:cs="Times New Roman"/>
                <w:sz w:val="24"/>
                <w:szCs w:val="22"/>
                <w:lang w:val="ru-RU" w:eastAsia="en-US"/>
              </w:rPr>
              <w:t>В</w:t>
            </w:r>
            <w:r w:rsidRPr="00147294">
              <w:rPr>
                <w:rFonts w:ascii="Times New Roman" w:eastAsia="Times New Roman" w:hAnsi="Times New Roman" w:cs="Times New Roman"/>
                <w:spacing w:val="-6"/>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закладі</w:t>
            </w:r>
            <w:proofErr w:type="spellEnd"/>
            <w:r w:rsidRPr="00147294">
              <w:rPr>
                <w:rFonts w:ascii="Times New Roman" w:eastAsia="Times New Roman" w:hAnsi="Times New Roman" w:cs="Times New Roman"/>
                <w:spacing w:val="-5"/>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освіти</w:t>
            </w:r>
            <w:proofErr w:type="spellEnd"/>
            <w:r w:rsidRPr="00147294">
              <w:rPr>
                <w:rFonts w:ascii="Times New Roman" w:eastAsia="Times New Roman" w:hAnsi="Times New Roman" w:cs="Times New Roman"/>
                <w:spacing w:val="-4"/>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наявний</w:t>
            </w:r>
            <w:proofErr w:type="spellEnd"/>
            <w:r w:rsidRPr="00147294">
              <w:rPr>
                <w:rFonts w:ascii="Times New Roman" w:eastAsia="Times New Roman" w:hAnsi="Times New Roman" w:cs="Times New Roman"/>
                <w:spacing w:val="-8"/>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працівник</w:t>
            </w:r>
            <w:proofErr w:type="spellEnd"/>
            <w:r w:rsidRPr="00147294">
              <w:rPr>
                <w:rFonts w:ascii="Times New Roman" w:eastAsia="Times New Roman" w:hAnsi="Times New Roman" w:cs="Times New Roman"/>
                <w:sz w:val="24"/>
                <w:szCs w:val="22"/>
                <w:lang w:val="ru-RU" w:eastAsia="en-US"/>
              </w:rPr>
              <w:t>,</w:t>
            </w:r>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що</w:t>
            </w:r>
            <w:proofErr w:type="spellEnd"/>
            <w:r w:rsidRPr="00147294">
              <w:rPr>
                <w:rFonts w:ascii="Times New Roman" w:eastAsia="Times New Roman" w:hAnsi="Times New Roman" w:cs="Times New Roman"/>
                <w:spacing w:val="-9"/>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здійснює</w:t>
            </w:r>
            <w:proofErr w:type="spellEnd"/>
            <w:r w:rsidRPr="00147294">
              <w:rPr>
                <w:rFonts w:ascii="Times New Roman" w:eastAsia="Times New Roman" w:hAnsi="Times New Roman" w:cs="Times New Roman"/>
                <w:spacing w:val="-7"/>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технічне</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обслуговування</w:t>
            </w:r>
            <w:proofErr w:type="spellEnd"/>
            <w:r w:rsidRPr="00147294">
              <w:rPr>
                <w:rFonts w:ascii="Times New Roman" w:eastAsia="Times New Roman" w:hAnsi="Times New Roman" w:cs="Times New Roman"/>
                <w:sz w:val="24"/>
                <w:szCs w:val="22"/>
                <w:lang w:val="ru-RU" w:eastAsia="en-US"/>
              </w:rPr>
              <w:t xml:space="preserve"> </w:t>
            </w:r>
            <w:proofErr w:type="spellStart"/>
            <w:r w:rsidRPr="00147294">
              <w:rPr>
                <w:rFonts w:ascii="Times New Roman" w:eastAsia="Times New Roman" w:hAnsi="Times New Roman" w:cs="Times New Roman"/>
                <w:sz w:val="24"/>
                <w:szCs w:val="22"/>
                <w:lang w:val="ru-RU" w:eastAsia="en-US"/>
              </w:rPr>
              <w:t>інформаційних</w:t>
            </w:r>
            <w:proofErr w:type="spellEnd"/>
            <w:r w:rsidRPr="00147294">
              <w:rPr>
                <w:rFonts w:ascii="Times New Roman" w:eastAsia="Times New Roman" w:hAnsi="Times New Roman" w:cs="Times New Roman"/>
                <w:sz w:val="24"/>
                <w:szCs w:val="22"/>
                <w:lang w:val="ru-RU" w:eastAsia="en-US"/>
              </w:rPr>
              <w:t xml:space="preserve"> систем.</w:t>
            </w:r>
          </w:p>
        </w:tc>
        <w:tc>
          <w:tcPr>
            <w:tcW w:w="851" w:type="dxa"/>
          </w:tcPr>
          <w:p w14:paraId="362699D8"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1275" w:type="dxa"/>
          </w:tcPr>
          <w:p w14:paraId="01E8B33D"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c>
          <w:tcPr>
            <w:tcW w:w="709" w:type="dxa"/>
          </w:tcPr>
          <w:p w14:paraId="5730CE60"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4"/>
                <w:szCs w:val="22"/>
                <w:lang w:val="ru-RU" w:eastAsia="en-US"/>
              </w:rPr>
            </w:pPr>
          </w:p>
        </w:tc>
      </w:tr>
    </w:tbl>
    <w:p w14:paraId="307F0696" w14:textId="77777777" w:rsidR="00147294" w:rsidRPr="00147294" w:rsidRDefault="00147294" w:rsidP="0001764E">
      <w:pPr>
        <w:widowControl w:val="0"/>
        <w:tabs>
          <w:tab w:val="left" w:pos="2268"/>
          <w:tab w:val="left" w:pos="9356"/>
        </w:tabs>
        <w:autoSpaceDE w:val="0"/>
        <w:autoSpaceDN w:val="0"/>
        <w:ind w:firstLine="567"/>
        <w:rPr>
          <w:rFonts w:ascii="Times New Roman" w:eastAsia="Times New Roman" w:hAnsi="Times New Roman" w:cs="Times New Roman"/>
          <w:sz w:val="24"/>
          <w:szCs w:val="22"/>
          <w:lang w:eastAsia="en-US"/>
        </w:rPr>
        <w:sectPr w:rsidR="00147294" w:rsidRPr="00147294" w:rsidSect="0001764E">
          <w:type w:val="continuous"/>
          <w:pgSz w:w="11910" w:h="16840"/>
          <w:pgMar w:top="880" w:right="985" w:bottom="1200" w:left="1020" w:header="0" w:footer="951" w:gutter="0"/>
          <w:cols w:space="720"/>
        </w:sectPr>
      </w:pPr>
    </w:p>
    <w:p w14:paraId="045B8CFE" w14:textId="4763FCEB" w:rsidR="006F7778" w:rsidRPr="00C75833" w:rsidRDefault="006F7778" w:rsidP="006F7778">
      <w:pPr>
        <w:widowControl w:val="0"/>
        <w:tabs>
          <w:tab w:val="left" w:pos="2268"/>
          <w:tab w:val="left" w:pos="9356"/>
        </w:tabs>
        <w:autoSpaceDE w:val="0"/>
        <w:autoSpaceDN w:val="0"/>
        <w:spacing w:before="230"/>
        <w:ind w:firstLine="567"/>
        <w:jc w:val="right"/>
        <w:rPr>
          <w:rFonts w:ascii="Times New Roman" w:eastAsia="Times New Roman" w:hAnsi="Times New Roman" w:cs="Times New Roman"/>
          <w:lang w:eastAsia="en-US"/>
        </w:rPr>
      </w:pPr>
      <w:bookmarkStart w:id="5" w:name="_TOC_250000"/>
      <w:r w:rsidRPr="00C75833">
        <w:rPr>
          <w:rFonts w:ascii="Times New Roman" w:eastAsia="Times New Roman" w:hAnsi="Times New Roman" w:cs="Times New Roman"/>
          <w:spacing w:val="-2"/>
          <w:lang w:eastAsia="en-US"/>
        </w:rPr>
        <w:lastRenderedPageBreak/>
        <w:t>Додаток</w:t>
      </w:r>
      <w:r>
        <w:rPr>
          <w:rFonts w:ascii="Times New Roman" w:eastAsia="Times New Roman" w:hAnsi="Times New Roman" w:cs="Times New Roman"/>
          <w:spacing w:val="-2"/>
          <w:lang w:eastAsia="en-US"/>
        </w:rPr>
        <w:t xml:space="preserve"> 6</w:t>
      </w:r>
    </w:p>
    <w:p w14:paraId="473C8C58" w14:textId="77777777" w:rsidR="006F7778" w:rsidRPr="00EE35E9" w:rsidRDefault="006F7778" w:rsidP="006F7778">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C75833">
        <w:rPr>
          <w:rFonts w:ascii="Times New Roman" w:eastAsia="Times New Roman" w:hAnsi="Times New Roman" w:cs="Times New Roman"/>
          <w:lang w:eastAsia="en-US"/>
        </w:rPr>
        <w:t xml:space="preserve">до </w:t>
      </w:r>
      <w:r w:rsidRPr="00EE35E9">
        <w:rPr>
          <w:rFonts w:ascii="Times New Roman" w:eastAsia="Times New Roman" w:hAnsi="Times New Roman" w:cs="Times New Roman"/>
          <w:lang w:eastAsia="en-US"/>
        </w:rPr>
        <w:t>ПОЛОЖЕННЯ</w:t>
      </w:r>
    </w:p>
    <w:p w14:paraId="78E0DBEA" w14:textId="77777777" w:rsidR="006F7778" w:rsidRPr="00EE35E9" w:rsidRDefault="006F7778" w:rsidP="006F7778">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про   внутрішню систему забезпечення якості освіти</w:t>
      </w:r>
    </w:p>
    <w:p w14:paraId="656198F1" w14:textId="77777777" w:rsidR="006F7778" w:rsidRPr="00EE35E9" w:rsidRDefault="006F7778" w:rsidP="006F7778">
      <w:pPr>
        <w:widowControl w:val="0"/>
        <w:tabs>
          <w:tab w:val="left" w:pos="2268"/>
          <w:tab w:val="left" w:pos="8400"/>
          <w:tab w:val="left" w:pos="9356"/>
        </w:tabs>
        <w:autoSpaceDE w:val="0"/>
        <w:autoSpaceDN w:val="0"/>
        <w:ind w:right="101" w:firstLine="567"/>
        <w:jc w:val="right"/>
        <w:rPr>
          <w:rFonts w:ascii="Times New Roman" w:eastAsia="Times New Roman" w:hAnsi="Times New Roman" w:cs="Times New Roman"/>
          <w:lang w:eastAsia="en-US"/>
        </w:rPr>
      </w:pPr>
      <w:r w:rsidRPr="00EE35E9">
        <w:rPr>
          <w:rFonts w:ascii="Times New Roman" w:eastAsia="Times New Roman" w:hAnsi="Times New Roman" w:cs="Times New Roman"/>
          <w:lang w:eastAsia="en-US"/>
        </w:rPr>
        <w:t>в Дмитрівському  ліцеї імені Т. Г. Шевченка</w:t>
      </w:r>
    </w:p>
    <w:p w14:paraId="64CC1557" w14:textId="6C3535FB" w:rsidR="006F7778" w:rsidRDefault="006F7778" w:rsidP="006F7778">
      <w:pPr>
        <w:widowControl w:val="0"/>
        <w:tabs>
          <w:tab w:val="left" w:pos="2268"/>
          <w:tab w:val="left" w:pos="9356"/>
        </w:tabs>
        <w:autoSpaceDE w:val="0"/>
        <w:autoSpaceDN w:val="0"/>
        <w:spacing w:before="74" w:line="242" w:lineRule="auto"/>
        <w:ind w:left="1515" w:firstLine="567"/>
        <w:jc w:val="right"/>
        <w:outlineLvl w:val="0"/>
        <w:rPr>
          <w:rFonts w:ascii="Times New Roman" w:eastAsia="Times New Roman" w:hAnsi="Times New Roman" w:cs="Times New Roman"/>
          <w:b/>
          <w:bCs/>
          <w:sz w:val="28"/>
          <w:szCs w:val="28"/>
          <w:lang w:eastAsia="en-US"/>
        </w:rPr>
      </w:pPr>
      <w:r w:rsidRPr="00EE35E9">
        <w:rPr>
          <w:rFonts w:ascii="Times New Roman" w:eastAsia="Times New Roman" w:hAnsi="Times New Roman" w:cs="Times New Roman"/>
          <w:lang w:eastAsia="en-US"/>
        </w:rPr>
        <w:t>Дмитрівської сільської ради Кіровоградської області</w:t>
      </w:r>
    </w:p>
    <w:p w14:paraId="142C6915" w14:textId="176A51AD" w:rsidR="00147294" w:rsidRPr="00147294" w:rsidRDefault="00147294" w:rsidP="006F7778">
      <w:pPr>
        <w:widowControl w:val="0"/>
        <w:tabs>
          <w:tab w:val="left" w:pos="2268"/>
          <w:tab w:val="left" w:pos="9356"/>
        </w:tabs>
        <w:autoSpaceDE w:val="0"/>
        <w:autoSpaceDN w:val="0"/>
        <w:spacing w:before="74" w:line="242" w:lineRule="auto"/>
        <w:ind w:left="142" w:firstLine="425"/>
        <w:outlineLvl w:val="0"/>
        <w:rPr>
          <w:rFonts w:ascii="Times New Roman" w:eastAsia="Times New Roman" w:hAnsi="Times New Roman" w:cs="Times New Roman"/>
          <w:b/>
          <w:bCs/>
          <w:sz w:val="28"/>
          <w:szCs w:val="28"/>
          <w:lang w:eastAsia="en-US"/>
        </w:rPr>
      </w:pPr>
      <w:r w:rsidRPr="00147294">
        <w:rPr>
          <w:rFonts w:ascii="Times New Roman" w:eastAsia="Times New Roman" w:hAnsi="Times New Roman" w:cs="Times New Roman"/>
          <w:b/>
          <w:bCs/>
          <w:sz w:val="28"/>
          <w:szCs w:val="28"/>
          <w:lang w:eastAsia="en-US"/>
        </w:rPr>
        <w:t>Додаток</w:t>
      </w:r>
      <w:r w:rsidRPr="00147294">
        <w:rPr>
          <w:rFonts w:ascii="Times New Roman" w:eastAsia="Times New Roman" w:hAnsi="Times New Roman" w:cs="Times New Roman"/>
          <w:b/>
          <w:bCs/>
          <w:spacing w:val="-18"/>
          <w:sz w:val="28"/>
          <w:szCs w:val="28"/>
          <w:lang w:eastAsia="en-US"/>
        </w:rPr>
        <w:t xml:space="preserve"> </w:t>
      </w:r>
      <w:bookmarkEnd w:id="5"/>
      <w:r w:rsidRPr="00147294">
        <w:rPr>
          <w:rFonts w:ascii="Times New Roman" w:eastAsia="Times New Roman" w:hAnsi="Times New Roman" w:cs="Times New Roman"/>
          <w:b/>
          <w:bCs/>
          <w:sz w:val="28"/>
          <w:szCs w:val="28"/>
          <w:lang w:eastAsia="en-US"/>
        </w:rPr>
        <w:t xml:space="preserve">6 Форма </w:t>
      </w:r>
      <w:proofErr w:type="spellStart"/>
      <w:r w:rsidRPr="00147294">
        <w:rPr>
          <w:rFonts w:ascii="Times New Roman" w:eastAsia="Times New Roman" w:hAnsi="Times New Roman" w:cs="Times New Roman"/>
          <w:b/>
          <w:bCs/>
          <w:sz w:val="28"/>
          <w:szCs w:val="28"/>
          <w:lang w:eastAsia="en-US"/>
        </w:rPr>
        <w:t>самооцінювання</w:t>
      </w:r>
      <w:proofErr w:type="spellEnd"/>
      <w:r w:rsidRPr="00147294">
        <w:rPr>
          <w:rFonts w:ascii="Times New Roman" w:eastAsia="Times New Roman" w:hAnsi="Times New Roman" w:cs="Times New Roman"/>
          <w:b/>
          <w:bCs/>
          <w:sz w:val="28"/>
          <w:szCs w:val="28"/>
          <w:lang w:eastAsia="en-US"/>
        </w:rPr>
        <w:t xml:space="preserve"> системи управлінської діяльності</w:t>
      </w:r>
    </w:p>
    <w:p w14:paraId="06C81423" w14:textId="77777777" w:rsidR="00147294" w:rsidRPr="00147294" w:rsidRDefault="00147294" w:rsidP="0001764E">
      <w:pPr>
        <w:widowControl w:val="0"/>
        <w:tabs>
          <w:tab w:val="left" w:pos="2268"/>
          <w:tab w:val="left" w:pos="3221"/>
          <w:tab w:val="left" w:pos="9356"/>
        </w:tabs>
        <w:autoSpaceDE w:val="0"/>
        <w:autoSpaceDN w:val="0"/>
        <w:spacing w:line="320" w:lineRule="exact"/>
        <w:ind w:left="396" w:firstLine="567"/>
        <w:rPr>
          <w:rFonts w:ascii="Times New Roman" w:eastAsia="Times New Roman" w:hAnsi="Times New Roman" w:cs="Times New Roman"/>
          <w:sz w:val="28"/>
          <w:szCs w:val="28"/>
          <w:lang w:eastAsia="en-US"/>
        </w:rPr>
      </w:pPr>
      <w:r w:rsidRPr="00147294">
        <w:rPr>
          <w:rFonts w:ascii="Times New Roman" w:eastAsia="Times New Roman" w:hAnsi="Times New Roman" w:cs="Times New Roman"/>
          <w:sz w:val="28"/>
          <w:szCs w:val="28"/>
          <w:lang w:eastAsia="en-US"/>
        </w:rPr>
        <w:t>Дата</w:t>
      </w:r>
      <w:r w:rsidRPr="00147294">
        <w:rPr>
          <w:rFonts w:ascii="Times New Roman" w:eastAsia="Times New Roman" w:hAnsi="Times New Roman" w:cs="Times New Roman"/>
          <w:spacing w:val="42"/>
          <w:sz w:val="28"/>
          <w:szCs w:val="28"/>
          <w:lang w:eastAsia="en-US"/>
        </w:rPr>
        <w:t xml:space="preserve"> </w:t>
      </w:r>
      <w:r w:rsidRPr="00147294">
        <w:rPr>
          <w:rFonts w:ascii="Times New Roman" w:eastAsia="Times New Roman" w:hAnsi="Times New Roman" w:cs="Times New Roman"/>
          <w:sz w:val="28"/>
          <w:szCs w:val="28"/>
          <w:u w:val="single"/>
          <w:lang w:eastAsia="en-US"/>
        </w:rPr>
        <w:tab/>
      </w:r>
    </w:p>
    <w:p w14:paraId="44B93D75" w14:textId="77777777" w:rsidR="00147294" w:rsidRPr="00147294" w:rsidRDefault="00147294" w:rsidP="0001764E">
      <w:pPr>
        <w:widowControl w:val="0"/>
        <w:tabs>
          <w:tab w:val="left" w:pos="2268"/>
          <w:tab w:val="left" w:pos="9356"/>
        </w:tabs>
        <w:autoSpaceDE w:val="0"/>
        <w:autoSpaceDN w:val="0"/>
        <w:spacing w:before="112" w:after="1"/>
        <w:ind w:firstLine="567"/>
        <w:rPr>
          <w:rFonts w:ascii="Times New Roman" w:eastAsia="Times New Roman" w:hAnsi="Times New Roman" w:cs="Times New Roman"/>
          <w:szCs w:val="28"/>
          <w:lang w:eastAsia="en-US"/>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1"/>
        <w:gridCol w:w="709"/>
        <w:gridCol w:w="1158"/>
        <w:gridCol w:w="826"/>
        <w:gridCol w:w="6"/>
      </w:tblGrid>
      <w:tr w:rsidR="00147294" w:rsidRPr="00147294" w14:paraId="35AC764B" w14:textId="77777777" w:rsidTr="006F7778">
        <w:trPr>
          <w:gridAfter w:val="1"/>
          <w:wAfter w:w="6" w:type="dxa"/>
          <w:trHeight w:val="556"/>
        </w:trPr>
        <w:tc>
          <w:tcPr>
            <w:tcW w:w="6831" w:type="dxa"/>
          </w:tcPr>
          <w:p w14:paraId="11779AEE" w14:textId="77777777" w:rsidR="00147294" w:rsidRPr="00147294" w:rsidRDefault="00147294" w:rsidP="0001764E">
            <w:pPr>
              <w:tabs>
                <w:tab w:val="left" w:pos="2268"/>
                <w:tab w:val="left" w:pos="9356"/>
              </w:tabs>
              <w:spacing w:before="127"/>
              <w:ind w:left="5" w:firstLine="567"/>
              <w:jc w:val="center"/>
              <w:rPr>
                <w:rFonts w:ascii="Times New Roman" w:eastAsia="Times New Roman" w:hAnsi="Times New Roman" w:cs="Times New Roman"/>
                <w:b/>
                <w:sz w:val="26"/>
                <w:szCs w:val="22"/>
                <w:lang w:eastAsia="en-US"/>
              </w:rPr>
            </w:pPr>
            <w:proofErr w:type="spellStart"/>
            <w:r w:rsidRPr="00147294">
              <w:rPr>
                <w:rFonts w:ascii="Times New Roman" w:eastAsia="Times New Roman" w:hAnsi="Times New Roman" w:cs="Times New Roman"/>
                <w:b/>
                <w:spacing w:val="-2"/>
                <w:sz w:val="26"/>
                <w:szCs w:val="22"/>
                <w:lang w:eastAsia="en-US"/>
              </w:rPr>
              <w:t>Показники</w:t>
            </w:r>
            <w:proofErr w:type="spellEnd"/>
          </w:p>
        </w:tc>
        <w:tc>
          <w:tcPr>
            <w:tcW w:w="709" w:type="dxa"/>
          </w:tcPr>
          <w:p w14:paraId="347F65BE" w14:textId="77777777" w:rsidR="00147294" w:rsidRPr="00147294" w:rsidRDefault="00147294" w:rsidP="006F7778">
            <w:pPr>
              <w:tabs>
                <w:tab w:val="left" w:pos="2268"/>
                <w:tab w:val="left" w:pos="9356"/>
              </w:tabs>
              <w:spacing w:before="127"/>
              <w:ind w:left="129" w:hanging="129"/>
              <w:rPr>
                <w:rFonts w:ascii="Times New Roman" w:eastAsia="Times New Roman" w:hAnsi="Times New Roman" w:cs="Times New Roman"/>
                <w:b/>
                <w:sz w:val="26"/>
                <w:szCs w:val="22"/>
                <w:lang w:eastAsia="en-US"/>
              </w:rPr>
            </w:pPr>
            <w:proofErr w:type="spellStart"/>
            <w:r w:rsidRPr="00147294">
              <w:rPr>
                <w:rFonts w:ascii="Times New Roman" w:eastAsia="Times New Roman" w:hAnsi="Times New Roman" w:cs="Times New Roman"/>
                <w:b/>
                <w:spacing w:val="-5"/>
                <w:sz w:val="26"/>
                <w:szCs w:val="22"/>
                <w:lang w:eastAsia="en-US"/>
              </w:rPr>
              <w:t>Так</w:t>
            </w:r>
            <w:proofErr w:type="spellEnd"/>
          </w:p>
        </w:tc>
        <w:tc>
          <w:tcPr>
            <w:tcW w:w="1158" w:type="dxa"/>
          </w:tcPr>
          <w:p w14:paraId="166EF63A" w14:textId="77777777" w:rsidR="00147294" w:rsidRPr="00147294" w:rsidRDefault="00147294" w:rsidP="006F7778">
            <w:pPr>
              <w:tabs>
                <w:tab w:val="left" w:pos="2268"/>
                <w:tab w:val="left" w:pos="9356"/>
              </w:tabs>
              <w:spacing w:before="127"/>
              <w:ind w:left="18" w:hanging="18"/>
              <w:rPr>
                <w:rFonts w:ascii="Times New Roman" w:eastAsia="Times New Roman" w:hAnsi="Times New Roman" w:cs="Times New Roman"/>
                <w:b/>
                <w:sz w:val="26"/>
                <w:szCs w:val="22"/>
                <w:lang w:eastAsia="en-US"/>
              </w:rPr>
            </w:pPr>
            <w:proofErr w:type="spellStart"/>
            <w:r w:rsidRPr="00147294">
              <w:rPr>
                <w:rFonts w:ascii="Times New Roman" w:eastAsia="Times New Roman" w:hAnsi="Times New Roman" w:cs="Times New Roman"/>
                <w:b/>
                <w:spacing w:val="-2"/>
                <w:sz w:val="26"/>
                <w:szCs w:val="22"/>
                <w:lang w:eastAsia="en-US"/>
              </w:rPr>
              <w:t>Частково</w:t>
            </w:r>
            <w:proofErr w:type="spellEnd"/>
          </w:p>
        </w:tc>
        <w:tc>
          <w:tcPr>
            <w:tcW w:w="826" w:type="dxa"/>
          </w:tcPr>
          <w:p w14:paraId="39E8DE7F" w14:textId="77777777" w:rsidR="00147294" w:rsidRPr="00147294" w:rsidRDefault="00147294" w:rsidP="006F7778">
            <w:pPr>
              <w:tabs>
                <w:tab w:val="left" w:pos="2268"/>
                <w:tab w:val="left" w:pos="9356"/>
              </w:tabs>
              <w:spacing w:before="127"/>
              <w:ind w:left="214" w:hanging="99"/>
              <w:rPr>
                <w:rFonts w:ascii="Times New Roman" w:eastAsia="Times New Roman" w:hAnsi="Times New Roman" w:cs="Times New Roman"/>
                <w:b/>
                <w:sz w:val="26"/>
                <w:szCs w:val="22"/>
                <w:lang w:eastAsia="en-US"/>
              </w:rPr>
            </w:pPr>
            <w:proofErr w:type="spellStart"/>
            <w:r w:rsidRPr="00147294">
              <w:rPr>
                <w:rFonts w:ascii="Times New Roman" w:eastAsia="Times New Roman" w:hAnsi="Times New Roman" w:cs="Times New Roman"/>
                <w:b/>
                <w:spacing w:val="-5"/>
                <w:sz w:val="26"/>
                <w:szCs w:val="22"/>
                <w:lang w:eastAsia="en-US"/>
              </w:rPr>
              <w:t>Ні</w:t>
            </w:r>
            <w:proofErr w:type="spellEnd"/>
          </w:p>
        </w:tc>
      </w:tr>
      <w:tr w:rsidR="00147294" w:rsidRPr="00147294" w14:paraId="074B43F8" w14:textId="77777777" w:rsidTr="006F7778">
        <w:trPr>
          <w:trHeight w:val="647"/>
        </w:trPr>
        <w:tc>
          <w:tcPr>
            <w:tcW w:w="9530" w:type="dxa"/>
            <w:gridSpan w:val="5"/>
          </w:tcPr>
          <w:p w14:paraId="3442F204" w14:textId="77777777" w:rsidR="00147294" w:rsidRPr="00147294" w:rsidRDefault="00147294" w:rsidP="006F7778">
            <w:pPr>
              <w:tabs>
                <w:tab w:val="left" w:pos="2268"/>
                <w:tab w:val="left" w:pos="9356"/>
              </w:tabs>
              <w:spacing w:before="21" w:line="242" w:lineRule="auto"/>
              <w:ind w:left="171"/>
              <w:rPr>
                <w:rFonts w:ascii="Times New Roman" w:eastAsia="Times New Roman" w:hAnsi="Times New Roman" w:cs="Times New Roman"/>
                <w:b/>
                <w:i/>
                <w:sz w:val="26"/>
                <w:szCs w:val="22"/>
                <w:lang w:val="ru-RU" w:eastAsia="en-US"/>
              </w:rPr>
            </w:pPr>
            <w:proofErr w:type="spellStart"/>
            <w:r w:rsidRPr="00147294">
              <w:rPr>
                <w:rFonts w:ascii="Times New Roman" w:eastAsia="Times New Roman" w:hAnsi="Times New Roman" w:cs="Times New Roman"/>
                <w:b/>
                <w:i/>
                <w:sz w:val="26"/>
                <w:szCs w:val="22"/>
                <w:lang w:val="ru-RU" w:eastAsia="en-US"/>
              </w:rPr>
              <w:t>Наявність</w:t>
            </w:r>
            <w:proofErr w:type="spellEnd"/>
            <w:r w:rsidRPr="00147294">
              <w:rPr>
                <w:rFonts w:ascii="Times New Roman" w:eastAsia="Times New Roman" w:hAnsi="Times New Roman" w:cs="Times New Roman"/>
                <w:b/>
                <w:i/>
                <w:spacing w:val="-5"/>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стратегії</w:t>
            </w:r>
            <w:proofErr w:type="spellEnd"/>
            <w:r w:rsidRPr="00147294">
              <w:rPr>
                <w:rFonts w:ascii="Times New Roman" w:eastAsia="Times New Roman" w:hAnsi="Times New Roman" w:cs="Times New Roman"/>
                <w:b/>
                <w:i/>
                <w:spacing w:val="-5"/>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розвитку</w:t>
            </w:r>
            <w:proofErr w:type="spellEnd"/>
            <w:r w:rsidRPr="00147294">
              <w:rPr>
                <w:rFonts w:ascii="Times New Roman" w:eastAsia="Times New Roman" w:hAnsi="Times New Roman" w:cs="Times New Roman"/>
                <w:b/>
                <w:i/>
                <w:spacing w:val="-5"/>
                <w:sz w:val="26"/>
                <w:szCs w:val="22"/>
                <w:lang w:val="ru-RU" w:eastAsia="en-US"/>
              </w:rPr>
              <w:t xml:space="preserve"> </w:t>
            </w:r>
            <w:r w:rsidRPr="00147294">
              <w:rPr>
                <w:rFonts w:ascii="Times New Roman" w:eastAsia="Times New Roman" w:hAnsi="Times New Roman" w:cs="Times New Roman"/>
                <w:b/>
                <w:i/>
                <w:sz w:val="26"/>
                <w:szCs w:val="22"/>
                <w:lang w:val="ru-RU" w:eastAsia="en-US"/>
              </w:rPr>
              <w:t>та</w:t>
            </w:r>
            <w:r w:rsidRPr="00147294">
              <w:rPr>
                <w:rFonts w:ascii="Times New Roman" w:eastAsia="Times New Roman" w:hAnsi="Times New Roman" w:cs="Times New Roman"/>
                <w:b/>
                <w:i/>
                <w:spacing w:val="-6"/>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системи</w:t>
            </w:r>
            <w:proofErr w:type="spellEnd"/>
            <w:r w:rsidRPr="00147294">
              <w:rPr>
                <w:rFonts w:ascii="Times New Roman" w:eastAsia="Times New Roman" w:hAnsi="Times New Roman" w:cs="Times New Roman"/>
                <w:b/>
                <w:i/>
                <w:spacing w:val="-6"/>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планування</w:t>
            </w:r>
            <w:proofErr w:type="spellEnd"/>
            <w:r w:rsidRPr="00147294">
              <w:rPr>
                <w:rFonts w:ascii="Times New Roman" w:eastAsia="Times New Roman" w:hAnsi="Times New Roman" w:cs="Times New Roman"/>
                <w:b/>
                <w:i/>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діяльності</w:t>
            </w:r>
            <w:proofErr w:type="spellEnd"/>
            <w:r w:rsidRPr="00147294">
              <w:rPr>
                <w:rFonts w:ascii="Times New Roman" w:eastAsia="Times New Roman" w:hAnsi="Times New Roman" w:cs="Times New Roman"/>
                <w:b/>
                <w:i/>
                <w:spacing w:val="-5"/>
                <w:sz w:val="26"/>
                <w:szCs w:val="22"/>
                <w:lang w:val="ru-RU" w:eastAsia="en-US"/>
              </w:rPr>
              <w:t xml:space="preserve"> </w:t>
            </w:r>
            <w:r w:rsidRPr="00147294">
              <w:rPr>
                <w:rFonts w:ascii="Times New Roman" w:eastAsia="Times New Roman" w:hAnsi="Times New Roman" w:cs="Times New Roman"/>
                <w:b/>
                <w:i/>
                <w:sz w:val="26"/>
                <w:szCs w:val="22"/>
                <w:lang w:val="ru-RU" w:eastAsia="en-US"/>
              </w:rPr>
              <w:t xml:space="preserve">закладу, </w:t>
            </w:r>
            <w:proofErr w:type="spellStart"/>
            <w:r w:rsidRPr="00147294">
              <w:rPr>
                <w:rFonts w:ascii="Times New Roman" w:eastAsia="Times New Roman" w:hAnsi="Times New Roman" w:cs="Times New Roman"/>
                <w:b/>
                <w:i/>
                <w:sz w:val="26"/>
                <w:szCs w:val="22"/>
                <w:lang w:val="ru-RU" w:eastAsia="en-US"/>
              </w:rPr>
              <w:t>моніторинг</w:t>
            </w:r>
            <w:proofErr w:type="spellEnd"/>
            <w:r w:rsidRPr="00147294">
              <w:rPr>
                <w:rFonts w:ascii="Times New Roman" w:eastAsia="Times New Roman" w:hAnsi="Times New Roman" w:cs="Times New Roman"/>
                <w:b/>
                <w:i/>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виконання</w:t>
            </w:r>
            <w:proofErr w:type="spellEnd"/>
            <w:r w:rsidRPr="00147294">
              <w:rPr>
                <w:rFonts w:ascii="Times New Roman" w:eastAsia="Times New Roman" w:hAnsi="Times New Roman" w:cs="Times New Roman"/>
                <w:b/>
                <w:i/>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поставлених</w:t>
            </w:r>
            <w:proofErr w:type="spellEnd"/>
            <w:r w:rsidRPr="00147294">
              <w:rPr>
                <w:rFonts w:ascii="Times New Roman" w:eastAsia="Times New Roman" w:hAnsi="Times New Roman" w:cs="Times New Roman"/>
                <w:b/>
                <w:i/>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цілей</w:t>
            </w:r>
            <w:proofErr w:type="spellEnd"/>
            <w:r w:rsidRPr="00147294">
              <w:rPr>
                <w:rFonts w:ascii="Times New Roman" w:eastAsia="Times New Roman" w:hAnsi="Times New Roman" w:cs="Times New Roman"/>
                <w:b/>
                <w:i/>
                <w:sz w:val="26"/>
                <w:szCs w:val="22"/>
                <w:lang w:val="ru-RU" w:eastAsia="en-US"/>
              </w:rPr>
              <w:t xml:space="preserve"> і </w:t>
            </w:r>
            <w:proofErr w:type="spellStart"/>
            <w:r w:rsidRPr="00147294">
              <w:rPr>
                <w:rFonts w:ascii="Times New Roman" w:eastAsia="Times New Roman" w:hAnsi="Times New Roman" w:cs="Times New Roman"/>
                <w:b/>
                <w:i/>
                <w:sz w:val="26"/>
                <w:szCs w:val="22"/>
                <w:lang w:val="ru-RU" w:eastAsia="en-US"/>
              </w:rPr>
              <w:t>завдань</w:t>
            </w:r>
            <w:proofErr w:type="spellEnd"/>
          </w:p>
        </w:tc>
      </w:tr>
      <w:tr w:rsidR="00147294" w:rsidRPr="00147294" w14:paraId="5BD9B0A4" w14:textId="77777777" w:rsidTr="006F7778">
        <w:trPr>
          <w:gridAfter w:val="1"/>
          <w:wAfter w:w="6" w:type="dxa"/>
          <w:trHeight w:val="1492"/>
        </w:trPr>
        <w:tc>
          <w:tcPr>
            <w:tcW w:w="6831" w:type="dxa"/>
          </w:tcPr>
          <w:p w14:paraId="6D7B43A1" w14:textId="77777777" w:rsidR="00147294" w:rsidRPr="00147294" w:rsidRDefault="00147294" w:rsidP="006F7778">
            <w:pPr>
              <w:tabs>
                <w:tab w:val="left" w:pos="2268"/>
                <w:tab w:val="left" w:pos="9356"/>
              </w:tabs>
              <w:ind w:left="139" w:right="181" w:firstLine="173"/>
              <w:jc w:val="both"/>
              <w:rPr>
                <w:rFonts w:ascii="Times New Roman" w:eastAsia="Times New Roman" w:hAnsi="Times New Roman" w:cs="Times New Roman"/>
                <w:sz w:val="26"/>
                <w:szCs w:val="22"/>
                <w:lang w:val="uk-UA" w:eastAsia="en-US"/>
              </w:rPr>
            </w:pPr>
            <w:r w:rsidRPr="00147294">
              <w:rPr>
                <w:rFonts w:ascii="Times New Roman" w:eastAsia="Times New Roman" w:hAnsi="Times New Roman" w:cs="Times New Roman"/>
                <w:sz w:val="26"/>
                <w:szCs w:val="22"/>
                <w:lang w:val="uk-UA" w:eastAsia="en-US"/>
              </w:rPr>
              <w:t>1.</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Стратегія</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розвитку</w:t>
            </w:r>
            <w:r w:rsidRPr="00147294">
              <w:rPr>
                <w:rFonts w:ascii="Times New Roman" w:eastAsia="Times New Roman" w:hAnsi="Times New Roman" w:cs="Times New Roman"/>
                <w:spacing w:val="-2"/>
                <w:sz w:val="26"/>
                <w:szCs w:val="22"/>
                <w:lang w:val="uk-UA" w:eastAsia="en-US"/>
              </w:rPr>
              <w:t xml:space="preserve"> </w:t>
            </w:r>
            <w:r w:rsidRPr="00147294">
              <w:rPr>
                <w:rFonts w:ascii="Times New Roman" w:eastAsia="Times New Roman" w:hAnsi="Times New Roman" w:cs="Times New Roman"/>
                <w:sz w:val="26"/>
                <w:szCs w:val="22"/>
                <w:lang w:val="uk-UA" w:eastAsia="en-US"/>
              </w:rPr>
              <w:t>закладу</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освіти</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відповідає</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особливостям</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і умовам</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його</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діяльності</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(тип</w:t>
            </w:r>
            <w:r w:rsidRPr="00147294">
              <w:rPr>
                <w:rFonts w:ascii="Times New Roman" w:eastAsia="Times New Roman" w:hAnsi="Times New Roman" w:cs="Times New Roman"/>
                <w:spacing w:val="-3"/>
                <w:sz w:val="26"/>
                <w:szCs w:val="22"/>
                <w:lang w:val="uk-UA" w:eastAsia="en-US"/>
              </w:rPr>
              <w:t xml:space="preserve"> </w:t>
            </w:r>
            <w:r w:rsidRPr="00147294">
              <w:rPr>
                <w:rFonts w:ascii="Times New Roman" w:eastAsia="Times New Roman" w:hAnsi="Times New Roman" w:cs="Times New Roman"/>
                <w:sz w:val="26"/>
                <w:szCs w:val="22"/>
                <w:lang w:val="uk-UA" w:eastAsia="en-US"/>
              </w:rPr>
              <w:t>закладу,</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мова</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навчання,</w:t>
            </w:r>
            <w:r w:rsidRPr="00147294">
              <w:rPr>
                <w:rFonts w:ascii="Times New Roman" w:eastAsia="Times New Roman" w:hAnsi="Times New Roman" w:cs="Times New Roman"/>
                <w:spacing w:val="-5"/>
                <w:sz w:val="26"/>
                <w:szCs w:val="22"/>
                <w:lang w:val="uk-UA" w:eastAsia="en-US"/>
              </w:rPr>
              <w:t xml:space="preserve"> </w:t>
            </w:r>
            <w:r w:rsidRPr="00147294">
              <w:rPr>
                <w:rFonts w:ascii="Times New Roman" w:eastAsia="Times New Roman" w:hAnsi="Times New Roman" w:cs="Times New Roman"/>
                <w:sz w:val="26"/>
                <w:szCs w:val="22"/>
                <w:lang w:val="uk-UA" w:eastAsia="en-US"/>
              </w:rPr>
              <w:t>територія обслуговування, формування контингенту здобувачів освіти,</w:t>
            </w:r>
          </w:p>
          <w:p w14:paraId="2CDE5CB8" w14:textId="77777777" w:rsidR="00147294" w:rsidRPr="00147294" w:rsidRDefault="00147294" w:rsidP="006F7778">
            <w:pPr>
              <w:tabs>
                <w:tab w:val="left" w:pos="2268"/>
                <w:tab w:val="left" w:pos="9356"/>
              </w:tabs>
              <w:spacing w:line="298" w:lineRule="exact"/>
              <w:ind w:left="139" w:right="661" w:firstLine="173"/>
              <w:jc w:val="both"/>
              <w:rPr>
                <w:rFonts w:ascii="Times New Roman" w:eastAsia="Times New Roman" w:hAnsi="Times New Roman" w:cs="Times New Roman"/>
                <w:sz w:val="26"/>
                <w:szCs w:val="22"/>
                <w:lang w:val="uk-UA" w:eastAsia="en-US"/>
              </w:rPr>
            </w:pPr>
            <w:r w:rsidRPr="00147294">
              <w:rPr>
                <w:rFonts w:ascii="Times New Roman" w:eastAsia="Times New Roman" w:hAnsi="Times New Roman" w:cs="Times New Roman"/>
                <w:sz w:val="26"/>
                <w:szCs w:val="22"/>
                <w:lang w:val="uk-UA" w:eastAsia="en-US"/>
              </w:rPr>
              <w:t>обсяг</w:t>
            </w:r>
            <w:r w:rsidRPr="00147294">
              <w:rPr>
                <w:rFonts w:ascii="Times New Roman" w:eastAsia="Times New Roman" w:hAnsi="Times New Roman" w:cs="Times New Roman"/>
                <w:spacing w:val="-5"/>
                <w:sz w:val="26"/>
                <w:szCs w:val="22"/>
                <w:lang w:val="uk-UA" w:eastAsia="en-US"/>
              </w:rPr>
              <w:t xml:space="preserve"> </w:t>
            </w:r>
            <w:r w:rsidRPr="00147294">
              <w:rPr>
                <w:rFonts w:ascii="Times New Roman" w:eastAsia="Times New Roman" w:hAnsi="Times New Roman" w:cs="Times New Roman"/>
                <w:sz w:val="26"/>
                <w:szCs w:val="22"/>
                <w:lang w:val="uk-UA" w:eastAsia="en-US"/>
              </w:rPr>
              <w:t>та</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джерела</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фінансування</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тощо),</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передбачає</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заходи</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з підвищення якості освітньої діяльності.</w:t>
            </w:r>
          </w:p>
        </w:tc>
        <w:tc>
          <w:tcPr>
            <w:tcW w:w="709" w:type="dxa"/>
          </w:tcPr>
          <w:p w14:paraId="6997C19A"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1158" w:type="dxa"/>
          </w:tcPr>
          <w:p w14:paraId="7DEB2B13"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826" w:type="dxa"/>
          </w:tcPr>
          <w:p w14:paraId="41E07AF4"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uk-UA" w:eastAsia="en-US"/>
              </w:rPr>
            </w:pPr>
          </w:p>
        </w:tc>
      </w:tr>
      <w:tr w:rsidR="00147294" w:rsidRPr="00147294" w14:paraId="0652C7DB" w14:textId="77777777" w:rsidTr="006F7778">
        <w:trPr>
          <w:gridAfter w:val="1"/>
          <w:wAfter w:w="6" w:type="dxa"/>
          <w:trHeight w:val="892"/>
        </w:trPr>
        <w:tc>
          <w:tcPr>
            <w:tcW w:w="6831" w:type="dxa"/>
          </w:tcPr>
          <w:p w14:paraId="495A60CA" w14:textId="77777777" w:rsidR="00147294" w:rsidRPr="00147294" w:rsidRDefault="00147294" w:rsidP="006F7778">
            <w:pPr>
              <w:tabs>
                <w:tab w:val="left" w:pos="2268"/>
                <w:tab w:val="left" w:pos="9356"/>
              </w:tabs>
              <w:spacing w:before="23" w:line="228" w:lineRule="auto"/>
              <w:ind w:left="139" w:firstLine="173"/>
              <w:rPr>
                <w:rFonts w:ascii="Times New Roman" w:eastAsia="Times New Roman" w:hAnsi="Times New Roman" w:cs="Times New Roman"/>
                <w:sz w:val="26"/>
                <w:szCs w:val="22"/>
                <w:lang w:val="ru-RU" w:eastAsia="en-US"/>
              </w:rPr>
            </w:pPr>
            <w:r w:rsidRPr="00147294">
              <w:rPr>
                <w:rFonts w:ascii="Times New Roman" w:eastAsia="Times New Roman" w:hAnsi="Times New Roman" w:cs="Times New Roman"/>
                <w:sz w:val="26"/>
                <w:szCs w:val="22"/>
                <w:lang w:val="ru-RU" w:eastAsia="en-US"/>
              </w:rPr>
              <w:t>2.</w:t>
            </w:r>
            <w:r w:rsidRPr="00147294">
              <w:rPr>
                <w:rFonts w:ascii="Times New Roman" w:eastAsia="Times New Roman" w:hAnsi="Times New Roman" w:cs="Times New Roman"/>
                <w:spacing w:val="-5"/>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Річний</w:t>
            </w:r>
            <w:proofErr w:type="spellEnd"/>
            <w:r w:rsidRPr="00147294">
              <w:rPr>
                <w:rFonts w:ascii="Times New Roman" w:eastAsia="Times New Roman" w:hAnsi="Times New Roman" w:cs="Times New Roman"/>
                <w:spacing w:val="-6"/>
                <w:sz w:val="26"/>
                <w:szCs w:val="22"/>
                <w:lang w:val="ru-RU" w:eastAsia="en-US"/>
              </w:rPr>
              <w:t xml:space="preserve"> </w:t>
            </w:r>
            <w:r w:rsidRPr="00147294">
              <w:rPr>
                <w:rFonts w:ascii="Times New Roman" w:eastAsia="Times New Roman" w:hAnsi="Times New Roman" w:cs="Times New Roman"/>
                <w:sz w:val="26"/>
                <w:szCs w:val="22"/>
                <w:lang w:val="ru-RU" w:eastAsia="en-US"/>
              </w:rPr>
              <w:t>план</w:t>
            </w:r>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роботи</w:t>
            </w:r>
            <w:proofErr w:type="spellEnd"/>
            <w:r w:rsidRPr="00147294">
              <w:rPr>
                <w:rFonts w:ascii="Times New Roman" w:eastAsia="Times New Roman" w:hAnsi="Times New Roman" w:cs="Times New Roman"/>
                <w:spacing w:val="-6"/>
                <w:sz w:val="26"/>
                <w:szCs w:val="22"/>
                <w:lang w:val="ru-RU" w:eastAsia="en-US"/>
              </w:rPr>
              <w:t xml:space="preserve"> </w:t>
            </w:r>
            <w:r w:rsidRPr="00147294">
              <w:rPr>
                <w:rFonts w:ascii="Times New Roman" w:eastAsia="Times New Roman" w:hAnsi="Times New Roman" w:cs="Times New Roman"/>
                <w:sz w:val="26"/>
                <w:szCs w:val="22"/>
                <w:lang w:val="ru-RU" w:eastAsia="en-US"/>
              </w:rPr>
              <w:t>закладу</w:t>
            </w:r>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освіти</w:t>
            </w:r>
            <w:proofErr w:type="spellEnd"/>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реалізує</w:t>
            </w:r>
            <w:proofErr w:type="spellEnd"/>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стратегію</w:t>
            </w:r>
            <w:proofErr w:type="spellEnd"/>
            <w:r w:rsidRPr="00147294">
              <w:rPr>
                <w:rFonts w:ascii="Times New Roman" w:eastAsia="Times New Roman" w:hAnsi="Times New Roman" w:cs="Times New Roman"/>
                <w:spacing w:val="-8"/>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його</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розвитку</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враховує</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освітню</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програму</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результати</w:t>
            </w:r>
            <w:proofErr w:type="spellEnd"/>
          </w:p>
          <w:p w14:paraId="2B3FFDBA" w14:textId="77777777" w:rsidR="00147294" w:rsidRPr="00147294" w:rsidRDefault="00147294" w:rsidP="006F7778">
            <w:pPr>
              <w:tabs>
                <w:tab w:val="left" w:pos="2268"/>
                <w:tab w:val="left" w:pos="9356"/>
              </w:tabs>
              <w:spacing w:line="281" w:lineRule="exact"/>
              <w:ind w:left="139" w:firstLine="173"/>
              <w:rPr>
                <w:rFonts w:ascii="Times New Roman" w:eastAsia="Times New Roman" w:hAnsi="Times New Roman" w:cs="Times New Roman"/>
                <w:sz w:val="26"/>
                <w:szCs w:val="22"/>
                <w:lang w:eastAsia="en-US"/>
              </w:rPr>
            </w:pPr>
            <w:proofErr w:type="spellStart"/>
            <w:r w:rsidRPr="00147294">
              <w:rPr>
                <w:rFonts w:ascii="Times New Roman" w:eastAsia="Times New Roman" w:hAnsi="Times New Roman" w:cs="Times New Roman"/>
                <w:spacing w:val="-2"/>
                <w:sz w:val="26"/>
                <w:szCs w:val="22"/>
                <w:lang w:eastAsia="en-US"/>
              </w:rPr>
              <w:t>самооцінювання</w:t>
            </w:r>
            <w:proofErr w:type="spellEnd"/>
            <w:r w:rsidRPr="00147294">
              <w:rPr>
                <w:rFonts w:ascii="Times New Roman" w:eastAsia="Times New Roman" w:hAnsi="Times New Roman" w:cs="Times New Roman"/>
                <w:spacing w:val="-2"/>
                <w:sz w:val="26"/>
                <w:szCs w:val="22"/>
                <w:lang w:eastAsia="en-US"/>
              </w:rPr>
              <w:t>.</w:t>
            </w:r>
          </w:p>
        </w:tc>
        <w:tc>
          <w:tcPr>
            <w:tcW w:w="709" w:type="dxa"/>
          </w:tcPr>
          <w:p w14:paraId="50F581F7"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7587BFD0"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73D67BA8"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r>
      <w:tr w:rsidR="00147294" w:rsidRPr="00147294" w14:paraId="188FA95F" w14:textId="77777777" w:rsidTr="006F7778">
        <w:trPr>
          <w:gridAfter w:val="1"/>
          <w:wAfter w:w="6" w:type="dxa"/>
          <w:trHeight w:val="599"/>
        </w:trPr>
        <w:tc>
          <w:tcPr>
            <w:tcW w:w="6831" w:type="dxa"/>
          </w:tcPr>
          <w:p w14:paraId="30C9DEB9" w14:textId="77777777" w:rsidR="00147294" w:rsidRPr="00147294" w:rsidRDefault="00147294" w:rsidP="006F7778">
            <w:pPr>
              <w:tabs>
                <w:tab w:val="left" w:pos="2268"/>
                <w:tab w:val="left" w:pos="9356"/>
              </w:tabs>
              <w:spacing w:line="298" w:lineRule="exact"/>
              <w:ind w:left="139" w:firstLine="173"/>
              <w:rPr>
                <w:rFonts w:ascii="Times New Roman" w:eastAsia="Times New Roman" w:hAnsi="Times New Roman" w:cs="Times New Roman"/>
                <w:sz w:val="26"/>
                <w:szCs w:val="22"/>
                <w:lang w:val="ru-RU" w:eastAsia="en-US"/>
              </w:rPr>
            </w:pPr>
            <w:r w:rsidRPr="00147294">
              <w:rPr>
                <w:rFonts w:ascii="Times New Roman" w:eastAsia="Times New Roman" w:hAnsi="Times New Roman" w:cs="Times New Roman"/>
                <w:sz w:val="26"/>
                <w:szCs w:val="22"/>
                <w:lang w:val="ru-RU" w:eastAsia="en-US"/>
              </w:rPr>
              <w:t>3.</w:t>
            </w:r>
            <w:r w:rsidRPr="00147294">
              <w:rPr>
                <w:rFonts w:ascii="Times New Roman" w:eastAsia="Times New Roman" w:hAnsi="Times New Roman" w:cs="Times New Roman"/>
                <w:spacing w:val="-5"/>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Учасники</w:t>
            </w:r>
            <w:proofErr w:type="spellEnd"/>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освітнього</w:t>
            </w:r>
            <w:proofErr w:type="spellEnd"/>
            <w:r w:rsidRPr="00147294">
              <w:rPr>
                <w:rFonts w:ascii="Times New Roman" w:eastAsia="Times New Roman" w:hAnsi="Times New Roman" w:cs="Times New Roman"/>
                <w:spacing w:val="-4"/>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процесу</w:t>
            </w:r>
            <w:proofErr w:type="spellEnd"/>
            <w:r w:rsidRPr="00147294">
              <w:rPr>
                <w:rFonts w:ascii="Times New Roman" w:eastAsia="Times New Roman" w:hAnsi="Times New Roman" w:cs="Times New Roman"/>
                <w:spacing w:val="-11"/>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залучаються</w:t>
            </w:r>
            <w:proofErr w:type="spellEnd"/>
            <w:r w:rsidRPr="00147294">
              <w:rPr>
                <w:rFonts w:ascii="Times New Roman" w:eastAsia="Times New Roman" w:hAnsi="Times New Roman" w:cs="Times New Roman"/>
                <w:spacing w:val="-6"/>
                <w:sz w:val="26"/>
                <w:szCs w:val="22"/>
                <w:lang w:val="ru-RU" w:eastAsia="en-US"/>
              </w:rPr>
              <w:t xml:space="preserve"> </w:t>
            </w:r>
            <w:r w:rsidRPr="00147294">
              <w:rPr>
                <w:rFonts w:ascii="Times New Roman" w:eastAsia="Times New Roman" w:hAnsi="Times New Roman" w:cs="Times New Roman"/>
                <w:sz w:val="26"/>
                <w:szCs w:val="22"/>
                <w:lang w:val="ru-RU" w:eastAsia="en-US"/>
              </w:rPr>
              <w:t>до</w:t>
            </w:r>
            <w:r w:rsidRPr="00147294">
              <w:rPr>
                <w:rFonts w:ascii="Times New Roman" w:eastAsia="Times New Roman" w:hAnsi="Times New Roman" w:cs="Times New Roman"/>
                <w:spacing w:val="-4"/>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розроблення</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річного</w:t>
            </w:r>
            <w:proofErr w:type="spellEnd"/>
            <w:r w:rsidRPr="00147294">
              <w:rPr>
                <w:rFonts w:ascii="Times New Roman" w:eastAsia="Times New Roman" w:hAnsi="Times New Roman" w:cs="Times New Roman"/>
                <w:sz w:val="26"/>
                <w:szCs w:val="22"/>
                <w:lang w:val="ru-RU" w:eastAsia="en-US"/>
              </w:rPr>
              <w:t xml:space="preserve"> плану </w:t>
            </w:r>
            <w:proofErr w:type="spellStart"/>
            <w:r w:rsidRPr="00147294">
              <w:rPr>
                <w:rFonts w:ascii="Times New Roman" w:eastAsia="Times New Roman" w:hAnsi="Times New Roman" w:cs="Times New Roman"/>
                <w:sz w:val="26"/>
                <w:szCs w:val="22"/>
                <w:lang w:val="ru-RU" w:eastAsia="en-US"/>
              </w:rPr>
              <w:t>роботи</w:t>
            </w:r>
            <w:proofErr w:type="spellEnd"/>
            <w:r w:rsidRPr="00147294">
              <w:rPr>
                <w:rFonts w:ascii="Times New Roman" w:eastAsia="Times New Roman" w:hAnsi="Times New Roman" w:cs="Times New Roman"/>
                <w:sz w:val="26"/>
                <w:szCs w:val="22"/>
                <w:lang w:val="ru-RU" w:eastAsia="en-US"/>
              </w:rPr>
              <w:t xml:space="preserve"> закладу </w:t>
            </w:r>
            <w:proofErr w:type="spellStart"/>
            <w:r w:rsidRPr="00147294">
              <w:rPr>
                <w:rFonts w:ascii="Times New Roman" w:eastAsia="Times New Roman" w:hAnsi="Times New Roman" w:cs="Times New Roman"/>
                <w:sz w:val="26"/>
                <w:szCs w:val="22"/>
                <w:lang w:val="ru-RU" w:eastAsia="en-US"/>
              </w:rPr>
              <w:t>освіти</w:t>
            </w:r>
            <w:proofErr w:type="spellEnd"/>
          </w:p>
        </w:tc>
        <w:tc>
          <w:tcPr>
            <w:tcW w:w="709" w:type="dxa"/>
          </w:tcPr>
          <w:p w14:paraId="4B722198"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158" w:type="dxa"/>
          </w:tcPr>
          <w:p w14:paraId="747F9B82"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826" w:type="dxa"/>
          </w:tcPr>
          <w:p w14:paraId="5E7DBB84"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147294" w:rsidRPr="00147294" w14:paraId="4099CE40" w14:textId="77777777" w:rsidTr="006F7778">
        <w:trPr>
          <w:gridAfter w:val="1"/>
          <w:wAfter w:w="6" w:type="dxa"/>
          <w:trHeight w:val="897"/>
        </w:trPr>
        <w:tc>
          <w:tcPr>
            <w:tcW w:w="6831" w:type="dxa"/>
          </w:tcPr>
          <w:p w14:paraId="5A6162FF" w14:textId="77777777" w:rsidR="00147294" w:rsidRPr="00147294" w:rsidRDefault="00147294" w:rsidP="006F7778">
            <w:pPr>
              <w:tabs>
                <w:tab w:val="left" w:pos="2268"/>
                <w:tab w:val="left" w:pos="9356"/>
              </w:tabs>
              <w:spacing w:line="298" w:lineRule="exact"/>
              <w:ind w:left="139" w:firstLine="173"/>
              <w:rPr>
                <w:rFonts w:ascii="Times New Roman" w:eastAsia="Times New Roman" w:hAnsi="Times New Roman" w:cs="Times New Roman"/>
                <w:sz w:val="26"/>
                <w:szCs w:val="22"/>
                <w:lang w:val="ru-RU" w:eastAsia="en-US"/>
              </w:rPr>
            </w:pPr>
            <w:r w:rsidRPr="00147294">
              <w:rPr>
                <w:rFonts w:ascii="Times New Roman" w:eastAsia="Times New Roman" w:hAnsi="Times New Roman" w:cs="Times New Roman"/>
                <w:sz w:val="26"/>
                <w:szCs w:val="22"/>
                <w:lang w:val="ru-RU" w:eastAsia="en-US"/>
              </w:rPr>
              <w:t xml:space="preserve">4. </w:t>
            </w:r>
            <w:proofErr w:type="spellStart"/>
            <w:r w:rsidRPr="00147294">
              <w:rPr>
                <w:rFonts w:ascii="Times New Roman" w:eastAsia="Times New Roman" w:hAnsi="Times New Roman" w:cs="Times New Roman"/>
                <w:sz w:val="26"/>
                <w:szCs w:val="22"/>
                <w:lang w:val="ru-RU" w:eastAsia="en-US"/>
              </w:rPr>
              <w:t>Керівник</w:t>
            </w:r>
            <w:proofErr w:type="spellEnd"/>
            <w:r w:rsidRPr="00147294">
              <w:rPr>
                <w:rFonts w:ascii="Times New Roman" w:eastAsia="Times New Roman" w:hAnsi="Times New Roman" w:cs="Times New Roman"/>
                <w:sz w:val="26"/>
                <w:szCs w:val="22"/>
                <w:lang w:val="ru-RU" w:eastAsia="en-US"/>
              </w:rPr>
              <w:t xml:space="preserve"> та </w:t>
            </w:r>
            <w:proofErr w:type="spellStart"/>
            <w:r w:rsidRPr="00147294">
              <w:rPr>
                <w:rFonts w:ascii="Times New Roman" w:eastAsia="Times New Roman" w:hAnsi="Times New Roman" w:cs="Times New Roman"/>
                <w:sz w:val="26"/>
                <w:szCs w:val="22"/>
                <w:lang w:val="ru-RU" w:eastAsia="en-US"/>
              </w:rPr>
              <w:t>органи</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управління</w:t>
            </w:r>
            <w:proofErr w:type="spellEnd"/>
            <w:r w:rsidRPr="00147294">
              <w:rPr>
                <w:rFonts w:ascii="Times New Roman" w:eastAsia="Times New Roman" w:hAnsi="Times New Roman" w:cs="Times New Roman"/>
                <w:sz w:val="26"/>
                <w:szCs w:val="22"/>
                <w:lang w:val="ru-RU" w:eastAsia="en-US"/>
              </w:rPr>
              <w:t xml:space="preserve"> закладу </w:t>
            </w:r>
            <w:proofErr w:type="spellStart"/>
            <w:r w:rsidRPr="00147294">
              <w:rPr>
                <w:rFonts w:ascii="Times New Roman" w:eastAsia="Times New Roman" w:hAnsi="Times New Roman" w:cs="Times New Roman"/>
                <w:sz w:val="26"/>
                <w:szCs w:val="22"/>
                <w:lang w:val="ru-RU" w:eastAsia="en-US"/>
              </w:rPr>
              <w:t>освіти</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аналізують</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реалізацію</w:t>
            </w:r>
            <w:proofErr w:type="spellEnd"/>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річного</w:t>
            </w:r>
            <w:proofErr w:type="spellEnd"/>
            <w:r w:rsidRPr="00147294">
              <w:rPr>
                <w:rFonts w:ascii="Times New Roman" w:eastAsia="Times New Roman" w:hAnsi="Times New Roman" w:cs="Times New Roman"/>
                <w:spacing w:val="-5"/>
                <w:sz w:val="26"/>
                <w:szCs w:val="22"/>
                <w:lang w:val="ru-RU" w:eastAsia="en-US"/>
              </w:rPr>
              <w:t xml:space="preserve"> </w:t>
            </w:r>
            <w:r w:rsidRPr="00147294">
              <w:rPr>
                <w:rFonts w:ascii="Times New Roman" w:eastAsia="Times New Roman" w:hAnsi="Times New Roman" w:cs="Times New Roman"/>
                <w:sz w:val="26"/>
                <w:szCs w:val="22"/>
                <w:lang w:val="ru-RU" w:eastAsia="en-US"/>
              </w:rPr>
              <w:t>плану</w:t>
            </w:r>
            <w:r w:rsidRPr="00147294">
              <w:rPr>
                <w:rFonts w:ascii="Times New Roman" w:eastAsia="Times New Roman" w:hAnsi="Times New Roman" w:cs="Times New Roman"/>
                <w:spacing w:val="-4"/>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роботи</w:t>
            </w:r>
            <w:proofErr w:type="spellEnd"/>
            <w:r w:rsidRPr="00147294">
              <w:rPr>
                <w:rFonts w:ascii="Times New Roman" w:eastAsia="Times New Roman" w:hAnsi="Times New Roman" w:cs="Times New Roman"/>
                <w:spacing w:val="-4"/>
                <w:sz w:val="26"/>
                <w:szCs w:val="22"/>
                <w:lang w:val="ru-RU" w:eastAsia="en-US"/>
              </w:rPr>
              <w:t xml:space="preserve"> </w:t>
            </w:r>
            <w:r w:rsidRPr="00147294">
              <w:rPr>
                <w:rFonts w:ascii="Times New Roman" w:eastAsia="Times New Roman" w:hAnsi="Times New Roman" w:cs="Times New Roman"/>
                <w:sz w:val="26"/>
                <w:szCs w:val="22"/>
                <w:lang w:val="ru-RU" w:eastAsia="en-US"/>
              </w:rPr>
              <w:t>та</w:t>
            </w:r>
            <w:r w:rsidRPr="00147294">
              <w:rPr>
                <w:rFonts w:ascii="Times New Roman" w:eastAsia="Times New Roman" w:hAnsi="Times New Roman" w:cs="Times New Roman"/>
                <w:spacing w:val="-4"/>
                <w:sz w:val="26"/>
                <w:szCs w:val="22"/>
                <w:lang w:val="ru-RU" w:eastAsia="en-US"/>
              </w:rPr>
              <w:t xml:space="preserve"> </w:t>
            </w:r>
            <w:r w:rsidRPr="00147294">
              <w:rPr>
                <w:rFonts w:ascii="Times New Roman" w:eastAsia="Times New Roman" w:hAnsi="Times New Roman" w:cs="Times New Roman"/>
                <w:sz w:val="26"/>
                <w:szCs w:val="22"/>
                <w:lang w:val="ru-RU" w:eastAsia="en-US"/>
              </w:rPr>
              <w:t>у</w:t>
            </w:r>
            <w:r w:rsidRPr="00147294">
              <w:rPr>
                <w:rFonts w:ascii="Times New Roman" w:eastAsia="Times New Roman" w:hAnsi="Times New Roman" w:cs="Times New Roman"/>
                <w:spacing w:val="-10"/>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разі</w:t>
            </w:r>
            <w:proofErr w:type="spellEnd"/>
            <w:r w:rsidRPr="00147294">
              <w:rPr>
                <w:rFonts w:ascii="Times New Roman" w:eastAsia="Times New Roman" w:hAnsi="Times New Roman" w:cs="Times New Roman"/>
                <w:spacing w:val="-5"/>
                <w:sz w:val="26"/>
                <w:szCs w:val="22"/>
                <w:lang w:val="ru-RU" w:eastAsia="en-US"/>
              </w:rPr>
              <w:t xml:space="preserve"> </w:t>
            </w:r>
            <w:r w:rsidRPr="00147294">
              <w:rPr>
                <w:rFonts w:ascii="Times New Roman" w:eastAsia="Times New Roman" w:hAnsi="Times New Roman" w:cs="Times New Roman"/>
                <w:sz w:val="26"/>
                <w:szCs w:val="22"/>
                <w:lang w:val="ru-RU" w:eastAsia="en-US"/>
              </w:rPr>
              <w:t>потреби</w:t>
            </w:r>
            <w:r w:rsidRPr="00147294">
              <w:rPr>
                <w:rFonts w:ascii="Times New Roman" w:eastAsia="Times New Roman" w:hAnsi="Times New Roman" w:cs="Times New Roman"/>
                <w:spacing w:val="-4"/>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коригують</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pacing w:val="-2"/>
                <w:sz w:val="26"/>
                <w:szCs w:val="22"/>
                <w:lang w:val="ru-RU" w:eastAsia="en-US"/>
              </w:rPr>
              <w:t>його</w:t>
            </w:r>
            <w:proofErr w:type="spellEnd"/>
            <w:r w:rsidRPr="00147294">
              <w:rPr>
                <w:rFonts w:ascii="Times New Roman" w:eastAsia="Times New Roman" w:hAnsi="Times New Roman" w:cs="Times New Roman"/>
                <w:spacing w:val="-2"/>
                <w:sz w:val="26"/>
                <w:szCs w:val="22"/>
                <w:lang w:val="ru-RU" w:eastAsia="en-US"/>
              </w:rPr>
              <w:t>.</w:t>
            </w:r>
          </w:p>
        </w:tc>
        <w:tc>
          <w:tcPr>
            <w:tcW w:w="709" w:type="dxa"/>
          </w:tcPr>
          <w:p w14:paraId="651FC765"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158" w:type="dxa"/>
          </w:tcPr>
          <w:p w14:paraId="0F316A13"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826" w:type="dxa"/>
          </w:tcPr>
          <w:p w14:paraId="75BF2275"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147294" w:rsidRPr="00147294" w14:paraId="128A17DB" w14:textId="77777777" w:rsidTr="006F7778">
        <w:trPr>
          <w:gridAfter w:val="1"/>
          <w:wAfter w:w="6" w:type="dxa"/>
          <w:trHeight w:val="594"/>
        </w:trPr>
        <w:tc>
          <w:tcPr>
            <w:tcW w:w="6831" w:type="dxa"/>
          </w:tcPr>
          <w:p w14:paraId="678A4EE1" w14:textId="77777777" w:rsidR="00147294" w:rsidRPr="00147294" w:rsidRDefault="00147294" w:rsidP="006F7778">
            <w:pPr>
              <w:tabs>
                <w:tab w:val="left" w:pos="2268"/>
                <w:tab w:val="left" w:pos="9356"/>
              </w:tabs>
              <w:spacing w:line="298" w:lineRule="exact"/>
              <w:ind w:left="139" w:firstLine="173"/>
              <w:rPr>
                <w:rFonts w:ascii="Times New Roman" w:eastAsia="Times New Roman" w:hAnsi="Times New Roman" w:cs="Times New Roman"/>
                <w:sz w:val="26"/>
                <w:szCs w:val="22"/>
                <w:lang w:val="ru-RU" w:eastAsia="en-US"/>
              </w:rPr>
            </w:pPr>
            <w:r w:rsidRPr="00147294">
              <w:rPr>
                <w:rFonts w:ascii="Times New Roman" w:eastAsia="Times New Roman" w:hAnsi="Times New Roman" w:cs="Times New Roman"/>
                <w:sz w:val="26"/>
                <w:szCs w:val="22"/>
                <w:lang w:val="ru-RU" w:eastAsia="en-US"/>
              </w:rPr>
              <w:t>5.</w:t>
            </w:r>
            <w:r w:rsidRPr="00147294">
              <w:rPr>
                <w:rFonts w:ascii="Times New Roman" w:eastAsia="Times New Roman" w:hAnsi="Times New Roman" w:cs="Times New Roman"/>
                <w:spacing w:val="-5"/>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Діяльність</w:t>
            </w:r>
            <w:proofErr w:type="spellEnd"/>
            <w:r w:rsidRPr="00147294">
              <w:rPr>
                <w:rFonts w:ascii="Times New Roman" w:eastAsia="Times New Roman" w:hAnsi="Times New Roman" w:cs="Times New Roman"/>
                <w:spacing w:val="-5"/>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педагогічної</w:t>
            </w:r>
            <w:proofErr w:type="spellEnd"/>
            <w:r w:rsidRPr="00147294">
              <w:rPr>
                <w:rFonts w:ascii="Times New Roman" w:eastAsia="Times New Roman" w:hAnsi="Times New Roman" w:cs="Times New Roman"/>
                <w:spacing w:val="-6"/>
                <w:sz w:val="26"/>
                <w:szCs w:val="22"/>
                <w:lang w:val="ru-RU" w:eastAsia="en-US"/>
              </w:rPr>
              <w:t xml:space="preserve"> </w:t>
            </w:r>
            <w:proofErr w:type="gramStart"/>
            <w:r w:rsidRPr="00147294">
              <w:rPr>
                <w:rFonts w:ascii="Times New Roman" w:eastAsia="Times New Roman" w:hAnsi="Times New Roman" w:cs="Times New Roman"/>
                <w:sz w:val="26"/>
                <w:szCs w:val="22"/>
                <w:lang w:val="ru-RU" w:eastAsia="en-US"/>
              </w:rPr>
              <w:t>ради</w:t>
            </w:r>
            <w:r w:rsidRPr="00147294">
              <w:rPr>
                <w:rFonts w:ascii="Times New Roman" w:eastAsia="Times New Roman" w:hAnsi="Times New Roman" w:cs="Times New Roman"/>
                <w:spacing w:val="-6"/>
                <w:sz w:val="26"/>
                <w:szCs w:val="22"/>
                <w:lang w:val="ru-RU" w:eastAsia="en-US"/>
              </w:rPr>
              <w:t xml:space="preserve"> </w:t>
            </w:r>
            <w:r w:rsidRPr="00147294">
              <w:rPr>
                <w:rFonts w:ascii="Times New Roman" w:eastAsia="Times New Roman" w:hAnsi="Times New Roman" w:cs="Times New Roman"/>
                <w:sz w:val="26"/>
                <w:szCs w:val="22"/>
                <w:lang w:val="ru-RU" w:eastAsia="en-US"/>
              </w:rPr>
              <w:t>закладу</w:t>
            </w:r>
            <w:proofErr w:type="gramEnd"/>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освіти</w:t>
            </w:r>
            <w:proofErr w:type="spellEnd"/>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спрямовується</w:t>
            </w:r>
            <w:proofErr w:type="spellEnd"/>
            <w:r w:rsidRPr="00147294">
              <w:rPr>
                <w:rFonts w:ascii="Times New Roman" w:eastAsia="Times New Roman" w:hAnsi="Times New Roman" w:cs="Times New Roman"/>
                <w:spacing w:val="-10"/>
                <w:sz w:val="26"/>
                <w:szCs w:val="22"/>
                <w:lang w:val="ru-RU" w:eastAsia="en-US"/>
              </w:rPr>
              <w:t xml:space="preserve"> </w:t>
            </w:r>
            <w:r w:rsidRPr="00147294">
              <w:rPr>
                <w:rFonts w:ascii="Times New Roman" w:eastAsia="Times New Roman" w:hAnsi="Times New Roman" w:cs="Times New Roman"/>
                <w:sz w:val="26"/>
                <w:szCs w:val="22"/>
                <w:lang w:val="ru-RU" w:eastAsia="en-US"/>
              </w:rPr>
              <w:t xml:space="preserve">на </w:t>
            </w:r>
            <w:proofErr w:type="spellStart"/>
            <w:r w:rsidRPr="00147294">
              <w:rPr>
                <w:rFonts w:ascii="Times New Roman" w:eastAsia="Times New Roman" w:hAnsi="Times New Roman" w:cs="Times New Roman"/>
                <w:sz w:val="26"/>
                <w:szCs w:val="22"/>
                <w:lang w:val="ru-RU" w:eastAsia="en-US"/>
              </w:rPr>
              <w:t>реалізацію</w:t>
            </w:r>
            <w:proofErr w:type="spellEnd"/>
            <w:r w:rsidRPr="00147294">
              <w:rPr>
                <w:rFonts w:ascii="Times New Roman" w:eastAsia="Times New Roman" w:hAnsi="Times New Roman" w:cs="Times New Roman"/>
                <w:spacing w:val="-10"/>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річного</w:t>
            </w:r>
            <w:proofErr w:type="spellEnd"/>
            <w:r w:rsidRPr="00147294">
              <w:rPr>
                <w:rFonts w:ascii="Times New Roman" w:eastAsia="Times New Roman" w:hAnsi="Times New Roman" w:cs="Times New Roman"/>
                <w:spacing w:val="-8"/>
                <w:sz w:val="26"/>
                <w:szCs w:val="22"/>
                <w:lang w:val="ru-RU" w:eastAsia="en-US"/>
              </w:rPr>
              <w:t xml:space="preserve"> </w:t>
            </w:r>
            <w:r w:rsidRPr="00147294">
              <w:rPr>
                <w:rFonts w:ascii="Times New Roman" w:eastAsia="Times New Roman" w:hAnsi="Times New Roman" w:cs="Times New Roman"/>
                <w:sz w:val="26"/>
                <w:szCs w:val="22"/>
                <w:lang w:val="ru-RU" w:eastAsia="en-US"/>
              </w:rPr>
              <w:t>плану</w:t>
            </w:r>
            <w:r w:rsidRPr="00147294">
              <w:rPr>
                <w:rFonts w:ascii="Times New Roman" w:eastAsia="Times New Roman" w:hAnsi="Times New Roman" w:cs="Times New Roman"/>
                <w:spacing w:val="-8"/>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роботи</w:t>
            </w:r>
            <w:proofErr w:type="spellEnd"/>
            <w:r w:rsidRPr="00147294">
              <w:rPr>
                <w:rFonts w:ascii="Times New Roman" w:eastAsia="Times New Roman" w:hAnsi="Times New Roman" w:cs="Times New Roman"/>
                <w:spacing w:val="-7"/>
                <w:sz w:val="26"/>
                <w:szCs w:val="22"/>
                <w:lang w:val="ru-RU" w:eastAsia="en-US"/>
              </w:rPr>
              <w:t xml:space="preserve"> </w:t>
            </w:r>
            <w:r w:rsidRPr="00147294">
              <w:rPr>
                <w:rFonts w:ascii="Times New Roman" w:eastAsia="Times New Roman" w:hAnsi="Times New Roman" w:cs="Times New Roman"/>
                <w:sz w:val="26"/>
                <w:szCs w:val="22"/>
                <w:lang w:val="ru-RU" w:eastAsia="en-US"/>
              </w:rPr>
              <w:t>та</w:t>
            </w:r>
            <w:r w:rsidRPr="00147294">
              <w:rPr>
                <w:rFonts w:ascii="Times New Roman" w:eastAsia="Times New Roman" w:hAnsi="Times New Roman" w:cs="Times New Roman"/>
                <w:spacing w:val="-8"/>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стратегію</w:t>
            </w:r>
            <w:proofErr w:type="spellEnd"/>
            <w:r w:rsidRPr="00147294">
              <w:rPr>
                <w:rFonts w:ascii="Times New Roman" w:eastAsia="Times New Roman" w:hAnsi="Times New Roman" w:cs="Times New Roman"/>
                <w:spacing w:val="-10"/>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розвитку</w:t>
            </w:r>
            <w:proofErr w:type="spellEnd"/>
            <w:r w:rsidRPr="00147294">
              <w:rPr>
                <w:rFonts w:ascii="Times New Roman" w:eastAsia="Times New Roman" w:hAnsi="Times New Roman" w:cs="Times New Roman"/>
                <w:spacing w:val="-8"/>
                <w:sz w:val="26"/>
                <w:szCs w:val="22"/>
                <w:lang w:val="ru-RU" w:eastAsia="en-US"/>
              </w:rPr>
              <w:t xml:space="preserve"> </w:t>
            </w:r>
            <w:r w:rsidRPr="00147294">
              <w:rPr>
                <w:rFonts w:ascii="Times New Roman" w:eastAsia="Times New Roman" w:hAnsi="Times New Roman" w:cs="Times New Roman"/>
                <w:spacing w:val="-2"/>
                <w:sz w:val="26"/>
                <w:szCs w:val="22"/>
                <w:lang w:val="ru-RU" w:eastAsia="en-US"/>
              </w:rPr>
              <w:t>закладу.</w:t>
            </w:r>
          </w:p>
        </w:tc>
        <w:tc>
          <w:tcPr>
            <w:tcW w:w="709" w:type="dxa"/>
          </w:tcPr>
          <w:p w14:paraId="40010194"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158" w:type="dxa"/>
          </w:tcPr>
          <w:p w14:paraId="01A65D91"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826" w:type="dxa"/>
          </w:tcPr>
          <w:p w14:paraId="66602C23"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147294" w:rsidRPr="00147294" w14:paraId="5C817BCE" w14:textId="77777777" w:rsidTr="006F7778">
        <w:trPr>
          <w:gridAfter w:val="1"/>
          <w:wAfter w:w="6" w:type="dxa"/>
          <w:trHeight w:val="598"/>
        </w:trPr>
        <w:tc>
          <w:tcPr>
            <w:tcW w:w="6831" w:type="dxa"/>
          </w:tcPr>
          <w:p w14:paraId="56C1E308" w14:textId="77777777" w:rsidR="00147294" w:rsidRPr="00147294" w:rsidRDefault="00147294" w:rsidP="006F7778">
            <w:pPr>
              <w:tabs>
                <w:tab w:val="left" w:pos="2268"/>
                <w:tab w:val="left" w:pos="9356"/>
              </w:tabs>
              <w:spacing w:before="2" w:line="288" w:lineRule="exact"/>
              <w:ind w:left="139" w:firstLine="173"/>
              <w:rPr>
                <w:rFonts w:ascii="Times New Roman" w:eastAsia="Times New Roman" w:hAnsi="Times New Roman" w:cs="Times New Roman"/>
                <w:sz w:val="26"/>
                <w:szCs w:val="22"/>
                <w:lang w:val="ru-RU" w:eastAsia="en-US"/>
              </w:rPr>
            </w:pPr>
            <w:r w:rsidRPr="00147294">
              <w:rPr>
                <w:rFonts w:ascii="Times New Roman" w:eastAsia="Times New Roman" w:hAnsi="Times New Roman" w:cs="Times New Roman"/>
                <w:sz w:val="26"/>
                <w:szCs w:val="22"/>
                <w:lang w:val="ru-RU" w:eastAsia="en-US"/>
              </w:rPr>
              <w:t>6.</w:t>
            </w:r>
            <w:r w:rsidRPr="00147294">
              <w:rPr>
                <w:rFonts w:ascii="Times New Roman" w:eastAsia="Times New Roman" w:hAnsi="Times New Roman" w:cs="Times New Roman"/>
                <w:spacing w:val="-6"/>
                <w:sz w:val="26"/>
                <w:szCs w:val="22"/>
                <w:lang w:val="ru-RU" w:eastAsia="en-US"/>
              </w:rPr>
              <w:t xml:space="preserve"> </w:t>
            </w:r>
            <w:r w:rsidRPr="00147294">
              <w:rPr>
                <w:rFonts w:ascii="Times New Roman" w:eastAsia="Times New Roman" w:hAnsi="Times New Roman" w:cs="Times New Roman"/>
                <w:sz w:val="26"/>
                <w:szCs w:val="22"/>
                <w:lang w:val="ru-RU" w:eastAsia="en-US"/>
              </w:rPr>
              <w:t>У</w:t>
            </w:r>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закладі</w:t>
            </w:r>
            <w:proofErr w:type="spellEnd"/>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освіти</w:t>
            </w:r>
            <w:proofErr w:type="spellEnd"/>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функціонує</w:t>
            </w:r>
            <w:proofErr w:type="spellEnd"/>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внутрішня</w:t>
            </w:r>
            <w:proofErr w:type="spellEnd"/>
            <w:r w:rsidRPr="00147294">
              <w:rPr>
                <w:rFonts w:ascii="Times New Roman" w:eastAsia="Times New Roman" w:hAnsi="Times New Roman" w:cs="Times New Roman"/>
                <w:spacing w:val="-7"/>
                <w:sz w:val="26"/>
                <w:szCs w:val="22"/>
                <w:lang w:val="ru-RU" w:eastAsia="en-US"/>
              </w:rPr>
              <w:t xml:space="preserve"> </w:t>
            </w:r>
            <w:r w:rsidRPr="00147294">
              <w:rPr>
                <w:rFonts w:ascii="Times New Roman" w:eastAsia="Times New Roman" w:hAnsi="Times New Roman" w:cs="Times New Roman"/>
                <w:sz w:val="26"/>
                <w:szCs w:val="22"/>
                <w:lang w:val="ru-RU" w:eastAsia="en-US"/>
              </w:rPr>
              <w:t>система</w:t>
            </w:r>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забезпечення</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якості</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освіти</w:t>
            </w:r>
            <w:proofErr w:type="spellEnd"/>
            <w:r w:rsidRPr="00147294">
              <w:rPr>
                <w:rFonts w:ascii="Times New Roman" w:eastAsia="Times New Roman" w:hAnsi="Times New Roman" w:cs="Times New Roman"/>
                <w:sz w:val="26"/>
                <w:szCs w:val="22"/>
                <w:lang w:val="ru-RU" w:eastAsia="en-US"/>
              </w:rPr>
              <w:t>.</w:t>
            </w:r>
          </w:p>
        </w:tc>
        <w:tc>
          <w:tcPr>
            <w:tcW w:w="709" w:type="dxa"/>
          </w:tcPr>
          <w:p w14:paraId="672F85C4"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158" w:type="dxa"/>
          </w:tcPr>
          <w:p w14:paraId="252BA492"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826" w:type="dxa"/>
          </w:tcPr>
          <w:p w14:paraId="16552BE4"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147294" w:rsidRPr="00147294" w14:paraId="7FC43BBC" w14:textId="77777777" w:rsidTr="006F7778">
        <w:trPr>
          <w:gridAfter w:val="1"/>
          <w:wAfter w:w="6" w:type="dxa"/>
          <w:trHeight w:val="902"/>
        </w:trPr>
        <w:tc>
          <w:tcPr>
            <w:tcW w:w="6831" w:type="dxa"/>
          </w:tcPr>
          <w:p w14:paraId="76B43F4D" w14:textId="6FF2906F" w:rsidR="00147294" w:rsidRPr="00147294" w:rsidRDefault="00147294" w:rsidP="006F7778">
            <w:pPr>
              <w:tabs>
                <w:tab w:val="left" w:pos="2268"/>
                <w:tab w:val="left" w:pos="9356"/>
              </w:tabs>
              <w:ind w:left="139" w:firstLine="173"/>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ru-RU" w:eastAsia="en-US"/>
              </w:rPr>
              <w:t xml:space="preserve">7. Заклад </w:t>
            </w:r>
            <w:proofErr w:type="spellStart"/>
            <w:r w:rsidRPr="00147294">
              <w:rPr>
                <w:rFonts w:ascii="Times New Roman" w:eastAsia="Times New Roman" w:hAnsi="Times New Roman" w:cs="Times New Roman"/>
                <w:sz w:val="26"/>
                <w:szCs w:val="22"/>
                <w:lang w:val="ru-RU" w:eastAsia="en-US"/>
              </w:rPr>
              <w:t>освіти</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розробляє</w:t>
            </w:r>
            <w:proofErr w:type="spellEnd"/>
            <w:r w:rsidRPr="00147294">
              <w:rPr>
                <w:rFonts w:ascii="Times New Roman" w:eastAsia="Times New Roman" w:hAnsi="Times New Roman" w:cs="Times New Roman"/>
                <w:sz w:val="26"/>
                <w:szCs w:val="22"/>
                <w:lang w:val="ru-RU" w:eastAsia="en-US"/>
              </w:rPr>
              <w:t xml:space="preserve"> та </w:t>
            </w:r>
            <w:proofErr w:type="spellStart"/>
            <w:r w:rsidRPr="00147294">
              <w:rPr>
                <w:rFonts w:ascii="Times New Roman" w:eastAsia="Times New Roman" w:hAnsi="Times New Roman" w:cs="Times New Roman"/>
                <w:sz w:val="26"/>
                <w:szCs w:val="22"/>
                <w:lang w:val="ru-RU" w:eastAsia="en-US"/>
              </w:rPr>
              <w:t>оприлюднює</w:t>
            </w:r>
            <w:proofErr w:type="spellEnd"/>
            <w:r w:rsidRPr="00147294">
              <w:rPr>
                <w:rFonts w:ascii="Times New Roman" w:eastAsia="Times New Roman" w:hAnsi="Times New Roman" w:cs="Times New Roman"/>
                <w:sz w:val="26"/>
                <w:szCs w:val="22"/>
                <w:lang w:val="ru-RU" w:eastAsia="en-US"/>
              </w:rPr>
              <w:t xml:space="preserve"> документ, </w:t>
            </w:r>
            <w:proofErr w:type="spellStart"/>
            <w:r w:rsidRPr="00147294">
              <w:rPr>
                <w:rFonts w:ascii="Times New Roman" w:eastAsia="Times New Roman" w:hAnsi="Times New Roman" w:cs="Times New Roman"/>
                <w:sz w:val="26"/>
                <w:szCs w:val="22"/>
                <w:lang w:val="ru-RU" w:eastAsia="en-US"/>
              </w:rPr>
              <w:t>що</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визначає</w:t>
            </w:r>
            <w:proofErr w:type="spellEnd"/>
            <w:r w:rsidRPr="00147294">
              <w:rPr>
                <w:rFonts w:ascii="Times New Roman" w:eastAsia="Times New Roman" w:hAnsi="Times New Roman" w:cs="Times New Roman"/>
                <w:spacing w:val="-8"/>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стратегію</w:t>
            </w:r>
            <w:proofErr w:type="spellEnd"/>
            <w:r w:rsidRPr="00147294">
              <w:rPr>
                <w:rFonts w:ascii="Times New Roman" w:eastAsia="Times New Roman" w:hAnsi="Times New Roman" w:cs="Times New Roman"/>
                <w:spacing w:val="-10"/>
                <w:sz w:val="26"/>
                <w:szCs w:val="22"/>
                <w:lang w:val="ru-RU" w:eastAsia="en-US"/>
              </w:rPr>
              <w:t xml:space="preserve"> </w:t>
            </w:r>
            <w:r w:rsidRPr="00147294">
              <w:rPr>
                <w:rFonts w:ascii="Times New Roman" w:eastAsia="Times New Roman" w:hAnsi="Times New Roman" w:cs="Times New Roman"/>
                <w:sz w:val="26"/>
                <w:szCs w:val="22"/>
                <w:lang w:eastAsia="en-US"/>
              </w:rPr>
              <w:t>(</w:t>
            </w:r>
            <w:proofErr w:type="spellStart"/>
            <w:r w:rsidRPr="00147294">
              <w:rPr>
                <w:rFonts w:ascii="Times New Roman" w:eastAsia="Times New Roman" w:hAnsi="Times New Roman" w:cs="Times New Roman"/>
                <w:sz w:val="26"/>
                <w:szCs w:val="22"/>
                <w:lang w:eastAsia="en-US"/>
              </w:rPr>
              <w:t>політику</w:t>
            </w:r>
            <w:proofErr w:type="spellEnd"/>
            <w:r w:rsidRPr="00147294">
              <w:rPr>
                <w:rFonts w:ascii="Times New Roman" w:eastAsia="Times New Roman" w:hAnsi="Times New Roman" w:cs="Times New Roman"/>
                <w:sz w:val="26"/>
                <w:szCs w:val="22"/>
                <w:lang w:eastAsia="en-US"/>
              </w:rPr>
              <w:t>)</w:t>
            </w:r>
            <w:r w:rsidRPr="00147294">
              <w:rPr>
                <w:rFonts w:ascii="Times New Roman" w:eastAsia="Times New Roman" w:hAnsi="Times New Roman" w:cs="Times New Roman"/>
                <w:spacing w:val="-8"/>
                <w:sz w:val="26"/>
                <w:szCs w:val="22"/>
                <w:lang w:eastAsia="en-US"/>
              </w:rPr>
              <w:t xml:space="preserve"> </w:t>
            </w:r>
            <w:r w:rsidRPr="00147294">
              <w:rPr>
                <w:rFonts w:ascii="Times New Roman" w:eastAsia="Times New Roman" w:hAnsi="Times New Roman" w:cs="Times New Roman"/>
                <w:sz w:val="26"/>
                <w:szCs w:val="22"/>
                <w:lang w:eastAsia="en-US"/>
              </w:rPr>
              <w:t>і</w:t>
            </w:r>
            <w:r w:rsidRPr="00147294">
              <w:rPr>
                <w:rFonts w:ascii="Times New Roman" w:eastAsia="Times New Roman" w:hAnsi="Times New Roman" w:cs="Times New Roman"/>
                <w:spacing w:val="-8"/>
                <w:sz w:val="26"/>
                <w:szCs w:val="22"/>
                <w:lang w:eastAsia="en-US"/>
              </w:rPr>
              <w:t xml:space="preserve"> </w:t>
            </w:r>
            <w:proofErr w:type="spellStart"/>
            <w:r w:rsidRPr="00147294">
              <w:rPr>
                <w:rFonts w:ascii="Times New Roman" w:eastAsia="Times New Roman" w:hAnsi="Times New Roman" w:cs="Times New Roman"/>
                <w:sz w:val="26"/>
                <w:szCs w:val="22"/>
                <w:lang w:eastAsia="en-US"/>
              </w:rPr>
              <w:t>процедури</w:t>
            </w:r>
            <w:proofErr w:type="spellEnd"/>
            <w:r w:rsidRPr="00147294">
              <w:rPr>
                <w:rFonts w:ascii="Times New Roman" w:eastAsia="Times New Roman" w:hAnsi="Times New Roman" w:cs="Times New Roman"/>
                <w:spacing w:val="-7"/>
                <w:sz w:val="26"/>
                <w:szCs w:val="22"/>
                <w:lang w:eastAsia="en-US"/>
              </w:rPr>
              <w:t xml:space="preserve"> </w:t>
            </w:r>
            <w:proofErr w:type="spellStart"/>
            <w:r w:rsidRPr="00147294">
              <w:rPr>
                <w:rFonts w:ascii="Times New Roman" w:eastAsia="Times New Roman" w:hAnsi="Times New Roman" w:cs="Times New Roman"/>
                <w:sz w:val="26"/>
                <w:szCs w:val="22"/>
                <w:lang w:eastAsia="en-US"/>
              </w:rPr>
              <w:t>забезпечення</w:t>
            </w:r>
            <w:proofErr w:type="spellEnd"/>
            <w:r w:rsidRPr="00147294">
              <w:rPr>
                <w:rFonts w:ascii="Times New Roman" w:eastAsia="Times New Roman" w:hAnsi="Times New Roman" w:cs="Times New Roman"/>
                <w:spacing w:val="-7"/>
                <w:sz w:val="26"/>
                <w:szCs w:val="22"/>
                <w:lang w:eastAsia="en-US"/>
              </w:rPr>
              <w:t xml:space="preserve"> </w:t>
            </w:r>
            <w:proofErr w:type="spellStart"/>
            <w:r w:rsidRPr="00147294">
              <w:rPr>
                <w:rFonts w:ascii="Times New Roman" w:eastAsia="Times New Roman" w:hAnsi="Times New Roman" w:cs="Times New Roman"/>
                <w:sz w:val="26"/>
                <w:szCs w:val="22"/>
                <w:lang w:eastAsia="en-US"/>
              </w:rPr>
              <w:t>якості</w:t>
            </w:r>
            <w:proofErr w:type="spellEnd"/>
            <w:r w:rsidR="006F7778">
              <w:rPr>
                <w:rFonts w:ascii="Times New Roman" w:eastAsia="Times New Roman" w:hAnsi="Times New Roman" w:cs="Times New Roman"/>
                <w:sz w:val="26"/>
                <w:szCs w:val="22"/>
                <w:lang w:val="uk-UA" w:eastAsia="en-US"/>
              </w:rPr>
              <w:t xml:space="preserve"> </w:t>
            </w:r>
            <w:proofErr w:type="spellStart"/>
            <w:r w:rsidRPr="00147294">
              <w:rPr>
                <w:rFonts w:ascii="Times New Roman" w:eastAsia="Times New Roman" w:hAnsi="Times New Roman" w:cs="Times New Roman"/>
                <w:spacing w:val="-2"/>
                <w:sz w:val="26"/>
                <w:szCs w:val="22"/>
                <w:lang w:eastAsia="en-US"/>
              </w:rPr>
              <w:t>освіти</w:t>
            </w:r>
            <w:proofErr w:type="spellEnd"/>
            <w:r w:rsidRPr="00147294">
              <w:rPr>
                <w:rFonts w:ascii="Times New Roman" w:eastAsia="Times New Roman" w:hAnsi="Times New Roman" w:cs="Times New Roman"/>
                <w:spacing w:val="-2"/>
                <w:sz w:val="26"/>
                <w:szCs w:val="22"/>
                <w:lang w:eastAsia="en-US"/>
              </w:rPr>
              <w:t>.</w:t>
            </w:r>
          </w:p>
        </w:tc>
        <w:tc>
          <w:tcPr>
            <w:tcW w:w="709" w:type="dxa"/>
          </w:tcPr>
          <w:p w14:paraId="7BED5A24"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5BA809F1"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58924DEC"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r>
      <w:tr w:rsidR="00147294" w:rsidRPr="00147294" w14:paraId="3764226F" w14:textId="77777777" w:rsidTr="006F7778">
        <w:trPr>
          <w:gridAfter w:val="1"/>
          <w:wAfter w:w="6" w:type="dxa"/>
          <w:trHeight w:val="599"/>
        </w:trPr>
        <w:tc>
          <w:tcPr>
            <w:tcW w:w="6831" w:type="dxa"/>
          </w:tcPr>
          <w:p w14:paraId="263495CE" w14:textId="77777777" w:rsidR="00147294" w:rsidRPr="00147294" w:rsidRDefault="00147294" w:rsidP="006F7778">
            <w:pPr>
              <w:tabs>
                <w:tab w:val="left" w:pos="2268"/>
                <w:tab w:val="left" w:pos="9356"/>
              </w:tabs>
              <w:spacing w:line="298" w:lineRule="exact"/>
              <w:ind w:left="139" w:firstLine="173"/>
              <w:rPr>
                <w:rFonts w:ascii="Times New Roman" w:eastAsia="Times New Roman" w:hAnsi="Times New Roman" w:cs="Times New Roman"/>
                <w:sz w:val="26"/>
                <w:szCs w:val="22"/>
                <w:lang w:val="uk-UA" w:eastAsia="en-US"/>
              </w:rPr>
            </w:pPr>
            <w:r w:rsidRPr="00147294">
              <w:rPr>
                <w:rFonts w:ascii="Times New Roman" w:eastAsia="Times New Roman" w:hAnsi="Times New Roman" w:cs="Times New Roman"/>
                <w:sz w:val="26"/>
                <w:szCs w:val="22"/>
                <w:lang w:val="uk-UA" w:eastAsia="en-US"/>
              </w:rPr>
              <w:t>8.</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У</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закладі</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освіти</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щорічно</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здійснюється</w:t>
            </w:r>
            <w:r w:rsidRPr="00147294">
              <w:rPr>
                <w:rFonts w:ascii="Times New Roman" w:eastAsia="Times New Roman" w:hAnsi="Times New Roman" w:cs="Times New Roman"/>
                <w:spacing w:val="-11"/>
                <w:sz w:val="26"/>
                <w:szCs w:val="22"/>
                <w:lang w:val="uk-UA" w:eastAsia="en-US"/>
              </w:rPr>
              <w:t xml:space="preserve"> </w:t>
            </w:r>
            <w:r w:rsidRPr="00147294">
              <w:rPr>
                <w:rFonts w:ascii="Times New Roman" w:eastAsia="Times New Roman" w:hAnsi="Times New Roman" w:cs="Times New Roman"/>
                <w:sz w:val="26"/>
                <w:szCs w:val="22"/>
                <w:lang w:val="uk-UA" w:eastAsia="en-US"/>
              </w:rPr>
              <w:t xml:space="preserve">комплексне </w:t>
            </w:r>
            <w:proofErr w:type="spellStart"/>
            <w:r w:rsidRPr="00147294">
              <w:rPr>
                <w:rFonts w:ascii="Times New Roman" w:eastAsia="Times New Roman" w:hAnsi="Times New Roman" w:cs="Times New Roman"/>
                <w:sz w:val="26"/>
                <w:szCs w:val="22"/>
                <w:lang w:val="uk-UA" w:eastAsia="en-US"/>
              </w:rPr>
              <w:t>самооцінювання</w:t>
            </w:r>
            <w:proofErr w:type="spellEnd"/>
            <w:r w:rsidRPr="00147294">
              <w:rPr>
                <w:rFonts w:ascii="Times New Roman" w:eastAsia="Times New Roman" w:hAnsi="Times New Roman" w:cs="Times New Roman"/>
                <w:sz w:val="26"/>
                <w:szCs w:val="22"/>
                <w:lang w:val="uk-UA" w:eastAsia="en-US"/>
              </w:rPr>
              <w:t xml:space="preserve"> освітньої діяльності.</w:t>
            </w:r>
          </w:p>
        </w:tc>
        <w:tc>
          <w:tcPr>
            <w:tcW w:w="709" w:type="dxa"/>
          </w:tcPr>
          <w:p w14:paraId="4A63D913"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1158" w:type="dxa"/>
          </w:tcPr>
          <w:p w14:paraId="738B948D"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uk-UA" w:eastAsia="en-US"/>
              </w:rPr>
            </w:pPr>
          </w:p>
        </w:tc>
        <w:tc>
          <w:tcPr>
            <w:tcW w:w="826" w:type="dxa"/>
          </w:tcPr>
          <w:p w14:paraId="4CCEDF95"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uk-UA" w:eastAsia="en-US"/>
              </w:rPr>
            </w:pPr>
          </w:p>
        </w:tc>
      </w:tr>
      <w:tr w:rsidR="00147294" w:rsidRPr="00147294" w14:paraId="1C24B6C0" w14:textId="77777777" w:rsidTr="006F7778">
        <w:trPr>
          <w:gridAfter w:val="1"/>
          <w:wAfter w:w="6" w:type="dxa"/>
          <w:trHeight w:val="595"/>
        </w:trPr>
        <w:tc>
          <w:tcPr>
            <w:tcW w:w="6831" w:type="dxa"/>
          </w:tcPr>
          <w:p w14:paraId="1789C4DC" w14:textId="77777777" w:rsidR="00147294" w:rsidRPr="00147294" w:rsidRDefault="00147294" w:rsidP="006F7778">
            <w:pPr>
              <w:tabs>
                <w:tab w:val="left" w:pos="2268"/>
                <w:tab w:val="left" w:pos="9356"/>
              </w:tabs>
              <w:spacing w:line="298" w:lineRule="exact"/>
              <w:ind w:left="139" w:right="228" w:firstLine="173"/>
              <w:rPr>
                <w:rFonts w:ascii="Times New Roman" w:eastAsia="Times New Roman" w:hAnsi="Times New Roman" w:cs="Times New Roman"/>
                <w:sz w:val="26"/>
                <w:szCs w:val="22"/>
                <w:lang w:val="ru-RU" w:eastAsia="en-US"/>
              </w:rPr>
            </w:pPr>
            <w:r w:rsidRPr="00147294">
              <w:rPr>
                <w:rFonts w:ascii="Times New Roman" w:eastAsia="Times New Roman" w:hAnsi="Times New Roman" w:cs="Times New Roman"/>
                <w:sz w:val="26"/>
                <w:szCs w:val="22"/>
                <w:lang w:val="ru-RU" w:eastAsia="en-US"/>
              </w:rPr>
              <w:t>9.</w:t>
            </w:r>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Учасники</w:t>
            </w:r>
            <w:proofErr w:type="spellEnd"/>
            <w:r w:rsidRPr="00147294">
              <w:rPr>
                <w:rFonts w:ascii="Times New Roman" w:eastAsia="Times New Roman" w:hAnsi="Times New Roman" w:cs="Times New Roman"/>
                <w:spacing w:val="-5"/>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освітнього</w:t>
            </w:r>
            <w:proofErr w:type="spellEnd"/>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процесу</w:t>
            </w:r>
            <w:proofErr w:type="spellEnd"/>
            <w:r w:rsidRPr="00147294">
              <w:rPr>
                <w:rFonts w:ascii="Times New Roman" w:eastAsia="Times New Roman" w:hAnsi="Times New Roman" w:cs="Times New Roman"/>
                <w:spacing w:val="-10"/>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залучаються</w:t>
            </w:r>
            <w:proofErr w:type="spellEnd"/>
            <w:r w:rsidRPr="00147294">
              <w:rPr>
                <w:rFonts w:ascii="Times New Roman" w:eastAsia="Times New Roman" w:hAnsi="Times New Roman" w:cs="Times New Roman"/>
                <w:spacing w:val="-5"/>
                <w:sz w:val="26"/>
                <w:szCs w:val="22"/>
                <w:lang w:val="ru-RU" w:eastAsia="en-US"/>
              </w:rPr>
              <w:t xml:space="preserve"> </w:t>
            </w:r>
            <w:r w:rsidRPr="00147294">
              <w:rPr>
                <w:rFonts w:ascii="Times New Roman" w:eastAsia="Times New Roman" w:hAnsi="Times New Roman" w:cs="Times New Roman"/>
                <w:sz w:val="26"/>
                <w:szCs w:val="22"/>
                <w:lang w:val="ru-RU" w:eastAsia="en-US"/>
              </w:rPr>
              <w:t xml:space="preserve">до </w:t>
            </w:r>
            <w:proofErr w:type="spellStart"/>
            <w:r w:rsidRPr="00147294">
              <w:rPr>
                <w:rFonts w:ascii="Times New Roman" w:eastAsia="Times New Roman" w:hAnsi="Times New Roman" w:cs="Times New Roman"/>
                <w:sz w:val="26"/>
                <w:szCs w:val="22"/>
                <w:lang w:val="ru-RU" w:eastAsia="en-US"/>
              </w:rPr>
              <w:t>самооцінювання</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якості</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освітньої</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діяльності</w:t>
            </w:r>
            <w:proofErr w:type="spellEnd"/>
            <w:r w:rsidRPr="00147294">
              <w:rPr>
                <w:rFonts w:ascii="Times New Roman" w:eastAsia="Times New Roman" w:hAnsi="Times New Roman" w:cs="Times New Roman"/>
                <w:sz w:val="26"/>
                <w:szCs w:val="22"/>
                <w:lang w:val="ru-RU" w:eastAsia="en-US"/>
              </w:rPr>
              <w:t>.</w:t>
            </w:r>
          </w:p>
        </w:tc>
        <w:tc>
          <w:tcPr>
            <w:tcW w:w="709" w:type="dxa"/>
          </w:tcPr>
          <w:p w14:paraId="1B51D8CE"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1158" w:type="dxa"/>
          </w:tcPr>
          <w:p w14:paraId="2DF7291C"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c>
          <w:tcPr>
            <w:tcW w:w="826" w:type="dxa"/>
          </w:tcPr>
          <w:p w14:paraId="7DF0DB94"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val="ru-RU" w:eastAsia="en-US"/>
              </w:rPr>
            </w:pPr>
          </w:p>
        </w:tc>
      </w:tr>
      <w:tr w:rsidR="00147294" w:rsidRPr="00147294" w14:paraId="2A10AFA5" w14:textId="77777777" w:rsidTr="006F7778">
        <w:trPr>
          <w:gridAfter w:val="1"/>
          <w:wAfter w:w="6" w:type="dxa"/>
          <w:trHeight w:val="1491"/>
        </w:trPr>
        <w:tc>
          <w:tcPr>
            <w:tcW w:w="6831" w:type="dxa"/>
          </w:tcPr>
          <w:p w14:paraId="2263AEAB" w14:textId="42BA0D8D" w:rsidR="00147294" w:rsidRPr="00147294" w:rsidRDefault="00147294" w:rsidP="006F7778">
            <w:pPr>
              <w:tabs>
                <w:tab w:val="left" w:pos="2268"/>
                <w:tab w:val="left" w:pos="9356"/>
              </w:tabs>
              <w:ind w:left="139" w:right="228" w:firstLine="173"/>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uk-UA" w:eastAsia="en-US"/>
              </w:rPr>
              <w:t>10.</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Керівництво</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закладу</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освіти</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систематично</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вживає</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заходів для створення належних умов діяльності закладу (зокрема, вивчає стан матеріально-технічної бази, планує її розвиток, звертається із відповідними клопотаннями до засновника,</w:t>
            </w:r>
            <w:r w:rsidR="006F7778">
              <w:rPr>
                <w:rFonts w:ascii="Times New Roman" w:eastAsia="Times New Roman" w:hAnsi="Times New Roman" w:cs="Times New Roman"/>
                <w:sz w:val="26"/>
                <w:szCs w:val="22"/>
                <w:lang w:val="uk-UA" w:eastAsia="en-US"/>
              </w:rPr>
              <w:t xml:space="preserve"> </w:t>
            </w:r>
            <w:proofErr w:type="spellStart"/>
            <w:r w:rsidRPr="00147294">
              <w:rPr>
                <w:rFonts w:ascii="Times New Roman" w:eastAsia="Times New Roman" w:hAnsi="Times New Roman" w:cs="Times New Roman"/>
                <w:sz w:val="26"/>
                <w:szCs w:val="22"/>
                <w:lang w:eastAsia="en-US"/>
              </w:rPr>
              <w:t>провадить</w:t>
            </w:r>
            <w:proofErr w:type="spellEnd"/>
            <w:r w:rsidRPr="00147294">
              <w:rPr>
                <w:rFonts w:ascii="Times New Roman" w:eastAsia="Times New Roman" w:hAnsi="Times New Roman" w:cs="Times New Roman"/>
                <w:spacing w:val="-15"/>
                <w:sz w:val="26"/>
                <w:szCs w:val="22"/>
                <w:lang w:eastAsia="en-US"/>
              </w:rPr>
              <w:t xml:space="preserve"> </w:t>
            </w:r>
            <w:proofErr w:type="spellStart"/>
            <w:r w:rsidRPr="00147294">
              <w:rPr>
                <w:rFonts w:ascii="Times New Roman" w:eastAsia="Times New Roman" w:hAnsi="Times New Roman" w:cs="Times New Roman"/>
                <w:sz w:val="26"/>
                <w:szCs w:val="22"/>
                <w:lang w:eastAsia="en-US"/>
              </w:rPr>
              <w:t>фандрайзингову</w:t>
            </w:r>
            <w:proofErr w:type="spellEnd"/>
            <w:r w:rsidRPr="00147294">
              <w:rPr>
                <w:rFonts w:ascii="Times New Roman" w:eastAsia="Times New Roman" w:hAnsi="Times New Roman" w:cs="Times New Roman"/>
                <w:spacing w:val="-13"/>
                <w:sz w:val="26"/>
                <w:szCs w:val="22"/>
                <w:lang w:eastAsia="en-US"/>
              </w:rPr>
              <w:t xml:space="preserve"> </w:t>
            </w:r>
            <w:proofErr w:type="spellStart"/>
            <w:r w:rsidRPr="00147294">
              <w:rPr>
                <w:rFonts w:ascii="Times New Roman" w:eastAsia="Times New Roman" w:hAnsi="Times New Roman" w:cs="Times New Roman"/>
                <w:sz w:val="26"/>
                <w:szCs w:val="22"/>
                <w:lang w:eastAsia="en-US"/>
              </w:rPr>
              <w:t>діяльність</w:t>
            </w:r>
            <w:proofErr w:type="spellEnd"/>
            <w:r w:rsidRPr="00147294">
              <w:rPr>
                <w:rFonts w:ascii="Times New Roman" w:eastAsia="Times New Roman" w:hAnsi="Times New Roman" w:cs="Times New Roman"/>
                <w:spacing w:val="-11"/>
                <w:sz w:val="26"/>
                <w:szCs w:val="22"/>
                <w:lang w:eastAsia="en-US"/>
              </w:rPr>
              <w:t xml:space="preserve"> </w:t>
            </w:r>
            <w:proofErr w:type="spellStart"/>
            <w:r w:rsidRPr="00147294">
              <w:rPr>
                <w:rFonts w:ascii="Times New Roman" w:eastAsia="Times New Roman" w:hAnsi="Times New Roman" w:cs="Times New Roman"/>
                <w:spacing w:val="-2"/>
                <w:sz w:val="26"/>
                <w:szCs w:val="22"/>
                <w:lang w:eastAsia="en-US"/>
              </w:rPr>
              <w:t>тощо</w:t>
            </w:r>
            <w:proofErr w:type="spellEnd"/>
            <w:r w:rsidRPr="00147294">
              <w:rPr>
                <w:rFonts w:ascii="Times New Roman" w:eastAsia="Times New Roman" w:hAnsi="Times New Roman" w:cs="Times New Roman"/>
                <w:spacing w:val="-2"/>
                <w:sz w:val="26"/>
                <w:szCs w:val="22"/>
                <w:lang w:eastAsia="en-US"/>
              </w:rPr>
              <w:t>).</w:t>
            </w:r>
          </w:p>
        </w:tc>
        <w:tc>
          <w:tcPr>
            <w:tcW w:w="709" w:type="dxa"/>
          </w:tcPr>
          <w:p w14:paraId="6530AB9D"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1734898B"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558D555D"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r>
      <w:tr w:rsidR="00147294" w:rsidRPr="00147294" w14:paraId="74B05B2C" w14:textId="77777777" w:rsidTr="006F7778">
        <w:trPr>
          <w:trHeight w:val="436"/>
        </w:trPr>
        <w:tc>
          <w:tcPr>
            <w:tcW w:w="9530" w:type="dxa"/>
            <w:gridSpan w:val="5"/>
          </w:tcPr>
          <w:p w14:paraId="5D2F2521" w14:textId="77777777" w:rsidR="00147294" w:rsidRPr="00147294" w:rsidRDefault="00147294" w:rsidP="006F7778">
            <w:pPr>
              <w:tabs>
                <w:tab w:val="left" w:pos="2268"/>
                <w:tab w:val="left" w:pos="9356"/>
              </w:tabs>
              <w:spacing w:before="64"/>
              <w:ind w:left="171" w:firstLine="283"/>
              <w:rPr>
                <w:rFonts w:ascii="Times New Roman" w:eastAsia="Times New Roman" w:hAnsi="Times New Roman" w:cs="Times New Roman"/>
                <w:b/>
                <w:i/>
                <w:sz w:val="26"/>
                <w:szCs w:val="22"/>
                <w:lang w:val="ru-RU" w:eastAsia="en-US"/>
              </w:rPr>
            </w:pPr>
            <w:proofErr w:type="spellStart"/>
            <w:r w:rsidRPr="00147294">
              <w:rPr>
                <w:rFonts w:ascii="Times New Roman" w:eastAsia="Times New Roman" w:hAnsi="Times New Roman" w:cs="Times New Roman"/>
                <w:b/>
                <w:i/>
                <w:sz w:val="26"/>
                <w:szCs w:val="22"/>
                <w:lang w:val="ru-RU" w:eastAsia="en-US"/>
              </w:rPr>
              <w:t>Формування</w:t>
            </w:r>
            <w:proofErr w:type="spellEnd"/>
            <w:r w:rsidRPr="00147294">
              <w:rPr>
                <w:rFonts w:ascii="Times New Roman" w:eastAsia="Times New Roman" w:hAnsi="Times New Roman" w:cs="Times New Roman"/>
                <w:b/>
                <w:i/>
                <w:spacing w:val="-14"/>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відносин</w:t>
            </w:r>
            <w:proofErr w:type="spellEnd"/>
            <w:r w:rsidRPr="00147294">
              <w:rPr>
                <w:rFonts w:ascii="Times New Roman" w:eastAsia="Times New Roman" w:hAnsi="Times New Roman" w:cs="Times New Roman"/>
                <w:b/>
                <w:i/>
                <w:spacing w:val="-14"/>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довіри</w:t>
            </w:r>
            <w:proofErr w:type="spellEnd"/>
            <w:r w:rsidRPr="00147294">
              <w:rPr>
                <w:rFonts w:ascii="Times New Roman" w:eastAsia="Times New Roman" w:hAnsi="Times New Roman" w:cs="Times New Roman"/>
                <w:b/>
                <w:i/>
                <w:sz w:val="26"/>
                <w:szCs w:val="22"/>
                <w:lang w:val="ru-RU" w:eastAsia="en-US"/>
              </w:rPr>
              <w:t>,</w:t>
            </w:r>
            <w:r w:rsidRPr="00147294">
              <w:rPr>
                <w:rFonts w:ascii="Times New Roman" w:eastAsia="Times New Roman" w:hAnsi="Times New Roman" w:cs="Times New Roman"/>
                <w:b/>
                <w:i/>
                <w:spacing w:val="-13"/>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прозорості</w:t>
            </w:r>
            <w:proofErr w:type="spellEnd"/>
            <w:r w:rsidRPr="00147294">
              <w:rPr>
                <w:rFonts w:ascii="Times New Roman" w:eastAsia="Times New Roman" w:hAnsi="Times New Roman" w:cs="Times New Roman"/>
                <w:b/>
                <w:i/>
                <w:sz w:val="26"/>
                <w:szCs w:val="22"/>
                <w:lang w:val="ru-RU" w:eastAsia="en-US"/>
              </w:rPr>
              <w:t>,</w:t>
            </w:r>
            <w:r w:rsidRPr="00147294">
              <w:rPr>
                <w:rFonts w:ascii="Times New Roman" w:eastAsia="Times New Roman" w:hAnsi="Times New Roman" w:cs="Times New Roman"/>
                <w:b/>
                <w:i/>
                <w:spacing w:val="-12"/>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дотримання</w:t>
            </w:r>
            <w:proofErr w:type="spellEnd"/>
            <w:r w:rsidRPr="00147294">
              <w:rPr>
                <w:rFonts w:ascii="Times New Roman" w:eastAsia="Times New Roman" w:hAnsi="Times New Roman" w:cs="Times New Roman"/>
                <w:b/>
                <w:i/>
                <w:spacing w:val="-14"/>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етичних</w:t>
            </w:r>
            <w:proofErr w:type="spellEnd"/>
            <w:r w:rsidRPr="00147294">
              <w:rPr>
                <w:rFonts w:ascii="Times New Roman" w:eastAsia="Times New Roman" w:hAnsi="Times New Roman" w:cs="Times New Roman"/>
                <w:b/>
                <w:i/>
                <w:spacing w:val="-14"/>
                <w:sz w:val="26"/>
                <w:szCs w:val="22"/>
                <w:lang w:val="ru-RU" w:eastAsia="en-US"/>
              </w:rPr>
              <w:t xml:space="preserve"> </w:t>
            </w:r>
            <w:r w:rsidRPr="00147294">
              <w:rPr>
                <w:rFonts w:ascii="Times New Roman" w:eastAsia="Times New Roman" w:hAnsi="Times New Roman" w:cs="Times New Roman"/>
                <w:b/>
                <w:i/>
                <w:spacing w:val="-4"/>
                <w:sz w:val="26"/>
                <w:szCs w:val="22"/>
                <w:lang w:val="ru-RU" w:eastAsia="en-US"/>
              </w:rPr>
              <w:t>норм</w:t>
            </w:r>
          </w:p>
        </w:tc>
      </w:tr>
      <w:tr w:rsidR="00147294" w:rsidRPr="00147294" w14:paraId="355D6B90" w14:textId="77777777" w:rsidTr="006F7778">
        <w:trPr>
          <w:gridAfter w:val="1"/>
          <w:wAfter w:w="6" w:type="dxa"/>
          <w:trHeight w:val="1195"/>
        </w:trPr>
        <w:tc>
          <w:tcPr>
            <w:tcW w:w="6831" w:type="dxa"/>
          </w:tcPr>
          <w:p w14:paraId="2CA68E50" w14:textId="77777777" w:rsidR="00147294" w:rsidRPr="00147294" w:rsidRDefault="00147294" w:rsidP="0001764E">
            <w:pPr>
              <w:tabs>
                <w:tab w:val="left" w:pos="2268"/>
                <w:tab w:val="left" w:pos="9356"/>
              </w:tabs>
              <w:spacing w:before="6" w:line="296" w:lineRule="exact"/>
              <w:ind w:left="139" w:firstLine="567"/>
              <w:rPr>
                <w:rFonts w:ascii="Times New Roman" w:eastAsia="Times New Roman" w:hAnsi="Times New Roman" w:cs="Times New Roman"/>
                <w:sz w:val="26"/>
                <w:szCs w:val="22"/>
                <w:lang w:val="uk-UA" w:eastAsia="en-US"/>
              </w:rPr>
            </w:pPr>
            <w:r w:rsidRPr="00147294">
              <w:rPr>
                <w:rFonts w:ascii="Times New Roman" w:eastAsia="Times New Roman" w:hAnsi="Times New Roman" w:cs="Times New Roman"/>
                <w:sz w:val="26"/>
                <w:szCs w:val="22"/>
                <w:lang w:val="uk-UA" w:eastAsia="en-US"/>
              </w:rPr>
              <w:lastRenderedPageBreak/>
              <w:t>1.</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Учасники</w:t>
            </w:r>
            <w:r w:rsidRPr="00147294">
              <w:rPr>
                <w:rFonts w:ascii="Times New Roman" w:eastAsia="Times New Roman" w:hAnsi="Times New Roman" w:cs="Times New Roman"/>
                <w:spacing w:val="-10"/>
                <w:sz w:val="26"/>
                <w:szCs w:val="22"/>
                <w:lang w:val="uk-UA" w:eastAsia="en-US"/>
              </w:rPr>
              <w:t xml:space="preserve"> </w:t>
            </w:r>
            <w:r w:rsidRPr="00147294">
              <w:rPr>
                <w:rFonts w:ascii="Times New Roman" w:eastAsia="Times New Roman" w:hAnsi="Times New Roman" w:cs="Times New Roman"/>
                <w:sz w:val="26"/>
                <w:szCs w:val="22"/>
                <w:lang w:val="uk-UA" w:eastAsia="en-US"/>
              </w:rPr>
              <w:t>освітнього</w:t>
            </w:r>
            <w:r w:rsidRPr="00147294">
              <w:rPr>
                <w:rFonts w:ascii="Times New Roman" w:eastAsia="Times New Roman" w:hAnsi="Times New Roman" w:cs="Times New Roman"/>
                <w:spacing w:val="-10"/>
                <w:sz w:val="26"/>
                <w:szCs w:val="22"/>
                <w:lang w:val="uk-UA" w:eastAsia="en-US"/>
              </w:rPr>
              <w:t xml:space="preserve"> </w:t>
            </w:r>
            <w:r w:rsidRPr="00147294">
              <w:rPr>
                <w:rFonts w:ascii="Times New Roman" w:eastAsia="Times New Roman" w:hAnsi="Times New Roman" w:cs="Times New Roman"/>
                <w:sz w:val="26"/>
                <w:szCs w:val="22"/>
                <w:lang w:val="uk-UA" w:eastAsia="en-US"/>
              </w:rPr>
              <w:t>процесу</w:t>
            </w:r>
            <w:r w:rsidRPr="00147294">
              <w:rPr>
                <w:rFonts w:ascii="Times New Roman" w:eastAsia="Times New Roman" w:hAnsi="Times New Roman" w:cs="Times New Roman"/>
                <w:spacing w:val="-13"/>
                <w:sz w:val="26"/>
                <w:szCs w:val="22"/>
                <w:lang w:val="uk-UA" w:eastAsia="en-US"/>
              </w:rPr>
              <w:t xml:space="preserve"> </w:t>
            </w:r>
            <w:r w:rsidRPr="00147294">
              <w:rPr>
                <w:rFonts w:ascii="Times New Roman" w:eastAsia="Times New Roman" w:hAnsi="Times New Roman" w:cs="Times New Roman"/>
                <w:sz w:val="26"/>
                <w:szCs w:val="22"/>
                <w:lang w:val="uk-UA" w:eastAsia="en-US"/>
              </w:rPr>
              <w:t>задоволені</w:t>
            </w:r>
            <w:r w:rsidRPr="00147294">
              <w:rPr>
                <w:rFonts w:ascii="Times New Roman" w:eastAsia="Times New Roman" w:hAnsi="Times New Roman" w:cs="Times New Roman"/>
                <w:spacing w:val="-14"/>
                <w:sz w:val="26"/>
                <w:szCs w:val="22"/>
                <w:lang w:val="uk-UA" w:eastAsia="en-US"/>
              </w:rPr>
              <w:t xml:space="preserve"> </w:t>
            </w:r>
            <w:r w:rsidRPr="00147294">
              <w:rPr>
                <w:rFonts w:ascii="Times New Roman" w:eastAsia="Times New Roman" w:hAnsi="Times New Roman" w:cs="Times New Roman"/>
                <w:spacing w:val="-2"/>
                <w:sz w:val="26"/>
                <w:szCs w:val="22"/>
                <w:lang w:val="uk-UA" w:eastAsia="en-US"/>
              </w:rPr>
              <w:t>загальним</w:t>
            </w:r>
          </w:p>
          <w:p w14:paraId="0CAE5920" w14:textId="77777777" w:rsidR="00147294" w:rsidRPr="00147294" w:rsidRDefault="00147294" w:rsidP="0001764E">
            <w:pPr>
              <w:tabs>
                <w:tab w:val="left" w:pos="2268"/>
                <w:tab w:val="left" w:pos="9356"/>
              </w:tabs>
              <w:spacing w:before="7" w:line="230" w:lineRule="auto"/>
              <w:ind w:left="139" w:firstLine="567"/>
              <w:rPr>
                <w:rFonts w:ascii="Times New Roman" w:eastAsia="Times New Roman" w:hAnsi="Times New Roman" w:cs="Times New Roman"/>
                <w:sz w:val="26"/>
                <w:szCs w:val="22"/>
                <w:lang w:val="uk-UA" w:eastAsia="en-US"/>
              </w:rPr>
            </w:pPr>
            <w:r w:rsidRPr="00147294">
              <w:rPr>
                <w:rFonts w:ascii="Times New Roman" w:eastAsia="Times New Roman" w:hAnsi="Times New Roman" w:cs="Times New Roman"/>
                <w:sz w:val="26"/>
                <w:szCs w:val="22"/>
                <w:lang w:val="uk-UA" w:eastAsia="en-US"/>
              </w:rPr>
              <w:t>психологічним кліматом у закладі освіти і діями керівництва щодо</w:t>
            </w:r>
            <w:r w:rsidRPr="00147294">
              <w:rPr>
                <w:rFonts w:ascii="Times New Roman" w:eastAsia="Times New Roman" w:hAnsi="Times New Roman" w:cs="Times New Roman"/>
                <w:spacing w:val="-5"/>
                <w:sz w:val="26"/>
                <w:szCs w:val="22"/>
                <w:lang w:val="uk-UA" w:eastAsia="en-US"/>
              </w:rPr>
              <w:t xml:space="preserve"> </w:t>
            </w:r>
            <w:r w:rsidRPr="00147294">
              <w:rPr>
                <w:rFonts w:ascii="Times New Roman" w:eastAsia="Times New Roman" w:hAnsi="Times New Roman" w:cs="Times New Roman"/>
                <w:sz w:val="26"/>
                <w:szCs w:val="22"/>
                <w:lang w:val="uk-UA" w:eastAsia="en-US"/>
              </w:rPr>
              <w:t>формування</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відносин</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довіри</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та</w:t>
            </w:r>
            <w:r w:rsidRPr="00147294">
              <w:rPr>
                <w:rFonts w:ascii="Times New Roman" w:eastAsia="Times New Roman" w:hAnsi="Times New Roman" w:cs="Times New Roman"/>
                <w:spacing w:val="-3"/>
                <w:sz w:val="26"/>
                <w:szCs w:val="22"/>
                <w:lang w:val="uk-UA" w:eastAsia="en-US"/>
              </w:rPr>
              <w:t xml:space="preserve"> </w:t>
            </w:r>
            <w:r w:rsidRPr="00147294">
              <w:rPr>
                <w:rFonts w:ascii="Times New Roman" w:eastAsia="Times New Roman" w:hAnsi="Times New Roman" w:cs="Times New Roman"/>
                <w:sz w:val="26"/>
                <w:szCs w:val="22"/>
                <w:lang w:val="uk-UA" w:eastAsia="en-US"/>
              </w:rPr>
              <w:t>конструктивної</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співпраці</w:t>
            </w:r>
          </w:p>
          <w:p w14:paraId="179DCDBC" w14:textId="77777777" w:rsidR="00147294" w:rsidRPr="00147294" w:rsidRDefault="00147294" w:rsidP="0001764E">
            <w:pPr>
              <w:tabs>
                <w:tab w:val="left" w:pos="2268"/>
                <w:tab w:val="left" w:pos="9356"/>
              </w:tabs>
              <w:spacing w:line="292" w:lineRule="exact"/>
              <w:ind w:left="139" w:firstLine="567"/>
              <w:rPr>
                <w:rFonts w:ascii="Times New Roman" w:eastAsia="Times New Roman" w:hAnsi="Times New Roman" w:cs="Times New Roman"/>
                <w:sz w:val="26"/>
                <w:szCs w:val="22"/>
                <w:lang w:eastAsia="en-US"/>
              </w:rPr>
            </w:pPr>
            <w:proofErr w:type="spellStart"/>
            <w:r w:rsidRPr="00147294">
              <w:rPr>
                <w:rFonts w:ascii="Times New Roman" w:eastAsia="Times New Roman" w:hAnsi="Times New Roman" w:cs="Times New Roman"/>
                <w:sz w:val="26"/>
                <w:szCs w:val="22"/>
                <w:lang w:eastAsia="en-US"/>
              </w:rPr>
              <w:t>між</w:t>
            </w:r>
            <w:proofErr w:type="spellEnd"/>
            <w:r w:rsidRPr="00147294">
              <w:rPr>
                <w:rFonts w:ascii="Times New Roman" w:eastAsia="Times New Roman" w:hAnsi="Times New Roman" w:cs="Times New Roman"/>
                <w:spacing w:val="-6"/>
                <w:sz w:val="26"/>
                <w:szCs w:val="22"/>
                <w:lang w:eastAsia="en-US"/>
              </w:rPr>
              <w:t xml:space="preserve"> </w:t>
            </w:r>
            <w:proofErr w:type="spellStart"/>
            <w:r w:rsidRPr="00147294">
              <w:rPr>
                <w:rFonts w:ascii="Times New Roman" w:eastAsia="Times New Roman" w:hAnsi="Times New Roman" w:cs="Times New Roman"/>
                <w:spacing w:val="-2"/>
                <w:sz w:val="26"/>
                <w:szCs w:val="22"/>
                <w:lang w:eastAsia="en-US"/>
              </w:rPr>
              <w:t>ними</w:t>
            </w:r>
            <w:proofErr w:type="spellEnd"/>
            <w:r w:rsidRPr="00147294">
              <w:rPr>
                <w:rFonts w:ascii="Times New Roman" w:eastAsia="Times New Roman" w:hAnsi="Times New Roman" w:cs="Times New Roman"/>
                <w:spacing w:val="-2"/>
                <w:sz w:val="26"/>
                <w:szCs w:val="22"/>
                <w:lang w:eastAsia="en-US"/>
              </w:rPr>
              <w:t>.</w:t>
            </w:r>
          </w:p>
        </w:tc>
        <w:tc>
          <w:tcPr>
            <w:tcW w:w="709" w:type="dxa"/>
          </w:tcPr>
          <w:p w14:paraId="1BEA661D"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0A5C1E96"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0B0E0EE0"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r>
      <w:tr w:rsidR="00147294" w:rsidRPr="00147294" w14:paraId="5E1769FA" w14:textId="77777777" w:rsidTr="006F7778">
        <w:trPr>
          <w:gridAfter w:val="1"/>
          <w:wAfter w:w="6" w:type="dxa"/>
          <w:trHeight w:val="1204"/>
        </w:trPr>
        <w:tc>
          <w:tcPr>
            <w:tcW w:w="6831" w:type="dxa"/>
          </w:tcPr>
          <w:p w14:paraId="5BF43207" w14:textId="77777777" w:rsidR="00147294" w:rsidRPr="00147294" w:rsidRDefault="00147294" w:rsidP="0001764E">
            <w:pPr>
              <w:tabs>
                <w:tab w:val="left" w:pos="2268"/>
                <w:tab w:val="left" w:pos="9356"/>
              </w:tabs>
              <w:spacing w:before="2"/>
              <w:ind w:left="139" w:firstLine="567"/>
              <w:rPr>
                <w:rFonts w:ascii="Times New Roman" w:eastAsia="Times New Roman" w:hAnsi="Times New Roman" w:cs="Times New Roman"/>
                <w:sz w:val="26"/>
                <w:szCs w:val="22"/>
                <w:lang w:val="uk-UA" w:eastAsia="en-US"/>
              </w:rPr>
            </w:pPr>
            <w:r w:rsidRPr="00147294">
              <w:rPr>
                <w:rFonts w:ascii="Times New Roman" w:eastAsia="Times New Roman" w:hAnsi="Times New Roman" w:cs="Times New Roman"/>
                <w:sz w:val="26"/>
                <w:szCs w:val="22"/>
                <w:lang w:val="uk-UA" w:eastAsia="en-US"/>
              </w:rPr>
              <w:t>2.</w:t>
            </w:r>
            <w:r w:rsidRPr="00147294">
              <w:rPr>
                <w:rFonts w:ascii="Times New Roman" w:eastAsia="Times New Roman" w:hAnsi="Times New Roman" w:cs="Times New Roman"/>
                <w:spacing w:val="-5"/>
                <w:sz w:val="26"/>
                <w:szCs w:val="22"/>
                <w:lang w:val="uk-UA" w:eastAsia="en-US"/>
              </w:rPr>
              <w:t xml:space="preserve"> </w:t>
            </w:r>
            <w:r w:rsidRPr="00147294">
              <w:rPr>
                <w:rFonts w:ascii="Times New Roman" w:eastAsia="Times New Roman" w:hAnsi="Times New Roman" w:cs="Times New Roman"/>
                <w:sz w:val="26"/>
                <w:szCs w:val="22"/>
                <w:lang w:val="uk-UA" w:eastAsia="en-US"/>
              </w:rPr>
              <w:t>У</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закладі</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освіти</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забезпечується</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доступ</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учасників</w:t>
            </w:r>
            <w:r w:rsidRPr="00147294">
              <w:rPr>
                <w:rFonts w:ascii="Times New Roman" w:eastAsia="Times New Roman" w:hAnsi="Times New Roman" w:cs="Times New Roman"/>
                <w:spacing w:val="-5"/>
                <w:sz w:val="26"/>
                <w:szCs w:val="22"/>
                <w:lang w:val="uk-UA" w:eastAsia="en-US"/>
              </w:rPr>
              <w:t xml:space="preserve"> </w:t>
            </w:r>
            <w:r w:rsidRPr="00147294">
              <w:rPr>
                <w:rFonts w:ascii="Times New Roman" w:eastAsia="Times New Roman" w:hAnsi="Times New Roman" w:cs="Times New Roman"/>
                <w:sz w:val="26"/>
                <w:szCs w:val="22"/>
                <w:lang w:val="uk-UA" w:eastAsia="en-US"/>
              </w:rPr>
              <w:t>освітнього процесу, представників місцевої громади до спілкування із керівництвом (особистий прийом, звернення, використання</w:t>
            </w:r>
          </w:p>
          <w:p w14:paraId="423011A8" w14:textId="77777777" w:rsidR="00147294" w:rsidRPr="00147294" w:rsidRDefault="00147294" w:rsidP="0001764E">
            <w:pPr>
              <w:tabs>
                <w:tab w:val="left" w:pos="2268"/>
                <w:tab w:val="left" w:pos="9356"/>
              </w:tabs>
              <w:spacing w:line="285" w:lineRule="exact"/>
              <w:ind w:left="139" w:firstLine="567"/>
              <w:rPr>
                <w:rFonts w:ascii="Times New Roman" w:eastAsia="Times New Roman" w:hAnsi="Times New Roman" w:cs="Times New Roman"/>
                <w:sz w:val="26"/>
                <w:szCs w:val="22"/>
                <w:lang w:eastAsia="en-US"/>
              </w:rPr>
            </w:pPr>
            <w:proofErr w:type="spellStart"/>
            <w:r w:rsidRPr="00147294">
              <w:rPr>
                <w:rFonts w:ascii="Times New Roman" w:eastAsia="Times New Roman" w:hAnsi="Times New Roman" w:cs="Times New Roman"/>
                <w:sz w:val="26"/>
                <w:szCs w:val="22"/>
                <w:lang w:eastAsia="en-US"/>
              </w:rPr>
              <w:t>сучасних</w:t>
            </w:r>
            <w:proofErr w:type="spellEnd"/>
            <w:r w:rsidRPr="00147294">
              <w:rPr>
                <w:rFonts w:ascii="Times New Roman" w:eastAsia="Times New Roman" w:hAnsi="Times New Roman" w:cs="Times New Roman"/>
                <w:spacing w:val="-10"/>
                <w:sz w:val="26"/>
                <w:szCs w:val="22"/>
                <w:lang w:eastAsia="en-US"/>
              </w:rPr>
              <w:t xml:space="preserve"> </w:t>
            </w:r>
            <w:proofErr w:type="spellStart"/>
            <w:r w:rsidRPr="00147294">
              <w:rPr>
                <w:rFonts w:ascii="Times New Roman" w:eastAsia="Times New Roman" w:hAnsi="Times New Roman" w:cs="Times New Roman"/>
                <w:sz w:val="26"/>
                <w:szCs w:val="22"/>
                <w:lang w:eastAsia="en-US"/>
              </w:rPr>
              <w:t>засобів</w:t>
            </w:r>
            <w:proofErr w:type="spellEnd"/>
            <w:r w:rsidRPr="00147294">
              <w:rPr>
                <w:rFonts w:ascii="Times New Roman" w:eastAsia="Times New Roman" w:hAnsi="Times New Roman" w:cs="Times New Roman"/>
                <w:spacing w:val="-9"/>
                <w:sz w:val="26"/>
                <w:szCs w:val="22"/>
                <w:lang w:eastAsia="en-US"/>
              </w:rPr>
              <w:t xml:space="preserve"> </w:t>
            </w:r>
            <w:proofErr w:type="spellStart"/>
            <w:r w:rsidRPr="00147294">
              <w:rPr>
                <w:rFonts w:ascii="Times New Roman" w:eastAsia="Times New Roman" w:hAnsi="Times New Roman" w:cs="Times New Roman"/>
                <w:sz w:val="26"/>
                <w:szCs w:val="22"/>
                <w:lang w:eastAsia="en-US"/>
              </w:rPr>
              <w:t>комунікації</w:t>
            </w:r>
            <w:proofErr w:type="spellEnd"/>
            <w:r w:rsidRPr="00147294">
              <w:rPr>
                <w:rFonts w:ascii="Times New Roman" w:eastAsia="Times New Roman" w:hAnsi="Times New Roman" w:cs="Times New Roman"/>
                <w:spacing w:val="-7"/>
                <w:sz w:val="26"/>
                <w:szCs w:val="22"/>
                <w:lang w:eastAsia="en-US"/>
              </w:rPr>
              <w:t xml:space="preserve"> </w:t>
            </w:r>
            <w:proofErr w:type="spellStart"/>
            <w:r w:rsidRPr="00147294">
              <w:rPr>
                <w:rFonts w:ascii="Times New Roman" w:eastAsia="Times New Roman" w:hAnsi="Times New Roman" w:cs="Times New Roman"/>
                <w:spacing w:val="-2"/>
                <w:sz w:val="26"/>
                <w:szCs w:val="22"/>
                <w:lang w:eastAsia="en-US"/>
              </w:rPr>
              <w:t>тощо</w:t>
            </w:r>
            <w:proofErr w:type="spellEnd"/>
            <w:r w:rsidRPr="00147294">
              <w:rPr>
                <w:rFonts w:ascii="Times New Roman" w:eastAsia="Times New Roman" w:hAnsi="Times New Roman" w:cs="Times New Roman"/>
                <w:spacing w:val="-2"/>
                <w:sz w:val="26"/>
                <w:szCs w:val="22"/>
                <w:lang w:eastAsia="en-US"/>
              </w:rPr>
              <w:t>).</w:t>
            </w:r>
          </w:p>
        </w:tc>
        <w:tc>
          <w:tcPr>
            <w:tcW w:w="709" w:type="dxa"/>
          </w:tcPr>
          <w:p w14:paraId="49222F13"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3F74CBF6"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7EC170F5" w14:textId="77777777" w:rsidR="00147294" w:rsidRPr="00147294" w:rsidRDefault="00147294" w:rsidP="0001764E">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4E0EC2C7" w14:textId="77777777" w:rsidTr="006F7778">
        <w:trPr>
          <w:gridAfter w:val="1"/>
          <w:wAfter w:w="6" w:type="dxa"/>
          <w:trHeight w:val="982"/>
        </w:trPr>
        <w:tc>
          <w:tcPr>
            <w:tcW w:w="6831" w:type="dxa"/>
          </w:tcPr>
          <w:p w14:paraId="243C76C5" w14:textId="11C6A9B8" w:rsidR="006F7778" w:rsidRPr="00147294" w:rsidRDefault="006F7778" w:rsidP="006F7778">
            <w:pPr>
              <w:tabs>
                <w:tab w:val="left" w:pos="2268"/>
                <w:tab w:val="left" w:pos="9356"/>
              </w:tabs>
              <w:spacing w:before="2"/>
              <w:ind w:left="139" w:firstLine="173"/>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uk-UA" w:eastAsia="en-US"/>
              </w:rPr>
              <w:t>3. Керівництво закладу</w:t>
            </w:r>
            <w:r w:rsidRPr="00147294">
              <w:rPr>
                <w:rFonts w:ascii="Times New Roman" w:eastAsia="Times New Roman" w:hAnsi="Times New Roman" w:cs="Times New Roman"/>
                <w:spacing w:val="-3"/>
                <w:sz w:val="26"/>
                <w:szCs w:val="22"/>
                <w:lang w:val="uk-UA" w:eastAsia="en-US"/>
              </w:rPr>
              <w:t xml:space="preserve"> </w:t>
            </w:r>
            <w:r w:rsidRPr="00147294">
              <w:rPr>
                <w:rFonts w:ascii="Times New Roman" w:eastAsia="Times New Roman" w:hAnsi="Times New Roman" w:cs="Times New Roman"/>
                <w:sz w:val="26"/>
                <w:szCs w:val="22"/>
                <w:lang w:val="uk-UA" w:eastAsia="en-US"/>
              </w:rPr>
              <w:t>вчасно розглядає звернення учасників освітнього</w:t>
            </w:r>
            <w:r w:rsidRPr="00147294">
              <w:rPr>
                <w:rFonts w:ascii="Times New Roman" w:eastAsia="Times New Roman" w:hAnsi="Times New Roman" w:cs="Times New Roman"/>
                <w:spacing w:val="-5"/>
                <w:sz w:val="26"/>
                <w:szCs w:val="22"/>
                <w:lang w:val="uk-UA" w:eastAsia="en-US"/>
              </w:rPr>
              <w:t xml:space="preserve"> </w:t>
            </w:r>
            <w:r w:rsidRPr="00147294">
              <w:rPr>
                <w:rFonts w:ascii="Times New Roman" w:eastAsia="Times New Roman" w:hAnsi="Times New Roman" w:cs="Times New Roman"/>
                <w:sz w:val="26"/>
                <w:szCs w:val="22"/>
                <w:lang w:val="uk-UA" w:eastAsia="en-US"/>
              </w:rPr>
              <w:t>процесу</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та</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вживає</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відповідних</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заходів</w:t>
            </w:r>
            <w:r w:rsidRPr="00147294">
              <w:rPr>
                <w:rFonts w:ascii="Times New Roman" w:eastAsia="Times New Roman" w:hAnsi="Times New Roman" w:cs="Times New Roman"/>
                <w:spacing w:val="-3"/>
                <w:sz w:val="26"/>
                <w:szCs w:val="22"/>
                <w:lang w:val="uk-UA" w:eastAsia="en-US"/>
              </w:rPr>
              <w:t xml:space="preserve"> </w:t>
            </w:r>
            <w:r w:rsidRPr="00147294">
              <w:rPr>
                <w:rFonts w:ascii="Times New Roman" w:eastAsia="Times New Roman" w:hAnsi="Times New Roman" w:cs="Times New Roman"/>
                <w:sz w:val="26"/>
                <w:szCs w:val="22"/>
                <w:lang w:val="uk-UA" w:eastAsia="en-US"/>
              </w:rPr>
              <w:t>реагування.</w:t>
            </w:r>
          </w:p>
        </w:tc>
        <w:tc>
          <w:tcPr>
            <w:tcW w:w="709" w:type="dxa"/>
          </w:tcPr>
          <w:p w14:paraId="3EA51B77"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5F1B6B09"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39E62B0F"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419C135E" w14:textId="77777777" w:rsidTr="006F7778">
        <w:trPr>
          <w:gridAfter w:val="1"/>
          <w:wAfter w:w="6" w:type="dxa"/>
          <w:trHeight w:val="1204"/>
        </w:trPr>
        <w:tc>
          <w:tcPr>
            <w:tcW w:w="6831" w:type="dxa"/>
          </w:tcPr>
          <w:p w14:paraId="0D69A22F" w14:textId="77777777" w:rsidR="006F7778" w:rsidRPr="00147294" w:rsidRDefault="006F7778" w:rsidP="006F7778">
            <w:pPr>
              <w:tabs>
                <w:tab w:val="left" w:pos="2268"/>
                <w:tab w:val="left" w:pos="9356"/>
              </w:tabs>
              <w:spacing w:before="14" w:line="232" w:lineRule="auto"/>
              <w:ind w:left="139" w:firstLine="32"/>
              <w:rPr>
                <w:rFonts w:ascii="Times New Roman" w:eastAsia="Times New Roman" w:hAnsi="Times New Roman" w:cs="Times New Roman"/>
                <w:sz w:val="26"/>
                <w:szCs w:val="22"/>
                <w:lang w:val="uk-UA" w:eastAsia="en-US"/>
              </w:rPr>
            </w:pPr>
            <w:r w:rsidRPr="00147294">
              <w:rPr>
                <w:rFonts w:ascii="Times New Roman" w:eastAsia="Times New Roman" w:hAnsi="Times New Roman" w:cs="Times New Roman"/>
                <w:sz w:val="26"/>
                <w:szCs w:val="22"/>
                <w:lang w:val="uk-UA" w:eastAsia="en-US"/>
              </w:rPr>
              <w:t>4.</w:t>
            </w:r>
            <w:r w:rsidRPr="00147294">
              <w:rPr>
                <w:rFonts w:ascii="Times New Roman" w:eastAsia="Times New Roman" w:hAnsi="Times New Roman" w:cs="Times New Roman"/>
                <w:spacing w:val="-3"/>
                <w:sz w:val="26"/>
                <w:szCs w:val="22"/>
                <w:lang w:val="uk-UA" w:eastAsia="en-US"/>
              </w:rPr>
              <w:t xml:space="preserve"> </w:t>
            </w:r>
            <w:r w:rsidRPr="00147294">
              <w:rPr>
                <w:rFonts w:ascii="Times New Roman" w:eastAsia="Times New Roman" w:hAnsi="Times New Roman" w:cs="Times New Roman"/>
                <w:sz w:val="26"/>
                <w:szCs w:val="22"/>
                <w:lang w:val="uk-UA" w:eastAsia="en-US"/>
              </w:rPr>
              <w:t>Заклад</w:t>
            </w:r>
            <w:r w:rsidRPr="00147294">
              <w:rPr>
                <w:rFonts w:ascii="Times New Roman" w:eastAsia="Times New Roman" w:hAnsi="Times New Roman" w:cs="Times New Roman"/>
                <w:spacing w:val="-2"/>
                <w:sz w:val="26"/>
                <w:szCs w:val="22"/>
                <w:lang w:val="uk-UA" w:eastAsia="en-US"/>
              </w:rPr>
              <w:t xml:space="preserve"> </w:t>
            </w:r>
            <w:r w:rsidRPr="00147294">
              <w:rPr>
                <w:rFonts w:ascii="Times New Roman" w:eastAsia="Times New Roman" w:hAnsi="Times New Roman" w:cs="Times New Roman"/>
                <w:sz w:val="26"/>
                <w:szCs w:val="22"/>
                <w:lang w:val="uk-UA" w:eastAsia="en-US"/>
              </w:rPr>
              <w:t>освіти</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забезпечує</w:t>
            </w:r>
            <w:r w:rsidRPr="00147294">
              <w:rPr>
                <w:rFonts w:ascii="Times New Roman" w:eastAsia="Times New Roman" w:hAnsi="Times New Roman" w:cs="Times New Roman"/>
                <w:spacing w:val="-5"/>
                <w:sz w:val="26"/>
                <w:szCs w:val="22"/>
                <w:lang w:val="uk-UA" w:eastAsia="en-US"/>
              </w:rPr>
              <w:t xml:space="preserve"> </w:t>
            </w:r>
            <w:r w:rsidRPr="00147294">
              <w:rPr>
                <w:rFonts w:ascii="Times New Roman" w:eastAsia="Times New Roman" w:hAnsi="Times New Roman" w:cs="Times New Roman"/>
                <w:sz w:val="26"/>
                <w:szCs w:val="22"/>
                <w:lang w:val="uk-UA" w:eastAsia="en-US"/>
              </w:rPr>
              <w:t>змістовне</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наповнення</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та</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вчасне оновлення інформаційних ресурсів закладу (інформаційні стенди,</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сайт</w:t>
            </w:r>
            <w:r w:rsidRPr="00147294">
              <w:rPr>
                <w:rFonts w:ascii="Times New Roman" w:eastAsia="Times New Roman" w:hAnsi="Times New Roman" w:cs="Times New Roman"/>
                <w:spacing w:val="-3"/>
                <w:sz w:val="26"/>
                <w:szCs w:val="22"/>
                <w:lang w:val="uk-UA" w:eastAsia="en-US"/>
              </w:rPr>
              <w:t xml:space="preserve"> </w:t>
            </w:r>
            <w:r w:rsidRPr="00147294">
              <w:rPr>
                <w:rFonts w:ascii="Times New Roman" w:eastAsia="Times New Roman" w:hAnsi="Times New Roman" w:cs="Times New Roman"/>
                <w:sz w:val="26"/>
                <w:szCs w:val="22"/>
                <w:lang w:val="uk-UA" w:eastAsia="en-US"/>
              </w:rPr>
              <w:t>закладу</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освіти,</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сторінки</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у</w:t>
            </w:r>
            <w:r w:rsidRPr="00147294">
              <w:rPr>
                <w:rFonts w:ascii="Times New Roman" w:eastAsia="Times New Roman" w:hAnsi="Times New Roman" w:cs="Times New Roman"/>
                <w:spacing w:val="-11"/>
                <w:sz w:val="26"/>
                <w:szCs w:val="22"/>
                <w:lang w:val="uk-UA" w:eastAsia="en-US"/>
              </w:rPr>
              <w:t xml:space="preserve"> </w:t>
            </w:r>
            <w:r w:rsidRPr="00147294">
              <w:rPr>
                <w:rFonts w:ascii="Times New Roman" w:eastAsia="Times New Roman" w:hAnsi="Times New Roman" w:cs="Times New Roman"/>
                <w:sz w:val="26"/>
                <w:szCs w:val="22"/>
                <w:lang w:val="uk-UA" w:eastAsia="en-US"/>
              </w:rPr>
              <w:t>соціальних</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мережах</w:t>
            </w:r>
          </w:p>
          <w:p w14:paraId="148B806B" w14:textId="287F8A3E" w:rsidR="006F7778" w:rsidRPr="00147294" w:rsidRDefault="006F7778" w:rsidP="006F7778">
            <w:pPr>
              <w:tabs>
                <w:tab w:val="left" w:pos="2268"/>
                <w:tab w:val="left" w:pos="9356"/>
              </w:tabs>
              <w:spacing w:before="2"/>
              <w:ind w:left="139" w:firstLine="567"/>
              <w:rPr>
                <w:rFonts w:ascii="Times New Roman" w:eastAsia="Times New Roman" w:hAnsi="Times New Roman" w:cs="Times New Roman"/>
                <w:sz w:val="26"/>
                <w:szCs w:val="22"/>
                <w:lang w:eastAsia="en-US"/>
              </w:rPr>
            </w:pPr>
            <w:proofErr w:type="spellStart"/>
            <w:r w:rsidRPr="00147294">
              <w:rPr>
                <w:rFonts w:ascii="Times New Roman" w:eastAsia="Times New Roman" w:hAnsi="Times New Roman" w:cs="Times New Roman"/>
                <w:spacing w:val="-2"/>
                <w:sz w:val="26"/>
                <w:szCs w:val="22"/>
                <w:lang w:eastAsia="en-US"/>
              </w:rPr>
              <w:t>тощо</w:t>
            </w:r>
            <w:proofErr w:type="spellEnd"/>
            <w:r w:rsidRPr="00147294">
              <w:rPr>
                <w:rFonts w:ascii="Times New Roman" w:eastAsia="Times New Roman" w:hAnsi="Times New Roman" w:cs="Times New Roman"/>
                <w:spacing w:val="-2"/>
                <w:sz w:val="26"/>
                <w:szCs w:val="22"/>
                <w:lang w:eastAsia="en-US"/>
              </w:rPr>
              <w:t>).</w:t>
            </w:r>
          </w:p>
        </w:tc>
        <w:tc>
          <w:tcPr>
            <w:tcW w:w="709" w:type="dxa"/>
          </w:tcPr>
          <w:p w14:paraId="46CA3D19"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5796B2B6"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4B52C6A9"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49AC028D" w14:textId="77777777" w:rsidTr="006F7778">
        <w:trPr>
          <w:gridAfter w:val="1"/>
          <w:wAfter w:w="6" w:type="dxa"/>
          <w:trHeight w:val="759"/>
        </w:trPr>
        <w:tc>
          <w:tcPr>
            <w:tcW w:w="9524" w:type="dxa"/>
            <w:gridSpan w:val="4"/>
          </w:tcPr>
          <w:p w14:paraId="37BC30E1" w14:textId="1CD3C7DA"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roofErr w:type="spellStart"/>
            <w:r w:rsidRPr="00147294">
              <w:rPr>
                <w:rFonts w:ascii="Times New Roman" w:eastAsia="Times New Roman" w:hAnsi="Times New Roman" w:cs="Times New Roman"/>
                <w:b/>
                <w:i/>
                <w:sz w:val="26"/>
                <w:szCs w:val="22"/>
                <w:lang w:val="ru-RU" w:eastAsia="en-US"/>
              </w:rPr>
              <w:t>Ефективність</w:t>
            </w:r>
            <w:proofErr w:type="spellEnd"/>
            <w:r w:rsidRPr="00147294">
              <w:rPr>
                <w:rFonts w:ascii="Times New Roman" w:eastAsia="Times New Roman" w:hAnsi="Times New Roman" w:cs="Times New Roman"/>
                <w:b/>
                <w:i/>
                <w:spacing w:val="-6"/>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кадрової</w:t>
            </w:r>
            <w:proofErr w:type="spellEnd"/>
            <w:r w:rsidRPr="00147294">
              <w:rPr>
                <w:rFonts w:ascii="Times New Roman" w:eastAsia="Times New Roman" w:hAnsi="Times New Roman" w:cs="Times New Roman"/>
                <w:b/>
                <w:i/>
                <w:spacing w:val="-8"/>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політики</w:t>
            </w:r>
            <w:proofErr w:type="spellEnd"/>
            <w:r w:rsidRPr="00147294">
              <w:rPr>
                <w:rFonts w:ascii="Times New Roman" w:eastAsia="Times New Roman" w:hAnsi="Times New Roman" w:cs="Times New Roman"/>
                <w:b/>
                <w:i/>
                <w:spacing w:val="-8"/>
                <w:sz w:val="26"/>
                <w:szCs w:val="22"/>
                <w:lang w:val="ru-RU" w:eastAsia="en-US"/>
              </w:rPr>
              <w:t xml:space="preserve"> </w:t>
            </w:r>
            <w:r w:rsidRPr="00147294">
              <w:rPr>
                <w:rFonts w:ascii="Times New Roman" w:eastAsia="Times New Roman" w:hAnsi="Times New Roman" w:cs="Times New Roman"/>
                <w:b/>
                <w:i/>
                <w:sz w:val="26"/>
                <w:szCs w:val="22"/>
                <w:lang w:val="ru-RU" w:eastAsia="en-US"/>
              </w:rPr>
              <w:t>та</w:t>
            </w:r>
            <w:r w:rsidRPr="00147294">
              <w:rPr>
                <w:rFonts w:ascii="Times New Roman" w:eastAsia="Times New Roman" w:hAnsi="Times New Roman" w:cs="Times New Roman"/>
                <w:b/>
                <w:i/>
                <w:spacing w:val="-8"/>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забезпечення</w:t>
            </w:r>
            <w:proofErr w:type="spellEnd"/>
            <w:r w:rsidRPr="00147294">
              <w:rPr>
                <w:rFonts w:ascii="Times New Roman" w:eastAsia="Times New Roman" w:hAnsi="Times New Roman" w:cs="Times New Roman"/>
                <w:b/>
                <w:i/>
                <w:spacing w:val="-7"/>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можливостей</w:t>
            </w:r>
            <w:proofErr w:type="spellEnd"/>
            <w:r w:rsidRPr="00147294">
              <w:rPr>
                <w:rFonts w:ascii="Times New Roman" w:eastAsia="Times New Roman" w:hAnsi="Times New Roman" w:cs="Times New Roman"/>
                <w:b/>
                <w:i/>
                <w:spacing w:val="-2"/>
                <w:sz w:val="26"/>
                <w:szCs w:val="22"/>
                <w:lang w:val="ru-RU" w:eastAsia="en-US"/>
              </w:rPr>
              <w:t xml:space="preserve"> </w:t>
            </w:r>
            <w:r w:rsidRPr="00147294">
              <w:rPr>
                <w:rFonts w:ascii="Times New Roman" w:eastAsia="Times New Roman" w:hAnsi="Times New Roman" w:cs="Times New Roman"/>
                <w:b/>
                <w:i/>
                <w:sz w:val="26"/>
                <w:szCs w:val="22"/>
                <w:lang w:val="ru-RU" w:eastAsia="en-US"/>
              </w:rPr>
              <w:t xml:space="preserve">для </w:t>
            </w:r>
            <w:proofErr w:type="spellStart"/>
            <w:r w:rsidRPr="00147294">
              <w:rPr>
                <w:rFonts w:ascii="Times New Roman" w:eastAsia="Times New Roman" w:hAnsi="Times New Roman" w:cs="Times New Roman"/>
                <w:b/>
                <w:i/>
                <w:sz w:val="26"/>
                <w:szCs w:val="22"/>
                <w:lang w:val="ru-RU" w:eastAsia="en-US"/>
              </w:rPr>
              <w:t>професійного</w:t>
            </w:r>
            <w:proofErr w:type="spellEnd"/>
            <w:r w:rsidRPr="00147294">
              <w:rPr>
                <w:rFonts w:ascii="Times New Roman" w:eastAsia="Times New Roman" w:hAnsi="Times New Roman" w:cs="Times New Roman"/>
                <w:b/>
                <w:i/>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розвитку</w:t>
            </w:r>
            <w:proofErr w:type="spellEnd"/>
            <w:r w:rsidRPr="00147294">
              <w:rPr>
                <w:rFonts w:ascii="Times New Roman" w:eastAsia="Times New Roman" w:hAnsi="Times New Roman" w:cs="Times New Roman"/>
                <w:b/>
                <w:i/>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педагогічних</w:t>
            </w:r>
            <w:proofErr w:type="spellEnd"/>
            <w:r w:rsidRPr="00147294">
              <w:rPr>
                <w:rFonts w:ascii="Times New Roman" w:eastAsia="Times New Roman" w:hAnsi="Times New Roman" w:cs="Times New Roman"/>
                <w:b/>
                <w:i/>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працівників</w:t>
            </w:r>
            <w:proofErr w:type="spellEnd"/>
          </w:p>
        </w:tc>
      </w:tr>
      <w:tr w:rsidR="006F7778" w:rsidRPr="00147294" w14:paraId="4E905C1F" w14:textId="77777777" w:rsidTr="006F7778">
        <w:trPr>
          <w:gridAfter w:val="1"/>
          <w:wAfter w:w="6" w:type="dxa"/>
          <w:trHeight w:val="713"/>
        </w:trPr>
        <w:tc>
          <w:tcPr>
            <w:tcW w:w="6831" w:type="dxa"/>
          </w:tcPr>
          <w:p w14:paraId="368B80CE" w14:textId="2EFEBD10" w:rsidR="006F7778" w:rsidRPr="00147294" w:rsidRDefault="006F7778" w:rsidP="006F7778">
            <w:pPr>
              <w:tabs>
                <w:tab w:val="left" w:pos="2268"/>
                <w:tab w:val="left" w:pos="9356"/>
              </w:tabs>
              <w:spacing w:line="296" w:lineRule="exact"/>
              <w:ind w:left="139" w:firstLine="173"/>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ru-RU" w:eastAsia="en-US"/>
              </w:rPr>
              <w:t>1.</w:t>
            </w:r>
            <w:r w:rsidRPr="00147294">
              <w:rPr>
                <w:rFonts w:ascii="Times New Roman" w:eastAsia="Times New Roman" w:hAnsi="Times New Roman" w:cs="Times New Roman"/>
                <w:spacing w:val="-7"/>
                <w:sz w:val="26"/>
                <w:szCs w:val="22"/>
                <w:lang w:val="ru-RU" w:eastAsia="en-US"/>
              </w:rPr>
              <w:t xml:space="preserve"> </w:t>
            </w:r>
            <w:r w:rsidRPr="00147294">
              <w:rPr>
                <w:rFonts w:ascii="Times New Roman" w:eastAsia="Times New Roman" w:hAnsi="Times New Roman" w:cs="Times New Roman"/>
                <w:sz w:val="26"/>
                <w:szCs w:val="22"/>
                <w:lang w:val="ru-RU" w:eastAsia="en-US"/>
              </w:rPr>
              <w:t>У</w:t>
            </w:r>
            <w:r w:rsidRPr="00147294">
              <w:rPr>
                <w:rFonts w:ascii="Times New Roman" w:eastAsia="Times New Roman" w:hAnsi="Times New Roman" w:cs="Times New Roman"/>
                <w:spacing w:val="-9"/>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закладі</w:t>
            </w:r>
            <w:proofErr w:type="spellEnd"/>
            <w:r w:rsidRPr="00147294">
              <w:rPr>
                <w:rFonts w:ascii="Times New Roman" w:eastAsia="Times New Roman" w:hAnsi="Times New Roman" w:cs="Times New Roman"/>
                <w:spacing w:val="-9"/>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освіти</w:t>
            </w:r>
            <w:proofErr w:type="spellEnd"/>
            <w:r w:rsidRPr="00147294">
              <w:rPr>
                <w:rFonts w:ascii="Times New Roman" w:eastAsia="Times New Roman" w:hAnsi="Times New Roman" w:cs="Times New Roman"/>
                <w:spacing w:val="-7"/>
                <w:sz w:val="26"/>
                <w:szCs w:val="22"/>
                <w:lang w:val="ru-RU" w:eastAsia="en-US"/>
              </w:rPr>
              <w:t xml:space="preserve"> </w:t>
            </w:r>
            <w:r w:rsidRPr="00147294">
              <w:rPr>
                <w:rFonts w:ascii="Times New Roman" w:eastAsia="Times New Roman" w:hAnsi="Times New Roman" w:cs="Times New Roman"/>
                <w:sz w:val="26"/>
                <w:szCs w:val="22"/>
                <w:lang w:val="ru-RU" w:eastAsia="en-US"/>
              </w:rPr>
              <w:t>укомплектовано</w:t>
            </w:r>
            <w:r w:rsidRPr="00147294">
              <w:rPr>
                <w:rFonts w:ascii="Times New Roman" w:eastAsia="Times New Roman" w:hAnsi="Times New Roman" w:cs="Times New Roman"/>
                <w:spacing w:val="-8"/>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кадровий</w:t>
            </w:r>
            <w:proofErr w:type="spellEnd"/>
            <w:r w:rsidRPr="00147294">
              <w:rPr>
                <w:rFonts w:ascii="Times New Roman" w:eastAsia="Times New Roman" w:hAnsi="Times New Roman" w:cs="Times New Roman"/>
                <w:spacing w:val="-7"/>
                <w:sz w:val="26"/>
                <w:szCs w:val="22"/>
                <w:lang w:val="ru-RU" w:eastAsia="en-US"/>
              </w:rPr>
              <w:t xml:space="preserve"> </w:t>
            </w:r>
            <w:r w:rsidRPr="00147294">
              <w:rPr>
                <w:rFonts w:ascii="Times New Roman" w:eastAsia="Times New Roman" w:hAnsi="Times New Roman" w:cs="Times New Roman"/>
                <w:sz w:val="26"/>
                <w:szCs w:val="22"/>
                <w:lang w:val="ru-RU" w:eastAsia="en-US"/>
              </w:rPr>
              <w:t>склад</w:t>
            </w:r>
            <w:r w:rsidRPr="00147294">
              <w:rPr>
                <w:rFonts w:ascii="Times New Roman" w:eastAsia="Times New Roman" w:hAnsi="Times New Roman" w:cs="Times New Roman"/>
                <w:spacing w:val="-6"/>
                <w:sz w:val="26"/>
                <w:szCs w:val="22"/>
                <w:lang w:val="ru-RU" w:eastAsia="en-US"/>
              </w:rPr>
              <w:t xml:space="preserve"> </w:t>
            </w:r>
            <w:r w:rsidRPr="00147294">
              <w:rPr>
                <w:rFonts w:ascii="Times New Roman" w:eastAsia="Times New Roman" w:hAnsi="Times New Roman" w:cs="Times New Roman"/>
                <w:spacing w:val="-2"/>
                <w:sz w:val="26"/>
                <w:szCs w:val="22"/>
                <w:lang w:val="ru-RU" w:eastAsia="en-US"/>
              </w:rPr>
              <w:t>(</w:t>
            </w:r>
            <w:proofErr w:type="spellStart"/>
            <w:r w:rsidRPr="00147294">
              <w:rPr>
                <w:rFonts w:ascii="Times New Roman" w:eastAsia="Times New Roman" w:hAnsi="Times New Roman" w:cs="Times New Roman"/>
                <w:spacing w:val="-2"/>
                <w:sz w:val="26"/>
                <w:szCs w:val="22"/>
                <w:lang w:val="ru-RU" w:eastAsia="en-US"/>
              </w:rPr>
              <w:t>відсутність</w:t>
            </w:r>
            <w:proofErr w:type="spellEnd"/>
            <w:r>
              <w:rPr>
                <w:rFonts w:ascii="Times New Roman" w:eastAsia="Times New Roman" w:hAnsi="Times New Roman" w:cs="Times New Roman"/>
                <w:spacing w:val="-2"/>
                <w:sz w:val="26"/>
                <w:szCs w:val="22"/>
                <w:lang w:val="ru-RU" w:eastAsia="en-US"/>
              </w:rPr>
              <w:t xml:space="preserve"> </w:t>
            </w:r>
            <w:proofErr w:type="spellStart"/>
            <w:r w:rsidRPr="00147294">
              <w:rPr>
                <w:rFonts w:ascii="Times New Roman" w:eastAsia="Times New Roman" w:hAnsi="Times New Roman" w:cs="Times New Roman"/>
                <w:spacing w:val="-2"/>
                <w:sz w:val="26"/>
                <w:szCs w:val="22"/>
                <w:lang w:eastAsia="en-US"/>
              </w:rPr>
              <w:t>вакансій</w:t>
            </w:r>
            <w:proofErr w:type="spellEnd"/>
            <w:r w:rsidRPr="00147294">
              <w:rPr>
                <w:rFonts w:ascii="Times New Roman" w:eastAsia="Times New Roman" w:hAnsi="Times New Roman" w:cs="Times New Roman"/>
                <w:spacing w:val="-2"/>
                <w:sz w:val="26"/>
                <w:szCs w:val="22"/>
                <w:lang w:eastAsia="en-US"/>
              </w:rPr>
              <w:t>).</w:t>
            </w:r>
          </w:p>
        </w:tc>
        <w:tc>
          <w:tcPr>
            <w:tcW w:w="709" w:type="dxa"/>
          </w:tcPr>
          <w:p w14:paraId="20D931B5"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4754C28C"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19B84DE0"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62A37F8E" w14:textId="77777777" w:rsidTr="006F7778">
        <w:trPr>
          <w:gridAfter w:val="1"/>
          <w:wAfter w:w="6" w:type="dxa"/>
          <w:trHeight w:val="837"/>
        </w:trPr>
        <w:tc>
          <w:tcPr>
            <w:tcW w:w="6831" w:type="dxa"/>
          </w:tcPr>
          <w:p w14:paraId="2BDEE61A" w14:textId="5AF4C8C7" w:rsidR="006F7778" w:rsidRPr="00147294" w:rsidRDefault="006F7778" w:rsidP="006F7778">
            <w:pPr>
              <w:tabs>
                <w:tab w:val="left" w:pos="2268"/>
                <w:tab w:val="left" w:pos="9356"/>
              </w:tabs>
              <w:spacing w:before="40" w:line="230" w:lineRule="auto"/>
              <w:ind w:left="139" w:right="228" w:firstLine="173"/>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uk-UA" w:eastAsia="en-US"/>
              </w:rPr>
              <w:t>2.</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Педагогічні</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працівники</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закладу</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освіти,</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які</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працюють</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за фахом (мають відповідну освіту та/або професійну</w:t>
            </w:r>
            <w:r>
              <w:rPr>
                <w:rFonts w:ascii="Times New Roman" w:eastAsia="Times New Roman" w:hAnsi="Times New Roman" w:cs="Times New Roman"/>
                <w:sz w:val="26"/>
                <w:szCs w:val="22"/>
                <w:lang w:val="uk-UA" w:eastAsia="en-US"/>
              </w:rPr>
              <w:t xml:space="preserve"> </w:t>
            </w:r>
            <w:proofErr w:type="spellStart"/>
            <w:r w:rsidRPr="00147294">
              <w:rPr>
                <w:rFonts w:ascii="Times New Roman" w:eastAsia="Times New Roman" w:hAnsi="Times New Roman" w:cs="Times New Roman"/>
                <w:spacing w:val="-2"/>
                <w:sz w:val="26"/>
                <w:szCs w:val="22"/>
                <w:lang w:eastAsia="en-US"/>
              </w:rPr>
              <w:t>кваліфікацію</w:t>
            </w:r>
            <w:proofErr w:type="spellEnd"/>
            <w:r w:rsidRPr="00147294">
              <w:rPr>
                <w:rFonts w:ascii="Times New Roman" w:eastAsia="Times New Roman" w:hAnsi="Times New Roman" w:cs="Times New Roman"/>
                <w:spacing w:val="-2"/>
                <w:sz w:val="26"/>
                <w:szCs w:val="22"/>
                <w:lang w:eastAsia="en-US"/>
              </w:rPr>
              <w:t>).</w:t>
            </w:r>
          </w:p>
        </w:tc>
        <w:tc>
          <w:tcPr>
            <w:tcW w:w="709" w:type="dxa"/>
          </w:tcPr>
          <w:p w14:paraId="212E50CF"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08DED51E"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67A2910D"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1BF0FD56" w14:textId="77777777" w:rsidTr="006F7778">
        <w:trPr>
          <w:gridAfter w:val="1"/>
          <w:wAfter w:w="6" w:type="dxa"/>
          <w:trHeight w:val="495"/>
        </w:trPr>
        <w:tc>
          <w:tcPr>
            <w:tcW w:w="6831" w:type="dxa"/>
          </w:tcPr>
          <w:p w14:paraId="0BCE27E9" w14:textId="1ABB1224" w:rsidR="006F7778" w:rsidRPr="00147294" w:rsidRDefault="006F7778" w:rsidP="006F7778">
            <w:pPr>
              <w:tabs>
                <w:tab w:val="left" w:pos="2268"/>
                <w:tab w:val="left" w:pos="9356"/>
              </w:tabs>
              <w:spacing w:before="14" w:line="232" w:lineRule="auto"/>
              <w:ind w:left="139" w:firstLine="173"/>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ru-RU" w:eastAsia="en-US"/>
              </w:rPr>
              <w:t xml:space="preserve">3. </w:t>
            </w:r>
            <w:proofErr w:type="spellStart"/>
            <w:r w:rsidRPr="00147294">
              <w:rPr>
                <w:rFonts w:ascii="Times New Roman" w:eastAsia="Times New Roman" w:hAnsi="Times New Roman" w:cs="Times New Roman"/>
                <w:sz w:val="26"/>
                <w:szCs w:val="22"/>
                <w:lang w:val="ru-RU" w:eastAsia="en-US"/>
              </w:rPr>
              <w:t>Керівництво</w:t>
            </w:r>
            <w:proofErr w:type="spellEnd"/>
            <w:r w:rsidRPr="00147294">
              <w:rPr>
                <w:rFonts w:ascii="Times New Roman" w:eastAsia="Times New Roman" w:hAnsi="Times New Roman" w:cs="Times New Roman"/>
                <w:sz w:val="26"/>
                <w:szCs w:val="22"/>
                <w:lang w:val="ru-RU" w:eastAsia="en-US"/>
              </w:rPr>
              <w:tab/>
            </w:r>
            <w:r w:rsidRPr="00147294">
              <w:rPr>
                <w:rFonts w:ascii="Times New Roman" w:eastAsia="Times New Roman" w:hAnsi="Times New Roman" w:cs="Times New Roman"/>
                <w:spacing w:val="-2"/>
                <w:sz w:val="26"/>
                <w:szCs w:val="22"/>
                <w:lang w:val="ru-RU" w:eastAsia="en-US"/>
              </w:rPr>
              <w:t>закладу</w:t>
            </w:r>
            <w:r w:rsidRPr="00147294">
              <w:rPr>
                <w:rFonts w:ascii="Times New Roman" w:eastAsia="Times New Roman" w:hAnsi="Times New Roman" w:cs="Times New Roman"/>
                <w:sz w:val="26"/>
                <w:szCs w:val="22"/>
                <w:lang w:val="ru-RU" w:eastAsia="en-US"/>
              </w:rPr>
              <w:tab/>
            </w:r>
            <w:proofErr w:type="spellStart"/>
            <w:r w:rsidRPr="00147294">
              <w:rPr>
                <w:rFonts w:ascii="Times New Roman" w:eastAsia="Times New Roman" w:hAnsi="Times New Roman" w:cs="Times New Roman"/>
                <w:spacing w:val="-2"/>
                <w:sz w:val="26"/>
                <w:szCs w:val="22"/>
                <w:lang w:val="ru-RU" w:eastAsia="en-US"/>
              </w:rPr>
              <w:t>освіти</w:t>
            </w:r>
            <w:proofErr w:type="spellEnd"/>
            <w:r w:rsidRPr="00147294">
              <w:rPr>
                <w:rFonts w:ascii="Times New Roman" w:eastAsia="Times New Roman" w:hAnsi="Times New Roman" w:cs="Times New Roman"/>
                <w:sz w:val="26"/>
                <w:szCs w:val="22"/>
                <w:lang w:val="ru-RU" w:eastAsia="en-US"/>
              </w:rPr>
              <w:tab/>
            </w:r>
            <w:proofErr w:type="spellStart"/>
            <w:r w:rsidRPr="00147294">
              <w:rPr>
                <w:rFonts w:ascii="Times New Roman" w:eastAsia="Times New Roman" w:hAnsi="Times New Roman" w:cs="Times New Roman"/>
                <w:spacing w:val="-2"/>
                <w:sz w:val="26"/>
                <w:szCs w:val="22"/>
                <w:lang w:val="ru-RU" w:eastAsia="en-US"/>
              </w:rPr>
              <w:t>застосовує</w:t>
            </w:r>
            <w:proofErr w:type="spellEnd"/>
            <w:r w:rsidRPr="00147294">
              <w:rPr>
                <w:rFonts w:ascii="Times New Roman" w:eastAsia="Times New Roman" w:hAnsi="Times New Roman" w:cs="Times New Roman"/>
                <w:sz w:val="26"/>
                <w:szCs w:val="22"/>
                <w:lang w:val="ru-RU" w:eastAsia="en-US"/>
              </w:rPr>
              <w:tab/>
            </w:r>
            <w:r w:rsidRPr="00147294">
              <w:rPr>
                <w:rFonts w:ascii="Times New Roman" w:eastAsia="Times New Roman" w:hAnsi="Times New Roman" w:cs="Times New Roman"/>
                <w:spacing w:val="-2"/>
                <w:sz w:val="26"/>
                <w:szCs w:val="22"/>
                <w:lang w:val="ru-RU" w:eastAsia="en-US"/>
              </w:rPr>
              <w:t xml:space="preserve">заходи </w:t>
            </w:r>
            <w:proofErr w:type="spellStart"/>
            <w:r w:rsidRPr="00147294">
              <w:rPr>
                <w:rFonts w:ascii="Times New Roman" w:eastAsia="Times New Roman" w:hAnsi="Times New Roman" w:cs="Times New Roman"/>
                <w:sz w:val="26"/>
                <w:szCs w:val="22"/>
                <w:lang w:val="ru-RU" w:eastAsia="en-US"/>
              </w:rPr>
              <w:t>матеріального</w:t>
            </w:r>
            <w:proofErr w:type="spellEnd"/>
            <w:r w:rsidRPr="00147294">
              <w:rPr>
                <w:rFonts w:ascii="Times New Roman" w:eastAsia="Times New Roman" w:hAnsi="Times New Roman" w:cs="Times New Roman"/>
                <w:sz w:val="26"/>
                <w:szCs w:val="22"/>
                <w:lang w:val="ru-RU" w:eastAsia="en-US"/>
              </w:rPr>
              <w:t xml:space="preserve"> та морального </w:t>
            </w:r>
            <w:proofErr w:type="spellStart"/>
            <w:r w:rsidRPr="00147294">
              <w:rPr>
                <w:rFonts w:ascii="Times New Roman" w:eastAsia="Times New Roman" w:hAnsi="Times New Roman" w:cs="Times New Roman"/>
                <w:sz w:val="26"/>
                <w:szCs w:val="22"/>
                <w:lang w:val="ru-RU" w:eastAsia="en-US"/>
              </w:rPr>
              <w:t>заохочення</w:t>
            </w:r>
            <w:proofErr w:type="spellEnd"/>
            <w:r w:rsidRPr="00147294">
              <w:rPr>
                <w:rFonts w:ascii="Times New Roman" w:eastAsia="Times New Roman" w:hAnsi="Times New Roman" w:cs="Times New Roman"/>
                <w:sz w:val="26"/>
                <w:szCs w:val="22"/>
                <w:lang w:val="ru-RU" w:eastAsia="en-US"/>
              </w:rPr>
              <w:t xml:space="preserve"> до </w:t>
            </w:r>
            <w:proofErr w:type="spellStart"/>
            <w:r w:rsidRPr="00147294">
              <w:rPr>
                <w:rFonts w:ascii="Times New Roman" w:eastAsia="Times New Roman" w:hAnsi="Times New Roman" w:cs="Times New Roman"/>
                <w:sz w:val="26"/>
                <w:szCs w:val="22"/>
                <w:lang w:val="ru-RU" w:eastAsia="en-US"/>
              </w:rPr>
              <w:t>педагогічних</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pacing w:val="-2"/>
                <w:sz w:val="26"/>
                <w:szCs w:val="22"/>
                <w:lang w:val="ru-RU" w:eastAsia="en-US"/>
              </w:rPr>
              <w:t>працівників</w:t>
            </w:r>
            <w:proofErr w:type="spellEnd"/>
            <w:r w:rsidRPr="00147294">
              <w:rPr>
                <w:rFonts w:ascii="Times New Roman" w:eastAsia="Times New Roman" w:hAnsi="Times New Roman" w:cs="Times New Roman"/>
                <w:spacing w:val="-2"/>
                <w:sz w:val="26"/>
                <w:szCs w:val="22"/>
                <w:lang w:val="ru-RU" w:eastAsia="en-US"/>
              </w:rPr>
              <w:t>.</w:t>
            </w:r>
          </w:p>
        </w:tc>
        <w:tc>
          <w:tcPr>
            <w:tcW w:w="709" w:type="dxa"/>
          </w:tcPr>
          <w:p w14:paraId="7EDDD39B"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1F0BE9D5"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2716420F"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3165A884" w14:textId="77777777" w:rsidTr="006F7778">
        <w:trPr>
          <w:gridAfter w:val="1"/>
          <w:wAfter w:w="6" w:type="dxa"/>
          <w:trHeight w:val="1204"/>
        </w:trPr>
        <w:tc>
          <w:tcPr>
            <w:tcW w:w="6831" w:type="dxa"/>
          </w:tcPr>
          <w:p w14:paraId="4EF694ED" w14:textId="6F29657E" w:rsidR="006F7778" w:rsidRPr="00147294" w:rsidRDefault="006F7778" w:rsidP="006F7778">
            <w:pPr>
              <w:tabs>
                <w:tab w:val="left" w:pos="2268"/>
                <w:tab w:val="left" w:pos="9356"/>
              </w:tabs>
              <w:spacing w:before="2"/>
              <w:ind w:left="139" w:firstLine="173"/>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uk-UA" w:eastAsia="en-US"/>
              </w:rPr>
              <w:t>4.</w:t>
            </w:r>
            <w:r w:rsidRPr="00147294">
              <w:rPr>
                <w:rFonts w:ascii="Times New Roman" w:eastAsia="Times New Roman" w:hAnsi="Times New Roman" w:cs="Times New Roman"/>
                <w:spacing w:val="-3"/>
                <w:sz w:val="26"/>
                <w:szCs w:val="22"/>
                <w:lang w:val="uk-UA" w:eastAsia="en-US"/>
              </w:rPr>
              <w:t xml:space="preserve"> </w:t>
            </w:r>
            <w:r w:rsidRPr="00147294">
              <w:rPr>
                <w:rFonts w:ascii="Times New Roman" w:eastAsia="Times New Roman" w:hAnsi="Times New Roman" w:cs="Times New Roman"/>
                <w:sz w:val="26"/>
                <w:szCs w:val="22"/>
                <w:lang w:val="uk-UA" w:eastAsia="en-US"/>
              </w:rPr>
              <w:t>Керівництво</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закладу</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освіти</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створює</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умови</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для</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постійного підвищення кваліфікації, чергової та позачергової атестації,</w:t>
            </w:r>
            <w:r>
              <w:rPr>
                <w:rFonts w:ascii="Times New Roman" w:eastAsia="Times New Roman" w:hAnsi="Times New Roman" w:cs="Times New Roman"/>
                <w:sz w:val="26"/>
                <w:szCs w:val="22"/>
                <w:lang w:val="uk-UA" w:eastAsia="en-US"/>
              </w:rPr>
              <w:t xml:space="preserve"> </w:t>
            </w:r>
            <w:proofErr w:type="spellStart"/>
            <w:r w:rsidRPr="00147294">
              <w:rPr>
                <w:rFonts w:ascii="Times New Roman" w:eastAsia="Times New Roman" w:hAnsi="Times New Roman" w:cs="Times New Roman"/>
                <w:sz w:val="26"/>
                <w:szCs w:val="22"/>
                <w:lang w:eastAsia="en-US"/>
              </w:rPr>
              <w:t>добровільної</w:t>
            </w:r>
            <w:proofErr w:type="spellEnd"/>
            <w:r w:rsidRPr="00147294">
              <w:rPr>
                <w:rFonts w:ascii="Times New Roman" w:eastAsia="Times New Roman" w:hAnsi="Times New Roman" w:cs="Times New Roman"/>
                <w:spacing w:val="-17"/>
                <w:sz w:val="26"/>
                <w:szCs w:val="22"/>
                <w:lang w:eastAsia="en-US"/>
              </w:rPr>
              <w:t xml:space="preserve"> </w:t>
            </w:r>
            <w:proofErr w:type="spellStart"/>
            <w:r w:rsidRPr="00147294">
              <w:rPr>
                <w:rFonts w:ascii="Times New Roman" w:eastAsia="Times New Roman" w:hAnsi="Times New Roman" w:cs="Times New Roman"/>
                <w:sz w:val="26"/>
                <w:szCs w:val="22"/>
                <w:lang w:eastAsia="en-US"/>
              </w:rPr>
              <w:t>сертифікації</w:t>
            </w:r>
            <w:proofErr w:type="spellEnd"/>
            <w:r w:rsidRPr="00147294">
              <w:rPr>
                <w:rFonts w:ascii="Times New Roman" w:eastAsia="Times New Roman" w:hAnsi="Times New Roman" w:cs="Times New Roman"/>
                <w:spacing w:val="-14"/>
                <w:sz w:val="26"/>
                <w:szCs w:val="22"/>
                <w:lang w:eastAsia="en-US"/>
              </w:rPr>
              <w:t xml:space="preserve"> </w:t>
            </w:r>
            <w:proofErr w:type="spellStart"/>
            <w:r w:rsidRPr="00147294">
              <w:rPr>
                <w:rFonts w:ascii="Times New Roman" w:eastAsia="Times New Roman" w:hAnsi="Times New Roman" w:cs="Times New Roman"/>
                <w:sz w:val="26"/>
                <w:szCs w:val="22"/>
                <w:lang w:eastAsia="en-US"/>
              </w:rPr>
              <w:t>педагогічних</w:t>
            </w:r>
            <w:proofErr w:type="spellEnd"/>
            <w:r w:rsidRPr="00147294">
              <w:rPr>
                <w:rFonts w:ascii="Times New Roman" w:eastAsia="Times New Roman" w:hAnsi="Times New Roman" w:cs="Times New Roman"/>
                <w:spacing w:val="-14"/>
                <w:sz w:val="26"/>
                <w:szCs w:val="22"/>
                <w:lang w:eastAsia="en-US"/>
              </w:rPr>
              <w:t xml:space="preserve"> </w:t>
            </w:r>
            <w:proofErr w:type="spellStart"/>
            <w:r w:rsidRPr="00147294">
              <w:rPr>
                <w:rFonts w:ascii="Times New Roman" w:eastAsia="Times New Roman" w:hAnsi="Times New Roman" w:cs="Times New Roman"/>
                <w:spacing w:val="-2"/>
                <w:sz w:val="26"/>
                <w:szCs w:val="22"/>
                <w:lang w:eastAsia="en-US"/>
              </w:rPr>
              <w:t>працівників</w:t>
            </w:r>
            <w:proofErr w:type="spellEnd"/>
            <w:r w:rsidRPr="00147294">
              <w:rPr>
                <w:rFonts w:ascii="Times New Roman" w:eastAsia="Times New Roman" w:hAnsi="Times New Roman" w:cs="Times New Roman"/>
                <w:spacing w:val="-2"/>
                <w:sz w:val="26"/>
                <w:szCs w:val="22"/>
                <w:lang w:eastAsia="en-US"/>
              </w:rPr>
              <w:t>.</w:t>
            </w:r>
          </w:p>
        </w:tc>
        <w:tc>
          <w:tcPr>
            <w:tcW w:w="709" w:type="dxa"/>
          </w:tcPr>
          <w:p w14:paraId="64BC1D37"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1FB9AE02"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31555333"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2FF9AC98" w14:textId="77777777" w:rsidTr="006F7778">
        <w:trPr>
          <w:gridAfter w:val="1"/>
          <w:wAfter w:w="6" w:type="dxa"/>
          <w:trHeight w:val="1204"/>
        </w:trPr>
        <w:tc>
          <w:tcPr>
            <w:tcW w:w="6831" w:type="dxa"/>
          </w:tcPr>
          <w:p w14:paraId="6297CEEA" w14:textId="5EC65DDD" w:rsidR="006F7778" w:rsidRPr="00147294" w:rsidRDefault="006F7778" w:rsidP="006F7778">
            <w:pPr>
              <w:tabs>
                <w:tab w:val="left" w:pos="2268"/>
                <w:tab w:val="left" w:pos="9356"/>
              </w:tabs>
              <w:spacing w:before="14" w:line="232" w:lineRule="auto"/>
              <w:ind w:left="139" w:firstLine="173"/>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uk-UA" w:eastAsia="en-US"/>
              </w:rPr>
              <w:t>5.</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Керівництво</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закладу</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освіти</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сприяє</w:t>
            </w:r>
            <w:r w:rsidRPr="00147294">
              <w:rPr>
                <w:rFonts w:ascii="Times New Roman" w:eastAsia="Times New Roman" w:hAnsi="Times New Roman" w:cs="Times New Roman"/>
                <w:spacing w:val="-11"/>
                <w:sz w:val="26"/>
                <w:szCs w:val="22"/>
                <w:lang w:val="uk-UA" w:eastAsia="en-US"/>
              </w:rPr>
              <w:t xml:space="preserve"> </w:t>
            </w:r>
            <w:r w:rsidRPr="00147294">
              <w:rPr>
                <w:rFonts w:ascii="Times New Roman" w:eastAsia="Times New Roman" w:hAnsi="Times New Roman" w:cs="Times New Roman"/>
                <w:sz w:val="26"/>
                <w:szCs w:val="22"/>
                <w:lang w:val="uk-UA" w:eastAsia="en-US"/>
              </w:rPr>
              <w:t>професійному</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розвиткові педагогічних працівників.</w:t>
            </w:r>
          </w:p>
        </w:tc>
        <w:tc>
          <w:tcPr>
            <w:tcW w:w="709" w:type="dxa"/>
          </w:tcPr>
          <w:p w14:paraId="74E9C890"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47C0292F"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31F8C711"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3D9D7D6A" w14:textId="77777777" w:rsidTr="006F7778">
        <w:trPr>
          <w:gridAfter w:val="1"/>
          <w:wAfter w:w="6" w:type="dxa"/>
          <w:trHeight w:val="962"/>
        </w:trPr>
        <w:tc>
          <w:tcPr>
            <w:tcW w:w="9524" w:type="dxa"/>
            <w:gridSpan w:val="4"/>
          </w:tcPr>
          <w:p w14:paraId="2540AF9A" w14:textId="15525464"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r w:rsidRPr="00147294">
              <w:rPr>
                <w:rFonts w:ascii="Times New Roman" w:eastAsia="Times New Roman" w:hAnsi="Times New Roman" w:cs="Times New Roman"/>
                <w:b/>
                <w:i/>
                <w:sz w:val="26"/>
                <w:szCs w:val="22"/>
                <w:lang w:val="uk-UA" w:eastAsia="en-US"/>
              </w:rPr>
              <w:t xml:space="preserve">Організація освітнього процесу на засадах </w:t>
            </w:r>
            <w:proofErr w:type="spellStart"/>
            <w:r w:rsidRPr="00147294">
              <w:rPr>
                <w:rFonts w:ascii="Times New Roman" w:eastAsia="Times New Roman" w:hAnsi="Times New Roman" w:cs="Times New Roman"/>
                <w:b/>
                <w:i/>
                <w:sz w:val="26"/>
                <w:szCs w:val="22"/>
                <w:lang w:val="uk-UA" w:eastAsia="en-US"/>
              </w:rPr>
              <w:t>людиноцентризму</w:t>
            </w:r>
            <w:proofErr w:type="spellEnd"/>
            <w:r w:rsidRPr="00147294">
              <w:rPr>
                <w:rFonts w:ascii="Times New Roman" w:eastAsia="Times New Roman" w:hAnsi="Times New Roman" w:cs="Times New Roman"/>
                <w:b/>
                <w:i/>
                <w:sz w:val="26"/>
                <w:szCs w:val="22"/>
                <w:lang w:val="uk-UA" w:eastAsia="en-US"/>
              </w:rPr>
              <w:t>, прийняття управлінських</w:t>
            </w:r>
            <w:r w:rsidRPr="00147294">
              <w:rPr>
                <w:rFonts w:ascii="Times New Roman" w:eastAsia="Times New Roman" w:hAnsi="Times New Roman" w:cs="Times New Roman"/>
                <w:b/>
                <w:i/>
                <w:spacing w:val="-8"/>
                <w:sz w:val="26"/>
                <w:szCs w:val="22"/>
                <w:lang w:val="uk-UA" w:eastAsia="en-US"/>
              </w:rPr>
              <w:t xml:space="preserve"> </w:t>
            </w:r>
            <w:r w:rsidRPr="00147294">
              <w:rPr>
                <w:rFonts w:ascii="Times New Roman" w:eastAsia="Times New Roman" w:hAnsi="Times New Roman" w:cs="Times New Roman"/>
                <w:b/>
                <w:i/>
                <w:sz w:val="26"/>
                <w:szCs w:val="22"/>
                <w:lang w:val="uk-UA" w:eastAsia="en-US"/>
              </w:rPr>
              <w:t>рішень</w:t>
            </w:r>
            <w:r w:rsidRPr="00147294">
              <w:rPr>
                <w:rFonts w:ascii="Times New Roman" w:eastAsia="Times New Roman" w:hAnsi="Times New Roman" w:cs="Times New Roman"/>
                <w:b/>
                <w:i/>
                <w:spacing w:val="-6"/>
                <w:sz w:val="26"/>
                <w:szCs w:val="22"/>
                <w:lang w:val="uk-UA" w:eastAsia="en-US"/>
              </w:rPr>
              <w:t xml:space="preserve"> </w:t>
            </w:r>
            <w:r w:rsidRPr="00147294">
              <w:rPr>
                <w:rFonts w:ascii="Times New Roman" w:eastAsia="Times New Roman" w:hAnsi="Times New Roman" w:cs="Times New Roman"/>
                <w:b/>
                <w:i/>
                <w:sz w:val="26"/>
                <w:szCs w:val="22"/>
                <w:lang w:val="uk-UA" w:eastAsia="en-US"/>
              </w:rPr>
              <w:t>на</w:t>
            </w:r>
            <w:r w:rsidRPr="00147294">
              <w:rPr>
                <w:rFonts w:ascii="Times New Roman" w:eastAsia="Times New Roman" w:hAnsi="Times New Roman" w:cs="Times New Roman"/>
                <w:b/>
                <w:i/>
                <w:spacing w:val="-7"/>
                <w:sz w:val="26"/>
                <w:szCs w:val="22"/>
                <w:lang w:val="uk-UA" w:eastAsia="en-US"/>
              </w:rPr>
              <w:t xml:space="preserve"> </w:t>
            </w:r>
            <w:r w:rsidRPr="00147294">
              <w:rPr>
                <w:rFonts w:ascii="Times New Roman" w:eastAsia="Times New Roman" w:hAnsi="Times New Roman" w:cs="Times New Roman"/>
                <w:b/>
                <w:i/>
                <w:sz w:val="26"/>
                <w:szCs w:val="22"/>
                <w:lang w:val="uk-UA" w:eastAsia="en-US"/>
              </w:rPr>
              <w:t>основі</w:t>
            </w:r>
            <w:r w:rsidRPr="00147294">
              <w:rPr>
                <w:rFonts w:ascii="Times New Roman" w:eastAsia="Times New Roman" w:hAnsi="Times New Roman" w:cs="Times New Roman"/>
                <w:b/>
                <w:i/>
                <w:spacing w:val="-8"/>
                <w:sz w:val="26"/>
                <w:szCs w:val="22"/>
                <w:lang w:val="uk-UA" w:eastAsia="en-US"/>
              </w:rPr>
              <w:t xml:space="preserve"> </w:t>
            </w:r>
            <w:r w:rsidRPr="00147294">
              <w:rPr>
                <w:rFonts w:ascii="Times New Roman" w:eastAsia="Times New Roman" w:hAnsi="Times New Roman" w:cs="Times New Roman"/>
                <w:b/>
                <w:i/>
                <w:sz w:val="26"/>
                <w:szCs w:val="22"/>
                <w:lang w:val="uk-UA" w:eastAsia="en-US"/>
              </w:rPr>
              <w:t>конструктивної</w:t>
            </w:r>
            <w:r w:rsidRPr="00147294">
              <w:rPr>
                <w:rFonts w:ascii="Times New Roman" w:eastAsia="Times New Roman" w:hAnsi="Times New Roman" w:cs="Times New Roman"/>
                <w:b/>
                <w:i/>
                <w:spacing w:val="-7"/>
                <w:sz w:val="26"/>
                <w:szCs w:val="22"/>
                <w:lang w:val="uk-UA" w:eastAsia="en-US"/>
              </w:rPr>
              <w:t xml:space="preserve"> </w:t>
            </w:r>
            <w:r w:rsidRPr="00147294">
              <w:rPr>
                <w:rFonts w:ascii="Times New Roman" w:eastAsia="Times New Roman" w:hAnsi="Times New Roman" w:cs="Times New Roman"/>
                <w:b/>
                <w:i/>
                <w:sz w:val="26"/>
                <w:szCs w:val="22"/>
                <w:lang w:val="uk-UA" w:eastAsia="en-US"/>
              </w:rPr>
              <w:t>співпраці</w:t>
            </w:r>
            <w:r w:rsidRPr="00147294">
              <w:rPr>
                <w:rFonts w:ascii="Times New Roman" w:eastAsia="Times New Roman" w:hAnsi="Times New Roman" w:cs="Times New Roman"/>
                <w:b/>
                <w:i/>
                <w:spacing w:val="-8"/>
                <w:sz w:val="26"/>
                <w:szCs w:val="22"/>
                <w:lang w:val="uk-UA" w:eastAsia="en-US"/>
              </w:rPr>
              <w:t xml:space="preserve"> </w:t>
            </w:r>
            <w:r w:rsidRPr="00147294">
              <w:rPr>
                <w:rFonts w:ascii="Times New Roman" w:eastAsia="Times New Roman" w:hAnsi="Times New Roman" w:cs="Times New Roman"/>
                <w:b/>
                <w:i/>
                <w:sz w:val="26"/>
                <w:szCs w:val="22"/>
                <w:lang w:val="uk-UA" w:eastAsia="en-US"/>
              </w:rPr>
              <w:t>учасників</w:t>
            </w:r>
            <w:r w:rsidRPr="00147294">
              <w:rPr>
                <w:rFonts w:ascii="Times New Roman" w:eastAsia="Times New Roman" w:hAnsi="Times New Roman" w:cs="Times New Roman"/>
                <w:b/>
                <w:i/>
                <w:spacing w:val="-8"/>
                <w:sz w:val="26"/>
                <w:szCs w:val="22"/>
                <w:lang w:val="uk-UA" w:eastAsia="en-US"/>
              </w:rPr>
              <w:t xml:space="preserve"> </w:t>
            </w:r>
            <w:r w:rsidRPr="00147294">
              <w:rPr>
                <w:rFonts w:ascii="Times New Roman" w:eastAsia="Times New Roman" w:hAnsi="Times New Roman" w:cs="Times New Roman"/>
                <w:b/>
                <w:i/>
                <w:sz w:val="26"/>
                <w:szCs w:val="22"/>
                <w:lang w:val="uk-UA" w:eastAsia="en-US"/>
              </w:rPr>
              <w:t>освітнього процесу, взаємодії закладу освіти з місцевою громадою</w:t>
            </w:r>
          </w:p>
        </w:tc>
      </w:tr>
      <w:tr w:rsidR="006F7778" w:rsidRPr="00147294" w14:paraId="5E89EDA1" w14:textId="77777777" w:rsidTr="006F7778">
        <w:trPr>
          <w:gridAfter w:val="1"/>
          <w:wAfter w:w="6" w:type="dxa"/>
          <w:trHeight w:val="707"/>
        </w:trPr>
        <w:tc>
          <w:tcPr>
            <w:tcW w:w="6831" w:type="dxa"/>
          </w:tcPr>
          <w:p w14:paraId="6A64084B" w14:textId="024A3D94" w:rsidR="006F7778" w:rsidRPr="00147294" w:rsidRDefault="006F7778" w:rsidP="006F7778">
            <w:pPr>
              <w:tabs>
                <w:tab w:val="left" w:pos="2268"/>
                <w:tab w:val="left" w:pos="9356"/>
              </w:tabs>
              <w:spacing w:before="14" w:line="232" w:lineRule="auto"/>
              <w:ind w:left="139"/>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ru-RU" w:eastAsia="en-US"/>
              </w:rPr>
              <w:t>1.</w:t>
            </w:r>
            <w:r w:rsidRPr="00147294">
              <w:rPr>
                <w:rFonts w:ascii="Times New Roman" w:eastAsia="Times New Roman" w:hAnsi="Times New Roman" w:cs="Times New Roman"/>
                <w:spacing w:val="-3"/>
                <w:sz w:val="26"/>
                <w:szCs w:val="22"/>
                <w:lang w:val="ru-RU" w:eastAsia="en-US"/>
              </w:rPr>
              <w:t xml:space="preserve"> </w:t>
            </w:r>
            <w:r w:rsidRPr="00147294">
              <w:rPr>
                <w:rFonts w:ascii="Times New Roman" w:eastAsia="Times New Roman" w:hAnsi="Times New Roman" w:cs="Times New Roman"/>
                <w:sz w:val="26"/>
                <w:szCs w:val="22"/>
                <w:lang w:val="ru-RU" w:eastAsia="en-US"/>
              </w:rPr>
              <w:t>У</w:t>
            </w:r>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закладі</w:t>
            </w:r>
            <w:proofErr w:type="spellEnd"/>
            <w:r w:rsidRPr="00147294">
              <w:rPr>
                <w:rFonts w:ascii="Times New Roman" w:eastAsia="Times New Roman" w:hAnsi="Times New Roman" w:cs="Times New Roman"/>
                <w:spacing w:val="-5"/>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освіти</w:t>
            </w:r>
            <w:proofErr w:type="spellEnd"/>
            <w:r w:rsidRPr="00147294">
              <w:rPr>
                <w:rFonts w:ascii="Times New Roman" w:eastAsia="Times New Roman" w:hAnsi="Times New Roman" w:cs="Times New Roman"/>
                <w:spacing w:val="-1"/>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створюються</w:t>
            </w:r>
            <w:proofErr w:type="spellEnd"/>
            <w:r w:rsidRPr="00147294">
              <w:rPr>
                <w:rFonts w:ascii="Times New Roman" w:eastAsia="Times New Roman" w:hAnsi="Times New Roman" w:cs="Times New Roman"/>
                <w:spacing w:val="-4"/>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умови</w:t>
            </w:r>
            <w:proofErr w:type="spellEnd"/>
            <w:r w:rsidRPr="00147294">
              <w:rPr>
                <w:rFonts w:ascii="Times New Roman" w:eastAsia="Times New Roman" w:hAnsi="Times New Roman" w:cs="Times New Roman"/>
                <w:spacing w:val="-9"/>
                <w:sz w:val="26"/>
                <w:szCs w:val="22"/>
                <w:lang w:val="ru-RU" w:eastAsia="en-US"/>
              </w:rPr>
              <w:t xml:space="preserve"> </w:t>
            </w:r>
            <w:r w:rsidRPr="00147294">
              <w:rPr>
                <w:rFonts w:ascii="Times New Roman" w:eastAsia="Times New Roman" w:hAnsi="Times New Roman" w:cs="Times New Roman"/>
                <w:sz w:val="26"/>
                <w:szCs w:val="22"/>
                <w:lang w:val="ru-RU" w:eastAsia="en-US"/>
              </w:rPr>
              <w:t>для</w:t>
            </w:r>
            <w:r w:rsidRPr="00147294">
              <w:rPr>
                <w:rFonts w:ascii="Times New Roman" w:eastAsia="Times New Roman" w:hAnsi="Times New Roman" w:cs="Times New Roman"/>
                <w:spacing w:val="-8"/>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реалізації</w:t>
            </w:r>
            <w:proofErr w:type="spellEnd"/>
            <w:r w:rsidRPr="00147294">
              <w:rPr>
                <w:rFonts w:ascii="Times New Roman" w:eastAsia="Times New Roman" w:hAnsi="Times New Roman" w:cs="Times New Roman"/>
                <w:spacing w:val="-4"/>
                <w:sz w:val="26"/>
                <w:szCs w:val="22"/>
                <w:lang w:val="ru-RU" w:eastAsia="en-US"/>
              </w:rPr>
              <w:t xml:space="preserve"> </w:t>
            </w:r>
            <w:r w:rsidRPr="00147294">
              <w:rPr>
                <w:rFonts w:ascii="Times New Roman" w:eastAsia="Times New Roman" w:hAnsi="Times New Roman" w:cs="Times New Roman"/>
                <w:sz w:val="26"/>
                <w:szCs w:val="22"/>
                <w:lang w:val="ru-RU" w:eastAsia="en-US"/>
              </w:rPr>
              <w:t>прав</w:t>
            </w:r>
            <w:r w:rsidRPr="00147294">
              <w:rPr>
                <w:rFonts w:ascii="Times New Roman" w:eastAsia="Times New Roman" w:hAnsi="Times New Roman" w:cs="Times New Roman"/>
                <w:spacing w:val="-2"/>
                <w:sz w:val="26"/>
                <w:szCs w:val="22"/>
                <w:lang w:val="ru-RU" w:eastAsia="en-US"/>
              </w:rPr>
              <w:t xml:space="preserve"> </w:t>
            </w:r>
            <w:r w:rsidRPr="00147294">
              <w:rPr>
                <w:rFonts w:ascii="Times New Roman" w:eastAsia="Times New Roman" w:hAnsi="Times New Roman" w:cs="Times New Roman"/>
                <w:sz w:val="26"/>
                <w:szCs w:val="22"/>
                <w:lang w:val="ru-RU" w:eastAsia="en-US"/>
              </w:rPr>
              <w:t xml:space="preserve">і </w:t>
            </w:r>
            <w:proofErr w:type="spellStart"/>
            <w:r w:rsidRPr="00147294">
              <w:rPr>
                <w:rFonts w:ascii="Times New Roman" w:eastAsia="Times New Roman" w:hAnsi="Times New Roman" w:cs="Times New Roman"/>
                <w:sz w:val="26"/>
                <w:szCs w:val="22"/>
                <w:lang w:val="ru-RU" w:eastAsia="en-US"/>
              </w:rPr>
              <w:t>обов'язків</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учасників</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освітнього</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процесу</w:t>
            </w:r>
            <w:proofErr w:type="spellEnd"/>
            <w:r w:rsidRPr="00147294">
              <w:rPr>
                <w:rFonts w:ascii="Times New Roman" w:eastAsia="Times New Roman" w:hAnsi="Times New Roman" w:cs="Times New Roman"/>
                <w:sz w:val="26"/>
                <w:szCs w:val="22"/>
                <w:lang w:val="ru-RU" w:eastAsia="en-US"/>
              </w:rPr>
              <w:t>.</w:t>
            </w:r>
          </w:p>
        </w:tc>
        <w:tc>
          <w:tcPr>
            <w:tcW w:w="709" w:type="dxa"/>
          </w:tcPr>
          <w:p w14:paraId="1A9F2500"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665B3F39"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55955FD2"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55E42D3F" w14:textId="77777777" w:rsidTr="006F7778">
        <w:trPr>
          <w:gridAfter w:val="1"/>
          <w:wAfter w:w="6" w:type="dxa"/>
          <w:trHeight w:val="689"/>
        </w:trPr>
        <w:tc>
          <w:tcPr>
            <w:tcW w:w="6831" w:type="dxa"/>
          </w:tcPr>
          <w:p w14:paraId="5387F6F6" w14:textId="7528FF73" w:rsidR="006F7778" w:rsidRPr="00147294" w:rsidRDefault="006F7778" w:rsidP="006F7778">
            <w:pPr>
              <w:tabs>
                <w:tab w:val="left" w:pos="2268"/>
                <w:tab w:val="left" w:pos="9356"/>
              </w:tabs>
              <w:spacing w:before="14" w:line="232" w:lineRule="auto"/>
              <w:ind w:left="139"/>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ru-RU" w:eastAsia="en-US"/>
              </w:rPr>
              <w:t>2.</w:t>
            </w:r>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Управлінські</w:t>
            </w:r>
            <w:proofErr w:type="spellEnd"/>
            <w:r w:rsidRPr="00147294">
              <w:rPr>
                <w:rFonts w:ascii="Times New Roman" w:eastAsia="Times New Roman" w:hAnsi="Times New Roman" w:cs="Times New Roman"/>
                <w:spacing w:val="-9"/>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рішення</w:t>
            </w:r>
            <w:proofErr w:type="spellEnd"/>
            <w:r w:rsidRPr="00147294">
              <w:rPr>
                <w:rFonts w:ascii="Times New Roman" w:eastAsia="Times New Roman" w:hAnsi="Times New Roman" w:cs="Times New Roman"/>
                <w:spacing w:val="-12"/>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приймаються</w:t>
            </w:r>
            <w:proofErr w:type="spellEnd"/>
            <w:r w:rsidRPr="00147294">
              <w:rPr>
                <w:rFonts w:ascii="Times New Roman" w:eastAsia="Times New Roman" w:hAnsi="Times New Roman" w:cs="Times New Roman"/>
                <w:spacing w:val="-8"/>
                <w:sz w:val="26"/>
                <w:szCs w:val="22"/>
                <w:lang w:val="ru-RU" w:eastAsia="en-US"/>
              </w:rPr>
              <w:t xml:space="preserve"> </w:t>
            </w:r>
            <w:r w:rsidRPr="00147294">
              <w:rPr>
                <w:rFonts w:ascii="Times New Roman" w:eastAsia="Times New Roman" w:hAnsi="Times New Roman" w:cs="Times New Roman"/>
                <w:sz w:val="26"/>
                <w:szCs w:val="22"/>
                <w:lang w:val="ru-RU" w:eastAsia="en-US"/>
              </w:rPr>
              <w:t>з</w:t>
            </w:r>
            <w:r w:rsidRPr="00147294">
              <w:rPr>
                <w:rFonts w:ascii="Times New Roman" w:eastAsia="Times New Roman" w:hAnsi="Times New Roman" w:cs="Times New Roman"/>
                <w:spacing w:val="-10"/>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урахуванням</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пропозицій</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учасників</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освітнього</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процесу</w:t>
            </w:r>
            <w:proofErr w:type="spellEnd"/>
            <w:r w:rsidRPr="00147294">
              <w:rPr>
                <w:rFonts w:ascii="Times New Roman" w:eastAsia="Times New Roman" w:hAnsi="Times New Roman" w:cs="Times New Roman"/>
                <w:sz w:val="26"/>
                <w:szCs w:val="22"/>
                <w:lang w:val="ru-RU" w:eastAsia="en-US"/>
              </w:rPr>
              <w:t>.</w:t>
            </w:r>
          </w:p>
        </w:tc>
        <w:tc>
          <w:tcPr>
            <w:tcW w:w="709" w:type="dxa"/>
          </w:tcPr>
          <w:p w14:paraId="221A1AFA"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5E89B9F7"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64B02E11"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6A20BB8E" w14:textId="77777777" w:rsidTr="006F7778">
        <w:trPr>
          <w:gridAfter w:val="1"/>
          <w:wAfter w:w="6" w:type="dxa"/>
          <w:trHeight w:val="1204"/>
        </w:trPr>
        <w:tc>
          <w:tcPr>
            <w:tcW w:w="6831" w:type="dxa"/>
          </w:tcPr>
          <w:p w14:paraId="00B4F145" w14:textId="40DCD0D2" w:rsidR="006F7778" w:rsidRPr="00147294" w:rsidRDefault="006F7778" w:rsidP="006F7778">
            <w:pPr>
              <w:tabs>
                <w:tab w:val="left" w:pos="2268"/>
                <w:tab w:val="left" w:pos="9356"/>
              </w:tabs>
              <w:spacing w:before="14" w:line="232" w:lineRule="auto"/>
              <w:ind w:left="139"/>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uk-UA" w:eastAsia="en-US"/>
              </w:rPr>
              <w:lastRenderedPageBreak/>
              <w:t>3.</w:t>
            </w:r>
            <w:r w:rsidRPr="00147294">
              <w:rPr>
                <w:rFonts w:ascii="Times New Roman" w:eastAsia="Times New Roman" w:hAnsi="Times New Roman" w:cs="Times New Roman"/>
                <w:spacing w:val="-5"/>
                <w:sz w:val="26"/>
                <w:szCs w:val="22"/>
                <w:lang w:val="uk-UA" w:eastAsia="en-US"/>
              </w:rPr>
              <w:t xml:space="preserve"> </w:t>
            </w:r>
            <w:r w:rsidRPr="00147294">
              <w:rPr>
                <w:rFonts w:ascii="Times New Roman" w:eastAsia="Times New Roman" w:hAnsi="Times New Roman" w:cs="Times New Roman"/>
                <w:sz w:val="26"/>
                <w:szCs w:val="22"/>
                <w:lang w:val="uk-UA" w:eastAsia="en-US"/>
              </w:rPr>
              <w:t>Керівництво</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сприяє</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участі</w:t>
            </w:r>
            <w:r w:rsidRPr="00147294">
              <w:rPr>
                <w:rFonts w:ascii="Times New Roman" w:eastAsia="Times New Roman" w:hAnsi="Times New Roman" w:cs="Times New Roman"/>
                <w:spacing w:val="-10"/>
                <w:sz w:val="26"/>
                <w:szCs w:val="22"/>
                <w:lang w:val="uk-UA" w:eastAsia="en-US"/>
              </w:rPr>
              <w:t xml:space="preserve"> </w:t>
            </w:r>
            <w:r w:rsidRPr="00147294">
              <w:rPr>
                <w:rFonts w:ascii="Times New Roman" w:eastAsia="Times New Roman" w:hAnsi="Times New Roman" w:cs="Times New Roman"/>
                <w:sz w:val="26"/>
                <w:szCs w:val="22"/>
                <w:lang w:val="uk-UA" w:eastAsia="en-US"/>
              </w:rPr>
              <w:t>громадського</w:t>
            </w:r>
            <w:r w:rsidRPr="00147294">
              <w:rPr>
                <w:rFonts w:ascii="Times New Roman" w:eastAsia="Times New Roman" w:hAnsi="Times New Roman" w:cs="Times New Roman"/>
                <w:spacing w:val="-11"/>
                <w:sz w:val="26"/>
                <w:szCs w:val="22"/>
                <w:lang w:val="uk-UA" w:eastAsia="en-US"/>
              </w:rPr>
              <w:t xml:space="preserve"> </w:t>
            </w:r>
            <w:r w:rsidRPr="00147294">
              <w:rPr>
                <w:rFonts w:ascii="Times New Roman" w:eastAsia="Times New Roman" w:hAnsi="Times New Roman" w:cs="Times New Roman"/>
                <w:sz w:val="26"/>
                <w:szCs w:val="22"/>
                <w:lang w:val="uk-UA" w:eastAsia="en-US"/>
              </w:rPr>
              <w:t>самоврядування</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у вирішенні питань щодо діяльності закладу освіти.</w:t>
            </w:r>
          </w:p>
        </w:tc>
        <w:tc>
          <w:tcPr>
            <w:tcW w:w="709" w:type="dxa"/>
          </w:tcPr>
          <w:p w14:paraId="38988808"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4EA77BF0"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0A4A941C"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5BA1A05A" w14:textId="77777777" w:rsidTr="006F7778">
        <w:trPr>
          <w:gridAfter w:val="1"/>
          <w:wAfter w:w="6" w:type="dxa"/>
          <w:trHeight w:val="1204"/>
        </w:trPr>
        <w:tc>
          <w:tcPr>
            <w:tcW w:w="6831" w:type="dxa"/>
          </w:tcPr>
          <w:p w14:paraId="7243E460" w14:textId="77777777" w:rsidR="006F7778" w:rsidRPr="00147294" w:rsidRDefault="006F7778" w:rsidP="006F7778">
            <w:pPr>
              <w:tabs>
                <w:tab w:val="left" w:pos="2268"/>
                <w:tab w:val="left" w:pos="9356"/>
              </w:tabs>
              <w:ind w:left="139"/>
              <w:rPr>
                <w:rFonts w:ascii="Times New Roman" w:eastAsia="Times New Roman" w:hAnsi="Times New Roman" w:cs="Times New Roman"/>
                <w:sz w:val="26"/>
                <w:szCs w:val="22"/>
                <w:lang w:val="uk-UA" w:eastAsia="en-US"/>
              </w:rPr>
            </w:pPr>
            <w:r w:rsidRPr="00147294">
              <w:rPr>
                <w:rFonts w:ascii="Times New Roman" w:eastAsia="Times New Roman" w:hAnsi="Times New Roman" w:cs="Times New Roman"/>
                <w:sz w:val="26"/>
                <w:szCs w:val="22"/>
                <w:lang w:val="uk-UA" w:eastAsia="en-US"/>
              </w:rPr>
              <w:t>4. Керівництво закладу підтримує освітні та громадські ініціативи</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учасників</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освітнього</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процесу,</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які</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спрямовані</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на сталий розвиток закладу освіти та участь у житті місцевої</w:t>
            </w:r>
          </w:p>
          <w:p w14:paraId="267B6253" w14:textId="319D19C8" w:rsidR="006F7778" w:rsidRPr="00147294" w:rsidRDefault="006F7778" w:rsidP="006F7778">
            <w:pPr>
              <w:tabs>
                <w:tab w:val="left" w:pos="2268"/>
                <w:tab w:val="left" w:pos="9356"/>
              </w:tabs>
              <w:spacing w:before="14" w:line="232" w:lineRule="auto"/>
              <w:ind w:left="139"/>
              <w:rPr>
                <w:rFonts w:ascii="Times New Roman" w:eastAsia="Times New Roman" w:hAnsi="Times New Roman" w:cs="Times New Roman"/>
                <w:sz w:val="26"/>
                <w:szCs w:val="22"/>
                <w:lang w:eastAsia="en-US"/>
              </w:rPr>
            </w:pPr>
            <w:proofErr w:type="spellStart"/>
            <w:r w:rsidRPr="00147294">
              <w:rPr>
                <w:rFonts w:ascii="Times New Roman" w:eastAsia="Times New Roman" w:hAnsi="Times New Roman" w:cs="Times New Roman"/>
                <w:sz w:val="26"/>
                <w:szCs w:val="22"/>
                <w:lang w:val="ru-RU" w:eastAsia="en-US"/>
              </w:rPr>
              <w:t>громади</w:t>
            </w:r>
            <w:proofErr w:type="spellEnd"/>
            <w:r w:rsidRPr="00147294">
              <w:rPr>
                <w:rFonts w:ascii="Times New Roman" w:eastAsia="Times New Roman" w:hAnsi="Times New Roman" w:cs="Times New Roman"/>
                <w:spacing w:val="-8"/>
                <w:sz w:val="26"/>
                <w:szCs w:val="22"/>
                <w:lang w:val="ru-RU" w:eastAsia="en-US"/>
              </w:rPr>
              <w:t xml:space="preserve"> </w:t>
            </w:r>
            <w:r w:rsidRPr="00147294">
              <w:rPr>
                <w:rFonts w:ascii="Times New Roman" w:eastAsia="Times New Roman" w:hAnsi="Times New Roman" w:cs="Times New Roman"/>
                <w:sz w:val="26"/>
                <w:szCs w:val="22"/>
                <w:lang w:val="ru-RU" w:eastAsia="en-US"/>
              </w:rPr>
              <w:t>(</w:t>
            </w:r>
            <w:proofErr w:type="spellStart"/>
            <w:r w:rsidRPr="00147294">
              <w:rPr>
                <w:rFonts w:ascii="Times New Roman" w:eastAsia="Times New Roman" w:hAnsi="Times New Roman" w:cs="Times New Roman"/>
                <w:sz w:val="26"/>
                <w:szCs w:val="22"/>
                <w:lang w:val="ru-RU" w:eastAsia="en-US"/>
              </w:rPr>
              <w:t>культурні</w:t>
            </w:r>
            <w:proofErr w:type="spellEnd"/>
            <w:r w:rsidRPr="00147294">
              <w:rPr>
                <w:rFonts w:ascii="Times New Roman" w:eastAsia="Times New Roman" w:hAnsi="Times New Roman" w:cs="Times New Roman"/>
                <w:sz w:val="26"/>
                <w:szCs w:val="22"/>
                <w:lang w:val="ru-RU" w:eastAsia="en-US"/>
              </w:rPr>
              <w:t>,</w:t>
            </w:r>
            <w:r w:rsidRPr="00147294">
              <w:rPr>
                <w:rFonts w:ascii="Times New Roman" w:eastAsia="Times New Roman" w:hAnsi="Times New Roman" w:cs="Times New Roman"/>
                <w:spacing w:val="-5"/>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спортивні</w:t>
            </w:r>
            <w:proofErr w:type="spellEnd"/>
            <w:r w:rsidRPr="00147294">
              <w:rPr>
                <w:rFonts w:ascii="Times New Roman" w:eastAsia="Times New Roman" w:hAnsi="Times New Roman" w:cs="Times New Roman"/>
                <w:sz w:val="26"/>
                <w:szCs w:val="22"/>
                <w:lang w:val="ru-RU" w:eastAsia="en-US"/>
              </w:rPr>
              <w:t>,</w:t>
            </w:r>
            <w:r w:rsidRPr="00147294">
              <w:rPr>
                <w:rFonts w:ascii="Times New Roman" w:eastAsia="Times New Roman" w:hAnsi="Times New Roman" w:cs="Times New Roman"/>
                <w:spacing w:val="-10"/>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екологічні</w:t>
            </w:r>
            <w:proofErr w:type="spellEnd"/>
            <w:r w:rsidRPr="00147294">
              <w:rPr>
                <w:rFonts w:ascii="Times New Roman" w:eastAsia="Times New Roman" w:hAnsi="Times New Roman" w:cs="Times New Roman"/>
                <w:spacing w:val="-8"/>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проекти</w:t>
            </w:r>
            <w:proofErr w:type="spellEnd"/>
            <w:r w:rsidRPr="00147294">
              <w:rPr>
                <w:rFonts w:ascii="Times New Roman" w:eastAsia="Times New Roman" w:hAnsi="Times New Roman" w:cs="Times New Roman"/>
                <w:sz w:val="26"/>
                <w:szCs w:val="22"/>
                <w:lang w:val="ru-RU" w:eastAsia="en-US"/>
              </w:rPr>
              <w:t>,</w:t>
            </w:r>
            <w:r w:rsidRPr="00147294">
              <w:rPr>
                <w:rFonts w:ascii="Times New Roman" w:eastAsia="Times New Roman" w:hAnsi="Times New Roman" w:cs="Times New Roman"/>
                <w:spacing w:val="-7"/>
                <w:sz w:val="26"/>
                <w:szCs w:val="22"/>
                <w:lang w:val="ru-RU" w:eastAsia="en-US"/>
              </w:rPr>
              <w:t xml:space="preserve"> </w:t>
            </w:r>
            <w:r w:rsidRPr="00147294">
              <w:rPr>
                <w:rFonts w:ascii="Times New Roman" w:eastAsia="Times New Roman" w:hAnsi="Times New Roman" w:cs="Times New Roman"/>
                <w:sz w:val="26"/>
                <w:szCs w:val="22"/>
                <w:lang w:val="ru-RU" w:eastAsia="en-US"/>
              </w:rPr>
              <w:t xml:space="preserve">заходи </w:t>
            </w:r>
            <w:proofErr w:type="spellStart"/>
            <w:r w:rsidRPr="00147294">
              <w:rPr>
                <w:rFonts w:ascii="Times New Roman" w:eastAsia="Times New Roman" w:hAnsi="Times New Roman" w:cs="Times New Roman"/>
                <w:spacing w:val="-2"/>
                <w:sz w:val="26"/>
                <w:szCs w:val="22"/>
                <w:lang w:val="ru-RU" w:eastAsia="en-US"/>
              </w:rPr>
              <w:t>тощо</w:t>
            </w:r>
            <w:proofErr w:type="spellEnd"/>
            <w:r w:rsidRPr="00147294">
              <w:rPr>
                <w:rFonts w:ascii="Times New Roman" w:eastAsia="Times New Roman" w:hAnsi="Times New Roman" w:cs="Times New Roman"/>
                <w:spacing w:val="-2"/>
                <w:sz w:val="26"/>
                <w:szCs w:val="22"/>
                <w:lang w:val="ru-RU" w:eastAsia="en-US"/>
              </w:rPr>
              <w:t>).</w:t>
            </w:r>
          </w:p>
        </w:tc>
        <w:tc>
          <w:tcPr>
            <w:tcW w:w="709" w:type="dxa"/>
          </w:tcPr>
          <w:p w14:paraId="6677DE5F"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1F9AC2A6"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0F2A0F82"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1581FD3B" w14:textId="77777777" w:rsidTr="006F7778">
        <w:trPr>
          <w:gridAfter w:val="1"/>
          <w:wAfter w:w="6" w:type="dxa"/>
          <w:trHeight w:val="750"/>
        </w:trPr>
        <w:tc>
          <w:tcPr>
            <w:tcW w:w="6831" w:type="dxa"/>
          </w:tcPr>
          <w:p w14:paraId="3C2D2E44" w14:textId="72F2DE80" w:rsidR="006F7778" w:rsidRPr="00147294" w:rsidRDefault="006F7778" w:rsidP="006F7778">
            <w:pPr>
              <w:tabs>
                <w:tab w:val="left" w:pos="2268"/>
                <w:tab w:val="left" w:pos="9356"/>
              </w:tabs>
              <w:spacing w:before="14" w:line="232" w:lineRule="auto"/>
              <w:ind w:left="139"/>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ru-RU" w:eastAsia="en-US"/>
              </w:rPr>
              <w:t>5.</w:t>
            </w:r>
            <w:r w:rsidRPr="00147294">
              <w:rPr>
                <w:rFonts w:ascii="Times New Roman" w:eastAsia="Times New Roman" w:hAnsi="Times New Roman" w:cs="Times New Roman"/>
                <w:spacing w:val="-4"/>
                <w:sz w:val="26"/>
                <w:szCs w:val="22"/>
                <w:lang w:val="ru-RU" w:eastAsia="en-US"/>
              </w:rPr>
              <w:t xml:space="preserve"> </w:t>
            </w:r>
            <w:r w:rsidRPr="00147294">
              <w:rPr>
                <w:rFonts w:ascii="Times New Roman" w:eastAsia="Times New Roman" w:hAnsi="Times New Roman" w:cs="Times New Roman"/>
                <w:sz w:val="26"/>
                <w:szCs w:val="22"/>
                <w:lang w:val="ru-RU" w:eastAsia="en-US"/>
              </w:rPr>
              <w:t>Режим</w:t>
            </w:r>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роботи</w:t>
            </w:r>
            <w:proofErr w:type="spellEnd"/>
            <w:r w:rsidRPr="00147294">
              <w:rPr>
                <w:rFonts w:ascii="Times New Roman" w:eastAsia="Times New Roman" w:hAnsi="Times New Roman" w:cs="Times New Roman"/>
                <w:spacing w:val="-5"/>
                <w:sz w:val="26"/>
                <w:szCs w:val="22"/>
                <w:lang w:val="ru-RU" w:eastAsia="en-US"/>
              </w:rPr>
              <w:t xml:space="preserve"> </w:t>
            </w:r>
            <w:r w:rsidRPr="00147294">
              <w:rPr>
                <w:rFonts w:ascii="Times New Roman" w:eastAsia="Times New Roman" w:hAnsi="Times New Roman" w:cs="Times New Roman"/>
                <w:sz w:val="26"/>
                <w:szCs w:val="22"/>
                <w:lang w:val="ru-RU" w:eastAsia="en-US"/>
              </w:rPr>
              <w:t>закладу</w:t>
            </w:r>
            <w:r w:rsidRPr="00147294">
              <w:rPr>
                <w:rFonts w:ascii="Times New Roman" w:eastAsia="Times New Roman" w:hAnsi="Times New Roman" w:cs="Times New Roman"/>
                <w:spacing w:val="-10"/>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освіти</w:t>
            </w:r>
            <w:proofErr w:type="spellEnd"/>
            <w:r w:rsidRPr="00147294">
              <w:rPr>
                <w:rFonts w:ascii="Times New Roman" w:eastAsia="Times New Roman" w:hAnsi="Times New Roman" w:cs="Times New Roman"/>
                <w:spacing w:val="-9"/>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враховує</w:t>
            </w:r>
            <w:proofErr w:type="spellEnd"/>
            <w:r w:rsidRPr="00147294">
              <w:rPr>
                <w:rFonts w:ascii="Times New Roman" w:eastAsia="Times New Roman" w:hAnsi="Times New Roman" w:cs="Times New Roman"/>
                <w:spacing w:val="-6"/>
                <w:sz w:val="26"/>
                <w:szCs w:val="22"/>
                <w:lang w:val="ru-RU" w:eastAsia="en-US"/>
              </w:rPr>
              <w:t xml:space="preserve"> </w:t>
            </w:r>
            <w:r w:rsidRPr="00147294">
              <w:rPr>
                <w:rFonts w:ascii="Times New Roman" w:eastAsia="Times New Roman" w:hAnsi="Times New Roman" w:cs="Times New Roman"/>
                <w:sz w:val="26"/>
                <w:szCs w:val="22"/>
                <w:lang w:val="ru-RU" w:eastAsia="en-US"/>
              </w:rPr>
              <w:t>потреби</w:t>
            </w:r>
            <w:r w:rsidRPr="00147294">
              <w:rPr>
                <w:rFonts w:ascii="Times New Roman" w:eastAsia="Times New Roman" w:hAnsi="Times New Roman" w:cs="Times New Roman"/>
                <w:spacing w:val="-5"/>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учасників</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освітнього</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процесу</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особливості</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діяльності</w:t>
            </w:r>
            <w:proofErr w:type="spellEnd"/>
            <w:r w:rsidRPr="00147294">
              <w:rPr>
                <w:rFonts w:ascii="Times New Roman" w:eastAsia="Times New Roman" w:hAnsi="Times New Roman" w:cs="Times New Roman"/>
                <w:sz w:val="26"/>
                <w:szCs w:val="22"/>
                <w:lang w:val="ru-RU" w:eastAsia="en-US"/>
              </w:rPr>
              <w:t xml:space="preserve"> закладу.</w:t>
            </w:r>
          </w:p>
        </w:tc>
        <w:tc>
          <w:tcPr>
            <w:tcW w:w="709" w:type="dxa"/>
          </w:tcPr>
          <w:p w14:paraId="2C54C903"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4BB0378E"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425016A8"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22617C71" w14:textId="77777777" w:rsidTr="006F7778">
        <w:trPr>
          <w:gridAfter w:val="1"/>
          <w:wAfter w:w="6" w:type="dxa"/>
          <w:trHeight w:val="845"/>
        </w:trPr>
        <w:tc>
          <w:tcPr>
            <w:tcW w:w="6831" w:type="dxa"/>
          </w:tcPr>
          <w:p w14:paraId="6A4ED453" w14:textId="77777777" w:rsidR="006F7778" w:rsidRPr="00147294" w:rsidRDefault="006F7778" w:rsidP="006F7778">
            <w:pPr>
              <w:tabs>
                <w:tab w:val="left" w:pos="2268"/>
                <w:tab w:val="left" w:pos="9356"/>
              </w:tabs>
              <w:spacing w:before="6" w:line="293" w:lineRule="exact"/>
              <w:rPr>
                <w:rFonts w:ascii="Times New Roman" w:eastAsia="Times New Roman" w:hAnsi="Times New Roman" w:cs="Times New Roman"/>
                <w:sz w:val="26"/>
                <w:szCs w:val="22"/>
                <w:lang w:val="ru-RU" w:eastAsia="en-US"/>
              </w:rPr>
            </w:pPr>
            <w:r w:rsidRPr="00147294">
              <w:rPr>
                <w:rFonts w:ascii="Times New Roman" w:eastAsia="Times New Roman" w:hAnsi="Times New Roman" w:cs="Times New Roman"/>
                <w:sz w:val="26"/>
                <w:szCs w:val="22"/>
                <w:lang w:val="ru-RU" w:eastAsia="en-US"/>
              </w:rPr>
              <w:t>6.</w:t>
            </w:r>
            <w:r w:rsidRPr="00147294">
              <w:rPr>
                <w:rFonts w:ascii="Times New Roman" w:eastAsia="Times New Roman" w:hAnsi="Times New Roman" w:cs="Times New Roman"/>
                <w:spacing w:val="-8"/>
                <w:sz w:val="26"/>
                <w:szCs w:val="22"/>
                <w:lang w:val="ru-RU" w:eastAsia="en-US"/>
              </w:rPr>
              <w:t xml:space="preserve"> </w:t>
            </w:r>
            <w:r w:rsidRPr="00147294">
              <w:rPr>
                <w:rFonts w:ascii="Times New Roman" w:eastAsia="Times New Roman" w:hAnsi="Times New Roman" w:cs="Times New Roman"/>
                <w:sz w:val="26"/>
                <w:szCs w:val="22"/>
                <w:lang w:val="ru-RU" w:eastAsia="en-US"/>
              </w:rPr>
              <w:t>У</w:t>
            </w:r>
            <w:r w:rsidRPr="00147294">
              <w:rPr>
                <w:rFonts w:ascii="Times New Roman" w:eastAsia="Times New Roman" w:hAnsi="Times New Roman" w:cs="Times New Roman"/>
                <w:spacing w:val="-11"/>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розкладі</w:t>
            </w:r>
            <w:proofErr w:type="spellEnd"/>
            <w:r w:rsidRPr="00147294">
              <w:rPr>
                <w:rFonts w:ascii="Times New Roman" w:eastAsia="Times New Roman" w:hAnsi="Times New Roman" w:cs="Times New Roman"/>
                <w:spacing w:val="-9"/>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навчальних</w:t>
            </w:r>
            <w:proofErr w:type="spellEnd"/>
            <w:r w:rsidRPr="00147294">
              <w:rPr>
                <w:rFonts w:ascii="Times New Roman" w:eastAsia="Times New Roman" w:hAnsi="Times New Roman" w:cs="Times New Roman"/>
                <w:spacing w:val="-14"/>
                <w:sz w:val="26"/>
                <w:szCs w:val="22"/>
                <w:lang w:val="ru-RU" w:eastAsia="en-US"/>
              </w:rPr>
              <w:t xml:space="preserve"> </w:t>
            </w:r>
            <w:r w:rsidRPr="00147294">
              <w:rPr>
                <w:rFonts w:ascii="Times New Roman" w:eastAsia="Times New Roman" w:hAnsi="Times New Roman" w:cs="Times New Roman"/>
                <w:sz w:val="26"/>
                <w:szCs w:val="22"/>
                <w:lang w:val="ru-RU" w:eastAsia="en-US"/>
              </w:rPr>
              <w:t>занять</w:t>
            </w:r>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забезпечено</w:t>
            </w:r>
            <w:proofErr w:type="spellEnd"/>
            <w:r w:rsidRPr="00147294">
              <w:rPr>
                <w:rFonts w:ascii="Times New Roman" w:eastAsia="Times New Roman" w:hAnsi="Times New Roman" w:cs="Times New Roman"/>
                <w:spacing w:val="-10"/>
                <w:sz w:val="26"/>
                <w:szCs w:val="22"/>
                <w:lang w:val="ru-RU" w:eastAsia="en-US"/>
              </w:rPr>
              <w:t xml:space="preserve"> </w:t>
            </w:r>
            <w:proofErr w:type="spellStart"/>
            <w:r w:rsidRPr="00147294">
              <w:rPr>
                <w:rFonts w:ascii="Times New Roman" w:eastAsia="Times New Roman" w:hAnsi="Times New Roman" w:cs="Times New Roman"/>
                <w:spacing w:val="-2"/>
                <w:sz w:val="26"/>
                <w:szCs w:val="22"/>
                <w:lang w:val="ru-RU" w:eastAsia="en-US"/>
              </w:rPr>
              <w:t>розподіл</w:t>
            </w:r>
            <w:proofErr w:type="spellEnd"/>
          </w:p>
          <w:p w14:paraId="58219312" w14:textId="6D346FDB" w:rsidR="006F7778" w:rsidRPr="00147294" w:rsidRDefault="006F7778" w:rsidP="006F7778">
            <w:pPr>
              <w:tabs>
                <w:tab w:val="left" w:pos="2268"/>
                <w:tab w:val="left" w:pos="9356"/>
              </w:tabs>
              <w:spacing w:before="14" w:line="232" w:lineRule="auto"/>
              <w:ind w:left="139"/>
              <w:rPr>
                <w:rFonts w:ascii="Times New Roman" w:eastAsia="Times New Roman" w:hAnsi="Times New Roman" w:cs="Times New Roman"/>
                <w:sz w:val="26"/>
                <w:szCs w:val="22"/>
                <w:lang w:eastAsia="en-US"/>
              </w:rPr>
            </w:pPr>
            <w:proofErr w:type="spellStart"/>
            <w:r w:rsidRPr="00147294">
              <w:rPr>
                <w:rFonts w:ascii="Times New Roman" w:eastAsia="Times New Roman" w:hAnsi="Times New Roman" w:cs="Times New Roman"/>
                <w:sz w:val="26"/>
                <w:szCs w:val="22"/>
                <w:lang w:val="ru-RU" w:eastAsia="en-US"/>
              </w:rPr>
              <w:t>навчального</w:t>
            </w:r>
            <w:proofErr w:type="spellEnd"/>
            <w:r w:rsidRPr="00147294">
              <w:rPr>
                <w:rFonts w:ascii="Times New Roman" w:eastAsia="Times New Roman" w:hAnsi="Times New Roman" w:cs="Times New Roman"/>
                <w:spacing w:val="-8"/>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навантаження</w:t>
            </w:r>
            <w:proofErr w:type="spellEnd"/>
            <w:r w:rsidRPr="00147294">
              <w:rPr>
                <w:rFonts w:ascii="Times New Roman" w:eastAsia="Times New Roman" w:hAnsi="Times New Roman" w:cs="Times New Roman"/>
                <w:spacing w:val="-7"/>
                <w:sz w:val="26"/>
                <w:szCs w:val="22"/>
                <w:lang w:val="ru-RU" w:eastAsia="en-US"/>
              </w:rPr>
              <w:t xml:space="preserve"> </w:t>
            </w:r>
            <w:r w:rsidRPr="00147294">
              <w:rPr>
                <w:rFonts w:ascii="Times New Roman" w:eastAsia="Times New Roman" w:hAnsi="Times New Roman" w:cs="Times New Roman"/>
                <w:sz w:val="26"/>
                <w:szCs w:val="22"/>
                <w:lang w:val="ru-RU" w:eastAsia="en-US"/>
              </w:rPr>
              <w:t>з</w:t>
            </w:r>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урахуванням</w:t>
            </w:r>
            <w:proofErr w:type="spellEnd"/>
            <w:r w:rsidRPr="00147294">
              <w:rPr>
                <w:rFonts w:ascii="Times New Roman" w:eastAsia="Times New Roman" w:hAnsi="Times New Roman" w:cs="Times New Roman"/>
                <w:spacing w:val="-8"/>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вікових</w:t>
            </w:r>
            <w:proofErr w:type="spellEnd"/>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особливостей</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здобувачів</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освіти</w:t>
            </w:r>
            <w:proofErr w:type="spellEnd"/>
            <w:r w:rsidRPr="00147294">
              <w:rPr>
                <w:rFonts w:ascii="Times New Roman" w:eastAsia="Times New Roman" w:hAnsi="Times New Roman" w:cs="Times New Roman"/>
                <w:sz w:val="26"/>
                <w:szCs w:val="22"/>
                <w:lang w:val="ru-RU" w:eastAsia="en-US"/>
              </w:rPr>
              <w:t>.</w:t>
            </w:r>
          </w:p>
        </w:tc>
        <w:tc>
          <w:tcPr>
            <w:tcW w:w="709" w:type="dxa"/>
          </w:tcPr>
          <w:p w14:paraId="1B140224"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69A2E86E"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29BBBD7F"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1A9463C2" w14:textId="77777777" w:rsidTr="006F7778">
        <w:trPr>
          <w:gridAfter w:val="1"/>
          <w:wAfter w:w="6" w:type="dxa"/>
          <w:trHeight w:val="646"/>
        </w:trPr>
        <w:tc>
          <w:tcPr>
            <w:tcW w:w="6831" w:type="dxa"/>
          </w:tcPr>
          <w:p w14:paraId="0FB4207E" w14:textId="77777777" w:rsidR="006F7778" w:rsidRPr="00147294" w:rsidRDefault="006F7778" w:rsidP="006F7778">
            <w:pPr>
              <w:tabs>
                <w:tab w:val="left" w:pos="2268"/>
                <w:tab w:val="left" w:pos="9356"/>
              </w:tabs>
              <w:spacing w:line="296" w:lineRule="exact"/>
              <w:ind w:left="139"/>
              <w:rPr>
                <w:rFonts w:ascii="Times New Roman" w:eastAsia="Times New Roman" w:hAnsi="Times New Roman" w:cs="Times New Roman"/>
                <w:sz w:val="26"/>
                <w:szCs w:val="22"/>
                <w:lang w:val="ru-RU" w:eastAsia="en-US"/>
              </w:rPr>
            </w:pPr>
            <w:r w:rsidRPr="00147294">
              <w:rPr>
                <w:rFonts w:ascii="Times New Roman" w:eastAsia="Times New Roman" w:hAnsi="Times New Roman" w:cs="Times New Roman"/>
                <w:sz w:val="26"/>
                <w:szCs w:val="22"/>
                <w:lang w:val="ru-RU" w:eastAsia="en-US"/>
              </w:rPr>
              <w:t>7.</w:t>
            </w:r>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Розклад</w:t>
            </w:r>
            <w:proofErr w:type="spellEnd"/>
            <w:r w:rsidRPr="00147294">
              <w:rPr>
                <w:rFonts w:ascii="Times New Roman" w:eastAsia="Times New Roman" w:hAnsi="Times New Roman" w:cs="Times New Roman"/>
                <w:spacing w:val="-5"/>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навчальних</w:t>
            </w:r>
            <w:proofErr w:type="spellEnd"/>
            <w:r w:rsidRPr="00147294">
              <w:rPr>
                <w:rFonts w:ascii="Times New Roman" w:eastAsia="Times New Roman" w:hAnsi="Times New Roman" w:cs="Times New Roman"/>
                <w:spacing w:val="-12"/>
                <w:sz w:val="26"/>
                <w:szCs w:val="22"/>
                <w:lang w:val="ru-RU" w:eastAsia="en-US"/>
              </w:rPr>
              <w:t xml:space="preserve"> </w:t>
            </w:r>
            <w:r w:rsidRPr="00147294">
              <w:rPr>
                <w:rFonts w:ascii="Times New Roman" w:eastAsia="Times New Roman" w:hAnsi="Times New Roman" w:cs="Times New Roman"/>
                <w:sz w:val="26"/>
                <w:szCs w:val="22"/>
                <w:lang w:val="ru-RU" w:eastAsia="en-US"/>
              </w:rPr>
              <w:t>занять</w:t>
            </w:r>
            <w:r w:rsidRPr="00147294">
              <w:rPr>
                <w:rFonts w:ascii="Times New Roman" w:eastAsia="Times New Roman" w:hAnsi="Times New Roman" w:cs="Times New Roman"/>
                <w:spacing w:val="-6"/>
                <w:sz w:val="26"/>
                <w:szCs w:val="22"/>
                <w:lang w:val="ru-RU" w:eastAsia="en-US"/>
              </w:rPr>
              <w:t xml:space="preserve"> </w:t>
            </w:r>
            <w:r w:rsidRPr="00147294">
              <w:rPr>
                <w:rFonts w:ascii="Times New Roman" w:eastAsia="Times New Roman" w:hAnsi="Times New Roman" w:cs="Times New Roman"/>
                <w:sz w:val="26"/>
                <w:szCs w:val="22"/>
                <w:lang w:val="ru-RU" w:eastAsia="en-US"/>
              </w:rPr>
              <w:t>у</w:t>
            </w:r>
            <w:r w:rsidRPr="00147294">
              <w:rPr>
                <w:rFonts w:ascii="Times New Roman" w:eastAsia="Times New Roman" w:hAnsi="Times New Roman" w:cs="Times New Roman"/>
                <w:spacing w:val="-11"/>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закладі</w:t>
            </w:r>
            <w:proofErr w:type="spellEnd"/>
            <w:r w:rsidRPr="00147294">
              <w:rPr>
                <w:rFonts w:ascii="Times New Roman" w:eastAsia="Times New Roman" w:hAnsi="Times New Roman" w:cs="Times New Roman"/>
                <w:spacing w:val="-8"/>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освіти</w:t>
            </w:r>
            <w:proofErr w:type="spellEnd"/>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pacing w:val="-2"/>
                <w:sz w:val="26"/>
                <w:szCs w:val="22"/>
                <w:lang w:val="ru-RU" w:eastAsia="en-US"/>
              </w:rPr>
              <w:t>сформований</w:t>
            </w:r>
            <w:proofErr w:type="spellEnd"/>
          </w:p>
          <w:p w14:paraId="662682AC" w14:textId="0C4F4609" w:rsidR="006F7778" w:rsidRPr="00147294" w:rsidRDefault="006F7778" w:rsidP="006F7778">
            <w:pPr>
              <w:tabs>
                <w:tab w:val="left" w:pos="2268"/>
                <w:tab w:val="left" w:pos="9356"/>
              </w:tabs>
              <w:spacing w:before="14" w:line="232" w:lineRule="auto"/>
              <w:rPr>
                <w:rFonts w:ascii="Times New Roman" w:eastAsia="Times New Roman" w:hAnsi="Times New Roman" w:cs="Times New Roman"/>
                <w:sz w:val="26"/>
                <w:szCs w:val="22"/>
                <w:lang w:eastAsia="en-US"/>
              </w:rPr>
            </w:pPr>
            <w:proofErr w:type="spellStart"/>
            <w:r w:rsidRPr="00147294">
              <w:rPr>
                <w:rFonts w:ascii="Times New Roman" w:eastAsia="Times New Roman" w:hAnsi="Times New Roman" w:cs="Times New Roman"/>
                <w:sz w:val="26"/>
                <w:szCs w:val="22"/>
                <w:lang w:eastAsia="en-US"/>
              </w:rPr>
              <w:t>відповідно</w:t>
            </w:r>
            <w:proofErr w:type="spellEnd"/>
            <w:r w:rsidRPr="00147294">
              <w:rPr>
                <w:rFonts w:ascii="Times New Roman" w:eastAsia="Times New Roman" w:hAnsi="Times New Roman" w:cs="Times New Roman"/>
                <w:spacing w:val="-7"/>
                <w:sz w:val="26"/>
                <w:szCs w:val="22"/>
                <w:lang w:eastAsia="en-US"/>
              </w:rPr>
              <w:t xml:space="preserve"> </w:t>
            </w:r>
            <w:proofErr w:type="spellStart"/>
            <w:r w:rsidRPr="00147294">
              <w:rPr>
                <w:rFonts w:ascii="Times New Roman" w:eastAsia="Times New Roman" w:hAnsi="Times New Roman" w:cs="Times New Roman"/>
                <w:sz w:val="26"/>
                <w:szCs w:val="22"/>
                <w:lang w:eastAsia="en-US"/>
              </w:rPr>
              <w:t>до</w:t>
            </w:r>
            <w:proofErr w:type="spellEnd"/>
            <w:r w:rsidRPr="00147294">
              <w:rPr>
                <w:rFonts w:ascii="Times New Roman" w:eastAsia="Times New Roman" w:hAnsi="Times New Roman" w:cs="Times New Roman"/>
                <w:spacing w:val="-12"/>
                <w:sz w:val="26"/>
                <w:szCs w:val="22"/>
                <w:lang w:eastAsia="en-US"/>
              </w:rPr>
              <w:t xml:space="preserve"> </w:t>
            </w:r>
            <w:proofErr w:type="spellStart"/>
            <w:r w:rsidRPr="00147294">
              <w:rPr>
                <w:rFonts w:ascii="Times New Roman" w:eastAsia="Times New Roman" w:hAnsi="Times New Roman" w:cs="Times New Roman"/>
                <w:sz w:val="26"/>
                <w:szCs w:val="22"/>
                <w:lang w:eastAsia="en-US"/>
              </w:rPr>
              <w:t>освітньої</w:t>
            </w:r>
            <w:proofErr w:type="spellEnd"/>
            <w:r w:rsidRPr="00147294">
              <w:rPr>
                <w:rFonts w:ascii="Times New Roman" w:eastAsia="Times New Roman" w:hAnsi="Times New Roman" w:cs="Times New Roman"/>
                <w:spacing w:val="-7"/>
                <w:sz w:val="26"/>
                <w:szCs w:val="22"/>
                <w:lang w:eastAsia="en-US"/>
              </w:rPr>
              <w:t xml:space="preserve"> </w:t>
            </w:r>
            <w:proofErr w:type="spellStart"/>
            <w:r w:rsidRPr="00147294">
              <w:rPr>
                <w:rFonts w:ascii="Times New Roman" w:eastAsia="Times New Roman" w:hAnsi="Times New Roman" w:cs="Times New Roman"/>
                <w:spacing w:val="-2"/>
                <w:sz w:val="26"/>
                <w:szCs w:val="22"/>
                <w:lang w:eastAsia="en-US"/>
              </w:rPr>
              <w:t>програми</w:t>
            </w:r>
            <w:proofErr w:type="spellEnd"/>
            <w:r w:rsidRPr="00147294">
              <w:rPr>
                <w:rFonts w:ascii="Times New Roman" w:eastAsia="Times New Roman" w:hAnsi="Times New Roman" w:cs="Times New Roman"/>
                <w:spacing w:val="-2"/>
                <w:sz w:val="26"/>
                <w:szCs w:val="22"/>
                <w:lang w:eastAsia="en-US"/>
              </w:rPr>
              <w:t>.</w:t>
            </w:r>
          </w:p>
        </w:tc>
        <w:tc>
          <w:tcPr>
            <w:tcW w:w="709" w:type="dxa"/>
          </w:tcPr>
          <w:p w14:paraId="6E6FFC90"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593918B9"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7E764725"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1EBD7F10" w14:textId="77777777" w:rsidTr="006F7778">
        <w:trPr>
          <w:gridAfter w:val="1"/>
          <w:wAfter w:w="6" w:type="dxa"/>
          <w:trHeight w:val="1204"/>
        </w:trPr>
        <w:tc>
          <w:tcPr>
            <w:tcW w:w="6831" w:type="dxa"/>
          </w:tcPr>
          <w:p w14:paraId="3CA3A2FF" w14:textId="6D172FD1" w:rsidR="006F7778" w:rsidRPr="00147294" w:rsidRDefault="006F7778" w:rsidP="006F7778">
            <w:pPr>
              <w:tabs>
                <w:tab w:val="left" w:pos="2268"/>
                <w:tab w:val="left" w:pos="9356"/>
              </w:tabs>
              <w:spacing w:before="21" w:line="230" w:lineRule="auto"/>
              <w:ind w:left="139"/>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uk-UA" w:eastAsia="en-US"/>
              </w:rPr>
              <w:t>8. Керівництво закладу освіти забезпечує розроблення та затвердження</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індивідуальних</w:t>
            </w:r>
            <w:r w:rsidRPr="00147294">
              <w:rPr>
                <w:rFonts w:ascii="Times New Roman" w:eastAsia="Times New Roman" w:hAnsi="Times New Roman" w:cs="Times New Roman"/>
                <w:spacing w:val="-14"/>
                <w:sz w:val="26"/>
                <w:szCs w:val="22"/>
                <w:lang w:val="uk-UA" w:eastAsia="en-US"/>
              </w:rPr>
              <w:t xml:space="preserve"> </w:t>
            </w:r>
            <w:r w:rsidRPr="00147294">
              <w:rPr>
                <w:rFonts w:ascii="Times New Roman" w:eastAsia="Times New Roman" w:hAnsi="Times New Roman" w:cs="Times New Roman"/>
                <w:sz w:val="26"/>
                <w:szCs w:val="22"/>
                <w:lang w:val="uk-UA" w:eastAsia="en-US"/>
              </w:rPr>
              <w:t>освітніх</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траєкторій</w:t>
            </w:r>
            <w:r w:rsidRPr="00147294">
              <w:rPr>
                <w:rFonts w:ascii="Times New Roman" w:eastAsia="Times New Roman" w:hAnsi="Times New Roman" w:cs="Times New Roman"/>
                <w:spacing w:val="-12"/>
                <w:sz w:val="26"/>
                <w:szCs w:val="22"/>
                <w:lang w:val="uk-UA" w:eastAsia="en-US"/>
              </w:rPr>
              <w:t xml:space="preserve"> </w:t>
            </w:r>
            <w:r w:rsidRPr="00147294">
              <w:rPr>
                <w:rFonts w:ascii="Times New Roman" w:eastAsia="Times New Roman" w:hAnsi="Times New Roman" w:cs="Times New Roman"/>
                <w:sz w:val="26"/>
                <w:szCs w:val="22"/>
                <w:lang w:val="uk-UA" w:eastAsia="en-US"/>
              </w:rPr>
              <w:t>(навчальних планів), використання форм організації освітнього процесу</w:t>
            </w:r>
            <w:r>
              <w:rPr>
                <w:rFonts w:ascii="Times New Roman" w:eastAsia="Times New Roman" w:hAnsi="Times New Roman" w:cs="Times New Roman"/>
                <w:sz w:val="26"/>
                <w:szCs w:val="22"/>
                <w:lang w:val="uk-UA" w:eastAsia="en-US"/>
              </w:rPr>
              <w:t xml:space="preserve"> </w:t>
            </w:r>
            <w:proofErr w:type="spellStart"/>
            <w:r w:rsidRPr="00147294">
              <w:rPr>
                <w:rFonts w:ascii="Times New Roman" w:eastAsia="Times New Roman" w:hAnsi="Times New Roman" w:cs="Times New Roman"/>
                <w:sz w:val="26"/>
                <w:szCs w:val="22"/>
                <w:lang w:val="ru-RU" w:eastAsia="en-US"/>
              </w:rPr>
              <w:t>відповідно</w:t>
            </w:r>
            <w:proofErr w:type="spellEnd"/>
            <w:r w:rsidRPr="00147294">
              <w:rPr>
                <w:rFonts w:ascii="Times New Roman" w:eastAsia="Times New Roman" w:hAnsi="Times New Roman" w:cs="Times New Roman"/>
                <w:spacing w:val="-7"/>
                <w:sz w:val="26"/>
                <w:szCs w:val="22"/>
                <w:lang w:val="ru-RU" w:eastAsia="en-US"/>
              </w:rPr>
              <w:t xml:space="preserve"> </w:t>
            </w:r>
            <w:r w:rsidRPr="00147294">
              <w:rPr>
                <w:rFonts w:ascii="Times New Roman" w:eastAsia="Times New Roman" w:hAnsi="Times New Roman" w:cs="Times New Roman"/>
                <w:sz w:val="26"/>
                <w:szCs w:val="22"/>
                <w:lang w:val="ru-RU" w:eastAsia="en-US"/>
              </w:rPr>
              <w:t>до</w:t>
            </w:r>
            <w:r w:rsidRPr="00147294">
              <w:rPr>
                <w:rFonts w:ascii="Times New Roman" w:eastAsia="Times New Roman" w:hAnsi="Times New Roman" w:cs="Times New Roman"/>
                <w:spacing w:val="-12"/>
                <w:sz w:val="26"/>
                <w:szCs w:val="22"/>
                <w:lang w:val="ru-RU" w:eastAsia="en-US"/>
              </w:rPr>
              <w:t xml:space="preserve"> </w:t>
            </w:r>
            <w:r w:rsidRPr="00147294">
              <w:rPr>
                <w:rFonts w:ascii="Times New Roman" w:eastAsia="Times New Roman" w:hAnsi="Times New Roman" w:cs="Times New Roman"/>
                <w:sz w:val="26"/>
                <w:szCs w:val="22"/>
                <w:lang w:val="ru-RU" w:eastAsia="en-US"/>
              </w:rPr>
              <w:t>потреб</w:t>
            </w:r>
            <w:r w:rsidRPr="00147294">
              <w:rPr>
                <w:rFonts w:ascii="Times New Roman" w:eastAsia="Times New Roman" w:hAnsi="Times New Roman" w:cs="Times New Roman"/>
                <w:spacing w:val="-9"/>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здобувачів</w:t>
            </w:r>
            <w:proofErr w:type="spellEnd"/>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pacing w:val="-2"/>
                <w:sz w:val="26"/>
                <w:szCs w:val="22"/>
                <w:lang w:val="ru-RU" w:eastAsia="en-US"/>
              </w:rPr>
              <w:t>освіти</w:t>
            </w:r>
            <w:proofErr w:type="spellEnd"/>
            <w:r w:rsidRPr="00147294">
              <w:rPr>
                <w:rFonts w:ascii="Times New Roman" w:eastAsia="Times New Roman" w:hAnsi="Times New Roman" w:cs="Times New Roman"/>
                <w:spacing w:val="-2"/>
                <w:sz w:val="26"/>
                <w:szCs w:val="22"/>
                <w:lang w:val="ru-RU" w:eastAsia="en-US"/>
              </w:rPr>
              <w:t>.</w:t>
            </w:r>
          </w:p>
        </w:tc>
        <w:tc>
          <w:tcPr>
            <w:tcW w:w="709" w:type="dxa"/>
          </w:tcPr>
          <w:p w14:paraId="6CB0F018"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5AF7B24B"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6B7FBE89"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1DF27849" w14:textId="77777777" w:rsidTr="006F7778">
        <w:trPr>
          <w:gridAfter w:val="1"/>
          <w:wAfter w:w="6" w:type="dxa"/>
          <w:trHeight w:val="488"/>
        </w:trPr>
        <w:tc>
          <w:tcPr>
            <w:tcW w:w="9524" w:type="dxa"/>
            <w:gridSpan w:val="4"/>
          </w:tcPr>
          <w:p w14:paraId="2CCBB52E" w14:textId="1F9E083E"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roofErr w:type="spellStart"/>
            <w:r w:rsidRPr="00147294">
              <w:rPr>
                <w:rFonts w:ascii="Times New Roman" w:eastAsia="Times New Roman" w:hAnsi="Times New Roman" w:cs="Times New Roman"/>
                <w:b/>
                <w:i/>
                <w:sz w:val="26"/>
                <w:szCs w:val="22"/>
                <w:lang w:val="ru-RU" w:eastAsia="en-US"/>
              </w:rPr>
              <w:t>Формування</w:t>
            </w:r>
            <w:proofErr w:type="spellEnd"/>
            <w:r w:rsidRPr="00147294">
              <w:rPr>
                <w:rFonts w:ascii="Times New Roman" w:eastAsia="Times New Roman" w:hAnsi="Times New Roman" w:cs="Times New Roman"/>
                <w:b/>
                <w:i/>
                <w:spacing w:val="-12"/>
                <w:sz w:val="26"/>
                <w:szCs w:val="22"/>
                <w:lang w:val="ru-RU" w:eastAsia="en-US"/>
              </w:rPr>
              <w:t xml:space="preserve"> </w:t>
            </w:r>
            <w:r w:rsidRPr="00147294">
              <w:rPr>
                <w:rFonts w:ascii="Times New Roman" w:eastAsia="Times New Roman" w:hAnsi="Times New Roman" w:cs="Times New Roman"/>
                <w:b/>
                <w:i/>
                <w:sz w:val="26"/>
                <w:szCs w:val="22"/>
                <w:lang w:val="ru-RU" w:eastAsia="en-US"/>
              </w:rPr>
              <w:t>та</w:t>
            </w:r>
            <w:r w:rsidRPr="00147294">
              <w:rPr>
                <w:rFonts w:ascii="Times New Roman" w:eastAsia="Times New Roman" w:hAnsi="Times New Roman" w:cs="Times New Roman"/>
                <w:b/>
                <w:i/>
                <w:spacing w:val="-12"/>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забезпечення</w:t>
            </w:r>
            <w:proofErr w:type="spellEnd"/>
            <w:r w:rsidRPr="00147294">
              <w:rPr>
                <w:rFonts w:ascii="Times New Roman" w:eastAsia="Times New Roman" w:hAnsi="Times New Roman" w:cs="Times New Roman"/>
                <w:b/>
                <w:i/>
                <w:spacing w:val="-11"/>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реалізації</w:t>
            </w:r>
            <w:proofErr w:type="spellEnd"/>
            <w:r w:rsidRPr="00147294">
              <w:rPr>
                <w:rFonts w:ascii="Times New Roman" w:eastAsia="Times New Roman" w:hAnsi="Times New Roman" w:cs="Times New Roman"/>
                <w:b/>
                <w:i/>
                <w:spacing w:val="-12"/>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політики</w:t>
            </w:r>
            <w:proofErr w:type="spellEnd"/>
            <w:r w:rsidRPr="00147294">
              <w:rPr>
                <w:rFonts w:ascii="Times New Roman" w:eastAsia="Times New Roman" w:hAnsi="Times New Roman" w:cs="Times New Roman"/>
                <w:b/>
                <w:i/>
                <w:spacing w:val="-12"/>
                <w:sz w:val="26"/>
                <w:szCs w:val="22"/>
                <w:lang w:val="ru-RU" w:eastAsia="en-US"/>
              </w:rPr>
              <w:t xml:space="preserve"> </w:t>
            </w:r>
            <w:proofErr w:type="spellStart"/>
            <w:r w:rsidRPr="00147294">
              <w:rPr>
                <w:rFonts w:ascii="Times New Roman" w:eastAsia="Times New Roman" w:hAnsi="Times New Roman" w:cs="Times New Roman"/>
                <w:b/>
                <w:i/>
                <w:sz w:val="26"/>
                <w:szCs w:val="22"/>
                <w:lang w:val="ru-RU" w:eastAsia="en-US"/>
              </w:rPr>
              <w:t>академічної</w:t>
            </w:r>
            <w:proofErr w:type="spellEnd"/>
            <w:r w:rsidRPr="00147294">
              <w:rPr>
                <w:rFonts w:ascii="Times New Roman" w:eastAsia="Times New Roman" w:hAnsi="Times New Roman" w:cs="Times New Roman"/>
                <w:b/>
                <w:i/>
                <w:spacing w:val="-11"/>
                <w:sz w:val="26"/>
                <w:szCs w:val="22"/>
                <w:lang w:val="ru-RU" w:eastAsia="en-US"/>
              </w:rPr>
              <w:t xml:space="preserve"> </w:t>
            </w:r>
            <w:proofErr w:type="spellStart"/>
            <w:r w:rsidRPr="00147294">
              <w:rPr>
                <w:rFonts w:ascii="Times New Roman" w:eastAsia="Times New Roman" w:hAnsi="Times New Roman" w:cs="Times New Roman"/>
                <w:b/>
                <w:i/>
                <w:spacing w:val="-2"/>
                <w:sz w:val="26"/>
                <w:szCs w:val="22"/>
                <w:lang w:val="ru-RU" w:eastAsia="en-US"/>
              </w:rPr>
              <w:t>доброчесності</w:t>
            </w:r>
            <w:proofErr w:type="spellEnd"/>
          </w:p>
        </w:tc>
      </w:tr>
      <w:tr w:rsidR="006F7778" w:rsidRPr="00147294" w14:paraId="3CC8DA69" w14:textId="77777777" w:rsidTr="006F7778">
        <w:trPr>
          <w:gridAfter w:val="1"/>
          <w:wAfter w:w="6" w:type="dxa"/>
          <w:trHeight w:val="977"/>
        </w:trPr>
        <w:tc>
          <w:tcPr>
            <w:tcW w:w="6831" w:type="dxa"/>
          </w:tcPr>
          <w:p w14:paraId="3C9E3C9E" w14:textId="67C8A410" w:rsidR="006F7778" w:rsidRPr="00147294" w:rsidRDefault="006F7778" w:rsidP="006F7778">
            <w:pPr>
              <w:tabs>
                <w:tab w:val="left" w:pos="2268"/>
                <w:tab w:val="left" w:pos="9356"/>
              </w:tabs>
              <w:spacing w:before="2"/>
              <w:ind w:left="139"/>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uk-UA" w:eastAsia="en-US"/>
              </w:rPr>
              <w:t>1.</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Керівництво</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закладу</w:t>
            </w:r>
            <w:r w:rsidRPr="00147294">
              <w:rPr>
                <w:rFonts w:ascii="Times New Roman" w:eastAsia="Times New Roman" w:hAnsi="Times New Roman" w:cs="Times New Roman"/>
                <w:spacing w:val="-9"/>
                <w:sz w:val="26"/>
                <w:szCs w:val="22"/>
                <w:lang w:val="uk-UA" w:eastAsia="en-US"/>
              </w:rPr>
              <w:t xml:space="preserve"> </w:t>
            </w:r>
            <w:r w:rsidRPr="00147294">
              <w:rPr>
                <w:rFonts w:ascii="Times New Roman" w:eastAsia="Times New Roman" w:hAnsi="Times New Roman" w:cs="Times New Roman"/>
                <w:sz w:val="26"/>
                <w:szCs w:val="22"/>
                <w:lang w:val="uk-UA" w:eastAsia="en-US"/>
              </w:rPr>
              <w:t>освіти</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забезпечує</w:t>
            </w:r>
            <w:r w:rsidRPr="00147294">
              <w:rPr>
                <w:rFonts w:ascii="Times New Roman" w:eastAsia="Times New Roman" w:hAnsi="Times New Roman" w:cs="Times New Roman"/>
                <w:spacing w:val="-4"/>
                <w:sz w:val="26"/>
                <w:szCs w:val="22"/>
                <w:lang w:val="uk-UA" w:eastAsia="en-US"/>
              </w:rPr>
              <w:t xml:space="preserve"> </w:t>
            </w:r>
            <w:r w:rsidRPr="00147294">
              <w:rPr>
                <w:rFonts w:ascii="Times New Roman" w:eastAsia="Times New Roman" w:hAnsi="Times New Roman" w:cs="Times New Roman"/>
                <w:sz w:val="26"/>
                <w:szCs w:val="22"/>
                <w:lang w:val="uk-UA" w:eastAsia="en-US"/>
              </w:rPr>
              <w:t>реалізацію</w:t>
            </w:r>
            <w:r w:rsidRPr="00147294">
              <w:rPr>
                <w:rFonts w:ascii="Times New Roman" w:eastAsia="Times New Roman" w:hAnsi="Times New Roman" w:cs="Times New Roman"/>
                <w:spacing w:val="-10"/>
                <w:sz w:val="26"/>
                <w:szCs w:val="22"/>
                <w:lang w:val="uk-UA" w:eastAsia="en-US"/>
              </w:rPr>
              <w:t xml:space="preserve"> </w:t>
            </w:r>
            <w:r w:rsidRPr="00147294">
              <w:rPr>
                <w:rFonts w:ascii="Times New Roman" w:eastAsia="Times New Roman" w:hAnsi="Times New Roman" w:cs="Times New Roman"/>
                <w:sz w:val="26"/>
                <w:szCs w:val="22"/>
                <w:lang w:val="uk-UA" w:eastAsia="en-US"/>
              </w:rPr>
              <w:t>заходів щодо формування академічної доброчесності та протидіє</w:t>
            </w:r>
            <w:r>
              <w:rPr>
                <w:rFonts w:ascii="Times New Roman" w:eastAsia="Times New Roman" w:hAnsi="Times New Roman" w:cs="Times New Roman"/>
                <w:sz w:val="26"/>
                <w:szCs w:val="22"/>
                <w:lang w:val="uk-UA" w:eastAsia="en-US"/>
              </w:rPr>
              <w:t xml:space="preserve"> </w:t>
            </w:r>
            <w:proofErr w:type="spellStart"/>
            <w:r w:rsidRPr="00147294">
              <w:rPr>
                <w:rFonts w:ascii="Times New Roman" w:eastAsia="Times New Roman" w:hAnsi="Times New Roman" w:cs="Times New Roman"/>
                <w:sz w:val="26"/>
                <w:szCs w:val="22"/>
                <w:lang w:eastAsia="en-US"/>
              </w:rPr>
              <w:t>фактам</w:t>
            </w:r>
            <w:proofErr w:type="spellEnd"/>
            <w:r w:rsidRPr="00147294">
              <w:rPr>
                <w:rFonts w:ascii="Times New Roman" w:eastAsia="Times New Roman" w:hAnsi="Times New Roman" w:cs="Times New Roman"/>
                <w:spacing w:val="-4"/>
                <w:sz w:val="26"/>
                <w:szCs w:val="22"/>
                <w:lang w:eastAsia="en-US"/>
              </w:rPr>
              <w:t xml:space="preserve"> </w:t>
            </w:r>
            <w:proofErr w:type="spellStart"/>
            <w:r w:rsidRPr="00147294">
              <w:rPr>
                <w:rFonts w:ascii="Times New Roman" w:eastAsia="Times New Roman" w:hAnsi="Times New Roman" w:cs="Times New Roman"/>
                <w:sz w:val="26"/>
                <w:szCs w:val="22"/>
                <w:lang w:eastAsia="en-US"/>
              </w:rPr>
              <w:t>її</w:t>
            </w:r>
            <w:proofErr w:type="spellEnd"/>
            <w:r w:rsidRPr="00147294">
              <w:rPr>
                <w:rFonts w:ascii="Times New Roman" w:eastAsia="Times New Roman" w:hAnsi="Times New Roman" w:cs="Times New Roman"/>
                <w:spacing w:val="-4"/>
                <w:sz w:val="26"/>
                <w:szCs w:val="22"/>
                <w:lang w:eastAsia="en-US"/>
              </w:rPr>
              <w:t xml:space="preserve"> </w:t>
            </w:r>
            <w:proofErr w:type="spellStart"/>
            <w:r w:rsidRPr="00147294">
              <w:rPr>
                <w:rFonts w:ascii="Times New Roman" w:eastAsia="Times New Roman" w:hAnsi="Times New Roman" w:cs="Times New Roman"/>
                <w:spacing w:val="-2"/>
                <w:sz w:val="26"/>
                <w:szCs w:val="22"/>
                <w:lang w:eastAsia="en-US"/>
              </w:rPr>
              <w:t>порушення</w:t>
            </w:r>
            <w:proofErr w:type="spellEnd"/>
            <w:r w:rsidRPr="00147294">
              <w:rPr>
                <w:rFonts w:ascii="Times New Roman" w:eastAsia="Times New Roman" w:hAnsi="Times New Roman" w:cs="Times New Roman"/>
                <w:spacing w:val="-2"/>
                <w:sz w:val="26"/>
                <w:szCs w:val="22"/>
                <w:lang w:eastAsia="en-US"/>
              </w:rPr>
              <w:t>.</w:t>
            </w:r>
          </w:p>
        </w:tc>
        <w:tc>
          <w:tcPr>
            <w:tcW w:w="709" w:type="dxa"/>
          </w:tcPr>
          <w:p w14:paraId="1D883E09"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0EC0A16F"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0EFDE1B7"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649784D3" w14:textId="77777777" w:rsidTr="006F7778">
        <w:trPr>
          <w:gridAfter w:val="1"/>
          <w:wAfter w:w="6" w:type="dxa"/>
          <w:trHeight w:val="565"/>
        </w:trPr>
        <w:tc>
          <w:tcPr>
            <w:tcW w:w="6831" w:type="dxa"/>
          </w:tcPr>
          <w:p w14:paraId="6D3D5936" w14:textId="4CA71FD9" w:rsidR="006F7778" w:rsidRPr="00147294" w:rsidRDefault="006F7778" w:rsidP="006F7778">
            <w:pPr>
              <w:tabs>
                <w:tab w:val="left" w:pos="2268"/>
                <w:tab w:val="left" w:pos="9356"/>
              </w:tabs>
              <w:spacing w:before="21" w:line="230" w:lineRule="auto"/>
              <w:ind w:left="139"/>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uk-UA" w:eastAsia="en-US"/>
              </w:rPr>
              <w:t>2.</w:t>
            </w:r>
            <w:r w:rsidRPr="00147294">
              <w:rPr>
                <w:rFonts w:ascii="Times New Roman" w:eastAsia="Times New Roman" w:hAnsi="Times New Roman" w:cs="Times New Roman"/>
                <w:spacing w:val="-6"/>
                <w:sz w:val="26"/>
                <w:szCs w:val="22"/>
                <w:lang w:val="uk-UA" w:eastAsia="en-US"/>
              </w:rPr>
              <w:t xml:space="preserve"> </w:t>
            </w:r>
            <w:r w:rsidRPr="00147294">
              <w:rPr>
                <w:rFonts w:ascii="Times New Roman" w:eastAsia="Times New Roman" w:hAnsi="Times New Roman" w:cs="Times New Roman"/>
                <w:sz w:val="26"/>
                <w:szCs w:val="22"/>
                <w:lang w:val="uk-UA" w:eastAsia="en-US"/>
              </w:rPr>
              <w:t>Здобувачі</w:t>
            </w:r>
            <w:r w:rsidRPr="00147294">
              <w:rPr>
                <w:rFonts w:ascii="Times New Roman" w:eastAsia="Times New Roman" w:hAnsi="Times New Roman" w:cs="Times New Roman"/>
                <w:spacing w:val="-8"/>
                <w:sz w:val="26"/>
                <w:szCs w:val="22"/>
                <w:lang w:val="uk-UA" w:eastAsia="en-US"/>
              </w:rPr>
              <w:t xml:space="preserve"> </w:t>
            </w:r>
            <w:r w:rsidRPr="00147294">
              <w:rPr>
                <w:rFonts w:ascii="Times New Roman" w:eastAsia="Times New Roman" w:hAnsi="Times New Roman" w:cs="Times New Roman"/>
                <w:sz w:val="26"/>
                <w:szCs w:val="22"/>
                <w:lang w:val="uk-UA" w:eastAsia="en-US"/>
              </w:rPr>
              <w:t>освіти</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і</w:t>
            </w:r>
            <w:r w:rsidRPr="00147294">
              <w:rPr>
                <w:rFonts w:ascii="Times New Roman" w:eastAsia="Times New Roman" w:hAnsi="Times New Roman" w:cs="Times New Roman"/>
                <w:spacing w:val="-11"/>
                <w:sz w:val="26"/>
                <w:szCs w:val="22"/>
                <w:lang w:val="uk-UA" w:eastAsia="en-US"/>
              </w:rPr>
              <w:t xml:space="preserve"> </w:t>
            </w:r>
            <w:r w:rsidRPr="00147294">
              <w:rPr>
                <w:rFonts w:ascii="Times New Roman" w:eastAsia="Times New Roman" w:hAnsi="Times New Roman" w:cs="Times New Roman"/>
                <w:sz w:val="26"/>
                <w:szCs w:val="22"/>
                <w:lang w:val="uk-UA" w:eastAsia="en-US"/>
              </w:rPr>
              <w:t>педагогічні</w:t>
            </w:r>
            <w:r w:rsidRPr="00147294">
              <w:rPr>
                <w:rFonts w:ascii="Times New Roman" w:eastAsia="Times New Roman" w:hAnsi="Times New Roman" w:cs="Times New Roman"/>
                <w:spacing w:val="-7"/>
                <w:sz w:val="26"/>
                <w:szCs w:val="22"/>
                <w:lang w:val="uk-UA" w:eastAsia="en-US"/>
              </w:rPr>
              <w:t xml:space="preserve"> </w:t>
            </w:r>
            <w:r w:rsidRPr="00147294">
              <w:rPr>
                <w:rFonts w:ascii="Times New Roman" w:eastAsia="Times New Roman" w:hAnsi="Times New Roman" w:cs="Times New Roman"/>
                <w:sz w:val="26"/>
                <w:szCs w:val="22"/>
                <w:lang w:val="uk-UA" w:eastAsia="en-US"/>
              </w:rPr>
              <w:t>працівники</w:t>
            </w:r>
            <w:r w:rsidRPr="00147294">
              <w:rPr>
                <w:rFonts w:ascii="Times New Roman" w:eastAsia="Times New Roman" w:hAnsi="Times New Roman" w:cs="Times New Roman"/>
                <w:spacing w:val="-11"/>
                <w:sz w:val="26"/>
                <w:szCs w:val="22"/>
                <w:lang w:val="uk-UA" w:eastAsia="en-US"/>
              </w:rPr>
              <w:t xml:space="preserve"> </w:t>
            </w:r>
            <w:r w:rsidRPr="00147294">
              <w:rPr>
                <w:rFonts w:ascii="Times New Roman" w:eastAsia="Times New Roman" w:hAnsi="Times New Roman" w:cs="Times New Roman"/>
                <w:sz w:val="26"/>
                <w:szCs w:val="22"/>
                <w:lang w:val="uk-UA" w:eastAsia="en-US"/>
              </w:rPr>
              <w:t>поінформовані щодо дотримання академічної доброчесності.</w:t>
            </w:r>
          </w:p>
        </w:tc>
        <w:tc>
          <w:tcPr>
            <w:tcW w:w="709" w:type="dxa"/>
          </w:tcPr>
          <w:p w14:paraId="65947030"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0AA0E025"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58C3A4D6"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r w:rsidR="006F7778" w:rsidRPr="00147294" w14:paraId="661901B5" w14:textId="77777777" w:rsidTr="006F7778">
        <w:trPr>
          <w:gridAfter w:val="1"/>
          <w:wAfter w:w="6" w:type="dxa"/>
          <w:trHeight w:val="1204"/>
        </w:trPr>
        <w:tc>
          <w:tcPr>
            <w:tcW w:w="6831" w:type="dxa"/>
          </w:tcPr>
          <w:p w14:paraId="178AC966" w14:textId="734376FE" w:rsidR="006F7778" w:rsidRPr="00147294" w:rsidRDefault="006F7778" w:rsidP="006F7778">
            <w:pPr>
              <w:tabs>
                <w:tab w:val="left" w:pos="2268"/>
                <w:tab w:val="left" w:pos="9356"/>
              </w:tabs>
              <w:spacing w:before="2"/>
              <w:ind w:left="139" w:right="228"/>
              <w:rPr>
                <w:rFonts w:ascii="Times New Roman" w:eastAsia="Times New Roman" w:hAnsi="Times New Roman" w:cs="Times New Roman"/>
                <w:sz w:val="26"/>
                <w:szCs w:val="22"/>
                <w:lang w:eastAsia="en-US"/>
              </w:rPr>
            </w:pPr>
            <w:r w:rsidRPr="00147294">
              <w:rPr>
                <w:rFonts w:ascii="Times New Roman" w:eastAsia="Times New Roman" w:hAnsi="Times New Roman" w:cs="Times New Roman"/>
                <w:sz w:val="26"/>
                <w:szCs w:val="22"/>
                <w:lang w:val="ru-RU" w:eastAsia="en-US"/>
              </w:rPr>
              <w:t>3.</w:t>
            </w:r>
            <w:r w:rsidRPr="00147294">
              <w:rPr>
                <w:rFonts w:ascii="Times New Roman" w:eastAsia="Times New Roman" w:hAnsi="Times New Roman" w:cs="Times New Roman"/>
                <w:spacing w:val="-6"/>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Керівництво</w:t>
            </w:r>
            <w:proofErr w:type="spellEnd"/>
            <w:r w:rsidRPr="00147294">
              <w:rPr>
                <w:rFonts w:ascii="Times New Roman" w:eastAsia="Times New Roman" w:hAnsi="Times New Roman" w:cs="Times New Roman"/>
                <w:spacing w:val="-8"/>
                <w:sz w:val="26"/>
                <w:szCs w:val="22"/>
                <w:lang w:val="ru-RU" w:eastAsia="en-US"/>
              </w:rPr>
              <w:t xml:space="preserve"> </w:t>
            </w:r>
            <w:r w:rsidRPr="00147294">
              <w:rPr>
                <w:rFonts w:ascii="Times New Roman" w:eastAsia="Times New Roman" w:hAnsi="Times New Roman" w:cs="Times New Roman"/>
                <w:sz w:val="26"/>
                <w:szCs w:val="22"/>
                <w:lang w:val="ru-RU" w:eastAsia="en-US"/>
              </w:rPr>
              <w:t>закладу</w:t>
            </w:r>
            <w:r w:rsidRPr="00147294">
              <w:rPr>
                <w:rFonts w:ascii="Times New Roman" w:eastAsia="Times New Roman" w:hAnsi="Times New Roman" w:cs="Times New Roman"/>
                <w:spacing w:val="-8"/>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освіти</w:t>
            </w:r>
            <w:proofErr w:type="spellEnd"/>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забезпечує</w:t>
            </w:r>
            <w:proofErr w:type="spellEnd"/>
            <w:r w:rsidRPr="00147294">
              <w:rPr>
                <w:rFonts w:ascii="Times New Roman" w:eastAsia="Times New Roman" w:hAnsi="Times New Roman" w:cs="Times New Roman"/>
                <w:spacing w:val="-3"/>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проведення</w:t>
            </w:r>
            <w:proofErr w:type="spellEnd"/>
            <w:r w:rsidRPr="00147294">
              <w:rPr>
                <w:rFonts w:ascii="Times New Roman" w:eastAsia="Times New Roman" w:hAnsi="Times New Roman" w:cs="Times New Roman"/>
                <w:spacing w:val="-7"/>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освітніх</w:t>
            </w:r>
            <w:proofErr w:type="spellEnd"/>
            <w:r w:rsidRPr="00147294">
              <w:rPr>
                <w:rFonts w:ascii="Times New Roman" w:eastAsia="Times New Roman" w:hAnsi="Times New Roman" w:cs="Times New Roman"/>
                <w:sz w:val="26"/>
                <w:szCs w:val="22"/>
                <w:lang w:val="ru-RU" w:eastAsia="en-US"/>
              </w:rPr>
              <w:t xml:space="preserve"> та </w:t>
            </w:r>
            <w:proofErr w:type="spellStart"/>
            <w:r w:rsidRPr="00147294">
              <w:rPr>
                <w:rFonts w:ascii="Times New Roman" w:eastAsia="Times New Roman" w:hAnsi="Times New Roman" w:cs="Times New Roman"/>
                <w:sz w:val="26"/>
                <w:szCs w:val="22"/>
                <w:lang w:val="ru-RU" w:eastAsia="en-US"/>
              </w:rPr>
              <w:t>інформаційних</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заходів</w:t>
            </w:r>
            <w:proofErr w:type="spellEnd"/>
            <w:r w:rsidRPr="00147294">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спрямованих</w:t>
            </w:r>
            <w:proofErr w:type="spellEnd"/>
            <w:r w:rsidRPr="00147294">
              <w:rPr>
                <w:rFonts w:ascii="Times New Roman" w:eastAsia="Times New Roman" w:hAnsi="Times New Roman" w:cs="Times New Roman"/>
                <w:sz w:val="26"/>
                <w:szCs w:val="22"/>
                <w:lang w:val="ru-RU" w:eastAsia="en-US"/>
              </w:rPr>
              <w:t xml:space="preserve"> на </w:t>
            </w:r>
            <w:proofErr w:type="spellStart"/>
            <w:r w:rsidRPr="00147294">
              <w:rPr>
                <w:rFonts w:ascii="Times New Roman" w:eastAsia="Times New Roman" w:hAnsi="Times New Roman" w:cs="Times New Roman"/>
                <w:sz w:val="26"/>
                <w:szCs w:val="22"/>
                <w:lang w:val="ru-RU" w:eastAsia="en-US"/>
              </w:rPr>
              <w:t>формування</w:t>
            </w:r>
            <w:proofErr w:type="spellEnd"/>
            <w:r w:rsidRPr="00147294">
              <w:rPr>
                <w:rFonts w:ascii="Times New Roman" w:eastAsia="Times New Roman" w:hAnsi="Times New Roman" w:cs="Times New Roman"/>
                <w:sz w:val="26"/>
                <w:szCs w:val="22"/>
                <w:lang w:val="ru-RU" w:eastAsia="en-US"/>
              </w:rPr>
              <w:t xml:space="preserve"> в</w:t>
            </w:r>
            <w:r>
              <w:rPr>
                <w:rFonts w:ascii="Times New Roman" w:eastAsia="Times New Roman" w:hAnsi="Times New Roman" w:cs="Times New Roman"/>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учасників</w:t>
            </w:r>
            <w:proofErr w:type="spellEnd"/>
            <w:r w:rsidRPr="00147294">
              <w:rPr>
                <w:rFonts w:ascii="Times New Roman" w:eastAsia="Times New Roman" w:hAnsi="Times New Roman" w:cs="Times New Roman"/>
                <w:spacing w:val="-12"/>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освітнього</w:t>
            </w:r>
            <w:proofErr w:type="spellEnd"/>
            <w:r w:rsidRPr="00147294">
              <w:rPr>
                <w:rFonts w:ascii="Times New Roman" w:eastAsia="Times New Roman" w:hAnsi="Times New Roman" w:cs="Times New Roman"/>
                <w:spacing w:val="-13"/>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процесу</w:t>
            </w:r>
            <w:proofErr w:type="spellEnd"/>
            <w:r w:rsidRPr="00147294">
              <w:rPr>
                <w:rFonts w:ascii="Times New Roman" w:eastAsia="Times New Roman" w:hAnsi="Times New Roman" w:cs="Times New Roman"/>
                <w:spacing w:val="-12"/>
                <w:sz w:val="26"/>
                <w:szCs w:val="22"/>
                <w:lang w:val="ru-RU" w:eastAsia="en-US"/>
              </w:rPr>
              <w:t xml:space="preserve"> </w:t>
            </w:r>
            <w:r w:rsidRPr="00147294">
              <w:rPr>
                <w:rFonts w:ascii="Times New Roman" w:eastAsia="Times New Roman" w:hAnsi="Times New Roman" w:cs="Times New Roman"/>
                <w:sz w:val="26"/>
                <w:szCs w:val="22"/>
                <w:lang w:val="ru-RU" w:eastAsia="en-US"/>
              </w:rPr>
              <w:t>негативного</w:t>
            </w:r>
            <w:r w:rsidRPr="00147294">
              <w:rPr>
                <w:rFonts w:ascii="Times New Roman" w:eastAsia="Times New Roman" w:hAnsi="Times New Roman" w:cs="Times New Roman"/>
                <w:spacing w:val="-13"/>
                <w:sz w:val="26"/>
                <w:szCs w:val="22"/>
                <w:lang w:val="ru-RU" w:eastAsia="en-US"/>
              </w:rPr>
              <w:t xml:space="preserve"> </w:t>
            </w:r>
            <w:proofErr w:type="spellStart"/>
            <w:r w:rsidRPr="00147294">
              <w:rPr>
                <w:rFonts w:ascii="Times New Roman" w:eastAsia="Times New Roman" w:hAnsi="Times New Roman" w:cs="Times New Roman"/>
                <w:sz w:val="26"/>
                <w:szCs w:val="22"/>
                <w:lang w:val="ru-RU" w:eastAsia="en-US"/>
              </w:rPr>
              <w:t>ставлення</w:t>
            </w:r>
            <w:proofErr w:type="spellEnd"/>
            <w:r w:rsidRPr="00147294">
              <w:rPr>
                <w:rFonts w:ascii="Times New Roman" w:eastAsia="Times New Roman" w:hAnsi="Times New Roman" w:cs="Times New Roman"/>
                <w:spacing w:val="-16"/>
                <w:sz w:val="26"/>
                <w:szCs w:val="22"/>
                <w:lang w:val="ru-RU" w:eastAsia="en-US"/>
              </w:rPr>
              <w:t xml:space="preserve"> </w:t>
            </w:r>
            <w:r w:rsidRPr="00147294">
              <w:rPr>
                <w:rFonts w:ascii="Times New Roman" w:eastAsia="Times New Roman" w:hAnsi="Times New Roman" w:cs="Times New Roman"/>
                <w:spacing w:val="-5"/>
                <w:sz w:val="26"/>
                <w:szCs w:val="22"/>
                <w:lang w:val="ru-RU" w:eastAsia="en-US"/>
              </w:rPr>
              <w:t>до</w:t>
            </w:r>
            <w:r>
              <w:rPr>
                <w:rFonts w:ascii="Times New Roman" w:eastAsia="Times New Roman" w:hAnsi="Times New Roman" w:cs="Times New Roman"/>
                <w:spacing w:val="-5"/>
                <w:sz w:val="26"/>
                <w:szCs w:val="22"/>
                <w:lang w:val="ru-RU" w:eastAsia="en-US"/>
              </w:rPr>
              <w:t xml:space="preserve"> </w:t>
            </w:r>
            <w:proofErr w:type="spellStart"/>
            <w:r w:rsidRPr="00147294">
              <w:rPr>
                <w:rFonts w:ascii="Times New Roman" w:eastAsia="Times New Roman" w:hAnsi="Times New Roman" w:cs="Times New Roman"/>
                <w:spacing w:val="-2"/>
                <w:sz w:val="26"/>
                <w:szCs w:val="22"/>
                <w:lang w:eastAsia="en-US"/>
              </w:rPr>
              <w:t>корупції</w:t>
            </w:r>
            <w:proofErr w:type="spellEnd"/>
            <w:r w:rsidRPr="00147294">
              <w:rPr>
                <w:rFonts w:ascii="Times New Roman" w:eastAsia="Times New Roman" w:hAnsi="Times New Roman" w:cs="Times New Roman"/>
                <w:spacing w:val="-2"/>
                <w:sz w:val="26"/>
                <w:szCs w:val="22"/>
                <w:lang w:eastAsia="en-US"/>
              </w:rPr>
              <w:t>.</w:t>
            </w:r>
          </w:p>
        </w:tc>
        <w:tc>
          <w:tcPr>
            <w:tcW w:w="709" w:type="dxa"/>
          </w:tcPr>
          <w:p w14:paraId="425D189C"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1158" w:type="dxa"/>
          </w:tcPr>
          <w:p w14:paraId="0885E840"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c>
          <w:tcPr>
            <w:tcW w:w="826" w:type="dxa"/>
          </w:tcPr>
          <w:p w14:paraId="142B8EFB" w14:textId="77777777" w:rsidR="006F7778" w:rsidRPr="00147294" w:rsidRDefault="006F7778" w:rsidP="006F7778">
            <w:pPr>
              <w:tabs>
                <w:tab w:val="left" w:pos="2268"/>
                <w:tab w:val="left" w:pos="9356"/>
              </w:tabs>
              <w:ind w:firstLine="567"/>
              <w:rPr>
                <w:rFonts w:ascii="Times New Roman" w:eastAsia="Times New Roman" w:hAnsi="Times New Roman" w:cs="Times New Roman"/>
                <w:sz w:val="26"/>
                <w:szCs w:val="22"/>
                <w:lang w:eastAsia="en-US"/>
              </w:rPr>
            </w:pPr>
          </w:p>
        </w:tc>
      </w:tr>
    </w:tbl>
    <w:p w14:paraId="43498924" w14:textId="77777777" w:rsidR="00147294" w:rsidRPr="00147294" w:rsidRDefault="00147294" w:rsidP="0001764E">
      <w:pPr>
        <w:widowControl w:val="0"/>
        <w:tabs>
          <w:tab w:val="left" w:pos="2268"/>
          <w:tab w:val="left" w:pos="9356"/>
        </w:tabs>
        <w:autoSpaceDE w:val="0"/>
        <w:autoSpaceDN w:val="0"/>
        <w:ind w:firstLine="567"/>
        <w:rPr>
          <w:rFonts w:ascii="Times New Roman" w:eastAsia="Times New Roman" w:hAnsi="Times New Roman" w:cs="Times New Roman"/>
          <w:sz w:val="26"/>
          <w:szCs w:val="22"/>
          <w:lang w:eastAsia="en-US"/>
        </w:rPr>
        <w:sectPr w:rsidR="00147294" w:rsidRPr="00147294" w:rsidSect="0001764E">
          <w:pgSz w:w="11910" w:h="16840"/>
          <w:pgMar w:top="880" w:right="985" w:bottom="1200" w:left="1020" w:header="0" w:footer="951" w:gutter="0"/>
          <w:cols w:space="720"/>
        </w:sectPr>
      </w:pPr>
    </w:p>
    <w:p w14:paraId="01FD1D74" w14:textId="77777777" w:rsidR="00147294" w:rsidRPr="00147294" w:rsidRDefault="00147294" w:rsidP="0001764E">
      <w:pPr>
        <w:widowControl w:val="0"/>
        <w:tabs>
          <w:tab w:val="left" w:pos="2268"/>
          <w:tab w:val="left" w:pos="9356"/>
        </w:tabs>
        <w:autoSpaceDE w:val="0"/>
        <w:autoSpaceDN w:val="0"/>
        <w:ind w:firstLine="567"/>
        <w:rPr>
          <w:rFonts w:ascii="Times New Roman" w:eastAsia="Times New Roman" w:hAnsi="Times New Roman" w:cs="Times New Roman"/>
          <w:sz w:val="24"/>
          <w:szCs w:val="22"/>
          <w:lang w:eastAsia="en-US"/>
        </w:rPr>
        <w:sectPr w:rsidR="00147294" w:rsidRPr="00147294" w:rsidSect="0001764E">
          <w:type w:val="continuous"/>
          <w:pgSz w:w="11910" w:h="16840"/>
          <w:pgMar w:top="940" w:right="985" w:bottom="1501" w:left="1020" w:header="0" w:footer="951" w:gutter="0"/>
          <w:cols w:space="720"/>
        </w:sect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850"/>
        <w:gridCol w:w="576"/>
      </w:tblGrid>
      <w:tr w:rsidR="006F7778" w:rsidRPr="00147294" w14:paraId="339979B0" w14:textId="77777777" w:rsidTr="00840535">
        <w:trPr>
          <w:trHeight w:val="902"/>
        </w:trPr>
        <w:tc>
          <w:tcPr>
            <w:tcW w:w="710" w:type="dxa"/>
          </w:tcPr>
          <w:p w14:paraId="3EE81F9C" w14:textId="77777777" w:rsidR="006F7778" w:rsidRPr="00147294" w:rsidRDefault="006F7778" w:rsidP="0001764E">
            <w:pPr>
              <w:tabs>
                <w:tab w:val="left" w:pos="2268"/>
                <w:tab w:val="left" w:pos="9356"/>
              </w:tabs>
              <w:ind w:firstLine="567"/>
              <w:rPr>
                <w:rFonts w:ascii="Times New Roman" w:eastAsia="Times New Roman" w:hAnsi="Times New Roman" w:cs="Times New Roman"/>
                <w:sz w:val="24"/>
                <w:szCs w:val="22"/>
                <w:lang w:eastAsia="en-US"/>
              </w:rPr>
            </w:pPr>
          </w:p>
        </w:tc>
        <w:tc>
          <w:tcPr>
            <w:tcW w:w="850" w:type="dxa"/>
          </w:tcPr>
          <w:p w14:paraId="6A1168FA" w14:textId="77777777" w:rsidR="006F7778" w:rsidRPr="00147294" w:rsidRDefault="006F7778" w:rsidP="0001764E">
            <w:pPr>
              <w:tabs>
                <w:tab w:val="left" w:pos="2268"/>
                <w:tab w:val="left" w:pos="9356"/>
              </w:tabs>
              <w:ind w:firstLine="567"/>
              <w:rPr>
                <w:rFonts w:ascii="Times New Roman" w:eastAsia="Times New Roman" w:hAnsi="Times New Roman" w:cs="Times New Roman"/>
                <w:sz w:val="24"/>
                <w:szCs w:val="22"/>
                <w:lang w:eastAsia="en-US"/>
              </w:rPr>
            </w:pPr>
          </w:p>
        </w:tc>
        <w:tc>
          <w:tcPr>
            <w:tcW w:w="576" w:type="dxa"/>
          </w:tcPr>
          <w:p w14:paraId="38F53FB3" w14:textId="77777777" w:rsidR="006F7778" w:rsidRPr="00147294" w:rsidRDefault="006F7778" w:rsidP="0001764E">
            <w:pPr>
              <w:tabs>
                <w:tab w:val="left" w:pos="2268"/>
                <w:tab w:val="left" w:pos="9356"/>
              </w:tabs>
              <w:ind w:firstLine="567"/>
              <w:rPr>
                <w:rFonts w:ascii="Times New Roman" w:eastAsia="Times New Roman" w:hAnsi="Times New Roman" w:cs="Times New Roman"/>
                <w:sz w:val="24"/>
                <w:szCs w:val="22"/>
                <w:lang w:eastAsia="en-US"/>
              </w:rPr>
            </w:pPr>
          </w:p>
        </w:tc>
      </w:tr>
      <w:tr w:rsidR="006F7778" w:rsidRPr="00147294" w14:paraId="58D3D14C" w14:textId="77777777" w:rsidTr="00840535">
        <w:trPr>
          <w:trHeight w:val="595"/>
        </w:trPr>
        <w:tc>
          <w:tcPr>
            <w:tcW w:w="710" w:type="dxa"/>
          </w:tcPr>
          <w:p w14:paraId="63D4F88A" w14:textId="77777777" w:rsidR="006F7778" w:rsidRPr="00147294" w:rsidRDefault="006F7778" w:rsidP="0001764E">
            <w:pPr>
              <w:tabs>
                <w:tab w:val="left" w:pos="2268"/>
                <w:tab w:val="left" w:pos="9356"/>
              </w:tabs>
              <w:ind w:firstLine="567"/>
              <w:rPr>
                <w:rFonts w:ascii="Times New Roman" w:eastAsia="Times New Roman" w:hAnsi="Times New Roman" w:cs="Times New Roman"/>
                <w:sz w:val="24"/>
                <w:szCs w:val="22"/>
                <w:lang w:val="uk-UA" w:eastAsia="en-US"/>
              </w:rPr>
            </w:pPr>
          </w:p>
        </w:tc>
        <w:tc>
          <w:tcPr>
            <w:tcW w:w="850" w:type="dxa"/>
          </w:tcPr>
          <w:p w14:paraId="7C4FBEEA" w14:textId="77777777" w:rsidR="006F7778" w:rsidRPr="00147294" w:rsidRDefault="006F7778" w:rsidP="0001764E">
            <w:pPr>
              <w:tabs>
                <w:tab w:val="left" w:pos="2268"/>
                <w:tab w:val="left" w:pos="9356"/>
              </w:tabs>
              <w:ind w:firstLine="567"/>
              <w:rPr>
                <w:rFonts w:ascii="Times New Roman" w:eastAsia="Times New Roman" w:hAnsi="Times New Roman" w:cs="Times New Roman"/>
                <w:sz w:val="24"/>
                <w:szCs w:val="22"/>
                <w:lang w:val="uk-UA" w:eastAsia="en-US"/>
              </w:rPr>
            </w:pPr>
          </w:p>
        </w:tc>
        <w:tc>
          <w:tcPr>
            <w:tcW w:w="576" w:type="dxa"/>
          </w:tcPr>
          <w:p w14:paraId="1A5C0FB8" w14:textId="77777777" w:rsidR="006F7778" w:rsidRPr="00147294" w:rsidRDefault="006F7778" w:rsidP="0001764E">
            <w:pPr>
              <w:tabs>
                <w:tab w:val="left" w:pos="2268"/>
                <w:tab w:val="left" w:pos="9356"/>
              </w:tabs>
              <w:ind w:firstLine="567"/>
              <w:rPr>
                <w:rFonts w:ascii="Times New Roman" w:eastAsia="Times New Roman" w:hAnsi="Times New Roman" w:cs="Times New Roman"/>
                <w:sz w:val="24"/>
                <w:szCs w:val="22"/>
                <w:lang w:val="uk-UA" w:eastAsia="en-US"/>
              </w:rPr>
            </w:pPr>
          </w:p>
        </w:tc>
      </w:tr>
      <w:tr w:rsidR="006F7778" w:rsidRPr="00147294" w14:paraId="1816D687" w14:textId="77777777" w:rsidTr="00840535">
        <w:trPr>
          <w:trHeight w:val="1204"/>
        </w:trPr>
        <w:tc>
          <w:tcPr>
            <w:tcW w:w="710" w:type="dxa"/>
          </w:tcPr>
          <w:p w14:paraId="210BCEB9" w14:textId="77777777" w:rsidR="006F7778" w:rsidRPr="00147294" w:rsidRDefault="006F7778" w:rsidP="0001764E">
            <w:pPr>
              <w:tabs>
                <w:tab w:val="left" w:pos="2268"/>
                <w:tab w:val="left" w:pos="9356"/>
              </w:tabs>
              <w:ind w:firstLine="567"/>
              <w:rPr>
                <w:rFonts w:ascii="Times New Roman" w:eastAsia="Times New Roman" w:hAnsi="Times New Roman" w:cs="Times New Roman"/>
                <w:sz w:val="24"/>
                <w:szCs w:val="22"/>
                <w:lang w:eastAsia="en-US"/>
              </w:rPr>
            </w:pPr>
          </w:p>
        </w:tc>
        <w:tc>
          <w:tcPr>
            <w:tcW w:w="850" w:type="dxa"/>
          </w:tcPr>
          <w:p w14:paraId="5D065FFA" w14:textId="77777777" w:rsidR="006F7778" w:rsidRPr="00147294" w:rsidRDefault="006F7778" w:rsidP="0001764E">
            <w:pPr>
              <w:tabs>
                <w:tab w:val="left" w:pos="2268"/>
                <w:tab w:val="left" w:pos="9356"/>
              </w:tabs>
              <w:ind w:firstLine="567"/>
              <w:rPr>
                <w:rFonts w:ascii="Times New Roman" w:eastAsia="Times New Roman" w:hAnsi="Times New Roman" w:cs="Times New Roman"/>
                <w:sz w:val="24"/>
                <w:szCs w:val="22"/>
                <w:lang w:eastAsia="en-US"/>
              </w:rPr>
            </w:pPr>
          </w:p>
        </w:tc>
        <w:tc>
          <w:tcPr>
            <w:tcW w:w="576" w:type="dxa"/>
          </w:tcPr>
          <w:p w14:paraId="589CF2AE" w14:textId="77777777" w:rsidR="006F7778" w:rsidRPr="00147294" w:rsidRDefault="006F7778" w:rsidP="0001764E">
            <w:pPr>
              <w:tabs>
                <w:tab w:val="left" w:pos="2268"/>
                <w:tab w:val="left" w:pos="9356"/>
              </w:tabs>
              <w:ind w:firstLine="567"/>
              <w:rPr>
                <w:rFonts w:ascii="Times New Roman" w:eastAsia="Times New Roman" w:hAnsi="Times New Roman" w:cs="Times New Roman"/>
                <w:sz w:val="24"/>
                <w:szCs w:val="22"/>
                <w:lang w:eastAsia="en-US"/>
              </w:rPr>
            </w:pPr>
          </w:p>
        </w:tc>
      </w:tr>
    </w:tbl>
    <w:p w14:paraId="3F30C04D" w14:textId="77777777" w:rsidR="00147294" w:rsidRPr="00147294" w:rsidRDefault="00147294" w:rsidP="0001764E">
      <w:pPr>
        <w:widowControl w:val="0"/>
        <w:tabs>
          <w:tab w:val="left" w:pos="2268"/>
          <w:tab w:val="left" w:pos="9356"/>
        </w:tabs>
        <w:autoSpaceDE w:val="0"/>
        <w:autoSpaceDN w:val="0"/>
        <w:ind w:firstLine="567"/>
        <w:rPr>
          <w:rFonts w:ascii="Times New Roman" w:eastAsia="Times New Roman" w:hAnsi="Times New Roman" w:cs="Times New Roman"/>
          <w:sz w:val="2"/>
          <w:szCs w:val="2"/>
          <w:lang w:eastAsia="en-US"/>
        </w:rPr>
      </w:pPr>
    </w:p>
    <w:p w14:paraId="5ECD5E07" w14:textId="77777777" w:rsidR="00527FB4" w:rsidRPr="00F1640C" w:rsidRDefault="00527FB4" w:rsidP="0001764E">
      <w:pPr>
        <w:tabs>
          <w:tab w:val="left" w:pos="2268"/>
          <w:tab w:val="left" w:pos="4515"/>
          <w:tab w:val="left" w:pos="9356"/>
        </w:tabs>
        <w:ind w:firstLine="567"/>
        <w:rPr>
          <w:rFonts w:ascii="Times New Roman" w:eastAsia="Arial" w:hAnsi="Times New Roman" w:cs="Times New Roman"/>
          <w:sz w:val="28"/>
          <w:szCs w:val="28"/>
        </w:rPr>
      </w:pPr>
    </w:p>
    <w:sectPr w:rsidR="00527FB4" w:rsidRPr="00F1640C" w:rsidSect="0001764E">
      <w:pgSz w:w="11900" w:h="16838"/>
      <w:pgMar w:top="975" w:right="985" w:bottom="567" w:left="1420" w:header="0" w:footer="0" w:gutter="0"/>
      <w:cols w:space="0" w:equalWidth="0">
        <w:col w:w="96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8950" w14:textId="77777777" w:rsidR="00603791" w:rsidRDefault="00603791" w:rsidP="00601B3C">
      <w:r>
        <w:separator/>
      </w:r>
    </w:p>
  </w:endnote>
  <w:endnote w:type="continuationSeparator" w:id="0">
    <w:p w14:paraId="41634EA0" w14:textId="77777777" w:rsidR="00603791" w:rsidRDefault="00603791" w:rsidP="0060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orgia Pro Cond Semibold">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159387"/>
      <w:docPartObj>
        <w:docPartGallery w:val="Page Numbers (Bottom of Page)"/>
        <w:docPartUnique/>
      </w:docPartObj>
    </w:sdtPr>
    <w:sdtContent>
      <w:p w14:paraId="05E31BB1" w14:textId="671C4AC2" w:rsidR="005B0476" w:rsidRDefault="009D14A8">
        <w:pPr>
          <w:pStyle w:val="a5"/>
        </w:pPr>
        <w:r>
          <w:rPr>
            <w:noProof/>
          </w:rPr>
          <mc:AlternateContent>
            <mc:Choice Requires="wps">
              <w:drawing>
                <wp:anchor distT="0" distB="0" distL="114300" distR="114300" simplePos="0" relativeHeight="251657216" behindDoc="0" locked="0" layoutInCell="0" allowOverlap="1" wp14:anchorId="3597E6D5" wp14:editId="1B22D478">
                  <wp:simplePos x="0" y="0"/>
                  <wp:positionH relativeFrom="rightMargin">
                    <wp:align>left</wp:align>
                  </wp:positionH>
                  <mc:AlternateContent>
                    <mc:Choice Requires="wp14">
                      <wp:positionV relativeFrom="bottomMargin">
                        <wp14:pctPosVOffset>7000</wp14:pctPosVOffset>
                      </wp:positionV>
                    </mc:Choice>
                    <mc:Fallback>
                      <wp:positionV relativeFrom="page">
                        <wp:posOffset>9841230</wp:posOffset>
                      </wp:positionV>
                    </mc:Fallback>
                  </mc:AlternateContent>
                  <wp:extent cx="368300" cy="274320"/>
                  <wp:effectExtent l="9525" t="9525" r="12700" b="11430"/>
                  <wp:wrapNone/>
                  <wp:docPr id="1205292475" name="Прямокутник: загнутий кут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F7F418A" w14:textId="77777777" w:rsidR="009D14A8" w:rsidRDefault="009D14A8">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7E6D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Прямокутник: загнутий кут 1" o:spid="_x0000_s1026" type="#_x0000_t65" style="position:absolute;margin-left:0;margin-top:0;width:29pt;height:21.6pt;z-index:25165721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F7F418A" w14:textId="77777777" w:rsidR="009D14A8" w:rsidRDefault="009D14A8">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CA39" w14:textId="77777777" w:rsidR="00603791" w:rsidRDefault="00603791" w:rsidP="00601B3C">
      <w:r>
        <w:separator/>
      </w:r>
    </w:p>
  </w:footnote>
  <w:footnote w:type="continuationSeparator" w:id="0">
    <w:p w14:paraId="5FCDB241" w14:textId="77777777" w:rsidR="00603791" w:rsidRDefault="00603791" w:rsidP="0060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D504" w14:textId="77777777" w:rsidR="00C75833" w:rsidRDefault="00C75833">
    <w:pPr>
      <w:pStyle w:val="aa"/>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C40F" w14:textId="292BF867" w:rsidR="00C75833" w:rsidRDefault="00C75833">
    <w:pPr>
      <w:pStyle w:val="aa"/>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hybridMultilevel"/>
    <w:tmpl w:val="431BD7B6"/>
    <w:lvl w:ilvl="0" w:tplc="FFFFFFFF">
      <w:start w:val="1"/>
      <w:numFmt w:val="bullet"/>
      <w:lvlText w:val="-"/>
      <w:lvlJc w:val="left"/>
    </w:lvl>
    <w:lvl w:ilvl="1" w:tplc="FFFFFFFF">
      <w:start w:val="10"/>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975C6D"/>
    <w:multiLevelType w:val="hybridMultilevel"/>
    <w:tmpl w:val="1244F69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0A8584B"/>
    <w:multiLevelType w:val="multilevel"/>
    <w:tmpl w:val="E5045C14"/>
    <w:lvl w:ilvl="0">
      <w:start w:val="1"/>
      <w:numFmt w:val="decimal"/>
      <w:lvlText w:val="%1."/>
      <w:lvlJc w:val="left"/>
      <w:pPr>
        <w:ind w:left="450" w:hanging="450"/>
      </w:pPr>
      <w:rPr>
        <w:rFonts w:hint="default"/>
      </w:rPr>
    </w:lvl>
    <w:lvl w:ilvl="1">
      <w:start w:val="9"/>
      <w:numFmt w:val="decimal"/>
      <w:lvlText w:val="%1.%2."/>
      <w:lvlJc w:val="left"/>
      <w:pPr>
        <w:ind w:left="1544" w:hanging="72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744" w:hanging="180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3" w15:restartNumberingAfterBreak="0">
    <w:nsid w:val="00C4075A"/>
    <w:multiLevelType w:val="hybridMultilevel"/>
    <w:tmpl w:val="7026C9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1524974"/>
    <w:multiLevelType w:val="hybridMultilevel"/>
    <w:tmpl w:val="64DEF360"/>
    <w:lvl w:ilvl="0" w:tplc="4CA6CB80">
      <w:numFmt w:val="bullet"/>
      <w:lvlText w:val=""/>
      <w:lvlJc w:val="left"/>
      <w:pPr>
        <w:ind w:left="1822" w:hanging="360"/>
      </w:pPr>
      <w:rPr>
        <w:rFonts w:ascii="Wingdings" w:eastAsia="Wingdings" w:hAnsi="Wingdings" w:cs="Wingdings" w:hint="default"/>
        <w:b w:val="0"/>
        <w:bCs w:val="0"/>
        <w:i w:val="0"/>
        <w:iCs w:val="0"/>
        <w:spacing w:val="0"/>
        <w:w w:val="99"/>
        <w:sz w:val="28"/>
        <w:szCs w:val="28"/>
        <w:lang w:val="uk-UA" w:eastAsia="en-US" w:bidi="ar-SA"/>
      </w:rPr>
    </w:lvl>
    <w:lvl w:ilvl="1" w:tplc="7FF2E12C">
      <w:numFmt w:val="bullet"/>
      <w:lvlText w:val="•"/>
      <w:lvlJc w:val="left"/>
      <w:pPr>
        <w:ind w:left="2680" w:hanging="360"/>
      </w:pPr>
      <w:rPr>
        <w:rFonts w:hint="default"/>
        <w:lang w:val="uk-UA" w:eastAsia="en-US" w:bidi="ar-SA"/>
      </w:rPr>
    </w:lvl>
    <w:lvl w:ilvl="2" w:tplc="0CBCC714">
      <w:numFmt w:val="bullet"/>
      <w:lvlText w:val="•"/>
      <w:lvlJc w:val="left"/>
      <w:pPr>
        <w:ind w:left="3540" w:hanging="360"/>
      </w:pPr>
      <w:rPr>
        <w:rFonts w:hint="default"/>
        <w:lang w:val="uk-UA" w:eastAsia="en-US" w:bidi="ar-SA"/>
      </w:rPr>
    </w:lvl>
    <w:lvl w:ilvl="3" w:tplc="D8A60504">
      <w:numFmt w:val="bullet"/>
      <w:lvlText w:val="•"/>
      <w:lvlJc w:val="left"/>
      <w:pPr>
        <w:ind w:left="4401" w:hanging="360"/>
      </w:pPr>
      <w:rPr>
        <w:rFonts w:hint="default"/>
        <w:lang w:val="uk-UA" w:eastAsia="en-US" w:bidi="ar-SA"/>
      </w:rPr>
    </w:lvl>
    <w:lvl w:ilvl="4" w:tplc="B94C2E44">
      <w:numFmt w:val="bullet"/>
      <w:lvlText w:val="•"/>
      <w:lvlJc w:val="left"/>
      <w:pPr>
        <w:ind w:left="5261" w:hanging="360"/>
      </w:pPr>
      <w:rPr>
        <w:rFonts w:hint="default"/>
        <w:lang w:val="uk-UA" w:eastAsia="en-US" w:bidi="ar-SA"/>
      </w:rPr>
    </w:lvl>
    <w:lvl w:ilvl="5" w:tplc="68749808">
      <w:numFmt w:val="bullet"/>
      <w:lvlText w:val="•"/>
      <w:lvlJc w:val="left"/>
      <w:pPr>
        <w:ind w:left="6122" w:hanging="360"/>
      </w:pPr>
      <w:rPr>
        <w:rFonts w:hint="default"/>
        <w:lang w:val="uk-UA" w:eastAsia="en-US" w:bidi="ar-SA"/>
      </w:rPr>
    </w:lvl>
    <w:lvl w:ilvl="6" w:tplc="D46A8600">
      <w:numFmt w:val="bullet"/>
      <w:lvlText w:val="•"/>
      <w:lvlJc w:val="left"/>
      <w:pPr>
        <w:ind w:left="6982" w:hanging="360"/>
      </w:pPr>
      <w:rPr>
        <w:rFonts w:hint="default"/>
        <w:lang w:val="uk-UA" w:eastAsia="en-US" w:bidi="ar-SA"/>
      </w:rPr>
    </w:lvl>
    <w:lvl w:ilvl="7" w:tplc="3604C16C">
      <w:numFmt w:val="bullet"/>
      <w:lvlText w:val="•"/>
      <w:lvlJc w:val="left"/>
      <w:pPr>
        <w:ind w:left="7842" w:hanging="360"/>
      </w:pPr>
      <w:rPr>
        <w:rFonts w:hint="default"/>
        <w:lang w:val="uk-UA" w:eastAsia="en-US" w:bidi="ar-SA"/>
      </w:rPr>
    </w:lvl>
    <w:lvl w:ilvl="8" w:tplc="E550DD1A">
      <w:numFmt w:val="bullet"/>
      <w:lvlText w:val="•"/>
      <w:lvlJc w:val="left"/>
      <w:pPr>
        <w:ind w:left="8703" w:hanging="360"/>
      </w:pPr>
      <w:rPr>
        <w:rFonts w:hint="default"/>
        <w:lang w:val="uk-UA" w:eastAsia="en-US" w:bidi="ar-SA"/>
      </w:rPr>
    </w:lvl>
  </w:abstractNum>
  <w:abstractNum w:abstractNumId="5" w15:restartNumberingAfterBreak="0">
    <w:nsid w:val="01C63318"/>
    <w:multiLevelType w:val="hybridMultilevel"/>
    <w:tmpl w:val="0C764CC4"/>
    <w:lvl w:ilvl="0" w:tplc="042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0116A5"/>
    <w:multiLevelType w:val="hybridMultilevel"/>
    <w:tmpl w:val="F14803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51402F3"/>
    <w:multiLevelType w:val="hybridMultilevel"/>
    <w:tmpl w:val="AB2C2D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6A06625"/>
    <w:multiLevelType w:val="hybridMultilevel"/>
    <w:tmpl w:val="E0A241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8803E8A"/>
    <w:multiLevelType w:val="hybridMultilevel"/>
    <w:tmpl w:val="D05CE0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9507676"/>
    <w:multiLevelType w:val="hybridMultilevel"/>
    <w:tmpl w:val="9AA2B792"/>
    <w:lvl w:ilvl="0" w:tplc="0422000B">
      <w:start w:val="1"/>
      <w:numFmt w:val="bullet"/>
      <w:lvlText w:val=""/>
      <w:lvlJc w:val="left"/>
      <w:pPr>
        <w:ind w:left="536" w:hanging="360"/>
      </w:pPr>
      <w:rPr>
        <w:rFonts w:ascii="Wingdings" w:hAnsi="Wingdings" w:hint="default"/>
      </w:rPr>
    </w:lvl>
    <w:lvl w:ilvl="1" w:tplc="04220003" w:tentative="1">
      <w:start w:val="1"/>
      <w:numFmt w:val="bullet"/>
      <w:lvlText w:val="o"/>
      <w:lvlJc w:val="left"/>
      <w:pPr>
        <w:ind w:left="1256" w:hanging="360"/>
      </w:pPr>
      <w:rPr>
        <w:rFonts w:ascii="Courier New" w:hAnsi="Courier New" w:cs="Courier New" w:hint="default"/>
      </w:rPr>
    </w:lvl>
    <w:lvl w:ilvl="2" w:tplc="04220005" w:tentative="1">
      <w:start w:val="1"/>
      <w:numFmt w:val="bullet"/>
      <w:lvlText w:val=""/>
      <w:lvlJc w:val="left"/>
      <w:pPr>
        <w:ind w:left="1976" w:hanging="360"/>
      </w:pPr>
      <w:rPr>
        <w:rFonts w:ascii="Wingdings" w:hAnsi="Wingdings" w:hint="default"/>
      </w:rPr>
    </w:lvl>
    <w:lvl w:ilvl="3" w:tplc="04220001" w:tentative="1">
      <w:start w:val="1"/>
      <w:numFmt w:val="bullet"/>
      <w:lvlText w:val=""/>
      <w:lvlJc w:val="left"/>
      <w:pPr>
        <w:ind w:left="2696" w:hanging="360"/>
      </w:pPr>
      <w:rPr>
        <w:rFonts w:ascii="Symbol" w:hAnsi="Symbol" w:hint="default"/>
      </w:rPr>
    </w:lvl>
    <w:lvl w:ilvl="4" w:tplc="04220003" w:tentative="1">
      <w:start w:val="1"/>
      <w:numFmt w:val="bullet"/>
      <w:lvlText w:val="o"/>
      <w:lvlJc w:val="left"/>
      <w:pPr>
        <w:ind w:left="3416" w:hanging="360"/>
      </w:pPr>
      <w:rPr>
        <w:rFonts w:ascii="Courier New" w:hAnsi="Courier New" w:cs="Courier New" w:hint="default"/>
      </w:rPr>
    </w:lvl>
    <w:lvl w:ilvl="5" w:tplc="04220005" w:tentative="1">
      <w:start w:val="1"/>
      <w:numFmt w:val="bullet"/>
      <w:lvlText w:val=""/>
      <w:lvlJc w:val="left"/>
      <w:pPr>
        <w:ind w:left="4136" w:hanging="360"/>
      </w:pPr>
      <w:rPr>
        <w:rFonts w:ascii="Wingdings" w:hAnsi="Wingdings" w:hint="default"/>
      </w:rPr>
    </w:lvl>
    <w:lvl w:ilvl="6" w:tplc="04220001" w:tentative="1">
      <w:start w:val="1"/>
      <w:numFmt w:val="bullet"/>
      <w:lvlText w:val=""/>
      <w:lvlJc w:val="left"/>
      <w:pPr>
        <w:ind w:left="4856" w:hanging="360"/>
      </w:pPr>
      <w:rPr>
        <w:rFonts w:ascii="Symbol" w:hAnsi="Symbol" w:hint="default"/>
      </w:rPr>
    </w:lvl>
    <w:lvl w:ilvl="7" w:tplc="04220003" w:tentative="1">
      <w:start w:val="1"/>
      <w:numFmt w:val="bullet"/>
      <w:lvlText w:val="o"/>
      <w:lvlJc w:val="left"/>
      <w:pPr>
        <w:ind w:left="5576" w:hanging="360"/>
      </w:pPr>
      <w:rPr>
        <w:rFonts w:ascii="Courier New" w:hAnsi="Courier New" w:cs="Courier New" w:hint="default"/>
      </w:rPr>
    </w:lvl>
    <w:lvl w:ilvl="8" w:tplc="04220005" w:tentative="1">
      <w:start w:val="1"/>
      <w:numFmt w:val="bullet"/>
      <w:lvlText w:val=""/>
      <w:lvlJc w:val="left"/>
      <w:pPr>
        <w:ind w:left="6296" w:hanging="360"/>
      </w:pPr>
      <w:rPr>
        <w:rFonts w:ascii="Wingdings" w:hAnsi="Wingdings" w:hint="default"/>
      </w:rPr>
    </w:lvl>
  </w:abstractNum>
  <w:abstractNum w:abstractNumId="11" w15:restartNumberingAfterBreak="0">
    <w:nsid w:val="0B8B10B2"/>
    <w:multiLevelType w:val="hybridMultilevel"/>
    <w:tmpl w:val="F91410D8"/>
    <w:lvl w:ilvl="0" w:tplc="FFFFFFFF">
      <w:start w:val="1"/>
      <w:numFmt w:val="decimal"/>
      <w:lvlText w:val="%1)"/>
      <w:lvlJc w:val="left"/>
      <w:pPr>
        <w:ind w:left="1808" w:hanging="293"/>
      </w:pPr>
      <w:rPr>
        <w:rFonts w:ascii="Georgia" w:eastAsia="Georgia" w:hAnsi="Georgia" w:cs="Georgia" w:hint="default"/>
        <w:b w:val="0"/>
        <w:bCs w:val="0"/>
        <w:i w:val="0"/>
        <w:iCs w:val="0"/>
        <w:spacing w:val="-1"/>
        <w:w w:val="100"/>
        <w:sz w:val="28"/>
        <w:szCs w:val="28"/>
        <w:lang w:val="uk-UA" w:eastAsia="en-US" w:bidi="ar-SA"/>
      </w:rPr>
    </w:lvl>
    <w:lvl w:ilvl="1" w:tplc="0422000B">
      <w:start w:val="1"/>
      <w:numFmt w:val="bullet"/>
      <w:lvlText w:val=""/>
      <w:lvlJc w:val="left"/>
      <w:pPr>
        <w:ind w:left="360" w:hanging="360"/>
      </w:pPr>
      <w:rPr>
        <w:rFonts w:ascii="Wingdings" w:hAnsi="Wingdings" w:hint="default"/>
      </w:rPr>
    </w:lvl>
    <w:lvl w:ilvl="2" w:tplc="FFFFFFFF">
      <w:numFmt w:val="bullet"/>
      <w:lvlText w:val="•"/>
      <w:lvlJc w:val="left"/>
      <w:pPr>
        <w:ind w:left="3469" w:hanging="207"/>
      </w:pPr>
      <w:rPr>
        <w:rFonts w:hint="default"/>
        <w:lang w:val="uk-UA" w:eastAsia="en-US" w:bidi="ar-SA"/>
      </w:rPr>
    </w:lvl>
    <w:lvl w:ilvl="3" w:tplc="FFFFFFFF">
      <w:numFmt w:val="bullet"/>
      <w:lvlText w:val="•"/>
      <w:lvlJc w:val="left"/>
      <w:pPr>
        <w:ind w:left="4303" w:hanging="207"/>
      </w:pPr>
      <w:rPr>
        <w:rFonts w:hint="default"/>
        <w:lang w:val="uk-UA" w:eastAsia="en-US" w:bidi="ar-SA"/>
      </w:rPr>
    </w:lvl>
    <w:lvl w:ilvl="4" w:tplc="FFFFFFFF">
      <w:numFmt w:val="bullet"/>
      <w:lvlText w:val="•"/>
      <w:lvlJc w:val="left"/>
      <w:pPr>
        <w:ind w:left="5138" w:hanging="207"/>
      </w:pPr>
      <w:rPr>
        <w:rFonts w:hint="default"/>
        <w:lang w:val="uk-UA" w:eastAsia="en-US" w:bidi="ar-SA"/>
      </w:rPr>
    </w:lvl>
    <w:lvl w:ilvl="5" w:tplc="FFFFFFFF">
      <w:numFmt w:val="bullet"/>
      <w:lvlText w:val="•"/>
      <w:lvlJc w:val="left"/>
      <w:pPr>
        <w:ind w:left="5973" w:hanging="207"/>
      </w:pPr>
      <w:rPr>
        <w:rFonts w:hint="default"/>
        <w:lang w:val="uk-UA" w:eastAsia="en-US" w:bidi="ar-SA"/>
      </w:rPr>
    </w:lvl>
    <w:lvl w:ilvl="6" w:tplc="FFFFFFFF">
      <w:numFmt w:val="bullet"/>
      <w:lvlText w:val="•"/>
      <w:lvlJc w:val="left"/>
      <w:pPr>
        <w:ind w:left="6807" w:hanging="207"/>
      </w:pPr>
      <w:rPr>
        <w:rFonts w:hint="default"/>
        <w:lang w:val="uk-UA" w:eastAsia="en-US" w:bidi="ar-SA"/>
      </w:rPr>
    </w:lvl>
    <w:lvl w:ilvl="7" w:tplc="FFFFFFFF">
      <w:numFmt w:val="bullet"/>
      <w:lvlText w:val="•"/>
      <w:lvlJc w:val="left"/>
      <w:pPr>
        <w:ind w:left="7642" w:hanging="207"/>
      </w:pPr>
      <w:rPr>
        <w:rFonts w:hint="default"/>
        <w:lang w:val="uk-UA" w:eastAsia="en-US" w:bidi="ar-SA"/>
      </w:rPr>
    </w:lvl>
    <w:lvl w:ilvl="8" w:tplc="FFFFFFFF">
      <w:numFmt w:val="bullet"/>
      <w:lvlText w:val="•"/>
      <w:lvlJc w:val="left"/>
      <w:pPr>
        <w:ind w:left="8477" w:hanging="207"/>
      </w:pPr>
      <w:rPr>
        <w:rFonts w:hint="default"/>
        <w:lang w:val="uk-UA" w:eastAsia="en-US" w:bidi="ar-SA"/>
      </w:rPr>
    </w:lvl>
  </w:abstractNum>
  <w:abstractNum w:abstractNumId="12" w15:restartNumberingAfterBreak="0">
    <w:nsid w:val="0BD80CFD"/>
    <w:multiLevelType w:val="hybridMultilevel"/>
    <w:tmpl w:val="F0767C90"/>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0BE1695B"/>
    <w:multiLevelType w:val="hybridMultilevel"/>
    <w:tmpl w:val="263C33A0"/>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0D32579A"/>
    <w:multiLevelType w:val="hybridMultilevel"/>
    <w:tmpl w:val="CFA6934A"/>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0E307410"/>
    <w:multiLevelType w:val="hybridMultilevel"/>
    <w:tmpl w:val="93E8CFF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37F347B"/>
    <w:multiLevelType w:val="hybridMultilevel"/>
    <w:tmpl w:val="05062CB4"/>
    <w:lvl w:ilvl="0" w:tplc="0422000B">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7" w15:restartNumberingAfterBreak="0">
    <w:nsid w:val="14B0533A"/>
    <w:multiLevelType w:val="hybridMultilevel"/>
    <w:tmpl w:val="CF3A6534"/>
    <w:lvl w:ilvl="0" w:tplc="042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5447AD2"/>
    <w:multiLevelType w:val="hybridMultilevel"/>
    <w:tmpl w:val="027214AA"/>
    <w:lvl w:ilvl="0" w:tplc="FFFFFFFF">
      <w:start w:val="1"/>
      <w:numFmt w:val="decimal"/>
      <w:lvlText w:val="%1."/>
      <w:lvlJc w:val="left"/>
      <w:pPr>
        <w:ind w:left="286"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B">
      <w:start w:val="1"/>
      <w:numFmt w:val="bullet"/>
      <w:lvlText w:val=""/>
      <w:lvlJc w:val="left"/>
      <w:pPr>
        <w:ind w:left="720" w:hanging="360"/>
      </w:pPr>
      <w:rPr>
        <w:rFonts w:ascii="Wingdings" w:hAnsi="Wingdings" w:hint="default"/>
      </w:rPr>
    </w:lvl>
    <w:lvl w:ilvl="2" w:tplc="FFFFFFFF">
      <w:numFmt w:val="bullet"/>
      <w:lvlText w:val="•"/>
      <w:lvlJc w:val="left"/>
      <w:pPr>
        <w:ind w:left="1540" w:hanging="360"/>
      </w:pPr>
      <w:rPr>
        <w:rFonts w:hint="default"/>
        <w:lang w:val="uk-UA" w:eastAsia="en-US" w:bidi="ar-SA"/>
      </w:rPr>
    </w:lvl>
    <w:lvl w:ilvl="3" w:tplc="FFFFFFFF">
      <w:numFmt w:val="bullet"/>
      <w:lvlText w:val="•"/>
      <w:lvlJc w:val="left"/>
      <w:pPr>
        <w:ind w:left="2578" w:hanging="360"/>
      </w:pPr>
      <w:rPr>
        <w:rFonts w:hint="default"/>
        <w:lang w:val="uk-UA" w:eastAsia="en-US" w:bidi="ar-SA"/>
      </w:rPr>
    </w:lvl>
    <w:lvl w:ilvl="4" w:tplc="FFFFFFFF">
      <w:numFmt w:val="bullet"/>
      <w:lvlText w:val="•"/>
      <w:lvlJc w:val="left"/>
      <w:pPr>
        <w:ind w:left="3616" w:hanging="360"/>
      </w:pPr>
      <w:rPr>
        <w:rFonts w:hint="default"/>
        <w:lang w:val="uk-UA" w:eastAsia="en-US" w:bidi="ar-SA"/>
      </w:rPr>
    </w:lvl>
    <w:lvl w:ilvl="5" w:tplc="FFFFFFFF">
      <w:numFmt w:val="bullet"/>
      <w:lvlText w:val="•"/>
      <w:lvlJc w:val="left"/>
      <w:pPr>
        <w:ind w:left="4654" w:hanging="360"/>
      </w:pPr>
      <w:rPr>
        <w:rFonts w:hint="default"/>
        <w:lang w:val="uk-UA" w:eastAsia="en-US" w:bidi="ar-SA"/>
      </w:rPr>
    </w:lvl>
    <w:lvl w:ilvl="6" w:tplc="FFFFFFFF">
      <w:numFmt w:val="bullet"/>
      <w:lvlText w:val="•"/>
      <w:lvlJc w:val="left"/>
      <w:pPr>
        <w:ind w:left="5693" w:hanging="360"/>
      </w:pPr>
      <w:rPr>
        <w:rFonts w:hint="default"/>
        <w:lang w:val="uk-UA" w:eastAsia="en-US" w:bidi="ar-SA"/>
      </w:rPr>
    </w:lvl>
    <w:lvl w:ilvl="7" w:tplc="FFFFFFFF">
      <w:numFmt w:val="bullet"/>
      <w:lvlText w:val="•"/>
      <w:lvlJc w:val="left"/>
      <w:pPr>
        <w:ind w:left="6731" w:hanging="360"/>
      </w:pPr>
      <w:rPr>
        <w:rFonts w:hint="default"/>
        <w:lang w:val="uk-UA" w:eastAsia="en-US" w:bidi="ar-SA"/>
      </w:rPr>
    </w:lvl>
    <w:lvl w:ilvl="8" w:tplc="FFFFFFFF">
      <w:numFmt w:val="bullet"/>
      <w:lvlText w:val="•"/>
      <w:lvlJc w:val="left"/>
      <w:pPr>
        <w:ind w:left="7769" w:hanging="360"/>
      </w:pPr>
      <w:rPr>
        <w:rFonts w:hint="default"/>
        <w:lang w:val="uk-UA" w:eastAsia="en-US" w:bidi="ar-SA"/>
      </w:rPr>
    </w:lvl>
  </w:abstractNum>
  <w:abstractNum w:abstractNumId="19" w15:restartNumberingAfterBreak="0">
    <w:nsid w:val="16CD5C06"/>
    <w:multiLevelType w:val="hybridMultilevel"/>
    <w:tmpl w:val="5D2819D0"/>
    <w:lvl w:ilvl="0" w:tplc="0422000B">
      <w:start w:val="1"/>
      <w:numFmt w:val="bullet"/>
      <w:lvlText w:val=""/>
      <w:lvlJc w:val="left"/>
      <w:pPr>
        <w:ind w:left="1287" w:hanging="360"/>
      </w:pPr>
      <w:rPr>
        <w:rFonts w:ascii="Wingdings" w:hAnsi="Wingdings"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17E1589A"/>
    <w:multiLevelType w:val="hybridMultilevel"/>
    <w:tmpl w:val="3CE8E60C"/>
    <w:lvl w:ilvl="0" w:tplc="0422000B">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1" w15:restartNumberingAfterBreak="0">
    <w:nsid w:val="19D36ADC"/>
    <w:multiLevelType w:val="hybridMultilevel"/>
    <w:tmpl w:val="8E781C44"/>
    <w:lvl w:ilvl="0" w:tplc="0422000B">
      <w:start w:val="1"/>
      <w:numFmt w:val="bullet"/>
      <w:lvlText w:val=""/>
      <w:lvlJc w:val="left"/>
      <w:pPr>
        <w:ind w:left="1822" w:hanging="360"/>
      </w:pPr>
      <w:rPr>
        <w:rFonts w:ascii="Wingdings" w:hAnsi="Wingdings" w:hint="default"/>
        <w:b w:val="0"/>
        <w:bCs w:val="0"/>
        <w:i w:val="0"/>
        <w:iCs w:val="0"/>
        <w:spacing w:val="0"/>
        <w:w w:val="99"/>
        <w:sz w:val="28"/>
        <w:szCs w:val="28"/>
        <w:lang w:val="uk-UA" w:eastAsia="en-US" w:bidi="ar-SA"/>
      </w:rPr>
    </w:lvl>
    <w:lvl w:ilvl="1" w:tplc="FFFFFFFF">
      <w:numFmt w:val="bullet"/>
      <w:lvlText w:val="•"/>
      <w:lvlJc w:val="left"/>
      <w:pPr>
        <w:ind w:left="2680" w:hanging="360"/>
      </w:pPr>
      <w:rPr>
        <w:rFonts w:hint="default"/>
        <w:lang w:val="uk-UA" w:eastAsia="en-US" w:bidi="ar-SA"/>
      </w:rPr>
    </w:lvl>
    <w:lvl w:ilvl="2" w:tplc="FFFFFFFF">
      <w:numFmt w:val="bullet"/>
      <w:lvlText w:val="•"/>
      <w:lvlJc w:val="left"/>
      <w:pPr>
        <w:ind w:left="3540" w:hanging="360"/>
      </w:pPr>
      <w:rPr>
        <w:rFonts w:hint="default"/>
        <w:lang w:val="uk-UA" w:eastAsia="en-US" w:bidi="ar-SA"/>
      </w:rPr>
    </w:lvl>
    <w:lvl w:ilvl="3" w:tplc="FFFFFFFF">
      <w:numFmt w:val="bullet"/>
      <w:lvlText w:val="•"/>
      <w:lvlJc w:val="left"/>
      <w:pPr>
        <w:ind w:left="4401" w:hanging="360"/>
      </w:pPr>
      <w:rPr>
        <w:rFonts w:hint="default"/>
        <w:lang w:val="uk-UA" w:eastAsia="en-US" w:bidi="ar-SA"/>
      </w:rPr>
    </w:lvl>
    <w:lvl w:ilvl="4" w:tplc="FFFFFFFF">
      <w:numFmt w:val="bullet"/>
      <w:lvlText w:val="•"/>
      <w:lvlJc w:val="left"/>
      <w:pPr>
        <w:ind w:left="5261" w:hanging="360"/>
      </w:pPr>
      <w:rPr>
        <w:rFonts w:hint="default"/>
        <w:lang w:val="uk-UA" w:eastAsia="en-US" w:bidi="ar-SA"/>
      </w:rPr>
    </w:lvl>
    <w:lvl w:ilvl="5" w:tplc="FFFFFFFF">
      <w:numFmt w:val="bullet"/>
      <w:lvlText w:val="•"/>
      <w:lvlJc w:val="left"/>
      <w:pPr>
        <w:ind w:left="6122" w:hanging="360"/>
      </w:pPr>
      <w:rPr>
        <w:rFonts w:hint="default"/>
        <w:lang w:val="uk-UA" w:eastAsia="en-US" w:bidi="ar-SA"/>
      </w:rPr>
    </w:lvl>
    <w:lvl w:ilvl="6" w:tplc="FFFFFFFF">
      <w:numFmt w:val="bullet"/>
      <w:lvlText w:val="•"/>
      <w:lvlJc w:val="left"/>
      <w:pPr>
        <w:ind w:left="6982" w:hanging="360"/>
      </w:pPr>
      <w:rPr>
        <w:rFonts w:hint="default"/>
        <w:lang w:val="uk-UA" w:eastAsia="en-US" w:bidi="ar-SA"/>
      </w:rPr>
    </w:lvl>
    <w:lvl w:ilvl="7" w:tplc="FFFFFFFF">
      <w:numFmt w:val="bullet"/>
      <w:lvlText w:val="•"/>
      <w:lvlJc w:val="left"/>
      <w:pPr>
        <w:ind w:left="7842" w:hanging="360"/>
      </w:pPr>
      <w:rPr>
        <w:rFonts w:hint="default"/>
        <w:lang w:val="uk-UA" w:eastAsia="en-US" w:bidi="ar-SA"/>
      </w:rPr>
    </w:lvl>
    <w:lvl w:ilvl="8" w:tplc="FFFFFFFF">
      <w:numFmt w:val="bullet"/>
      <w:lvlText w:val="•"/>
      <w:lvlJc w:val="left"/>
      <w:pPr>
        <w:ind w:left="8703" w:hanging="360"/>
      </w:pPr>
      <w:rPr>
        <w:rFonts w:hint="default"/>
        <w:lang w:val="uk-UA" w:eastAsia="en-US" w:bidi="ar-SA"/>
      </w:rPr>
    </w:lvl>
  </w:abstractNum>
  <w:abstractNum w:abstractNumId="22" w15:restartNumberingAfterBreak="0">
    <w:nsid w:val="1BDA2909"/>
    <w:multiLevelType w:val="hybridMultilevel"/>
    <w:tmpl w:val="07E40CC0"/>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1E05529A"/>
    <w:multiLevelType w:val="hybridMultilevel"/>
    <w:tmpl w:val="33222C0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1F8A1A1C"/>
    <w:multiLevelType w:val="hybridMultilevel"/>
    <w:tmpl w:val="EEDAE852"/>
    <w:lvl w:ilvl="0" w:tplc="042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FCF02AA"/>
    <w:multiLevelType w:val="multilevel"/>
    <w:tmpl w:val="7CF8C1FA"/>
    <w:lvl w:ilvl="0">
      <w:start w:val="2"/>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6" w15:restartNumberingAfterBreak="0">
    <w:nsid w:val="20F50C10"/>
    <w:multiLevelType w:val="hybridMultilevel"/>
    <w:tmpl w:val="0C44DC0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228037EE"/>
    <w:multiLevelType w:val="hybridMultilevel"/>
    <w:tmpl w:val="EB4C41F0"/>
    <w:lvl w:ilvl="0" w:tplc="20B07C44">
      <w:start w:val="1"/>
      <w:numFmt w:val="decimal"/>
      <w:lvlText w:val="%1."/>
      <w:lvlJc w:val="left"/>
      <w:pPr>
        <w:ind w:left="396" w:hanging="707"/>
      </w:pPr>
      <w:rPr>
        <w:rFonts w:ascii="Times New Roman" w:eastAsia="Times New Roman" w:hAnsi="Times New Roman" w:cs="Times New Roman" w:hint="default"/>
        <w:b/>
        <w:bCs/>
        <w:i w:val="0"/>
        <w:iCs w:val="0"/>
        <w:spacing w:val="0"/>
        <w:w w:val="99"/>
        <w:sz w:val="28"/>
        <w:szCs w:val="28"/>
        <w:lang w:val="uk-UA" w:eastAsia="en-US" w:bidi="ar-SA"/>
      </w:rPr>
    </w:lvl>
    <w:lvl w:ilvl="1" w:tplc="AC666BF2">
      <w:numFmt w:val="bullet"/>
      <w:lvlText w:val="•"/>
      <w:lvlJc w:val="left"/>
      <w:pPr>
        <w:ind w:left="1402" w:hanging="707"/>
      </w:pPr>
      <w:rPr>
        <w:rFonts w:hint="default"/>
        <w:lang w:val="uk-UA" w:eastAsia="en-US" w:bidi="ar-SA"/>
      </w:rPr>
    </w:lvl>
    <w:lvl w:ilvl="2" w:tplc="BBD43C40">
      <w:numFmt w:val="bullet"/>
      <w:lvlText w:val="•"/>
      <w:lvlJc w:val="left"/>
      <w:pPr>
        <w:ind w:left="2404" w:hanging="707"/>
      </w:pPr>
      <w:rPr>
        <w:rFonts w:hint="default"/>
        <w:lang w:val="uk-UA" w:eastAsia="en-US" w:bidi="ar-SA"/>
      </w:rPr>
    </w:lvl>
    <w:lvl w:ilvl="3" w:tplc="B63A6130">
      <w:numFmt w:val="bullet"/>
      <w:lvlText w:val="•"/>
      <w:lvlJc w:val="left"/>
      <w:pPr>
        <w:ind w:left="3407" w:hanging="707"/>
      </w:pPr>
      <w:rPr>
        <w:rFonts w:hint="default"/>
        <w:lang w:val="uk-UA" w:eastAsia="en-US" w:bidi="ar-SA"/>
      </w:rPr>
    </w:lvl>
    <w:lvl w:ilvl="4" w:tplc="F25673B8">
      <w:numFmt w:val="bullet"/>
      <w:lvlText w:val="•"/>
      <w:lvlJc w:val="left"/>
      <w:pPr>
        <w:ind w:left="4409" w:hanging="707"/>
      </w:pPr>
      <w:rPr>
        <w:rFonts w:hint="default"/>
        <w:lang w:val="uk-UA" w:eastAsia="en-US" w:bidi="ar-SA"/>
      </w:rPr>
    </w:lvl>
    <w:lvl w:ilvl="5" w:tplc="E6222F88">
      <w:numFmt w:val="bullet"/>
      <w:lvlText w:val="•"/>
      <w:lvlJc w:val="left"/>
      <w:pPr>
        <w:ind w:left="5412" w:hanging="707"/>
      </w:pPr>
      <w:rPr>
        <w:rFonts w:hint="default"/>
        <w:lang w:val="uk-UA" w:eastAsia="en-US" w:bidi="ar-SA"/>
      </w:rPr>
    </w:lvl>
    <w:lvl w:ilvl="6" w:tplc="D5BE5F44">
      <w:numFmt w:val="bullet"/>
      <w:lvlText w:val="•"/>
      <w:lvlJc w:val="left"/>
      <w:pPr>
        <w:ind w:left="6414" w:hanging="707"/>
      </w:pPr>
      <w:rPr>
        <w:rFonts w:hint="default"/>
        <w:lang w:val="uk-UA" w:eastAsia="en-US" w:bidi="ar-SA"/>
      </w:rPr>
    </w:lvl>
    <w:lvl w:ilvl="7" w:tplc="1D8CCC84">
      <w:numFmt w:val="bullet"/>
      <w:lvlText w:val="•"/>
      <w:lvlJc w:val="left"/>
      <w:pPr>
        <w:ind w:left="7416" w:hanging="707"/>
      </w:pPr>
      <w:rPr>
        <w:rFonts w:hint="default"/>
        <w:lang w:val="uk-UA" w:eastAsia="en-US" w:bidi="ar-SA"/>
      </w:rPr>
    </w:lvl>
    <w:lvl w:ilvl="8" w:tplc="61485BB0">
      <w:numFmt w:val="bullet"/>
      <w:lvlText w:val="•"/>
      <w:lvlJc w:val="left"/>
      <w:pPr>
        <w:ind w:left="8419" w:hanging="707"/>
      </w:pPr>
      <w:rPr>
        <w:rFonts w:hint="default"/>
        <w:lang w:val="uk-UA" w:eastAsia="en-US" w:bidi="ar-SA"/>
      </w:rPr>
    </w:lvl>
  </w:abstractNum>
  <w:abstractNum w:abstractNumId="28" w15:restartNumberingAfterBreak="0">
    <w:nsid w:val="22BC361B"/>
    <w:multiLevelType w:val="hybridMultilevel"/>
    <w:tmpl w:val="50FC543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22F12CC8"/>
    <w:multiLevelType w:val="hybridMultilevel"/>
    <w:tmpl w:val="01A0CDEE"/>
    <w:lvl w:ilvl="0" w:tplc="0422000B">
      <w:start w:val="1"/>
      <w:numFmt w:val="bullet"/>
      <w:lvlText w:val=""/>
      <w:lvlJc w:val="left"/>
      <w:pPr>
        <w:ind w:left="800" w:hanging="360"/>
      </w:pPr>
      <w:rPr>
        <w:rFonts w:ascii="Wingdings" w:hAnsi="Wingdings" w:hint="default"/>
      </w:rPr>
    </w:lvl>
    <w:lvl w:ilvl="1" w:tplc="FFFFFFFF" w:tentative="1">
      <w:start w:val="1"/>
      <w:numFmt w:val="bullet"/>
      <w:lvlText w:val="o"/>
      <w:lvlJc w:val="left"/>
      <w:pPr>
        <w:ind w:left="1520" w:hanging="360"/>
      </w:pPr>
      <w:rPr>
        <w:rFonts w:ascii="Courier New" w:hAnsi="Courier New" w:cs="Courier New" w:hint="default"/>
      </w:rPr>
    </w:lvl>
    <w:lvl w:ilvl="2" w:tplc="FFFFFFFF" w:tentative="1">
      <w:start w:val="1"/>
      <w:numFmt w:val="bullet"/>
      <w:lvlText w:val=""/>
      <w:lvlJc w:val="left"/>
      <w:pPr>
        <w:ind w:left="2240" w:hanging="360"/>
      </w:pPr>
      <w:rPr>
        <w:rFonts w:ascii="Wingdings" w:hAnsi="Wingdings" w:hint="default"/>
      </w:rPr>
    </w:lvl>
    <w:lvl w:ilvl="3" w:tplc="FFFFFFFF" w:tentative="1">
      <w:start w:val="1"/>
      <w:numFmt w:val="bullet"/>
      <w:lvlText w:val=""/>
      <w:lvlJc w:val="left"/>
      <w:pPr>
        <w:ind w:left="2960" w:hanging="360"/>
      </w:pPr>
      <w:rPr>
        <w:rFonts w:ascii="Symbol" w:hAnsi="Symbol" w:hint="default"/>
      </w:rPr>
    </w:lvl>
    <w:lvl w:ilvl="4" w:tplc="FFFFFFFF" w:tentative="1">
      <w:start w:val="1"/>
      <w:numFmt w:val="bullet"/>
      <w:lvlText w:val="o"/>
      <w:lvlJc w:val="left"/>
      <w:pPr>
        <w:ind w:left="3680" w:hanging="360"/>
      </w:pPr>
      <w:rPr>
        <w:rFonts w:ascii="Courier New" w:hAnsi="Courier New" w:cs="Courier New" w:hint="default"/>
      </w:rPr>
    </w:lvl>
    <w:lvl w:ilvl="5" w:tplc="FFFFFFFF" w:tentative="1">
      <w:start w:val="1"/>
      <w:numFmt w:val="bullet"/>
      <w:lvlText w:val=""/>
      <w:lvlJc w:val="left"/>
      <w:pPr>
        <w:ind w:left="4400" w:hanging="360"/>
      </w:pPr>
      <w:rPr>
        <w:rFonts w:ascii="Wingdings" w:hAnsi="Wingdings" w:hint="default"/>
      </w:rPr>
    </w:lvl>
    <w:lvl w:ilvl="6" w:tplc="FFFFFFFF" w:tentative="1">
      <w:start w:val="1"/>
      <w:numFmt w:val="bullet"/>
      <w:lvlText w:val=""/>
      <w:lvlJc w:val="left"/>
      <w:pPr>
        <w:ind w:left="5120" w:hanging="360"/>
      </w:pPr>
      <w:rPr>
        <w:rFonts w:ascii="Symbol" w:hAnsi="Symbol" w:hint="default"/>
      </w:rPr>
    </w:lvl>
    <w:lvl w:ilvl="7" w:tplc="FFFFFFFF" w:tentative="1">
      <w:start w:val="1"/>
      <w:numFmt w:val="bullet"/>
      <w:lvlText w:val="o"/>
      <w:lvlJc w:val="left"/>
      <w:pPr>
        <w:ind w:left="5840" w:hanging="360"/>
      </w:pPr>
      <w:rPr>
        <w:rFonts w:ascii="Courier New" w:hAnsi="Courier New" w:cs="Courier New" w:hint="default"/>
      </w:rPr>
    </w:lvl>
    <w:lvl w:ilvl="8" w:tplc="FFFFFFFF" w:tentative="1">
      <w:start w:val="1"/>
      <w:numFmt w:val="bullet"/>
      <w:lvlText w:val=""/>
      <w:lvlJc w:val="left"/>
      <w:pPr>
        <w:ind w:left="6560" w:hanging="360"/>
      </w:pPr>
      <w:rPr>
        <w:rFonts w:ascii="Wingdings" w:hAnsi="Wingdings" w:hint="default"/>
      </w:rPr>
    </w:lvl>
  </w:abstractNum>
  <w:abstractNum w:abstractNumId="30" w15:restartNumberingAfterBreak="0">
    <w:nsid w:val="23A1237A"/>
    <w:multiLevelType w:val="hybridMultilevel"/>
    <w:tmpl w:val="3042A29E"/>
    <w:lvl w:ilvl="0" w:tplc="042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3B20B9C"/>
    <w:multiLevelType w:val="hybridMultilevel"/>
    <w:tmpl w:val="3D2413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23BF0151"/>
    <w:multiLevelType w:val="hybridMultilevel"/>
    <w:tmpl w:val="3D6A8A96"/>
    <w:lvl w:ilvl="0" w:tplc="042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5E754AC"/>
    <w:multiLevelType w:val="multilevel"/>
    <w:tmpl w:val="EA1AABBA"/>
    <w:lvl w:ilvl="0">
      <w:start w:val="1"/>
      <w:numFmt w:val="bullet"/>
      <w:lvlText w:val=""/>
      <w:lvlJc w:val="left"/>
      <w:pPr>
        <w:ind w:left="450" w:hanging="450"/>
      </w:pPr>
      <w:rPr>
        <w:rFonts w:ascii="Wingdings" w:hAnsi="Wingding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4" w15:restartNumberingAfterBreak="0">
    <w:nsid w:val="25FE27D5"/>
    <w:multiLevelType w:val="multilevel"/>
    <w:tmpl w:val="7CF8C1FA"/>
    <w:lvl w:ilvl="0">
      <w:start w:val="2"/>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5" w15:restartNumberingAfterBreak="0">
    <w:nsid w:val="26BA5FC1"/>
    <w:multiLevelType w:val="hybridMultilevel"/>
    <w:tmpl w:val="733AF0C4"/>
    <w:lvl w:ilvl="0" w:tplc="042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A0364BD"/>
    <w:multiLevelType w:val="hybridMultilevel"/>
    <w:tmpl w:val="BE2AD770"/>
    <w:lvl w:ilvl="0" w:tplc="042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A4E3D86"/>
    <w:multiLevelType w:val="hybridMultilevel"/>
    <w:tmpl w:val="C7C8DFFC"/>
    <w:lvl w:ilvl="0" w:tplc="FFFFFFFF">
      <w:start w:val="1"/>
      <w:numFmt w:val="decimal"/>
      <w:lvlText w:val="%1."/>
      <w:lvlJc w:val="left"/>
      <w:pPr>
        <w:ind w:left="286"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FFFFFFFF">
      <w:numFmt w:val="bullet"/>
      <w:lvlText w:val=""/>
      <w:lvlJc w:val="left"/>
      <w:pPr>
        <w:ind w:left="1530" w:hanging="360"/>
      </w:pPr>
      <w:rPr>
        <w:rFonts w:ascii="Symbol" w:eastAsia="Symbol" w:hAnsi="Symbol" w:cs="Symbol" w:hint="default"/>
        <w:b w:val="0"/>
        <w:bCs w:val="0"/>
        <w:i w:val="0"/>
        <w:iCs w:val="0"/>
        <w:spacing w:val="0"/>
        <w:w w:val="100"/>
        <w:sz w:val="28"/>
        <w:szCs w:val="28"/>
        <w:lang w:val="uk-UA" w:eastAsia="en-US" w:bidi="ar-SA"/>
      </w:rPr>
    </w:lvl>
    <w:lvl w:ilvl="2" w:tplc="FFFFFFFF">
      <w:numFmt w:val="bullet"/>
      <w:lvlText w:val="•"/>
      <w:lvlJc w:val="left"/>
      <w:pPr>
        <w:ind w:left="1540" w:hanging="360"/>
      </w:pPr>
      <w:rPr>
        <w:rFonts w:hint="default"/>
        <w:lang w:val="uk-UA" w:eastAsia="en-US" w:bidi="ar-SA"/>
      </w:rPr>
    </w:lvl>
    <w:lvl w:ilvl="3" w:tplc="FFFFFFFF">
      <w:numFmt w:val="bullet"/>
      <w:lvlText w:val="•"/>
      <w:lvlJc w:val="left"/>
      <w:pPr>
        <w:ind w:left="2578" w:hanging="360"/>
      </w:pPr>
      <w:rPr>
        <w:rFonts w:hint="default"/>
        <w:lang w:val="uk-UA" w:eastAsia="en-US" w:bidi="ar-SA"/>
      </w:rPr>
    </w:lvl>
    <w:lvl w:ilvl="4" w:tplc="FFFFFFFF">
      <w:numFmt w:val="bullet"/>
      <w:lvlText w:val="•"/>
      <w:lvlJc w:val="left"/>
      <w:pPr>
        <w:ind w:left="3616" w:hanging="360"/>
      </w:pPr>
      <w:rPr>
        <w:rFonts w:hint="default"/>
        <w:lang w:val="uk-UA" w:eastAsia="en-US" w:bidi="ar-SA"/>
      </w:rPr>
    </w:lvl>
    <w:lvl w:ilvl="5" w:tplc="FFFFFFFF">
      <w:numFmt w:val="bullet"/>
      <w:lvlText w:val="•"/>
      <w:lvlJc w:val="left"/>
      <w:pPr>
        <w:ind w:left="4654" w:hanging="360"/>
      </w:pPr>
      <w:rPr>
        <w:rFonts w:hint="default"/>
        <w:lang w:val="uk-UA" w:eastAsia="en-US" w:bidi="ar-SA"/>
      </w:rPr>
    </w:lvl>
    <w:lvl w:ilvl="6" w:tplc="FFFFFFFF">
      <w:numFmt w:val="bullet"/>
      <w:lvlText w:val="•"/>
      <w:lvlJc w:val="left"/>
      <w:pPr>
        <w:ind w:left="5693" w:hanging="360"/>
      </w:pPr>
      <w:rPr>
        <w:rFonts w:hint="default"/>
        <w:lang w:val="uk-UA" w:eastAsia="en-US" w:bidi="ar-SA"/>
      </w:rPr>
    </w:lvl>
    <w:lvl w:ilvl="7" w:tplc="FFFFFFFF">
      <w:numFmt w:val="bullet"/>
      <w:lvlText w:val="•"/>
      <w:lvlJc w:val="left"/>
      <w:pPr>
        <w:ind w:left="6731" w:hanging="360"/>
      </w:pPr>
      <w:rPr>
        <w:rFonts w:hint="default"/>
        <w:lang w:val="uk-UA" w:eastAsia="en-US" w:bidi="ar-SA"/>
      </w:rPr>
    </w:lvl>
    <w:lvl w:ilvl="8" w:tplc="FFFFFFFF">
      <w:numFmt w:val="bullet"/>
      <w:lvlText w:val="•"/>
      <w:lvlJc w:val="left"/>
      <w:pPr>
        <w:ind w:left="7769" w:hanging="360"/>
      </w:pPr>
      <w:rPr>
        <w:rFonts w:hint="default"/>
        <w:lang w:val="uk-UA" w:eastAsia="en-US" w:bidi="ar-SA"/>
      </w:rPr>
    </w:lvl>
  </w:abstractNum>
  <w:abstractNum w:abstractNumId="38" w15:restartNumberingAfterBreak="0">
    <w:nsid w:val="2B5761CC"/>
    <w:multiLevelType w:val="hybridMultilevel"/>
    <w:tmpl w:val="1100AD5A"/>
    <w:lvl w:ilvl="0" w:tplc="90D608E8">
      <w:numFmt w:val="bullet"/>
      <w:lvlText w:val="•"/>
      <w:lvlJc w:val="left"/>
      <w:pPr>
        <w:ind w:left="720" w:hanging="360"/>
      </w:pPr>
      <w:rPr>
        <w:rFonts w:hint="default"/>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2BA47D41"/>
    <w:multiLevelType w:val="hybridMultilevel"/>
    <w:tmpl w:val="D390CF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2BAB06D8"/>
    <w:multiLevelType w:val="hybridMultilevel"/>
    <w:tmpl w:val="0F768C8C"/>
    <w:lvl w:ilvl="0" w:tplc="8DFC6E8A">
      <w:start w:val="5"/>
      <w:numFmt w:val="decimal"/>
      <w:lvlText w:val="%1."/>
      <w:lvlJc w:val="left"/>
      <w:pPr>
        <w:ind w:left="1323" w:hanging="360"/>
      </w:pPr>
      <w:rPr>
        <w:rFonts w:hint="default"/>
      </w:rPr>
    </w:lvl>
    <w:lvl w:ilvl="1" w:tplc="04220019" w:tentative="1">
      <w:start w:val="1"/>
      <w:numFmt w:val="lowerLetter"/>
      <w:lvlText w:val="%2."/>
      <w:lvlJc w:val="left"/>
      <w:pPr>
        <w:ind w:left="2043" w:hanging="360"/>
      </w:pPr>
    </w:lvl>
    <w:lvl w:ilvl="2" w:tplc="0422001B" w:tentative="1">
      <w:start w:val="1"/>
      <w:numFmt w:val="lowerRoman"/>
      <w:lvlText w:val="%3."/>
      <w:lvlJc w:val="right"/>
      <w:pPr>
        <w:ind w:left="2763" w:hanging="180"/>
      </w:pPr>
    </w:lvl>
    <w:lvl w:ilvl="3" w:tplc="0422000F" w:tentative="1">
      <w:start w:val="1"/>
      <w:numFmt w:val="decimal"/>
      <w:lvlText w:val="%4."/>
      <w:lvlJc w:val="left"/>
      <w:pPr>
        <w:ind w:left="3483" w:hanging="360"/>
      </w:pPr>
    </w:lvl>
    <w:lvl w:ilvl="4" w:tplc="04220019" w:tentative="1">
      <w:start w:val="1"/>
      <w:numFmt w:val="lowerLetter"/>
      <w:lvlText w:val="%5."/>
      <w:lvlJc w:val="left"/>
      <w:pPr>
        <w:ind w:left="4203" w:hanging="360"/>
      </w:pPr>
    </w:lvl>
    <w:lvl w:ilvl="5" w:tplc="0422001B" w:tentative="1">
      <w:start w:val="1"/>
      <w:numFmt w:val="lowerRoman"/>
      <w:lvlText w:val="%6."/>
      <w:lvlJc w:val="right"/>
      <w:pPr>
        <w:ind w:left="4923" w:hanging="180"/>
      </w:pPr>
    </w:lvl>
    <w:lvl w:ilvl="6" w:tplc="0422000F" w:tentative="1">
      <w:start w:val="1"/>
      <w:numFmt w:val="decimal"/>
      <w:lvlText w:val="%7."/>
      <w:lvlJc w:val="left"/>
      <w:pPr>
        <w:ind w:left="5643" w:hanging="360"/>
      </w:pPr>
    </w:lvl>
    <w:lvl w:ilvl="7" w:tplc="04220019" w:tentative="1">
      <w:start w:val="1"/>
      <w:numFmt w:val="lowerLetter"/>
      <w:lvlText w:val="%8."/>
      <w:lvlJc w:val="left"/>
      <w:pPr>
        <w:ind w:left="6363" w:hanging="360"/>
      </w:pPr>
    </w:lvl>
    <w:lvl w:ilvl="8" w:tplc="0422001B" w:tentative="1">
      <w:start w:val="1"/>
      <w:numFmt w:val="lowerRoman"/>
      <w:lvlText w:val="%9."/>
      <w:lvlJc w:val="right"/>
      <w:pPr>
        <w:ind w:left="7083" w:hanging="180"/>
      </w:pPr>
    </w:lvl>
  </w:abstractNum>
  <w:abstractNum w:abstractNumId="41" w15:restartNumberingAfterBreak="0">
    <w:nsid w:val="2BFF1B7F"/>
    <w:multiLevelType w:val="hybridMultilevel"/>
    <w:tmpl w:val="0792D31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2D5E2FCE"/>
    <w:multiLevelType w:val="hybridMultilevel"/>
    <w:tmpl w:val="4CDC07EA"/>
    <w:lvl w:ilvl="0" w:tplc="D6E0F276">
      <w:start w:val="1"/>
      <w:numFmt w:val="decimal"/>
      <w:lvlText w:val="%1."/>
      <w:lvlJc w:val="left"/>
      <w:pPr>
        <w:ind w:left="824" w:hanging="428"/>
      </w:pPr>
      <w:rPr>
        <w:rFonts w:ascii="Times New Roman" w:eastAsia="Times New Roman" w:hAnsi="Times New Roman" w:cs="Times New Roman" w:hint="default"/>
        <w:b w:val="0"/>
        <w:bCs w:val="0"/>
        <w:i w:val="0"/>
        <w:iCs w:val="0"/>
        <w:spacing w:val="0"/>
        <w:w w:val="99"/>
        <w:sz w:val="28"/>
        <w:szCs w:val="28"/>
        <w:lang w:val="uk-UA" w:eastAsia="en-US" w:bidi="ar-SA"/>
      </w:rPr>
    </w:lvl>
    <w:lvl w:ilvl="1" w:tplc="296A4604">
      <w:numFmt w:val="bullet"/>
      <w:lvlText w:val="•"/>
      <w:lvlJc w:val="left"/>
      <w:pPr>
        <w:ind w:left="1780" w:hanging="428"/>
      </w:pPr>
      <w:rPr>
        <w:rFonts w:hint="default"/>
        <w:lang w:val="uk-UA" w:eastAsia="en-US" w:bidi="ar-SA"/>
      </w:rPr>
    </w:lvl>
    <w:lvl w:ilvl="2" w:tplc="6E6227A2">
      <w:numFmt w:val="bullet"/>
      <w:lvlText w:val="•"/>
      <w:lvlJc w:val="left"/>
      <w:pPr>
        <w:ind w:left="2740" w:hanging="428"/>
      </w:pPr>
      <w:rPr>
        <w:rFonts w:hint="default"/>
        <w:lang w:val="uk-UA" w:eastAsia="en-US" w:bidi="ar-SA"/>
      </w:rPr>
    </w:lvl>
    <w:lvl w:ilvl="3" w:tplc="F9305648">
      <w:numFmt w:val="bullet"/>
      <w:lvlText w:val="•"/>
      <w:lvlJc w:val="left"/>
      <w:pPr>
        <w:ind w:left="3701" w:hanging="428"/>
      </w:pPr>
      <w:rPr>
        <w:rFonts w:hint="default"/>
        <w:lang w:val="uk-UA" w:eastAsia="en-US" w:bidi="ar-SA"/>
      </w:rPr>
    </w:lvl>
    <w:lvl w:ilvl="4" w:tplc="5918896A">
      <w:numFmt w:val="bullet"/>
      <w:lvlText w:val="•"/>
      <w:lvlJc w:val="left"/>
      <w:pPr>
        <w:ind w:left="4661" w:hanging="428"/>
      </w:pPr>
      <w:rPr>
        <w:rFonts w:hint="default"/>
        <w:lang w:val="uk-UA" w:eastAsia="en-US" w:bidi="ar-SA"/>
      </w:rPr>
    </w:lvl>
    <w:lvl w:ilvl="5" w:tplc="53402DC2">
      <w:numFmt w:val="bullet"/>
      <w:lvlText w:val="•"/>
      <w:lvlJc w:val="left"/>
      <w:pPr>
        <w:ind w:left="5622" w:hanging="428"/>
      </w:pPr>
      <w:rPr>
        <w:rFonts w:hint="default"/>
        <w:lang w:val="uk-UA" w:eastAsia="en-US" w:bidi="ar-SA"/>
      </w:rPr>
    </w:lvl>
    <w:lvl w:ilvl="6" w:tplc="F0E40AEA">
      <w:numFmt w:val="bullet"/>
      <w:lvlText w:val="•"/>
      <w:lvlJc w:val="left"/>
      <w:pPr>
        <w:ind w:left="6582" w:hanging="428"/>
      </w:pPr>
      <w:rPr>
        <w:rFonts w:hint="default"/>
        <w:lang w:val="uk-UA" w:eastAsia="en-US" w:bidi="ar-SA"/>
      </w:rPr>
    </w:lvl>
    <w:lvl w:ilvl="7" w:tplc="EE0A7396">
      <w:numFmt w:val="bullet"/>
      <w:lvlText w:val="•"/>
      <w:lvlJc w:val="left"/>
      <w:pPr>
        <w:ind w:left="7542" w:hanging="428"/>
      </w:pPr>
      <w:rPr>
        <w:rFonts w:hint="default"/>
        <w:lang w:val="uk-UA" w:eastAsia="en-US" w:bidi="ar-SA"/>
      </w:rPr>
    </w:lvl>
    <w:lvl w:ilvl="8" w:tplc="BC20D180">
      <w:numFmt w:val="bullet"/>
      <w:lvlText w:val="•"/>
      <w:lvlJc w:val="left"/>
      <w:pPr>
        <w:ind w:left="8503" w:hanging="428"/>
      </w:pPr>
      <w:rPr>
        <w:rFonts w:hint="default"/>
        <w:lang w:val="uk-UA" w:eastAsia="en-US" w:bidi="ar-SA"/>
      </w:rPr>
    </w:lvl>
  </w:abstractNum>
  <w:abstractNum w:abstractNumId="43" w15:restartNumberingAfterBreak="0">
    <w:nsid w:val="2EA06273"/>
    <w:multiLevelType w:val="hybridMultilevel"/>
    <w:tmpl w:val="43604A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335169E2"/>
    <w:multiLevelType w:val="hybridMultilevel"/>
    <w:tmpl w:val="86E80AD4"/>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5" w15:restartNumberingAfterBreak="0">
    <w:nsid w:val="34567E3A"/>
    <w:multiLevelType w:val="hybridMultilevel"/>
    <w:tmpl w:val="9B3A6D4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6" w15:restartNumberingAfterBreak="0">
    <w:nsid w:val="3477086A"/>
    <w:multiLevelType w:val="hybridMultilevel"/>
    <w:tmpl w:val="FAF2DE08"/>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34A303F5"/>
    <w:multiLevelType w:val="hybridMultilevel"/>
    <w:tmpl w:val="1E96A84C"/>
    <w:lvl w:ilvl="0" w:tplc="04220001">
      <w:start w:val="1"/>
      <w:numFmt w:val="bullet"/>
      <w:lvlText w:val=""/>
      <w:lvlJc w:val="left"/>
      <w:pPr>
        <w:ind w:left="294" w:hanging="360"/>
      </w:pPr>
      <w:rPr>
        <w:rFonts w:ascii="Symbol" w:hAnsi="Symbol"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48" w15:restartNumberingAfterBreak="0">
    <w:nsid w:val="357E614C"/>
    <w:multiLevelType w:val="hybridMultilevel"/>
    <w:tmpl w:val="EDBA7D5A"/>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9" w15:restartNumberingAfterBreak="0">
    <w:nsid w:val="367F5266"/>
    <w:multiLevelType w:val="hybridMultilevel"/>
    <w:tmpl w:val="C7C8DFFC"/>
    <w:lvl w:ilvl="0" w:tplc="4FC818EA">
      <w:start w:val="1"/>
      <w:numFmt w:val="decimal"/>
      <w:lvlText w:val="%1."/>
      <w:lvlJc w:val="left"/>
      <w:pPr>
        <w:ind w:left="286"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3CF4DB36">
      <w:numFmt w:val="bullet"/>
      <w:lvlText w:val=""/>
      <w:lvlJc w:val="left"/>
      <w:pPr>
        <w:ind w:left="1530" w:hanging="360"/>
      </w:pPr>
      <w:rPr>
        <w:rFonts w:ascii="Symbol" w:eastAsia="Symbol" w:hAnsi="Symbol" w:cs="Symbol" w:hint="default"/>
        <w:b w:val="0"/>
        <w:bCs w:val="0"/>
        <w:i w:val="0"/>
        <w:iCs w:val="0"/>
        <w:spacing w:val="0"/>
        <w:w w:val="100"/>
        <w:sz w:val="28"/>
        <w:szCs w:val="28"/>
        <w:lang w:val="uk-UA" w:eastAsia="en-US" w:bidi="ar-SA"/>
      </w:rPr>
    </w:lvl>
    <w:lvl w:ilvl="2" w:tplc="2020DC54">
      <w:numFmt w:val="bullet"/>
      <w:lvlText w:val="•"/>
      <w:lvlJc w:val="left"/>
      <w:pPr>
        <w:ind w:left="1540" w:hanging="360"/>
      </w:pPr>
      <w:rPr>
        <w:rFonts w:hint="default"/>
        <w:lang w:val="uk-UA" w:eastAsia="en-US" w:bidi="ar-SA"/>
      </w:rPr>
    </w:lvl>
    <w:lvl w:ilvl="3" w:tplc="07D4B738">
      <w:numFmt w:val="bullet"/>
      <w:lvlText w:val="•"/>
      <w:lvlJc w:val="left"/>
      <w:pPr>
        <w:ind w:left="2578" w:hanging="360"/>
      </w:pPr>
      <w:rPr>
        <w:rFonts w:hint="default"/>
        <w:lang w:val="uk-UA" w:eastAsia="en-US" w:bidi="ar-SA"/>
      </w:rPr>
    </w:lvl>
    <w:lvl w:ilvl="4" w:tplc="50506276">
      <w:numFmt w:val="bullet"/>
      <w:lvlText w:val="•"/>
      <w:lvlJc w:val="left"/>
      <w:pPr>
        <w:ind w:left="3616" w:hanging="360"/>
      </w:pPr>
      <w:rPr>
        <w:rFonts w:hint="default"/>
        <w:lang w:val="uk-UA" w:eastAsia="en-US" w:bidi="ar-SA"/>
      </w:rPr>
    </w:lvl>
    <w:lvl w:ilvl="5" w:tplc="D7E27DDE">
      <w:numFmt w:val="bullet"/>
      <w:lvlText w:val="•"/>
      <w:lvlJc w:val="left"/>
      <w:pPr>
        <w:ind w:left="4654" w:hanging="360"/>
      </w:pPr>
      <w:rPr>
        <w:rFonts w:hint="default"/>
        <w:lang w:val="uk-UA" w:eastAsia="en-US" w:bidi="ar-SA"/>
      </w:rPr>
    </w:lvl>
    <w:lvl w:ilvl="6" w:tplc="16CE5958">
      <w:numFmt w:val="bullet"/>
      <w:lvlText w:val="•"/>
      <w:lvlJc w:val="left"/>
      <w:pPr>
        <w:ind w:left="5693" w:hanging="360"/>
      </w:pPr>
      <w:rPr>
        <w:rFonts w:hint="default"/>
        <w:lang w:val="uk-UA" w:eastAsia="en-US" w:bidi="ar-SA"/>
      </w:rPr>
    </w:lvl>
    <w:lvl w:ilvl="7" w:tplc="ECE6D8AA">
      <w:numFmt w:val="bullet"/>
      <w:lvlText w:val="•"/>
      <w:lvlJc w:val="left"/>
      <w:pPr>
        <w:ind w:left="6731" w:hanging="360"/>
      </w:pPr>
      <w:rPr>
        <w:rFonts w:hint="default"/>
        <w:lang w:val="uk-UA" w:eastAsia="en-US" w:bidi="ar-SA"/>
      </w:rPr>
    </w:lvl>
    <w:lvl w:ilvl="8" w:tplc="9870733A">
      <w:numFmt w:val="bullet"/>
      <w:lvlText w:val="•"/>
      <w:lvlJc w:val="left"/>
      <w:pPr>
        <w:ind w:left="7769" w:hanging="360"/>
      </w:pPr>
      <w:rPr>
        <w:rFonts w:hint="default"/>
        <w:lang w:val="uk-UA" w:eastAsia="en-US" w:bidi="ar-SA"/>
      </w:rPr>
    </w:lvl>
  </w:abstractNum>
  <w:abstractNum w:abstractNumId="50" w15:restartNumberingAfterBreak="0">
    <w:nsid w:val="374F06EE"/>
    <w:multiLevelType w:val="hybridMultilevel"/>
    <w:tmpl w:val="202CB778"/>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1" w15:restartNumberingAfterBreak="0">
    <w:nsid w:val="3A254DC4"/>
    <w:multiLevelType w:val="hybridMultilevel"/>
    <w:tmpl w:val="2D3476EA"/>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2" w15:restartNumberingAfterBreak="0">
    <w:nsid w:val="3A8D7924"/>
    <w:multiLevelType w:val="hybridMultilevel"/>
    <w:tmpl w:val="5F4EC234"/>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3" w15:restartNumberingAfterBreak="0">
    <w:nsid w:val="3B3773EA"/>
    <w:multiLevelType w:val="hybridMultilevel"/>
    <w:tmpl w:val="40208EF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3B584C7F"/>
    <w:multiLevelType w:val="hybridMultilevel"/>
    <w:tmpl w:val="5A48FB0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3B963563"/>
    <w:multiLevelType w:val="hybridMultilevel"/>
    <w:tmpl w:val="A5C05954"/>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6" w15:restartNumberingAfterBreak="0">
    <w:nsid w:val="3C3F0EEE"/>
    <w:multiLevelType w:val="hybridMultilevel"/>
    <w:tmpl w:val="F4B42CBA"/>
    <w:lvl w:ilvl="0" w:tplc="FFFFFFFF">
      <w:start w:val="1"/>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3CD90AFA"/>
    <w:multiLevelType w:val="hybridMultilevel"/>
    <w:tmpl w:val="B4D49ED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8" w15:restartNumberingAfterBreak="0">
    <w:nsid w:val="3EE5094D"/>
    <w:multiLevelType w:val="hybridMultilevel"/>
    <w:tmpl w:val="E8886D8E"/>
    <w:lvl w:ilvl="0" w:tplc="04220001">
      <w:start w:val="1"/>
      <w:numFmt w:val="bullet"/>
      <w:lvlText w:val=""/>
      <w:lvlJc w:val="left"/>
      <w:pPr>
        <w:ind w:left="294" w:hanging="360"/>
      </w:pPr>
      <w:rPr>
        <w:rFonts w:ascii="Symbol" w:hAnsi="Symbol"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59" w15:restartNumberingAfterBreak="0">
    <w:nsid w:val="42237CB2"/>
    <w:multiLevelType w:val="hybridMultilevel"/>
    <w:tmpl w:val="2622456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0" w15:restartNumberingAfterBreak="0">
    <w:nsid w:val="427263D6"/>
    <w:multiLevelType w:val="hybridMultilevel"/>
    <w:tmpl w:val="9070944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1" w15:restartNumberingAfterBreak="0">
    <w:nsid w:val="43461842"/>
    <w:multiLevelType w:val="hybridMultilevel"/>
    <w:tmpl w:val="46D8266C"/>
    <w:lvl w:ilvl="0" w:tplc="0422000B">
      <w:start w:val="1"/>
      <w:numFmt w:val="bullet"/>
      <w:lvlText w:val=""/>
      <w:lvlJc w:val="left"/>
      <w:pPr>
        <w:ind w:left="360" w:hanging="360"/>
      </w:pPr>
      <w:rPr>
        <w:rFonts w:ascii="Wingdings" w:hAnsi="Wingdings" w:hint="default"/>
      </w:rPr>
    </w:lvl>
    <w:lvl w:ilvl="1" w:tplc="6E0C37B8">
      <w:start w:val="6"/>
      <w:numFmt w:val="bullet"/>
      <w:lvlText w:val="-"/>
      <w:lvlJc w:val="left"/>
      <w:pPr>
        <w:ind w:left="1440" w:hanging="360"/>
      </w:pPr>
      <w:rPr>
        <w:rFonts w:ascii="Times New Roman" w:eastAsia="Arial"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43DA3B4F"/>
    <w:multiLevelType w:val="hybridMultilevel"/>
    <w:tmpl w:val="3266FC4C"/>
    <w:lvl w:ilvl="0" w:tplc="D1E4C7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3" w15:restartNumberingAfterBreak="0">
    <w:nsid w:val="48262FAB"/>
    <w:multiLevelType w:val="hybridMultilevel"/>
    <w:tmpl w:val="B240E53C"/>
    <w:lvl w:ilvl="0" w:tplc="0422000B">
      <w:start w:val="1"/>
      <w:numFmt w:val="bullet"/>
      <w:lvlText w:val=""/>
      <w:lvlJc w:val="left"/>
      <w:rPr>
        <w:rFonts w:ascii="Wingdings" w:hAnsi="Wingdings" w:hint="default"/>
      </w:rPr>
    </w:lvl>
    <w:lvl w:ilvl="1" w:tplc="FFFFFFFF">
      <w:start w:val="10"/>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49C6061B"/>
    <w:multiLevelType w:val="hybridMultilevel"/>
    <w:tmpl w:val="E7EC0740"/>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5" w15:restartNumberingAfterBreak="0">
    <w:nsid w:val="49C6075A"/>
    <w:multiLevelType w:val="hybridMultilevel"/>
    <w:tmpl w:val="0F1AD1EC"/>
    <w:lvl w:ilvl="0" w:tplc="FFFFFFFF">
      <w:start w:val="1"/>
      <w:numFmt w:val="bullet"/>
      <w:lvlText w:val=""/>
      <w:lvlJc w:val="left"/>
      <w:pPr>
        <w:ind w:left="1287" w:hanging="360"/>
      </w:pPr>
      <w:rPr>
        <w:rFonts w:ascii="Wingdings" w:hAnsi="Wingdings" w:hint="default"/>
      </w:rPr>
    </w:lvl>
    <w:lvl w:ilvl="1" w:tplc="0422000B">
      <w:start w:val="1"/>
      <w:numFmt w:val="bullet"/>
      <w:lvlText w:val=""/>
      <w:lvlJc w:val="left"/>
      <w:pPr>
        <w:ind w:left="1287"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6" w15:restartNumberingAfterBreak="0">
    <w:nsid w:val="4A0D1F27"/>
    <w:multiLevelType w:val="hybridMultilevel"/>
    <w:tmpl w:val="BF2A202C"/>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7" w15:restartNumberingAfterBreak="0">
    <w:nsid w:val="4BA07878"/>
    <w:multiLevelType w:val="hybridMultilevel"/>
    <w:tmpl w:val="D30AC590"/>
    <w:lvl w:ilvl="0" w:tplc="0422000B">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8" w15:restartNumberingAfterBreak="0">
    <w:nsid w:val="4DCB33BC"/>
    <w:multiLevelType w:val="hybridMultilevel"/>
    <w:tmpl w:val="FDC0727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9" w15:restartNumberingAfterBreak="0">
    <w:nsid w:val="4E3638EB"/>
    <w:multiLevelType w:val="multilevel"/>
    <w:tmpl w:val="49F81EDE"/>
    <w:lvl w:ilvl="0">
      <w:start w:val="1"/>
      <w:numFmt w:val="decimal"/>
      <w:lvlText w:val="%1."/>
      <w:lvlJc w:val="left"/>
      <w:pPr>
        <w:ind w:left="1287" w:hanging="360"/>
      </w:pPr>
    </w:lvl>
    <w:lvl w:ilvl="1">
      <w:start w:val="2"/>
      <w:numFmt w:val="decimal"/>
      <w:isLgl/>
      <w:lvlText w:val="%1.%2."/>
      <w:lvlJc w:val="left"/>
      <w:pPr>
        <w:ind w:left="1467" w:hanging="54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0" w15:restartNumberingAfterBreak="0">
    <w:nsid w:val="4E3801E4"/>
    <w:multiLevelType w:val="hybridMultilevel"/>
    <w:tmpl w:val="78827B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4E8B6957"/>
    <w:multiLevelType w:val="hybridMultilevel"/>
    <w:tmpl w:val="1902D5FA"/>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2" w15:restartNumberingAfterBreak="0">
    <w:nsid w:val="51E465E0"/>
    <w:multiLevelType w:val="hybridMultilevel"/>
    <w:tmpl w:val="873A44B4"/>
    <w:lvl w:ilvl="0" w:tplc="0422000B">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20" w:hanging="360"/>
      </w:pPr>
      <w:rPr>
        <w:rFonts w:ascii="Courier New" w:hAnsi="Courier New" w:cs="Courier New" w:hint="default"/>
      </w:rPr>
    </w:lvl>
    <w:lvl w:ilvl="2" w:tplc="04220005" w:tentative="1">
      <w:start w:val="1"/>
      <w:numFmt w:val="bullet"/>
      <w:lvlText w:val=""/>
      <w:lvlJc w:val="left"/>
      <w:pPr>
        <w:ind w:left="2240" w:hanging="360"/>
      </w:pPr>
      <w:rPr>
        <w:rFonts w:ascii="Wingdings" w:hAnsi="Wingdings" w:hint="default"/>
      </w:rPr>
    </w:lvl>
    <w:lvl w:ilvl="3" w:tplc="04220001" w:tentative="1">
      <w:start w:val="1"/>
      <w:numFmt w:val="bullet"/>
      <w:lvlText w:val=""/>
      <w:lvlJc w:val="left"/>
      <w:pPr>
        <w:ind w:left="2960" w:hanging="360"/>
      </w:pPr>
      <w:rPr>
        <w:rFonts w:ascii="Symbol" w:hAnsi="Symbol" w:hint="default"/>
      </w:rPr>
    </w:lvl>
    <w:lvl w:ilvl="4" w:tplc="04220003" w:tentative="1">
      <w:start w:val="1"/>
      <w:numFmt w:val="bullet"/>
      <w:lvlText w:val="o"/>
      <w:lvlJc w:val="left"/>
      <w:pPr>
        <w:ind w:left="3680" w:hanging="360"/>
      </w:pPr>
      <w:rPr>
        <w:rFonts w:ascii="Courier New" w:hAnsi="Courier New" w:cs="Courier New" w:hint="default"/>
      </w:rPr>
    </w:lvl>
    <w:lvl w:ilvl="5" w:tplc="04220005" w:tentative="1">
      <w:start w:val="1"/>
      <w:numFmt w:val="bullet"/>
      <w:lvlText w:val=""/>
      <w:lvlJc w:val="left"/>
      <w:pPr>
        <w:ind w:left="4400" w:hanging="360"/>
      </w:pPr>
      <w:rPr>
        <w:rFonts w:ascii="Wingdings" w:hAnsi="Wingdings" w:hint="default"/>
      </w:rPr>
    </w:lvl>
    <w:lvl w:ilvl="6" w:tplc="04220001" w:tentative="1">
      <w:start w:val="1"/>
      <w:numFmt w:val="bullet"/>
      <w:lvlText w:val=""/>
      <w:lvlJc w:val="left"/>
      <w:pPr>
        <w:ind w:left="5120" w:hanging="360"/>
      </w:pPr>
      <w:rPr>
        <w:rFonts w:ascii="Symbol" w:hAnsi="Symbol" w:hint="default"/>
      </w:rPr>
    </w:lvl>
    <w:lvl w:ilvl="7" w:tplc="04220003" w:tentative="1">
      <w:start w:val="1"/>
      <w:numFmt w:val="bullet"/>
      <w:lvlText w:val="o"/>
      <w:lvlJc w:val="left"/>
      <w:pPr>
        <w:ind w:left="5840" w:hanging="360"/>
      </w:pPr>
      <w:rPr>
        <w:rFonts w:ascii="Courier New" w:hAnsi="Courier New" w:cs="Courier New" w:hint="default"/>
      </w:rPr>
    </w:lvl>
    <w:lvl w:ilvl="8" w:tplc="04220005" w:tentative="1">
      <w:start w:val="1"/>
      <w:numFmt w:val="bullet"/>
      <w:lvlText w:val=""/>
      <w:lvlJc w:val="left"/>
      <w:pPr>
        <w:ind w:left="6560" w:hanging="360"/>
      </w:pPr>
      <w:rPr>
        <w:rFonts w:ascii="Wingdings" w:hAnsi="Wingdings" w:hint="default"/>
      </w:rPr>
    </w:lvl>
  </w:abstractNum>
  <w:abstractNum w:abstractNumId="73" w15:restartNumberingAfterBreak="0">
    <w:nsid w:val="523F1401"/>
    <w:multiLevelType w:val="hybridMultilevel"/>
    <w:tmpl w:val="43A8E9A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4" w15:restartNumberingAfterBreak="0">
    <w:nsid w:val="5436596B"/>
    <w:multiLevelType w:val="hybridMultilevel"/>
    <w:tmpl w:val="6F14D27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5" w15:restartNumberingAfterBreak="0">
    <w:nsid w:val="556264A4"/>
    <w:multiLevelType w:val="hybridMultilevel"/>
    <w:tmpl w:val="FE9E9EA0"/>
    <w:lvl w:ilvl="0" w:tplc="042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9404159"/>
    <w:multiLevelType w:val="hybridMultilevel"/>
    <w:tmpl w:val="8C5C19D2"/>
    <w:lvl w:ilvl="0" w:tplc="FA923888">
      <w:start w:val="1"/>
      <w:numFmt w:val="decimal"/>
      <w:lvlText w:val="%1)"/>
      <w:lvlJc w:val="left"/>
      <w:pPr>
        <w:ind w:left="1808" w:hanging="293"/>
      </w:pPr>
      <w:rPr>
        <w:rFonts w:ascii="Georgia" w:eastAsia="Georgia" w:hAnsi="Georgia" w:cs="Georgia" w:hint="default"/>
        <w:b w:val="0"/>
        <w:bCs w:val="0"/>
        <w:i w:val="0"/>
        <w:iCs w:val="0"/>
        <w:spacing w:val="-1"/>
        <w:w w:val="100"/>
        <w:sz w:val="28"/>
        <w:szCs w:val="28"/>
        <w:lang w:val="uk-UA" w:eastAsia="en-US" w:bidi="ar-SA"/>
      </w:rPr>
    </w:lvl>
    <w:lvl w:ilvl="1" w:tplc="15A252F8">
      <w:numFmt w:val="bullet"/>
      <w:lvlText w:val=""/>
      <w:lvlJc w:val="left"/>
      <w:pPr>
        <w:ind w:left="1796" w:hanging="207"/>
      </w:pPr>
      <w:rPr>
        <w:rFonts w:ascii="Symbol" w:eastAsia="Symbol" w:hAnsi="Symbol" w:cs="Symbol" w:hint="default"/>
        <w:b w:val="0"/>
        <w:bCs w:val="0"/>
        <w:i w:val="0"/>
        <w:iCs w:val="0"/>
        <w:spacing w:val="0"/>
        <w:w w:val="100"/>
        <w:sz w:val="28"/>
        <w:szCs w:val="28"/>
        <w:lang w:val="uk-UA" w:eastAsia="en-US" w:bidi="ar-SA"/>
      </w:rPr>
    </w:lvl>
    <w:lvl w:ilvl="2" w:tplc="55644634">
      <w:numFmt w:val="bullet"/>
      <w:lvlText w:val="•"/>
      <w:lvlJc w:val="left"/>
      <w:pPr>
        <w:ind w:left="3469" w:hanging="207"/>
      </w:pPr>
      <w:rPr>
        <w:rFonts w:hint="default"/>
        <w:lang w:val="uk-UA" w:eastAsia="en-US" w:bidi="ar-SA"/>
      </w:rPr>
    </w:lvl>
    <w:lvl w:ilvl="3" w:tplc="CA781512">
      <w:numFmt w:val="bullet"/>
      <w:lvlText w:val="•"/>
      <w:lvlJc w:val="left"/>
      <w:pPr>
        <w:ind w:left="4303" w:hanging="207"/>
      </w:pPr>
      <w:rPr>
        <w:rFonts w:hint="default"/>
        <w:lang w:val="uk-UA" w:eastAsia="en-US" w:bidi="ar-SA"/>
      </w:rPr>
    </w:lvl>
    <w:lvl w:ilvl="4" w:tplc="B1C8E380">
      <w:numFmt w:val="bullet"/>
      <w:lvlText w:val="•"/>
      <w:lvlJc w:val="left"/>
      <w:pPr>
        <w:ind w:left="5138" w:hanging="207"/>
      </w:pPr>
      <w:rPr>
        <w:rFonts w:hint="default"/>
        <w:lang w:val="uk-UA" w:eastAsia="en-US" w:bidi="ar-SA"/>
      </w:rPr>
    </w:lvl>
    <w:lvl w:ilvl="5" w:tplc="4454B1B8">
      <w:numFmt w:val="bullet"/>
      <w:lvlText w:val="•"/>
      <w:lvlJc w:val="left"/>
      <w:pPr>
        <w:ind w:left="5973" w:hanging="207"/>
      </w:pPr>
      <w:rPr>
        <w:rFonts w:hint="default"/>
        <w:lang w:val="uk-UA" w:eastAsia="en-US" w:bidi="ar-SA"/>
      </w:rPr>
    </w:lvl>
    <w:lvl w:ilvl="6" w:tplc="8C306F72">
      <w:numFmt w:val="bullet"/>
      <w:lvlText w:val="•"/>
      <w:lvlJc w:val="left"/>
      <w:pPr>
        <w:ind w:left="6807" w:hanging="207"/>
      </w:pPr>
      <w:rPr>
        <w:rFonts w:hint="default"/>
        <w:lang w:val="uk-UA" w:eastAsia="en-US" w:bidi="ar-SA"/>
      </w:rPr>
    </w:lvl>
    <w:lvl w:ilvl="7" w:tplc="DCBA6ABE">
      <w:numFmt w:val="bullet"/>
      <w:lvlText w:val="•"/>
      <w:lvlJc w:val="left"/>
      <w:pPr>
        <w:ind w:left="7642" w:hanging="207"/>
      </w:pPr>
      <w:rPr>
        <w:rFonts w:hint="default"/>
        <w:lang w:val="uk-UA" w:eastAsia="en-US" w:bidi="ar-SA"/>
      </w:rPr>
    </w:lvl>
    <w:lvl w:ilvl="8" w:tplc="7FA4347A">
      <w:numFmt w:val="bullet"/>
      <w:lvlText w:val="•"/>
      <w:lvlJc w:val="left"/>
      <w:pPr>
        <w:ind w:left="8477" w:hanging="207"/>
      </w:pPr>
      <w:rPr>
        <w:rFonts w:hint="default"/>
        <w:lang w:val="uk-UA" w:eastAsia="en-US" w:bidi="ar-SA"/>
      </w:rPr>
    </w:lvl>
  </w:abstractNum>
  <w:abstractNum w:abstractNumId="77" w15:restartNumberingAfterBreak="0">
    <w:nsid w:val="59794D08"/>
    <w:multiLevelType w:val="hybridMultilevel"/>
    <w:tmpl w:val="F44C8BFE"/>
    <w:lvl w:ilvl="0" w:tplc="0422000B">
      <w:start w:val="1"/>
      <w:numFmt w:val="bullet"/>
      <w:lvlText w:val=""/>
      <w:lvlJc w:val="left"/>
      <w:pPr>
        <w:ind w:left="2007" w:hanging="360"/>
      </w:pPr>
      <w:rPr>
        <w:rFonts w:ascii="Wingdings" w:hAnsi="Wingdings"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78" w15:restartNumberingAfterBreak="0">
    <w:nsid w:val="59C23519"/>
    <w:multiLevelType w:val="hybridMultilevel"/>
    <w:tmpl w:val="836EB3D0"/>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9" w15:restartNumberingAfterBreak="0">
    <w:nsid w:val="59D04EB8"/>
    <w:multiLevelType w:val="hybridMultilevel"/>
    <w:tmpl w:val="782A5D7E"/>
    <w:lvl w:ilvl="0" w:tplc="0422000B">
      <w:start w:val="1"/>
      <w:numFmt w:val="bullet"/>
      <w:lvlText w:val=""/>
      <w:lvlJc w:val="left"/>
      <w:pPr>
        <w:ind w:left="1287" w:hanging="360"/>
      </w:pPr>
      <w:rPr>
        <w:rFonts w:ascii="Wingdings" w:hAnsi="Wingdings"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0" w15:restartNumberingAfterBreak="0">
    <w:nsid w:val="59D806AB"/>
    <w:multiLevelType w:val="hybridMultilevel"/>
    <w:tmpl w:val="FE081EC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15:restartNumberingAfterBreak="0">
    <w:nsid w:val="5BEC35C7"/>
    <w:multiLevelType w:val="hybridMultilevel"/>
    <w:tmpl w:val="36B4E5F2"/>
    <w:lvl w:ilvl="0" w:tplc="042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E397951"/>
    <w:multiLevelType w:val="hybridMultilevel"/>
    <w:tmpl w:val="CD525AD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3" w15:restartNumberingAfterBreak="0">
    <w:nsid w:val="5FFB5BBD"/>
    <w:multiLevelType w:val="hybridMultilevel"/>
    <w:tmpl w:val="4AB0DA0C"/>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4" w15:restartNumberingAfterBreak="0">
    <w:nsid w:val="6124646C"/>
    <w:multiLevelType w:val="hybridMultilevel"/>
    <w:tmpl w:val="B4745C7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5" w15:restartNumberingAfterBreak="0">
    <w:nsid w:val="63BB4127"/>
    <w:multiLevelType w:val="hybridMultilevel"/>
    <w:tmpl w:val="610EBDA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6" w15:restartNumberingAfterBreak="0">
    <w:nsid w:val="649D235C"/>
    <w:multiLevelType w:val="hybridMultilevel"/>
    <w:tmpl w:val="7534C912"/>
    <w:lvl w:ilvl="0" w:tplc="55644634">
      <w:numFmt w:val="bullet"/>
      <w:lvlText w:val="•"/>
      <w:lvlJc w:val="left"/>
      <w:pPr>
        <w:ind w:left="720" w:hanging="360"/>
      </w:pPr>
      <w:rPr>
        <w:rFonts w:hint="default"/>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7" w15:restartNumberingAfterBreak="0">
    <w:nsid w:val="659F5074"/>
    <w:multiLevelType w:val="hybridMultilevel"/>
    <w:tmpl w:val="7166DD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8" w15:restartNumberingAfterBreak="0">
    <w:nsid w:val="68B235B3"/>
    <w:multiLevelType w:val="hybridMultilevel"/>
    <w:tmpl w:val="8B34D440"/>
    <w:lvl w:ilvl="0" w:tplc="042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A4B0FE9"/>
    <w:multiLevelType w:val="hybridMultilevel"/>
    <w:tmpl w:val="167608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0" w15:restartNumberingAfterBreak="0">
    <w:nsid w:val="6AD41AA1"/>
    <w:multiLevelType w:val="hybridMultilevel"/>
    <w:tmpl w:val="6B004254"/>
    <w:lvl w:ilvl="0" w:tplc="FFFFFFFF">
      <w:start w:val="1"/>
      <w:numFmt w:val="bullet"/>
      <w:lvlText w:val=""/>
      <w:lvlJc w:val="left"/>
      <w:pPr>
        <w:ind w:left="1287" w:hanging="360"/>
      </w:pPr>
      <w:rPr>
        <w:rFonts w:ascii="Wingdings" w:hAnsi="Wingdings" w:hint="default"/>
      </w:rPr>
    </w:lvl>
    <w:lvl w:ilvl="1" w:tplc="0422000B">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1" w15:restartNumberingAfterBreak="0">
    <w:nsid w:val="6B480952"/>
    <w:multiLevelType w:val="hybridMultilevel"/>
    <w:tmpl w:val="7014070E"/>
    <w:lvl w:ilvl="0" w:tplc="04220001">
      <w:start w:val="1"/>
      <w:numFmt w:val="bullet"/>
      <w:lvlText w:val=""/>
      <w:lvlJc w:val="left"/>
      <w:pPr>
        <w:ind w:left="800" w:hanging="360"/>
      </w:pPr>
      <w:rPr>
        <w:rFonts w:ascii="Symbol" w:hAnsi="Symbol" w:hint="default"/>
      </w:rPr>
    </w:lvl>
    <w:lvl w:ilvl="1" w:tplc="04220003" w:tentative="1">
      <w:start w:val="1"/>
      <w:numFmt w:val="bullet"/>
      <w:lvlText w:val="o"/>
      <w:lvlJc w:val="left"/>
      <w:pPr>
        <w:ind w:left="1520" w:hanging="360"/>
      </w:pPr>
      <w:rPr>
        <w:rFonts w:ascii="Courier New" w:hAnsi="Courier New" w:cs="Courier New" w:hint="default"/>
      </w:rPr>
    </w:lvl>
    <w:lvl w:ilvl="2" w:tplc="04220005" w:tentative="1">
      <w:start w:val="1"/>
      <w:numFmt w:val="bullet"/>
      <w:lvlText w:val=""/>
      <w:lvlJc w:val="left"/>
      <w:pPr>
        <w:ind w:left="2240" w:hanging="360"/>
      </w:pPr>
      <w:rPr>
        <w:rFonts w:ascii="Wingdings" w:hAnsi="Wingdings" w:hint="default"/>
      </w:rPr>
    </w:lvl>
    <w:lvl w:ilvl="3" w:tplc="04220001" w:tentative="1">
      <w:start w:val="1"/>
      <w:numFmt w:val="bullet"/>
      <w:lvlText w:val=""/>
      <w:lvlJc w:val="left"/>
      <w:pPr>
        <w:ind w:left="2960" w:hanging="360"/>
      </w:pPr>
      <w:rPr>
        <w:rFonts w:ascii="Symbol" w:hAnsi="Symbol" w:hint="default"/>
      </w:rPr>
    </w:lvl>
    <w:lvl w:ilvl="4" w:tplc="04220003" w:tentative="1">
      <w:start w:val="1"/>
      <w:numFmt w:val="bullet"/>
      <w:lvlText w:val="o"/>
      <w:lvlJc w:val="left"/>
      <w:pPr>
        <w:ind w:left="3680" w:hanging="360"/>
      </w:pPr>
      <w:rPr>
        <w:rFonts w:ascii="Courier New" w:hAnsi="Courier New" w:cs="Courier New" w:hint="default"/>
      </w:rPr>
    </w:lvl>
    <w:lvl w:ilvl="5" w:tplc="04220005" w:tentative="1">
      <w:start w:val="1"/>
      <w:numFmt w:val="bullet"/>
      <w:lvlText w:val=""/>
      <w:lvlJc w:val="left"/>
      <w:pPr>
        <w:ind w:left="4400" w:hanging="360"/>
      </w:pPr>
      <w:rPr>
        <w:rFonts w:ascii="Wingdings" w:hAnsi="Wingdings" w:hint="default"/>
      </w:rPr>
    </w:lvl>
    <w:lvl w:ilvl="6" w:tplc="04220001" w:tentative="1">
      <w:start w:val="1"/>
      <w:numFmt w:val="bullet"/>
      <w:lvlText w:val=""/>
      <w:lvlJc w:val="left"/>
      <w:pPr>
        <w:ind w:left="5120" w:hanging="360"/>
      </w:pPr>
      <w:rPr>
        <w:rFonts w:ascii="Symbol" w:hAnsi="Symbol" w:hint="default"/>
      </w:rPr>
    </w:lvl>
    <w:lvl w:ilvl="7" w:tplc="04220003" w:tentative="1">
      <w:start w:val="1"/>
      <w:numFmt w:val="bullet"/>
      <w:lvlText w:val="o"/>
      <w:lvlJc w:val="left"/>
      <w:pPr>
        <w:ind w:left="5840" w:hanging="360"/>
      </w:pPr>
      <w:rPr>
        <w:rFonts w:ascii="Courier New" w:hAnsi="Courier New" w:cs="Courier New" w:hint="default"/>
      </w:rPr>
    </w:lvl>
    <w:lvl w:ilvl="8" w:tplc="04220005" w:tentative="1">
      <w:start w:val="1"/>
      <w:numFmt w:val="bullet"/>
      <w:lvlText w:val=""/>
      <w:lvlJc w:val="left"/>
      <w:pPr>
        <w:ind w:left="6560" w:hanging="360"/>
      </w:pPr>
      <w:rPr>
        <w:rFonts w:ascii="Wingdings" w:hAnsi="Wingdings" w:hint="default"/>
      </w:rPr>
    </w:lvl>
  </w:abstractNum>
  <w:abstractNum w:abstractNumId="92" w15:restartNumberingAfterBreak="0">
    <w:nsid w:val="6CDA265D"/>
    <w:multiLevelType w:val="hybridMultilevel"/>
    <w:tmpl w:val="945CF97A"/>
    <w:lvl w:ilvl="0" w:tplc="EED4C86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3" w15:restartNumberingAfterBreak="0">
    <w:nsid w:val="7232259E"/>
    <w:multiLevelType w:val="hybridMultilevel"/>
    <w:tmpl w:val="C3007D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4" w15:restartNumberingAfterBreak="0">
    <w:nsid w:val="73332EF2"/>
    <w:multiLevelType w:val="hybridMultilevel"/>
    <w:tmpl w:val="48EE4094"/>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5" w15:restartNumberingAfterBreak="0">
    <w:nsid w:val="759936E4"/>
    <w:multiLevelType w:val="hybridMultilevel"/>
    <w:tmpl w:val="E1EE087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6" w15:restartNumberingAfterBreak="0">
    <w:nsid w:val="75995269"/>
    <w:multiLevelType w:val="hybridMultilevel"/>
    <w:tmpl w:val="5412A366"/>
    <w:lvl w:ilvl="0" w:tplc="FFFFFFFF">
      <w:start w:val="1"/>
      <w:numFmt w:val="decimal"/>
      <w:lvlText w:val="%1)"/>
      <w:lvlJc w:val="left"/>
      <w:pPr>
        <w:ind w:left="1808" w:hanging="293"/>
      </w:pPr>
      <w:rPr>
        <w:rFonts w:ascii="Georgia" w:eastAsia="Georgia" w:hAnsi="Georgia" w:cs="Georgia" w:hint="default"/>
        <w:b w:val="0"/>
        <w:bCs w:val="0"/>
        <w:i w:val="0"/>
        <w:iCs w:val="0"/>
        <w:spacing w:val="-1"/>
        <w:w w:val="100"/>
        <w:sz w:val="28"/>
        <w:szCs w:val="28"/>
        <w:lang w:val="uk-UA" w:eastAsia="en-US" w:bidi="ar-SA"/>
      </w:rPr>
    </w:lvl>
    <w:lvl w:ilvl="1" w:tplc="0422000B">
      <w:start w:val="1"/>
      <w:numFmt w:val="bullet"/>
      <w:lvlText w:val=""/>
      <w:lvlJc w:val="left"/>
      <w:pPr>
        <w:ind w:left="360" w:hanging="360"/>
      </w:pPr>
      <w:rPr>
        <w:rFonts w:ascii="Wingdings" w:hAnsi="Wingdings" w:hint="default"/>
      </w:rPr>
    </w:lvl>
    <w:lvl w:ilvl="2" w:tplc="FFFFFFFF">
      <w:numFmt w:val="bullet"/>
      <w:lvlText w:val="•"/>
      <w:lvlJc w:val="left"/>
      <w:pPr>
        <w:ind w:left="3469" w:hanging="207"/>
      </w:pPr>
      <w:rPr>
        <w:rFonts w:hint="default"/>
        <w:lang w:val="uk-UA" w:eastAsia="en-US" w:bidi="ar-SA"/>
      </w:rPr>
    </w:lvl>
    <w:lvl w:ilvl="3" w:tplc="FFFFFFFF">
      <w:numFmt w:val="bullet"/>
      <w:lvlText w:val="•"/>
      <w:lvlJc w:val="left"/>
      <w:pPr>
        <w:ind w:left="4303" w:hanging="207"/>
      </w:pPr>
      <w:rPr>
        <w:rFonts w:hint="default"/>
        <w:lang w:val="uk-UA" w:eastAsia="en-US" w:bidi="ar-SA"/>
      </w:rPr>
    </w:lvl>
    <w:lvl w:ilvl="4" w:tplc="FFFFFFFF">
      <w:numFmt w:val="bullet"/>
      <w:lvlText w:val="•"/>
      <w:lvlJc w:val="left"/>
      <w:pPr>
        <w:ind w:left="5138" w:hanging="207"/>
      </w:pPr>
      <w:rPr>
        <w:rFonts w:hint="default"/>
        <w:lang w:val="uk-UA" w:eastAsia="en-US" w:bidi="ar-SA"/>
      </w:rPr>
    </w:lvl>
    <w:lvl w:ilvl="5" w:tplc="FFFFFFFF">
      <w:numFmt w:val="bullet"/>
      <w:lvlText w:val="•"/>
      <w:lvlJc w:val="left"/>
      <w:pPr>
        <w:ind w:left="5973" w:hanging="207"/>
      </w:pPr>
      <w:rPr>
        <w:rFonts w:hint="default"/>
        <w:lang w:val="uk-UA" w:eastAsia="en-US" w:bidi="ar-SA"/>
      </w:rPr>
    </w:lvl>
    <w:lvl w:ilvl="6" w:tplc="FFFFFFFF">
      <w:numFmt w:val="bullet"/>
      <w:lvlText w:val="•"/>
      <w:lvlJc w:val="left"/>
      <w:pPr>
        <w:ind w:left="6807" w:hanging="207"/>
      </w:pPr>
      <w:rPr>
        <w:rFonts w:hint="default"/>
        <w:lang w:val="uk-UA" w:eastAsia="en-US" w:bidi="ar-SA"/>
      </w:rPr>
    </w:lvl>
    <w:lvl w:ilvl="7" w:tplc="FFFFFFFF">
      <w:numFmt w:val="bullet"/>
      <w:lvlText w:val="•"/>
      <w:lvlJc w:val="left"/>
      <w:pPr>
        <w:ind w:left="7642" w:hanging="207"/>
      </w:pPr>
      <w:rPr>
        <w:rFonts w:hint="default"/>
        <w:lang w:val="uk-UA" w:eastAsia="en-US" w:bidi="ar-SA"/>
      </w:rPr>
    </w:lvl>
    <w:lvl w:ilvl="8" w:tplc="FFFFFFFF">
      <w:numFmt w:val="bullet"/>
      <w:lvlText w:val="•"/>
      <w:lvlJc w:val="left"/>
      <w:pPr>
        <w:ind w:left="8477" w:hanging="207"/>
      </w:pPr>
      <w:rPr>
        <w:rFonts w:hint="default"/>
        <w:lang w:val="uk-UA" w:eastAsia="en-US" w:bidi="ar-SA"/>
      </w:rPr>
    </w:lvl>
  </w:abstractNum>
  <w:abstractNum w:abstractNumId="97" w15:restartNumberingAfterBreak="0">
    <w:nsid w:val="759E753F"/>
    <w:multiLevelType w:val="hybridMultilevel"/>
    <w:tmpl w:val="0FAEC950"/>
    <w:lvl w:ilvl="0" w:tplc="FFFFFFFF">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0422000B">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8" w15:restartNumberingAfterBreak="0">
    <w:nsid w:val="77141511"/>
    <w:multiLevelType w:val="hybridMultilevel"/>
    <w:tmpl w:val="BFDA9518"/>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9" w15:restartNumberingAfterBreak="0">
    <w:nsid w:val="78A11183"/>
    <w:multiLevelType w:val="hybridMultilevel"/>
    <w:tmpl w:val="18DAC9CE"/>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0" w15:restartNumberingAfterBreak="0">
    <w:nsid w:val="78E2513D"/>
    <w:multiLevelType w:val="hybridMultilevel"/>
    <w:tmpl w:val="2916AE9C"/>
    <w:lvl w:ilvl="0" w:tplc="042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9075684"/>
    <w:multiLevelType w:val="hybridMultilevel"/>
    <w:tmpl w:val="91DAD2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2" w15:restartNumberingAfterBreak="0">
    <w:nsid w:val="794775EB"/>
    <w:multiLevelType w:val="hybridMultilevel"/>
    <w:tmpl w:val="371EFF20"/>
    <w:lvl w:ilvl="0" w:tplc="0422000B">
      <w:start w:val="1"/>
      <w:numFmt w:val="bullet"/>
      <w:lvlText w:val=""/>
      <w:lvlJc w:val="left"/>
      <w:pPr>
        <w:ind w:left="1287" w:hanging="360"/>
      </w:pPr>
      <w:rPr>
        <w:rFonts w:ascii="Wingdings" w:hAnsi="Wingdings"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3" w15:restartNumberingAfterBreak="0">
    <w:nsid w:val="79F16D7E"/>
    <w:multiLevelType w:val="hybridMultilevel"/>
    <w:tmpl w:val="79A4EE04"/>
    <w:lvl w:ilvl="0" w:tplc="0422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4" w15:restartNumberingAfterBreak="0">
    <w:nsid w:val="7BF70CC5"/>
    <w:multiLevelType w:val="hybridMultilevel"/>
    <w:tmpl w:val="3AE0F34E"/>
    <w:lvl w:ilvl="0" w:tplc="FFFFFFFF">
      <w:start w:val="1"/>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5" w15:restartNumberingAfterBreak="0">
    <w:nsid w:val="7C080383"/>
    <w:multiLevelType w:val="hybridMultilevel"/>
    <w:tmpl w:val="EB68B39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6" w15:restartNumberingAfterBreak="0">
    <w:nsid w:val="7D3C414B"/>
    <w:multiLevelType w:val="hybridMultilevel"/>
    <w:tmpl w:val="52F635A4"/>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1468863913">
    <w:abstractNumId w:val="0"/>
  </w:num>
  <w:num w:numId="2" w16cid:durableId="938367516">
    <w:abstractNumId w:val="54"/>
  </w:num>
  <w:num w:numId="3" w16cid:durableId="352345134">
    <w:abstractNumId w:val="76"/>
  </w:num>
  <w:num w:numId="4" w16cid:durableId="415631010">
    <w:abstractNumId w:val="20"/>
  </w:num>
  <w:num w:numId="5" w16cid:durableId="628170014">
    <w:abstractNumId w:val="72"/>
  </w:num>
  <w:num w:numId="6" w16cid:durableId="1453668443">
    <w:abstractNumId w:val="28"/>
  </w:num>
  <w:num w:numId="7" w16cid:durableId="1656955583">
    <w:abstractNumId w:val="43"/>
  </w:num>
  <w:num w:numId="8" w16cid:durableId="95059271">
    <w:abstractNumId w:val="70"/>
  </w:num>
  <w:num w:numId="9" w16cid:durableId="1842818980">
    <w:abstractNumId w:val="82"/>
  </w:num>
  <w:num w:numId="10" w16cid:durableId="688875934">
    <w:abstractNumId w:val="49"/>
  </w:num>
  <w:num w:numId="11" w16cid:durableId="1874463858">
    <w:abstractNumId w:val="37"/>
  </w:num>
  <w:num w:numId="12" w16cid:durableId="101918521">
    <w:abstractNumId w:val="91"/>
  </w:num>
  <w:num w:numId="13" w16cid:durableId="507790369">
    <w:abstractNumId w:val="86"/>
  </w:num>
  <w:num w:numId="14" w16cid:durableId="332032844">
    <w:abstractNumId w:val="10"/>
  </w:num>
  <w:num w:numId="15" w16cid:durableId="816991856">
    <w:abstractNumId w:val="95"/>
  </w:num>
  <w:num w:numId="16" w16cid:durableId="2036805776">
    <w:abstractNumId w:val="61"/>
  </w:num>
  <w:num w:numId="17" w16cid:durableId="783155908">
    <w:abstractNumId w:val="42"/>
  </w:num>
  <w:num w:numId="18" w16cid:durableId="1076903186">
    <w:abstractNumId w:val="38"/>
  </w:num>
  <w:num w:numId="19" w16cid:durableId="1511069969">
    <w:abstractNumId w:val="80"/>
  </w:num>
  <w:num w:numId="20" w16cid:durableId="1235822019">
    <w:abstractNumId w:val="4"/>
  </w:num>
  <w:num w:numId="21" w16cid:durableId="1176455038">
    <w:abstractNumId w:val="27"/>
  </w:num>
  <w:num w:numId="22" w16cid:durableId="1126391456">
    <w:abstractNumId w:val="87"/>
  </w:num>
  <w:num w:numId="23" w16cid:durableId="691148562">
    <w:abstractNumId w:val="58"/>
  </w:num>
  <w:num w:numId="24" w16cid:durableId="670990222">
    <w:abstractNumId w:val="47"/>
  </w:num>
  <w:num w:numId="25" w16cid:durableId="121461155">
    <w:abstractNumId w:val="7"/>
  </w:num>
  <w:num w:numId="26" w16cid:durableId="1645112843">
    <w:abstractNumId w:val="93"/>
  </w:num>
  <w:num w:numId="27" w16cid:durableId="872153328">
    <w:abstractNumId w:val="31"/>
  </w:num>
  <w:num w:numId="28" w16cid:durableId="1264873255">
    <w:abstractNumId w:val="3"/>
  </w:num>
  <w:num w:numId="29" w16cid:durableId="1746107760">
    <w:abstractNumId w:val="9"/>
  </w:num>
  <w:num w:numId="30" w16cid:durableId="353652524">
    <w:abstractNumId w:val="6"/>
  </w:num>
  <w:num w:numId="31" w16cid:durableId="283004816">
    <w:abstractNumId w:val="104"/>
  </w:num>
  <w:num w:numId="32" w16cid:durableId="1137144015">
    <w:abstractNumId w:val="8"/>
  </w:num>
  <w:num w:numId="33" w16cid:durableId="1677657410">
    <w:abstractNumId w:val="89"/>
  </w:num>
  <w:num w:numId="34" w16cid:durableId="740639695">
    <w:abstractNumId w:val="39"/>
  </w:num>
  <w:num w:numId="35" w16cid:durableId="127749398">
    <w:abstractNumId w:val="101"/>
  </w:num>
  <w:num w:numId="36" w16cid:durableId="308286663">
    <w:abstractNumId w:val="53"/>
  </w:num>
  <w:num w:numId="37" w16cid:durableId="502866639">
    <w:abstractNumId w:val="15"/>
  </w:num>
  <w:num w:numId="38" w16cid:durableId="736198472">
    <w:abstractNumId w:val="56"/>
  </w:num>
  <w:num w:numId="39" w16cid:durableId="1583176845">
    <w:abstractNumId w:val="62"/>
  </w:num>
  <w:num w:numId="40" w16cid:durableId="1623338218">
    <w:abstractNumId w:val="59"/>
  </w:num>
  <w:num w:numId="41" w16cid:durableId="1315990543">
    <w:abstractNumId w:val="103"/>
  </w:num>
  <w:num w:numId="42" w16cid:durableId="900214205">
    <w:abstractNumId w:val="102"/>
  </w:num>
  <w:num w:numId="43" w16cid:durableId="796528337">
    <w:abstractNumId w:val="65"/>
  </w:num>
  <w:num w:numId="44" w16cid:durableId="338243098">
    <w:abstractNumId w:val="79"/>
  </w:num>
  <w:num w:numId="45" w16cid:durableId="1204711750">
    <w:abstractNumId w:val="77"/>
  </w:num>
  <w:num w:numId="46" w16cid:durableId="515385763">
    <w:abstractNumId w:val="29"/>
  </w:num>
  <w:num w:numId="47" w16cid:durableId="1969316052">
    <w:abstractNumId w:val="2"/>
  </w:num>
  <w:num w:numId="48" w16cid:durableId="451705194">
    <w:abstractNumId w:val="34"/>
  </w:num>
  <w:num w:numId="49" w16cid:durableId="641466901">
    <w:abstractNumId w:val="14"/>
  </w:num>
  <w:num w:numId="50" w16cid:durableId="800345478">
    <w:abstractNumId w:val="71"/>
  </w:num>
  <w:num w:numId="51" w16cid:durableId="1935631121">
    <w:abstractNumId w:val="73"/>
  </w:num>
  <w:num w:numId="52" w16cid:durableId="9063036">
    <w:abstractNumId w:val="51"/>
  </w:num>
  <w:num w:numId="53" w16cid:durableId="563105720">
    <w:abstractNumId w:val="16"/>
  </w:num>
  <w:num w:numId="54" w16cid:durableId="1000963955">
    <w:abstractNumId w:val="50"/>
  </w:num>
  <w:num w:numId="55" w16cid:durableId="736241276">
    <w:abstractNumId w:val="32"/>
  </w:num>
  <w:num w:numId="56" w16cid:durableId="1561214073">
    <w:abstractNumId w:val="96"/>
  </w:num>
  <w:num w:numId="57" w16cid:durableId="1102646268">
    <w:abstractNumId w:val="11"/>
  </w:num>
  <w:num w:numId="58" w16cid:durableId="1788309542">
    <w:abstractNumId w:val="46"/>
  </w:num>
  <w:num w:numId="59" w16cid:durableId="1198397811">
    <w:abstractNumId w:val="24"/>
  </w:num>
  <w:num w:numId="60" w16cid:durableId="1009479394">
    <w:abstractNumId w:val="41"/>
  </w:num>
  <w:num w:numId="61" w16cid:durableId="1532720845">
    <w:abstractNumId w:val="99"/>
  </w:num>
  <w:num w:numId="62" w16cid:durableId="374351199">
    <w:abstractNumId w:val="17"/>
  </w:num>
  <w:num w:numId="63" w16cid:durableId="473904">
    <w:abstractNumId w:val="36"/>
  </w:num>
  <w:num w:numId="64" w16cid:durableId="1776902324">
    <w:abstractNumId w:val="100"/>
  </w:num>
  <w:num w:numId="65" w16cid:durableId="95641723">
    <w:abstractNumId w:val="25"/>
  </w:num>
  <w:num w:numId="66" w16cid:durableId="381756551">
    <w:abstractNumId w:val="33"/>
  </w:num>
  <w:num w:numId="67" w16cid:durableId="1291402935">
    <w:abstractNumId w:val="88"/>
  </w:num>
  <w:num w:numId="68" w16cid:durableId="2093120267">
    <w:abstractNumId w:val="52"/>
  </w:num>
  <w:num w:numId="69" w16cid:durableId="1209411266">
    <w:abstractNumId w:val="22"/>
  </w:num>
  <w:num w:numId="70" w16cid:durableId="1715345568">
    <w:abstractNumId w:val="98"/>
  </w:num>
  <w:num w:numId="71" w16cid:durableId="512501879">
    <w:abstractNumId w:val="23"/>
  </w:num>
  <w:num w:numId="72" w16cid:durableId="827017834">
    <w:abstractNumId w:val="75"/>
  </w:num>
  <w:num w:numId="73" w16cid:durableId="1251500032">
    <w:abstractNumId w:val="81"/>
  </w:num>
  <w:num w:numId="74" w16cid:durableId="1976132519">
    <w:abstractNumId w:val="60"/>
  </w:num>
  <w:num w:numId="75" w16cid:durableId="1751124300">
    <w:abstractNumId w:val="83"/>
  </w:num>
  <w:num w:numId="76" w16cid:durableId="1105538233">
    <w:abstractNumId w:val="1"/>
  </w:num>
  <w:num w:numId="77" w16cid:durableId="133958676">
    <w:abstractNumId w:val="12"/>
  </w:num>
  <w:num w:numId="78" w16cid:durableId="1282416136">
    <w:abstractNumId w:val="78"/>
  </w:num>
  <w:num w:numId="79" w16cid:durableId="1848326065">
    <w:abstractNumId w:val="55"/>
  </w:num>
  <w:num w:numId="80" w16cid:durableId="1169830723">
    <w:abstractNumId w:val="64"/>
  </w:num>
  <w:num w:numId="81" w16cid:durableId="581523500">
    <w:abstractNumId w:val="66"/>
  </w:num>
  <w:num w:numId="82" w16cid:durableId="1164973883">
    <w:abstractNumId w:val="85"/>
  </w:num>
  <w:num w:numId="83" w16cid:durableId="1239941856">
    <w:abstractNumId w:val="105"/>
  </w:num>
  <w:num w:numId="84" w16cid:durableId="1802993022">
    <w:abstractNumId w:val="26"/>
  </w:num>
  <w:num w:numId="85" w16cid:durableId="1800026700">
    <w:abstractNumId w:val="57"/>
  </w:num>
  <w:num w:numId="86" w16cid:durableId="1125005765">
    <w:abstractNumId w:val="13"/>
  </w:num>
  <w:num w:numId="87" w16cid:durableId="1628504578">
    <w:abstractNumId w:val="48"/>
  </w:num>
  <w:num w:numId="88" w16cid:durableId="1830749285">
    <w:abstractNumId w:val="67"/>
  </w:num>
  <w:num w:numId="89" w16cid:durableId="669062651">
    <w:abstractNumId w:val="106"/>
  </w:num>
  <w:num w:numId="90" w16cid:durableId="2006934446">
    <w:abstractNumId w:val="84"/>
  </w:num>
  <w:num w:numId="91" w16cid:durableId="406803157">
    <w:abstractNumId w:val="18"/>
  </w:num>
  <w:num w:numId="92" w16cid:durableId="1889340101">
    <w:abstractNumId w:val="63"/>
  </w:num>
  <w:num w:numId="93" w16cid:durableId="784806825">
    <w:abstractNumId w:val="30"/>
  </w:num>
  <w:num w:numId="94" w16cid:durableId="1644501533">
    <w:abstractNumId w:val="5"/>
  </w:num>
  <w:num w:numId="95" w16cid:durableId="1136216600">
    <w:abstractNumId w:val="35"/>
  </w:num>
  <w:num w:numId="96" w16cid:durableId="1931039683">
    <w:abstractNumId w:val="44"/>
  </w:num>
  <w:num w:numId="97" w16cid:durableId="1032806322">
    <w:abstractNumId w:val="97"/>
  </w:num>
  <w:num w:numId="98" w16cid:durableId="1546675960">
    <w:abstractNumId w:val="94"/>
  </w:num>
  <w:num w:numId="99" w16cid:durableId="144052600">
    <w:abstractNumId w:val="68"/>
  </w:num>
  <w:num w:numId="100" w16cid:durableId="1793523992">
    <w:abstractNumId w:val="19"/>
  </w:num>
  <w:num w:numId="101" w16cid:durableId="950815436">
    <w:abstractNumId w:val="90"/>
  </w:num>
  <w:num w:numId="102" w16cid:durableId="1427851003">
    <w:abstractNumId w:val="40"/>
  </w:num>
  <w:num w:numId="103" w16cid:durableId="95563112">
    <w:abstractNumId w:val="45"/>
  </w:num>
  <w:num w:numId="104" w16cid:durableId="2037582610">
    <w:abstractNumId w:val="74"/>
  </w:num>
  <w:num w:numId="105" w16cid:durableId="1912036017">
    <w:abstractNumId w:val="92"/>
  </w:num>
  <w:num w:numId="106" w16cid:durableId="548609434">
    <w:abstractNumId w:val="69"/>
  </w:num>
  <w:num w:numId="107" w16cid:durableId="1127434439">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F9"/>
    <w:rsid w:val="0000189F"/>
    <w:rsid w:val="000054F9"/>
    <w:rsid w:val="00006667"/>
    <w:rsid w:val="00006BBF"/>
    <w:rsid w:val="0001764E"/>
    <w:rsid w:val="00033BA8"/>
    <w:rsid w:val="00065EEB"/>
    <w:rsid w:val="00082615"/>
    <w:rsid w:val="00096DC3"/>
    <w:rsid w:val="00097EBC"/>
    <w:rsid w:val="000B5B29"/>
    <w:rsid w:val="000E30C2"/>
    <w:rsid w:val="000E6691"/>
    <w:rsid w:val="000E7DA6"/>
    <w:rsid w:val="000F5C3A"/>
    <w:rsid w:val="00100798"/>
    <w:rsid w:val="00134008"/>
    <w:rsid w:val="00145C22"/>
    <w:rsid w:val="00147294"/>
    <w:rsid w:val="001709F0"/>
    <w:rsid w:val="00175156"/>
    <w:rsid w:val="001A0DD3"/>
    <w:rsid w:val="001C27D2"/>
    <w:rsid w:val="001C3DB8"/>
    <w:rsid w:val="001E34CA"/>
    <w:rsid w:val="001E5B7F"/>
    <w:rsid w:val="00207D75"/>
    <w:rsid w:val="00245124"/>
    <w:rsid w:val="00251726"/>
    <w:rsid w:val="002529B5"/>
    <w:rsid w:val="00253C1E"/>
    <w:rsid w:val="002769AF"/>
    <w:rsid w:val="002A09CF"/>
    <w:rsid w:val="002C5034"/>
    <w:rsid w:val="002D3AF1"/>
    <w:rsid w:val="002D78A4"/>
    <w:rsid w:val="002F43B2"/>
    <w:rsid w:val="003021F0"/>
    <w:rsid w:val="00333FA3"/>
    <w:rsid w:val="0033770D"/>
    <w:rsid w:val="00347DAB"/>
    <w:rsid w:val="00375C20"/>
    <w:rsid w:val="003A07FA"/>
    <w:rsid w:val="003B23A2"/>
    <w:rsid w:val="003D5253"/>
    <w:rsid w:val="003E7800"/>
    <w:rsid w:val="003F21D7"/>
    <w:rsid w:val="003F6F51"/>
    <w:rsid w:val="00413097"/>
    <w:rsid w:val="00426E9F"/>
    <w:rsid w:val="00435D11"/>
    <w:rsid w:val="00445189"/>
    <w:rsid w:val="00445FDE"/>
    <w:rsid w:val="004A0247"/>
    <w:rsid w:val="004A1E55"/>
    <w:rsid w:val="004B08EF"/>
    <w:rsid w:val="004B7026"/>
    <w:rsid w:val="004E3155"/>
    <w:rsid w:val="004E76DF"/>
    <w:rsid w:val="00506E80"/>
    <w:rsid w:val="005249F7"/>
    <w:rsid w:val="00527FB4"/>
    <w:rsid w:val="005603C8"/>
    <w:rsid w:val="00573933"/>
    <w:rsid w:val="00582501"/>
    <w:rsid w:val="005B0476"/>
    <w:rsid w:val="005B3B0B"/>
    <w:rsid w:val="005B6C37"/>
    <w:rsid w:val="005E6F0C"/>
    <w:rsid w:val="00601B3C"/>
    <w:rsid w:val="00603791"/>
    <w:rsid w:val="006464C5"/>
    <w:rsid w:val="00657598"/>
    <w:rsid w:val="00683CDA"/>
    <w:rsid w:val="00690B22"/>
    <w:rsid w:val="00692237"/>
    <w:rsid w:val="006933CA"/>
    <w:rsid w:val="006A608E"/>
    <w:rsid w:val="006B4F50"/>
    <w:rsid w:val="006D0C9F"/>
    <w:rsid w:val="006E0773"/>
    <w:rsid w:val="006F7778"/>
    <w:rsid w:val="00702440"/>
    <w:rsid w:val="007114A6"/>
    <w:rsid w:val="007176E4"/>
    <w:rsid w:val="00724C02"/>
    <w:rsid w:val="00736D14"/>
    <w:rsid w:val="00745479"/>
    <w:rsid w:val="00751615"/>
    <w:rsid w:val="007516AE"/>
    <w:rsid w:val="00755033"/>
    <w:rsid w:val="00765EAD"/>
    <w:rsid w:val="00774726"/>
    <w:rsid w:val="007867C9"/>
    <w:rsid w:val="007B0C8D"/>
    <w:rsid w:val="007C3A16"/>
    <w:rsid w:val="007D0611"/>
    <w:rsid w:val="007D4978"/>
    <w:rsid w:val="007E4FBB"/>
    <w:rsid w:val="0080746D"/>
    <w:rsid w:val="0081178B"/>
    <w:rsid w:val="00820998"/>
    <w:rsid w:val="00864337"/>
    <w:rsid w:val="00864ECC"/>
    <w:rsid w:val="00872E44"/>
    <w:rsid w:val="008858CE"/>
    <w:rsid w:val="008B0F72"/>
    <w:rsid w:val="008C3A72"/>
    <w:rsid w:val="008D0F30"/>
    <w:rsid w:val="008D6050"/>
    <w:rsid w:val="009065B6"/>
    <w:rsid w:val="00921641"/>
    <w:rsid w:val="009219C6"/>
    <w:rsid w:val="00930002"/>
    <w:rsid w:val="009459E1"/>
    <w:rsid w:val="009B0C55"/>
    <w:rsid w:val="009B17A1"/>
    <w:rsid w:val="009C216E"/>
    <w:rsid w:val="009D14A8"/>
    <w:rsid w:val="009E084C"/>
    <w:rsid w:val="009F0905"/>
    <w:rsid w:val="009F659A"/>
    <w:rsid w:val="00A02C2C"/>
    <w:rsid w:val="00A12B36"/>
    <w:rsid w:val="00A172A9"/>
    <w:rsid w:val="00A244EA"/>
    <w:rsid w:val="00A37D32"/>
    <w:rsid w:val="00A42C94"/>
    <w:rsid w:val="00A65773"/>
    <w:rsid w:val="00A72413"/>
    <w:rsid w:val="00A740C0"/>
    <w:rsid w:val="00A77F33"/>
    <w:rsid w:val="00AA3085"/>
    <w:rsid w:val="00AB1BAE"/>
    <w:rsid w:val="00AD6F94"/>
    <w:rsid w:val="00AD7DA9"/>
    <w:rsid w:val="00AE566D"/>
    <w:rsid w:val="00AF2492"/>
    <w:rsid w:val="00B07EAE"/>
    <w:rsid w:val="00B344B9"/>
    <w:rsid w:val="00B40D1C"/>
    <w:rsid w:val="00B53BF7"/>
    <w:rsid w:val="00B617FF"/>
    <w:rsid w:val="00B61954"/>
    <w:rsid w:val="00B76F3C"/>
    <w:rsid w:val="00B941DA"/>
    <w:rsid w:val="00BB6DAB"/>
    <w:rsid w:val="00BC356F"/>
    <w:rsid w:val="00BC68BF"/>
    <w:rsid w:val="00BD61D8"/>
    <w:rsid w:val="00C02DD7"/>
    <w:rsid w:val="00C217B8"/>
    <w:rsid w:val="00C2341D"/>
    <w:rsid w:val="00C53E38"/>
    <w:rsid w:val="00C6794D"/>
    <w:rsid w:val="00C75833"/>
    <w:rsid w:val="00CD21BC"/>
    <w:rsid w:val="00CF0B3F"/>
    <w:rsid w:val="00D10AFB"/>
    <w:rsid w:val="00D24034"/>
    <w:rsid w:val="00D3027B"/>
    <w:rsid w:val="00D37461"/>
    <w:rsid w:val="00D437DC"/>
    <w:rsid w:val="00D64BAC"/>
    <w:rsid w:val="00D8238F"/>
    <w:rsid w:val="00D8731A"/>
    <w:rsid w:val="00D91ADF"/>
    <w:rsid w:val="00D932B3"/>
    <w:rsid w:val="00DA2137"/>
    <w:rsid w:val="00DB0B52"/>
    <w:rsid w:val="00DB326A"/>
    <w:rsid w:val="00DC33E6"/>
    <w:rsid w:val="00DD0633"/>
    <w:rsid w:val="00DD3EDD"/>
    <w:rsid w:val="00E15441"/>
    <w:rsid w:val="00E23472"/>
    <w:rsid w:val="00E339FE"/>
    <w:rsid w:val="00E428D0"/>
    <w:rsid w:val="00E5419E"/>
    <w:rsid w:val="00E75DF2"/>
    <w:rsid w:val="00E924AC"/>
    <w:rsid w:val="00E97DB3"/>
    <w:rsid w:val="00EA4133"/>
    <w:rsid w:val="00EE218C"/>
    <w:rsid w:val="00EE35E9"/>
    <w:rsid w:val="00EF7C3F"/>
    <w:rsid w:val="00F00401"/>
    <w:rsid w:val="00F00FE6"/>
    <w:rsid w:val="00F10F59"/>
    <w:rsid w:val="00F113BA"/>
    <w:rsid w:val="00F1640C"/>
    <w:rsid w:val="00F31354"/>
    <w:rsid w:val="00F47AC6"/>
    <w:rsid w:val="00F51FAF"/>
    <w:rsid w:val="00F5772D"/>
    <w:rsid w:val="00F63B8F"/>
    <w:rsid w:val="00F663E3"/>
    <w:rsid w:val="00F75C64"/>
    <w:rsid w:val="00F778D5"/>
    <w:rsid w:val="00F911B6"/>
    <w:rsid w:val="00FA647E"/>
    <w:rsid w:val="00FF44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A679"/>
  <w15:docId w15:val="{9D2B4DAF-B242-4E10-9EA4-CFBE9887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D1C"/>
    <w:pPr>
      <w:spacing w:after="0" w:line="240" w:lineRule="auto"/>
    </w:pPr>
    <w:rPr>
      <w:rFonts w:ascii="Calibri" w:eastAsia="Calibri" w:hAnsi="Calibri" w:cs="Arial"/>
      <w:sz w:val="20"/>
      <w:szCs w:val="20"/>
      <w:lang w:eastAsia="uk-UA"/>
    </w:rPr>
  </w:style>
  <w:style w:type="paragraph" w:styleId="1">
    <w:name w:val="heading 1"/>
    <w:basedOn w:val="a"/>
    <w:link w:val="10"/>
    <w:uiPriority w:val="9"/>
    <w:qFormat/>
    <w:rsid w:val="00A77F33"/>
    <w:pPr>
      <w:widowControl w:val="0"/>
      <w:autoSpaceDE w:val="0"/>
      <w:autoSpaceDN w:val="0"/>
      <w:ind w:left="162" w:hanging="4336"/>
      <w:outlineLvl w:val="0"/>
    </w:pPr>
    <w:rPr>
      <w:rFonts w:ascii="Georgia" w:eastAsia="Georgia" w:hAnsi="Georgia" w:cs="Georgia"/>
      <w:b/>
      <w:bCs/>
      <w:sz w:val="28"/>
      <w:szCs w:val="28"/>
      <w:lang w:eastAsia="en-US"/>
    </w:rPr>
  </w:style>
  <w:style w:type="paragraph" w:styleId="2">
    <w:name w:val="heading 2"/>
    <w:basedOn w:val="a"/>
    <w:next w:val="a"/>
    <w:link w:val="20"/>
    <w:uiPriority w:val="9"/>
    <w:unhideWhenUsed/>
    <w:qFormat/>
    <w:rsid w:val="00A12B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7E4F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B3C"/>
    <w:pPr>
      <w:tabs>
        <w:tab w:val="center" w:pos="4819"/>
        <w:tab w:val="right" w:pos="9639"/>
      </w:tabs>
    </w:pPr>
  </w:style>
  <w:style w:type="character" w:customStyle="1" w:styleId="a4">
    <w:name w:val="Верхній колонтитул Знак"/>
    <w:basedOn w:val="a0"/>
    <w:link w:val="a3"/>
    <w:uiPriority w:val="99"/>
    <w:rsid w:val="00601B3C"/>
    <w:rPr>
      <w:rFonts w:ascii="Calibri" w:eastAsia="Calibri" w:hAnsi="Calibri" w:cs="Arial"/>
      <w:sz w:val="20"/>
      <w:szCs w:val="20"/>
      <w:lang w:eastAsia="uk-UA"/>
    </w:rPr>
  </w:style>
  <w:style w:type="paragraph" w:styleId="a5">
    <w:name w:val="footer"/>
    <w:basedOn w:val="a"/>
    <w:link w:val="a6"/>
    <w:uiPriority w:val="99"/>
    <w:unhideWhenUsed/>
    <w:rsid w:val="00601B3C"/>
    <w:pPr>
      <w:tabs>
        <w:tab w:val="center" w:pos="4819"/>
        <w:tab w:val="right" w:pos="9639"/>
      </w:tabs>
    </w:pPr>
  </w:style>
  <w:style w:type="character" w:customStyle="1" w:styleId="a6">
    <w:name w:val="Нижній колонтитул Знак"/>
    <w:basedOn w:val="a0"/>
    <w:link w:val="a5"/>
    <w:uiPriority w:val="99"/>
    <w:rsid w:val="00601B3C"/>
    <w:rPr>
      <w:rFonts w:ascii="Calibri" w:eastAsia="Calibri" w:hAnsi="Calibri" w:cs="Arial"/>
      <w:sz w:val="20"/>
      <w:szCs w:val="20"/>
      <w:lang w:eastAsia="uk-UA"/>
    </w:rPr>
  </w:style>
  <w:style w:type="paragraph" w:styleId="a7">
    <w:name w:val="List Paragraph"/>
    <w:basedOn w:val="a"/>
    <w:uiPriority w:val="1"/>
    <w:qFormat/>
    <w:rsid w:val="006D0C9F"/>
    <w:pPr>
      <w:ind w:left="720"/>
      <w:contextualSpacing/>
    </w:pPr>
  </w:style>
  <w:style w:type="paragraph" w:styleId="a8">
    <w:name w:val="No Spacing"/>
    <w:link w:val="a9"/>
    <w:uiPriority w:val="1"/>
    <w:qFormat/>
    <w:rsid w:val="00333FA3"/>
    <w:pPr>
      <w:spacing w:after="0" w:line="240" w:lineRule="auto"/>
    </w:pPr>
    <w:rPr>
      <w:rFonts w:eastAsiaTheme="minorEastAsia"/>
      <w:lang w:eastAsia="uk-UA"/>
    </w:rPr>
  </w:style>
  <w:style w:type="character" w:customStyle="1" w:styleId="a9">
    <w:name w:val="Без інтервалів Знак"/>
    <w:basedOn w:val="a0"/>
    <w:link w:val="a8"/>
    <w:uiPriority w:val="1"/>
    <w:rsid w:val="00333FA3"/>
    <w:rPr>
      <w:rFonts w:eastAsiaTheme="minorEastAsia"/>
      <w:lang w:eastAsia="uk-UA"/>
    </w:rPr>
  </w:style>
  <w:style w:type="character" w:customStyle="1" w:styleId="10">
    <w:name w:val="Заголовок 1 Знак"/>
    <w:basedOn w:val="a0"/>
    <w:link w:val="1"/>
    <w:uiPriority w:val="1"/>
    <w:rsid w:val="00A77F33"/>
    <w:rPr>
      <w:rFonts w:ascii="Georgia" w:eastAsia="Georgia" w:hAnsi="Georgia" w:cs="Georgia"/>
      <w:b/>
      <w:bCs/>
      <w:sz w:val="28"/>
      <w:szCs w:val="28"/>
    </w:rPr>
  </w:style>
  <w:style w:type="numbering" w:customStyle="1" w:styleId="11">
    <w:name w:val="Нет списка1"/>
    <w:next w:val="a2"/>
    <w:uiPriority w:val="99"/>
    <w:semiHidden/>
    <w:unhideWhenUsed/>
    <w:rsid w:val="00A77F33"/>
  </w:style>
  <w:style w:type="table" w:customStyle="1" w:styleId="TableNormal">
    <w:name w:val="Table Normal"/>
    <w:uiPriority w:val="2"/>
    <w:semiHidden/>
    <w:unhideWhenUsed/>
    <w:qFormat/>
    <w:rsid w:val="00A77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rsid w:val="00A77F33"/>
    <w:pPr>
      <w:widowControl w:val="0"/>
      <w:autoSpaceDE w:val="0"/>
      <w:autoSpaceDN w:val="0"/>
      <w:ind w:left="946"/>
    </w:pPr>
    <w:rPr>
      <w:rFonts w:ascii="Georgia" w:eastAsia="Georgia" w:hAnsi="Georgia" w:cs="Georgia"/>
      <w:sz w:val="28"/>
      <w:szCs w:val="28"/>
      <w:lang w:eastAsia="en-US"/>
    </w:rPr>
  </w:style>
  <w:style w:type="character" w:customStyle="1" w:styleId="ab">
    <w:name w:val="Основний текст Знак"/>
    <w:basedOn w:val="a0"/>
    <w:link w:val="aa"/>
    <w:uiPriority w:val="1"/>
    <w:rsid w:val="00A77F33"/>
    <w:rPr>
      <w:rFonts w:ascii="Georgia" w:eastAsia="Georgia" w:hAnsi="Georgia" w:cs="Georgia"/>
      <w:sz w:val="28"/>
      <w:szCs w:val="28"/>
    </w:rPr>
  </w:style>
  <w:style w:type="paragraph" w:customStyle="1" w:styleId="TableParagraph">
    <w:name w:val="Table Paragraph"/>
    <w:basedOn w:val="a"/>
    <w:uiPriority w:val="1"/>
    <w:qFormat/>
    <w:rsid w:val="00A77F33"/>
    <w:pPr>
      <w:widowControl w:val="0"/>
      <w:autoSpaceDE w:val="0"/>
      <w:autoSpaceDN w:val="0"/>
      <w:ind w:left="71"/>
    </w:pPr>
    <w:rPr>
      <w:rFonts w:ascii="Georgia" w:eastAsia="Georgia" w:hAnsi="Georgia" w:cs="Georgia"/>
      <w:sz w:val="22"/>
      <w:szCs w:val="22"/>
      <w:lang w:eastAsia="en-US"/>
    </w:rPr>
  </w:style>
  <w:style w:type="character" w:customStyle="1" w:styleId="30">
    <w:name w:val="Заголовок 3 Знак"/>
    <w:basedOn w:val="a0"/>
    <w:link w:val="3"/>
    <w:uiPriority w:val="9"/>
    <w:semiHidden/>
    <w:rsid w:val="007E4FBB"/>
    <w:rPr>
      <w:rFonts w:asciiTheme="majorHAnsi" w:eastAsiaTheme="majorEastAsia" w:hAnsiTheme="majorHAnsi" w:cstheme="majorBidi"/>
      <w:color w:val="243F60" w:themeColor="accent1" w:themeShade="7F"/>
      <w:sz w:val="24"/>
      <w:szCs w:val="24"/>
      <w:lang w:eastAsia="uk-UA"/>
    </w:rPr>
  </w:style>
  <w:style w:type="character" w:customStyle="1" w:styleId="20">
    <w:name w:val="Заголовок 2 Знак"/>
    <w:basedOn w:val="a0"/>
    <w:link w:val="2"/>
    <w:uiPriority w:val="9"/>
    <w:semiHidden/>
    <w:rsid w:val="00A12B36"/>
    <w:rPr>
      <w:rFonts w:asciiTheme="majorHAnsi" w:eastAsiaTheme="majorEastAsia" w:hAnsiTheme="majorHAnsi" w:cstheme="majorBidi"/>
      <w:color w:val="365F91" w:themeColor="accent1" w:themeShade="BF"/>
      <w:sz w:val="26"/>
      <w:szCs w:val="26"/>
      <w:lang w:eastAsia="uk-UA"/>
    </w:rPr>
  </w:style>
  <w:style w:type="numbering" w:customStyle="1" w:styleId="12">
    <w:name w:val="Немає списку1"/>
    <w:next w:val="a2"/>
    <w:uiPriority w:val="99"/>
    <w:semiHidden/>
    <w:unhideWhenUsed/>
    <w:rsid w:val="00C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25AA-A9CC-4809-8BAA-9A145FFF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98080</Words>
  <Characters>55906</Characters>
  <Application>Microsoft Office Word</Application>
  <DocSecurity>0</DocSecurity>
  <Lines>465</Lines>
  <Paragraphs>307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153679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dcterms:created xsi:type="dcterms:W3CDTF">2025-11-11T07:39:00Z</dcterms:created>
  <dcterms:modified xsi:type="dcterms:W3CDTF">2025-11-11T07:39:00Z</dcterms:modified>
</cp:coreProperties>
</file>