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77970" w14:textId="77777777" w:rsidR="00A52889" w:rsidRPr="00BD2C6E" w:rsidRDefault="00A52889" w:rsidP="00BD2C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D2C6E">
        <w:rPr>
          <w:rFonts w:ascii="Times New Roman" w:hAnsi="Times New Roman" w:cs="Times New Roman"/>
          <w:b/>
          <w:bCs/>
          <w:sz w:val="24"/>
          <w:szCs w:val="24"/>
        </w:rPr>
        <w:t>Комплексне</w:t>
      </w:r>
      <w:proofErr w:type="spellEnd"/>
      <w:r w:rsidRPr="00BD2C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b/>
          <w:bCs/>
          <w:sz w:val="24"/>
          <w:szCs w:val="24"/>
        </w:rPr>
        <w:t>самооцінювання</w:t>
      </w:r>
      <w:proofErr w:type="spellEnd"/>
    </w:p>
    <w:p w14:paraId="478AA563" w14:textId="0428344E" w:rsidR="00A52889" w:rsidRPr="00BD2C6E" w:rsidRDefault="00A52889" w:rsidP="00BD2C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D2C6E">
        <w:rPr>
          <w:rFonts w:ascii="Times New Roman" w:hAnsi="Times New Roman" w:cs="Times New Roman"/>
          <w:b/>
          <w:bCs/>
          <w:sz w:val="24"/>
          <w:szCs w:val="24"/>
        </w:rPr>
        <w:t>освітніх</w:t>
      </w:r>
      <w:proofErr w:type="spellEnd"/>
      <w:r w:rsidRPr="00BD2C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BD2C6E">
        <w:rPr>
          <w:rFonts w:ascii="Times New Roman" w:hAnsi="Times New Roman" w:cs="Times New Roman"/>
          <w:b/>
          <w:bCs/>
          <w:sz w:val="24"/>
          <w:szCs w:val="24"/>
        </w:rPr>
        <w:t xml:space="preserve">та  </w:t>
      </w:r>
      <w:proofErr w:type="spellStart"/>
      <w:r w:rsidRPr="00BD2C6E">
        <w:rPr>
          <w:rFonts w:ascii="Times New Roman" w:hAnsi="Times New Roman" w:cs="Times New Roman"/>
          <w:b/>
          <w:bCs/>
          <w:sz w:val="24"/>
          <w:szCs w:val="24"/>
        </w:rPr>
        <w:t>управлінських</w:t>
      </w:r>
      <w:proofErr w:type="spellEnd"/>
      <w:proofErr w:type="gramEnd"/>
      <w:r w:rsidRPr="00BD2C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b/>
          <w:bCs/>
          <w:sz w:val="24"/>
          <w:szCs w:val="24"/>
        </w:rPr>
        <w:t>процесів</w:t>
      </w:r>
      <w:proofErr w:type="spellEnd"/>
      <w:r w:rsidRPr="00BD2C6E"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BD2C6E">
        <w:rPr>
          <w:rFonts w:ascii="Times New Roman" w:hAnsi="Times New Roman" w:cs="Times New Roman"/>
          <w:b/>
          <w:bCs/>
          <w:sz w:val="24"/>
          <w:szCs w:val="24"/>
        </w:rPr>
        <w:t>внутрішньої</w:t>
      </w:r>
      <w:proofErr w:type="spellEnd"/>
      <w:r w:rsidRPr="00BD2C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b/>
          <w:bCs/>
          <w:sz w:val="24"/>
          <w:szCs w:val="24"/>
        </w:rPr>
        <w:t>системи</w:t>
      </w:r>
      <w:proofErr w:type="spellEnd"/>
      <w:r w:rsidRPr="00BD2C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b/>
          <w:bCs/>
          <w:sz w:val="24"/>
          <w:szCs w:val="24"/>
        </w:rPr>
        <w:t>забезпечення</w:t>
      </w:r>
      <w:proofErr w:type="spellEnd"/>
      <w:r w:rsidRPr="00BD2C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b/>
          <w:bCs/>
          <w:sz w:val="24"/>
          <w:szCs w:val="24"/>
        </w:rPr>
        <w:t>якості</w:t>
      </w:r>
      <w:proofErr w:type="spellEnd"/>
      <w:r w:rsidRPr="00BD2C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434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освіти </w:t>
      </w:r>
      <w:proofErr w:type="spellStart"/>
      <w:r w:rsidRPr="00BD2C6E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5D7BEA" w:rsidRPr="00BD2C6E">
        <w:rPr>
          <w:rFonts w:ascii="Times New Roman" w:hAnsi="Times New Roman" w:cs="Times New Roman"/>
          <w:b/>
          <w:bCs/>
          <w:sz w:val="24"/>
          <w:szCs w:val="24"/>
        </w:rPr>
        <w:t>митрівського</w:t>
      </w:r>
      <w:proofErr w:type="spellEnd"/>
      <w:r w:rsidR="005D7BEA" w:rsidRPr="00BD2C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5D7BEA" w:rsidRPr="00BD2C6E">
        <w:rPr>
          <w:rFonts w:ascii="Times New Roman" w:hAnsi="Times New Roman" w:cs="Times New Roman"/>
          <w:b/>
          <w:bCs/>
          <w:sz w:val="24"/>
          <w:szCs w:val="24"/>
        </w:rPr>
        <w:t>ліцею</w:t>
      </w:r>
      <w:proofErr w:type="spellEnd"/>
      <w:r w:rsidRPr="00BD2C6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BD2C6E">
        <w:rPr>
          <w:rFonts w:ascii="Times New Roman" w:hAnsi="Times New Roman" w:cs="Times New Roman"/>
          <w:b/>
          <w:bCs/>
          <w:sz w:val="24"/>
          <w:szCs w:val="24"/>
        </w:rPr>
        <w:t>імені</w:t>
      </w:r>
      <w:proofErr w:type="spellEnd"/>
      <w:proofErr w:type="gramEnd"/>
      <w:r w:rsidRPr="00BD2C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5D7BEA" w:rsidRPr="00BD2C6E">
        <w:rPr>
          <w:rFonts w:ascii="Times New Roman" w:hAnsi="Times New Roman" w:cs="Times New Roman"/>
          <w:b/>
          <w:bCs/>
          <w:sz w:val="24"/>
          <w:szCs w:val="24"/>
        </w:rPr>
        <w:t>Т.Г.Шевченка</w:t>
      </w:r>
      <w:proofErr w:type="spellEnd"/>
      <w:r w:rsidR="005D7BEA" w:rsidRPr="00BD2C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2C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b/>
          <w:bCs/>
          <w:sz w:val="24"/>
          <w:szCs w:val="24"/>
        </w:rPr>
        <w:t>Дмитрівської</w:t>
      </w:r>
      <w:proofErr w:type="spellEnd"/>
      <w:proofErr w:type="gramEnd"/>
      <w:r w:rsidRPr="00BD2C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b/>
          <w:bCs/>
          <w:sz w:val="24"/>
          <w:szCs w:val="24"/>
        </w:rPr>
        <w:t>сільської</w:t>
      </w:r>
      <w:proofErr w:type="spellEnd"/>
      <w:r w:rsidRPr="00BD2C6E">
        <w:rPr>
          <w:rFonts w:ascii="Times New Roman" w:hAnsi="Times New Roman" w:cs="Times New Roman"/>
          <w:b/>
          <w:bCs/>
          <w:sz w:val="24"/>
          <w:szCs w:val="24"/>
        </w:rPr>
        <w:t xml:space="preserve"> ради </w:t>
      </w:r>
      <w:proofErr w:type="spellStart"/>
      <w:r w:rsidRPr="00BD2C6E">
        <w:rPr>
          <w:rFonts w:ascii="Times New Roman" w:hAnsi="Times New Roman" w:cs="Times New Roman"/>
          <w:b/>
          <w:bCs/>
          <w:sz w:val="24"/>
          <w:szCs w:val="24"/>
        </w:rPr>
        <w:t>Кропивницького</w:t>
      </w:r>
      <w:proofErr w:type="spellEnd"/>
      <w:r w:rsidRPr="00BD2C6E">
        <w:rPr>
          <w:rFonts w:ascii="Times New Roman" w:hAnsi="Times New Roman" w:cs="Times New Roman"/>
          <w:b/>
          <w:bCs/>
          <w:sz w:val="24"/>
          <w:szCs w:val="24"/>
        </w:rPr>
        <w:t xml:space="preserve"> району </w:t>
      </w:r>
      <w:proofErr w:type="spellStart"/>
      <w:r w:rsidRPr="00BD2C6E">
        <w:rPr>
          <w:rFonts w:ascii="Times New Roman" w:hAnsi="Times New Roman" w:cs="Times New Roman"/>
          <w:b/>
          <w:bCs/>
          <w:sz w:val="24"/>
          <w:szCs w:val="24"/>
        </w:rPr>
        <w:t>Кіровоградської</w:t>
      </w:r>
      <w:proofErr w:type="spellEnd"/>
      <w:r w:rsidRPr="00BD2C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b/>
          <w:bCs/>
          <w:sz w:val="24"/>
          <w:szCs w:val="24"/>
        </w:rPr>
        <w:t>області</w:t>
      </w:r>
      <w:proofErr w:type="spellEnd"/>
    </w:p>
    <w:p w14:paraId="2CF7AFCA" w14:textId="55C00F63" w:rsidR="002C5837" w:rsidRPr="00BD2C6E" w:rsidRDefault="00723983" w:rsidP="00BD2C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2C6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D2C6E" w:rsidRPr="00BD2C6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D2C6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5D7BEA" w:rsidRPr="00BD2C6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D2C6E" w:rsidRPr="00BD2C6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D2C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2C6E">
        <w:rPr>
          <w:rFonts w:ascii="Times New Roman" w:hAnsi="Times New Roman" w:cs="Times New Roman"/>
          <w:b/>
          <w:bCs/>
          <w:sz w:val="24"/>
          <w:szCs w:val="24"/>
        </w:rPr>
        <w:t>рік</w:t>
      </w:r>
      <w:proofErr w:type="spellEnd"/>
    </w:p>
    <w:p w14:paraId="351FB6A5" w14:textId="77777777" w:rsidR="00A52889" w:rsidRPr="00BD2C6E" w:rsidRDefault="00A52889" w:rsidP="00BD2C6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87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057"/>
        <w:gridCol w:w="7549"/>
        <w:gridCol w:w="1708"/>
        <w:gridCol w:w="1566"/>
        <w:gridCol w:w="425"/>
        <w:gridCol w:w="426"/>
        <w:gridCol w:w="694"/>
        <w:gridCol w:w="454"/>
      </w:tblGrid>
      <w:tr w:rsidR="00206469" w:rsidRPr="00BD2C6E" w14:paraId="1D3AC472" w14:textId="77777777" w:rsidTr="00D95E07">
        <w:trPr>
          <w:trHeight w:val="285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9EC0" w14:textId="77777777" w:rsidR="00206469" w:rsidRPr="00BD2C6E" w:rsidRDefault="00206469" w:rsidP="00C4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CF82D" w14:textId="77777777" w:rsidR="00206469" w:rsidRPr="00BD2C6E" w:rsidRDefault="00206469" w:rsidP="00C4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Критерії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</w:p>
          <w:p w14:paraId="7699BAAC" w14:textId="77777777" w:rsidR="00206469" w:rsidRPr="00BD2C6E" w:rsidRDefault="00206469" w:rsidP="00C4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B6115" w14:textId="77777777" w:rsidR="00206469" w:rsidRPr="00BD2C6E" w:rsidRDefault="00206469" w:rsidP="00C4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81B34" w14:textId="77777777" w:rsidR="00206469" w:rsidRPr="00BD2C6E" w:rsidRDefault="00206469" w:rsidP="00C4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852B0" w14:textId="77777777" w:rsidR="00206469" w:rsidRPr="00BD2C6E" w:rsidRDefault="00206469" w:rsidP="00C4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0EA3" w14:textId="77777777" w:rsidR="00206469" w:rsidRPr="00BD2C6E" w:rsidRDefault="00206469" w:rsidP="00C4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38837" w14:textId="77777777" w:rsidR="00206469" w:rsidRPr="00BD2C6E" w:rsidRDefault="00206469" w:rsidP="00C4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Вербальне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</w:p>
          <w:p w14:paraId="45BD6957" w14:textId="77777777" w:rsidR="00206469" w:rsidRPr="00BD2C6E" w:rsidRDefault="00206469" w:rsidP="00C4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8339" w14:textId="77777777" w:rsidR="00206469" w:rsidRPr="00BD2C6E" w:rsidRDefault="00206469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CDE0" w14:textId="738A4C1A" w:rsidR="00206469" w:rsidRPr="00BD2C6E" w:rsidRDefault="00206469" w:rsidP="00EA41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Якісне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</w:p>
        </w:tc>
      </w:tr>
      <w:tr w:rsidR="008E3473" w:rsidRPr="00BD2C6E" w14:paraId="1AB657A9" w14:textId="77777777" w:rsidTr="00D95E07">
        <w:trPr>
          <w:cantSplit/>
          <w:trHeight w:val="1134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1A7C" w14:textId="77777777" w:rsidR="00A12B62" w:rsidRPr="00BD2C6E" w:rsidRDefault="00A12B62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F56A" w14:textId="77777777" w:rsidR="00A12B62" w:rsidRPr="00BD2C6E" w:rsidRDefault="00A12B62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D2C7" w14:textId="77777777" w:rsidR="00A12B62" w:rsidRPr="00BD2C6E" w:rsidRDefault="00A12B62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Методи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збору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</w:p>
          <w:p w14:paraId="7F38EC17" w14:textId="77777777" w:rsidR="00A12B62" w:rsidRPr="00BD2C6E" w:rsidRDefault="00A12B62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195A" w14:textId="77777777" w:rsidR="00A12B62" w:rsidRPr="00BD2C6E" w:rsidRDefault="00A12B62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Інструментарій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буде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використано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A89F19" w14:textId="77777777" w:rsidR="00A12B62" w:rsidRPr="00BD2C6E" w:rsidRDefault="00A12B62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6DC506" w14:textId="77777777" w:rsidR="00A12B62" w:rsidRPr="00BD2C6E" w:rsidRDefault="00A12B62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Достатній</w:t>
            </w:r>
            <w:proofErr w:type="spell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2C1CDE" w14:textId="0645B962" w:rsidR="00A12B62" w:rsidRPr="00BD2C6E" w:rsidRDefault="00A12B62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Вимагає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покращення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BC026F" w14:textId="77777777" w:rsidR="00A12B62" w:rsidRPr="00BD2C6E" w:rsidRDefault="00A12B62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Низький</w:t>
            </w:r>
            <w:proofErr w:type="spellEnd"/>
          </w:p>
        </w:tc>
      </w:tr>
      <w:tr w:rsidR="00BD2C6E" w:rsidRPr="00BD2C6E" w14:paraId="22921B56" w14:textId="77777777" w:rsidTr="00D95E07">
        <w:trPr>
          <w:trHeight w:val="240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F8D6" w14:textId="77777777" w:rsidR="00BD2C6E" w:rsidRPr="005F70C4" w:rsidRDefault="00BD2C6E" w:rsidP="0020646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7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Напрям</w:t>
            </w:r>
            <w:proofErr w:type="spellEnd"/>
            <w:r w:rsidRPr="005F7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7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оцінювання</w:t>
            </w:r>
            <w:proofErr w:type="spellEnd"/>
            <w:r w:rsidRPr="005F7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1. </w:t>
            </w:r>
            <w:proofErr w:type="spellStart"/>
            <w:r w:rsidRPr="005F7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Освітнє</w:t>
            </w:r>
            <w:proofErr w:type="spellEnd"/>
            <w:r w:rsidRPr="005F7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7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середовище</w:t>
            </w:r>
            <w:proofErr w:type="spellEnd"/>
            <w:r w:rsidRPr="005F7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закладу </w:t>
            </w:r>
            <w:proofErr w:type="spellStart"/>
            <w:r w:rsidRPr="005F7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освіти</w:t>
            </w:r>
            <w:proofErr w:type="spellEnd"/>
          </w:p>
        </w:tc>
      </w:tr>
      <w:tr w:rsidR="00BD2C6E" w:rsidRPr="00BD2C6E" w14:paraId="0344DE51" w14:textId="77777777" w:rsidTr="00D95E07">
        <w:trPr>
          <w:trHeight w:val="240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05CA" w14:textId="77777777" w:rsidR="00BD2C6E" w:rsidRPr="005F70C4" w:rsidRDefault="00BD2C6E" w:rsidP="0020646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7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Вимога</w:t>
            </w:r>
            <w:proofErr w:type="spellEnd"/>
            <w:r w:rsidRPr="005F7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1.1. </w:t>
            </w:r>
            <w:proofErr w:type="spellStart"/>
            <w:r w:rsidRPr="005F7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Забезпечення</w:t>
            </w:r>
            <w:proofErr w:type="spellEnd"/>
            <w:r w:rsidRPr="005F7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7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комфортних</w:t>
            </w:r>
            <w:proofErr w:type="spellEnd"/>
            <w:r w:rsidRPr="005F7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і </w:t>
            </w:r>
            <w:proofErr w:type="spellStart"/>
            <w:r w:rsidRPr="005F7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безпечних</w:t>
            </w:r>
            <w:proofErr w:type="spellEnd"/>
            <w:r w:rsidRPr="005F7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умов </w:t>
            </w:r>
            <w:proofErr w:type="spellStart"/>
            <w:r w:rsidRPr="005F7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навчання</w:t>
            </w:r>
            <w:proofErr w:type="spellEnd"/>
            <w:r w:rsidRPr="005F7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</w:t>
            </w:r>
            <w:proofErr w:type="spellStart"/>
            <w:r w:rsidRPr="005F7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праці</w:t>
            </w:r>
            <w:proofErr w:type="spellEnd"/>
          </w:p>
        </w:tc>
      </w:tr>
      <w:tr w:rsidR="00206469" w:rsidRPr="00BD2C6E" w14:paraId="39350911" w14:textId="77777777" w:rsidTr="00D95E07">
        <w:trPr>
          <w:trHeight w:val="557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18B4B" w14:textId="77777777" w:rsidR="00A12B62" w:rsidRPr="00BD2C6E" w:rsidRDefault="00A12B62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  <w:p w14:paraId="301962C3" w14:textId="77777777" w:rsidR="00A12B62" w:rsidRPr="00BD2C6E" w:rsidRDefault="00A12B62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територія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безпечними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комфортними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AB3F" w14:textId="77777777" w:rsidR="00A12B62" w:rsidRPr="00BD2C6E" w:rsidRDefault="0014486B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E7466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A86" w:rsidRPr="00BD2C6E">
              <w:rPr>
                <w:rFonts w:ascii="Times New Roman" w:hAnsi="Times New Roman" w:cs="Times New Roman"/>
                <w:sz w:val="24"/>
                <w:szCs w:val="24"/>
              </w:rPr>
              <w:t>загалом</w:t>
            </w:r>
            <w:proofErr w:type="spellEnd"/>
            <w:r w:rsidR="00B41A86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створені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безпечні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комфортні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2C675D" w14:textId="3352C595" w:rsidR="00A12B62" w:rsidRPr="00BD2C6E" w:rsidRDefault="005D7BEA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Територія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Дмитрівської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Іванковецької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повністю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Цибулівської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EE7466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46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E7466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7466" w:rsidRPr="00BD2C6E">
              <w:rPr>
                <w:rFonts w:ascii="Times New Roman" w:hAnsi="Times New Roman" w:cs="Times New Roman"/>
                <w:sz w:val="24"/>
                <w:szCs w:val="24"/>
              </w:rPr>
              <w:t>частково</w:t>
            </w:r>
            <w:proofErr w:type="spellEnd"/>
            <w:r w:rsidR="002064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E7466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EE7466" w:rsidRPr="00BD2C6E">
              <w:rPr>
                <w:rFonts w:ascii="Times New Roman" w:hAnsi="Times New Roman" w:cs="Times New Roman"/>
                <w:sz w:val="24"/>
                <w:szCs w:val="24"/>
              </w:rPr>
              <w:t>огороджені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парканом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біля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будівель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(у тому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й на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ртивних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майданчиках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). На </w:t>
            </w:r>
            <w:proofErr w:type="spellStart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будівлях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>філій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встановлені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камери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відеоспостереження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4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– у </w:t>
            </w:r>
            <w:proofErr w:type="spellStart"/>
            <w:proofErr w:type="gramStart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>ліцеї</w:t>
            </w:r>
            <w:proofErr w:type="spellEnd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End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– у </w:t>
            </w:r>
            <w:proofErr w:type="spellStart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>Дмитрівській</w:t>
            </w:r>
            <w:proofErr w:type="spellEnd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13 – в </w:t>
            </w:r>
            <w:proofErr w:type="spellStart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>Іванковецькій</w:t>
            </w:r>
            <w:proofErr w:type="spellEnd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14 – у </w:t>
            </w:r>
            <w:proofErr w:type="spellStart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>Цибулівській</w:t>
            </w:r>
            <w:proofErr w:type="spellEnd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D864A47" w14:textId="1332ABA2" w:rsidR="00A12B62" w:rsidRPr="00BD2C6E" w:rsidRDefault="005D7BEA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Дмитрівської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="00EF626E" w:rsidRPr="00BD2C6E">
              <w:rPr>
                <w:rFonts w:ascii="Times New Roman" w:hAnsi="Times New Roman" w:cs="Times New Roman"/>
                <w:sz w:val="24"/>
                <w:szCs w:val="24"/>
              </w:rPr>
              <w:t>спеціально</w:t>
            </w:r>
            <w:proofErr w:type="spellEnd"/>
            <w:r w:rsidR="00EF626E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626E" w:rsidRPr="00BD2C6E">
              <w:rPr>
                <w:rFonts w:ascii="Times New Roman" w:hAnsi="Times New Roman" w:cs="Times New Roman"/>
                <w:sz w:val="24"/>
                <w:szCs w:val="24"/>
              </w:rPr>
              <w:t>обладнані</w:t>
            </w:r>
            <w:proofErr w:type="spellEnd"/>
            <w:r w:rsidR="00EF626E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626E" w:rsidRPr="00BD2C6E">
              <w:rPr>
                <w:rFonts w:ascii="Times New Roman" w:hAnsi="Times New Roman" w:cs="Times New Roman"/>
                <w:sz w:val="24"/>
                <w:szCs w:val="24"/>
              </w:rPr>
              <w:t>місця</w:t>
            </w:r>
            <w:proofErr w:type="spellEnd"/>
            <w:r w:rsidR="00EF626E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EF626E" w:rsidRPr="00BD2C6E">
              <w:rPr>
                <w:rFonts w:ascii="Times New Roman" w:hAnsi="Times New Roman" w:cs="Times New Roman"/>
                <w:sz w:val="24"/>
                <w:szCs w:val="24"/>
              </w:rPr>
              <w:t>паркування</w:t>
            </w:r>
            <w:proofErr w:type="spellEnd"/>
            <w:r w:rsidR="00EF626E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626E" w:rsidRPr="00BD2C6E">
              <w:rPr>
                <w:rFonts w:ascii="Times New Roman" w:hAnsi="Times New Roman" w:cs="Times New Roman"/>
                <w:sz w:val="24"/>
                <w:szCs w:val="24"/>
              </w:rPr>
              <w:t>велосипедів</w:t>
            </w:r>
            <w:proofErr w:type="spellEnd"/>
            <w:r w:rsidR="00EF626E"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3DC6A6D" w14:textId="30454F38" w:rsidR="00CA7CA7" w:rsidRPr="00BD2C6E" w:rsidRDefault="003332B5" w:rsidP="00E97CE5">
            <w:pPr>
              <w:spacing w:after="0"/>
              <w:ind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футбольне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поле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зі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штучним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покриттям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стадіон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занять легкою атлетикою,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портивний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майданчик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Поруч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ліцеєм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знаходяться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дитя</w:t>
            </w:r>
            <w:proofErr w:type="spellStart"/>
            <w:r w:rsidR="002064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ігров</w:t>
            </w:r>
            <w:r w:rsidR="002064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4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майданчик</w:t>
            </w:r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тенісний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корт і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волейбольн</w:t>
            </w:r>
            <w:r w:rsidR="002064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4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майданчик</w:t>
            </w:r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штучним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покриттям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D5DB1" w:rsidRPr="00BD2C6E">
              <w:rPr>
                <w:rFonts w:ascii="Times New Roman" w:hAnsi="Times New Roman" w:cs="Times New Roman"/>
                <w:sz w:val="24"/>
                <w:szCs w:val="24"/>
              </w:rPr>
              <w:t>спортивний</w:t>
            </w:r>
            <w:proofErr w:type="spellEnd"/>
            <w:r w:rsidR="00AD5DB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5DB1" w:rsidRPr="00BD2C6E">
              <w:rPr>
                <w:rFonts w:ascii="Times New Roman" w:hAnsi="Times New Roman" w:cs="Times New Roman"/>
                <w:sz w:val="24"/>
                <w:szCs w:val="24"/>
              </w:rPr>
              <w:t>майданчик</w:t>
            </w:r>
            <w:proofErr w:type="spellEnd"/>
            <w:r w:rsidR="00AD5DB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EF626E" w:rsidRPr="00BD2C6E">
              <w:rPr>
                <w:rFonts w:ascii="Times New Roman" w:hAnsi="Times New Roman" w:cs="Times New Roman"/>
                <w:sz w:val="24"/>
                <w:szCs w:val="24"/>
              </w:rPr>
              <w:t>скейт</w:t>
            </w:r>
            <w:r w:rsidR="00AD5DB1" w:rsidRPr="00BD2C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EF626E" w:rsidRPr="00BD2C6E">
              <w:rPr>
                <w:rFonts w:ascii="Times New Roman" w:hAnsi="Times New Roman" w:cs="Times New Roman"/>
                <w:sz w:val="24"/>
                <w:szCs w:val="24"/>
              </w:rPr>
              <w:t>ролінг</w:t>
            </w:r>
            <w:r w:rsidR="00AD5DB1" w:rsidRPr="00BD2C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AD5DB1"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4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 переході через дорогу від майданчиків до ліцею обладнано два </w:t>
            </w:r>
            <w:proofErr w:type="spellStart"/>
            <w:r w:rsidR="002064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пішоходні</w:t>
            </w:r>
            <w:proofErr w:type="spellEnd"/>
            <w:r w:rsidR="002064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переходи. </w:t>
            </w:r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Дмитрівської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r w:rsidR="00231E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футбольне міні-поле</w:t>
            </w:r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спортивний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майданчик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занять волейболом, легкою атлетикою.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Поруч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зі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школою </w:t>
            </w:r>
            <w:r w:rsidR="002064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обладнано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пішохідні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переходи з «лежачими»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поліцейськими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>Іванковецьк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футбольне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міні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-поле, </w:t>
            </w:r>
            <w:proofErr w:type="spellStart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спортивний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майданчик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>Майданчик</w:t>
            </w:r>
            <w:proofErr w:type="spellEnd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>початкової</w:t>
            </w:r>
            <w:proofErr w:type="spellEnd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>школи</w:t>
            </w:r>
            <w:proofErr w:type="spellEnd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>облаштовано</w:t>
            </w:r>
            <w:proofErr w:type="spellEnd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>тіньові</w:t>
            </w:r>
            <w:proofErr w:type="spellEnd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>нав</w:t>
            </w:r>
            <w:proofErr w:type="gramEnd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>iси</w:t>
            </w:r>
            <w:proofErr w:type="spellEnd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>альтанки</w:t>
            </w:r>
            <w:proofErr w:type="spellEnd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>територiї</w:t>
            </w:r>
            <w:proofErr w:type="spellEnd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E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proofErr w:type="spellStart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>акладу</w:t>
            </w:r>
            <w:proofErr w:type="spellEnd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>вiдсутнi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Цибулівської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обладнані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спортивні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майданчики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занять волейболом, баскетболом, легкою атлетикою. Не </w:t>
            </w:r>
            <w:proofErr w:type="spellStart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обладнаний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спортивний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майданчик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  <w:proofErr w:type="spellStart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Перед початком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року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ліцеї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філіях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проводиться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випробування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обладнання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9EB88E7" w14:textId="56657ECB" w:rsidR="00A12B62" w:rsidRPr="00BD2C6E" w:rsidRDefault="003332B5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Територія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філій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озеленена,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пришкільні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квітники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клумби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доглянуті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року (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восени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 весн</w:t>
            </w:r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ою) проводиться </w:t>
            </w:r>
            <w:proofErr w:type="spellStart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обрізання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гілок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видалення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(за </w:t>
            </w:r>
            <w:proofErr w:type="spellStart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необхідності</w:t>
            </w:r>
            <w:proofErr w:type="spellEnd"/>
            <w:r w:rsidR="00380BB0"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дерев, </w:t>
            </w:r>
            <w:proofErr w:type="spellStart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пошкоджених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отруйними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рослинами,або</w:t>
            </w:r>
            <w:proofErr w:type="spellEnd"/>
            <w:proofErr w:type="gram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тих, </w:t>
            </w:r>
            <w:proofErr w:type="spellStart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створюють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небезпеку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Для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сміття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поруч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ними</w:t>
            </w:r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тановлені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пеціальні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контейнери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Іванковецькій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саморобні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вивезенням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сміття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займається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сількомунгосп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укл</w:t>
            </w:r>
            <w:r w:rsidR="00380BB0" w:rsidRPr="00BD2C6E">
              <w:rPr>
                <w:rFonts w:ascii="Times New Roman" w:hAnsi="Times New Roman" w:cs="Times New Roman"/>
                <w:sz w:val="24"/>
                <w:szCs w:val="24"/>
              </w:rPr>
              <w:t>адених</w:t>
            </w:r>
            <w:proofErr w:type="spellEnd"/>
            <w:r w:rsidR="00380BB0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BB0" w:rsidRPr="00BD2C6E">
              <w:rPr>
                <w:rFonts w:ascii="Times New Roman" w:hAnsi="Times New Roman" w:cs="Times New Roman"/>
                <w:sz w:val="24"/>
                <w:szCs w:val="24"/>
              </w:rPr>
              <w:t>договорів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). Опале </w:t>
            </w:r>
            <w:proofErr w:type="spellStart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листя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й</w:t>
            </w:r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обрізані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гілки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теж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вивозяться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сількомунгоспом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(за потреби).  </w:t>
            </w:r>
          </w:p>
          <w:p w14:paraId="1BEFCD54" w14:textId="0F144403" w:rsidR="00A12B62" w:rsidRPr="00BD2C6E" w:rsidRDefault="00A12B62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4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3332B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="003332B5" w:rsidRPr="00BD2C6E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="003332B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32B5" w:rsidRPr="00BD2C6E"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 w:rsidR="002064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скрізь (згідно</w:t>
            </w:r>
            <w:r w:rsidR="00CE43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</w:t>
            </w:r>
            <w:r w:rsidR="002064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план</w:t>
            </w:r>
            <w:r w:rsidR="00CE43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</w:t>
            </w:r>
            <w:r w:rsidR="002064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є плиткове п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окриття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064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відремонтовано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східці</w:t>
            </w:r>
            <w:proofErr w:type="spellEnd"/>
            <w:r w:rsidR="00EF626E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F626E" w:rsidRPr="00BD2C6E">
              <w:rPr>
                <w:rFonts w:ascii="Times New Roman" w:hAnsi="Times New Roman" w:cs="Times New Roman"/>
                <w:sz w:val="24"/>
                <w:szCs w:val="24"/>
              </w:rPr>
              <w:t>встановлен</w:t>
            </w:r>
            <w:proofErr w:type="spellEnd"/>
            <w:r w:rsidR="002064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EF626E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пандус</w:t>
            </w:r>
            <w:r w:rsidR="002064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EF626E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2064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основний та</w:t>
            </w:r>
            <w:r w:rsidR="00231E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один</w:t>
            </w:r>
            <w:r w:rsidR="002064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F626E" w:rsidRPr="00BD2C6E">
              <w:rPr>
                <w:rFonts w:ascii="Times New Roman" w:hAnsi="Times New Roman" w:cs="Times New Roman"/>
                <w:sz w:val="24"/>
                <w:szCs w:val="24"/>
              </w:rPr>
              <w:t>запасн</w:t>
            </w:r>
            <w:r w:rsidR="00231E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proofErr w:type="spellEnd"/>
            <w:r w:rsidR="00EF626E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626E" w:rsidRPr="00BD2C6E">
              <w:rPr>
                <w:rFonts w:ascii="Times New Roman" w:hAnsi="Times New Roman" w:cs="Times New Roman"/>
                <w:sz w:val="24"/>
                <w:szCs w:val="24"/>
              </w:rPr>
              <w:t>виходи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Асфальто</w:t>
            </w:r>
            <w:r w:rsidR="003332B5" w:rsidRPr="00BD2C6E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="003332B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32B5" w:rsidRPr="00BD2C6E">
              <w:rPr>
                <w:rFonts w:ascii="Times New Roman" w:hAnsi="Times New Roman" w:cs="Times New Roman"/>
                <w:sz w:val="24"/>
                <w:szCs w:val="24"/>
              </w:rPr>
              <w:t>покриття</w:t>
            </w:r>
            <w:proofErr w:type="spellEnd"/>
            <w:r w:rsidR="003332B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3332B5" w:rsidRPr="00BD2C6E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="003332B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32B5" w:rsidRPr="00BD2C6E">
              <w:rPr>
                <w:rFonts w:ascii="Times New Roman" w:hAnsi="Times New Roman" w:cs="Times New Roman"/>
                <w:sz w:val="24"/>
                <w:szCs w:val="24"/>
              </w:rPr>
              <w:t>Дмитрівської</w:t>
            </w:r>
            <w:proofErr w:type="spellEnd"/>
            <w:r w:rsidR="003332B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32B5"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>відновлення</w:t>
            </w:r>
            <w:proofErr w:type="spellEnd"/>
            <w:r w:rsidR="00CA7CA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>Плитко</w:t>
            </w:r>
            <w:r w:rsidR="003332B5" w:rsidRPr="00BD2C6E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="003332B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32B5" w:rsidRPr="00BD2C6E">
              <w:rPr>
                <w:rFonts w:ascii="Times New Roman" w:hAnsi="Times New Roman" w:cs="Times New Roman"/>
                <w:sz w:val="24"/>
                <w:szCs w:val="24"/>
              </w:rPr>
              <w:t>покриття</w:t>
            </w:r>
            <w:proofErr w:type="spellEnd"/>
            <w:r w:rsidR="003332B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3332B5" w:rsidRPr="00BD2C6E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="003332B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32B5" w:rsidRPr="00BD2C6E">
              <w:rPr>
                <w:rFonts w:ascii="Times New Roman" w:hAnsi="Times New Roman" w:cs="Times New Roman"/>
                <w:sz w:val="24"/>
                <w:szCs w:val="24"/>
              </w:rPr>
              <w:t>Іванковецької</w:t>
            </w:r>
            <w:proofErr w:type="spellEnd"/>
            <w:r w:rsidR="003332B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32B5"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32B5" w:rsidRPr="00BD2C6E">
              <w:rPr>
                <w:rFonts w:ascii="Times New Roman" w:hAnsi="Times New Roman" w:cs="Times New Roman"/>
                <w:sz w:val="24"/>
                <w:szCs w:val="24"/>
              </w:rPr>
              <w:t>відновлення</w:t>
            </w:r>
            <w:proofErr w:type="spellEnd"/>
            <w:r w:rsidR="003332B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На </w:t>
            </w:r>
            <w:proofErr w:type="spellStart"/>
            <w:r w:rsidR="003332B5" w:rsidRPr="00BD2C6E">
              <w:rPr>
                <w:rFonts w:ascii="Times New Roman" w:hAnsi="Times New Roman" w:cs="Times New Roman"/>
                <w:sz w:val="24"/>
                <w:szCs w:val="24"/>
              </w:rPr>
              <w:t>подвір`ї</w:t>
            </w:r>
            <w:proofErr w:type="spellEnd"/>
            <w:r w:rsidR="003332B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32B5" w:rsidRPr="00BD2C6E">
              <w:rPr>
                <w:rFonts w:ascii="Times New Roman" w:hAnsi="Times New Roman" w:cs="Times New Roman"/>
                <w:sz w:val="24"/>
                <w:szCs w:val="24"/>
              </w:rPr>
              <w:t>Цибулівської</w:t>
            </w:r>
            <w:proofErr w:type="spellEnd"/>
            <w:r w:rsidR="003332B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32B5"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>покриття</w:t>
            </w:r>
            <w:proofErr w:type="spellEnd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>бетонних</w:t>
            </w:r>
            <w:proofErr w:type="spellEnd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плиток.</w:t>
            </w:r>
          </w:p>
          <w:p w14:paraId="59A4C6F6" w14:textId="34FFD646" w:rsidR="00A12B62" w:rsidRPr="00BD2C6E" w:rsidRDefault="00BE77B2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Головні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будівлі</w:t>
            </w:r>
            <w:proofErr w:type="spellEnd"/>
            <w:r w:rsidR="003332B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32B5" w:rsidRPr="00BD2C6E"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двоповерхові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>ліцеї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вона утеплена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повністю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проведено ремонт та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утеплення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даху,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замінено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всі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вікна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зовнішні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двері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Утеплено та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перекрито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дах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будівель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пришкільної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майстерні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котельні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корпус </w:t>
            </w:r>
            <w:proofErr w:type="spellStart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>Дмитрівської</w:t>
            </w:r>
            <w:proofErr w:type="spellEnd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двоповерховий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два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корпуси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одноповерхові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одноповерхових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будівлях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ремонт</w:t>
            </w:r>
            <w:r w:rsidR="00AD5DB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D5DB1" w:rsidRPr="00BD2C6E">
              <w:rPr>
                <w:rFonts w:ascii="Times New Roman" w:hAnsi="Times New Roman" w:cs="Times New Roman"/>
                <w:sz w:val="24"/>
                <w:szCs w:val="24"/>
              </w:rPr>
              <w:t>перекриття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утеплення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даху,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замінено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всі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вікна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внутрішні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зовнішні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двері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Основний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корпус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школи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пам’яткою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тому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утеплення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заміни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даху на даний мом</w:t>
            </w:r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ент </w:t>
            </w:r>
            <w:proofErr w:type="spellStart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вирішується</w:t>
            </w:r>
            <w:proofErr w:type="spellEnd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>Будівля</w:t>
            </w:r>
            <w:proofErr w:type="spellEnd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>ванковецької</w:t>
            </w:r>
            <w:proofErr w:type="spellEnd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двоповерхова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замінено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всі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вікна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>зовнішні</w:t>
            </w:r>
            <w:proofErr w:type="spellEnd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>двері</w:t>
            </w:r>
            <w:proofErr w:type="spellEnd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>Будівлі</w:t>
            </w:r>
            <w:proofErr w:type="spellEnd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>Цибулівської</w:t>
            </w:r>
            <w:proofErr w:type="spellEnd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380BB0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BB0" w:rsidRPr="00BD2C6E">
              <w:rPr>
                <w:rFonts w:ascii="Times New Roman" w:hAnsi="Times New Roman" w:cs="Times New Roman"/>
                <w:sz w:val="24"/>
                <w:szCs w:val="24"/>
              </w:rPr>
              <w:t>одноповерхові</w:t>
            </w:r>
            <w:proofErr w:type="spellEnd"/>
            <w:r w:rsidR="00380BB0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380BB0" w:rsidRPr="00BD2C6E">
              <w:rPr>
                <w:rFonts w:ascii="Times New Roman" w:hAnsi="Times New Roman" w:cs="Times New Roman"/>
                <w:sz w:val="24"/>
                <w:szCs w:val="24"/>
              </w:rPr>
              <w:t>двоповерхова</w:t>
            </w:r>
            <w:proofErr w:type="spellEnd"/>
            <w:r w:rsidR="00231E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замінено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майже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всі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вікна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зовнішні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двері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основний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корпус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школи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історичною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пам’яткою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корпусі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початкової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школи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ремонту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перекриття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про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зроблено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запит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молоді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спорту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Дмитрівської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сільської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ради.</w:t>
            </w:r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proofErr w:type="spellEnd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даний момент </w:t>
            </w:r>
            <w:proofErr w:type="spellStart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>ще</w:t>
            </w:r>
            <w:proofErr w:type="spellEnd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>вирішено</w:t>
            </w:r>
            <w:proofErr w:type="spellEnd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71B518" w14:textId="55CBFD11" w:rsidR="00A12B62" w:rsidRPr="00BD2C6E" w:rsidRDefault="00A12B62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Охорона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>філій</w:t>
            </w:r>
            <w:proofErr w:type="spellEnd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>нічний</w:t>
            </w:r>
            <w:proofErr w:type="spellEnd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>здійснюється</w:t>
            </w:r>
            <w:proofErr w:type="spellEnd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сторожами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штатного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розпису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).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денний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охорону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вході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здійснюють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чергові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прибиральниці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чергові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Правил </w:t>
            </w:r>
            <w:proofErr w:type="spellStart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>внутрішнього</w:t>
            </w:r>
            <w:proofErr w:type="spellEnd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>розпорядку</w:t>
            </w:r>
            <w:proofErr w:type="spellEnd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), у </w:t>
            </w:r>
            <w:proofErr w:type="spellStart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>воєнний</w:t>
            </w:r>
            <w:proofErr w:type="spellEnd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час для </w:t>
            </w:r>
            <w:proofErr w:type="spellStart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>цілодобового</w:t>
            </w:r>
            <w:proofErr w:type="spellEnd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доступу до </w:t>
            </w:r>
            <w:proofErr w:type="spellStart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>укриттів</w:t>
            </w:r>
            <w:proofErr w:type="spellEnd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є на </w:t>
            </w:r>
            <w:proofErr w:type="spellStart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>філій</w:t>
            </w:r>
            <w:proofErr w:type="spellEnd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>здійснюється</w:t>
            </w:r>
            <w:proofErr w:type="spellEnd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>цілодобове</w:t>
            </w:r>
            <w:proofErr w:type="spellEnd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>чергування</w:t>
            </w:r>
            <w:proofErr w:type="spellEnd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(у </w:t>
            </w:r>
            <w:proofErr w:type="spellStart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>денний</w:t>
            </w:r>
            <w:proofErr w:type="spellEnd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>нічний</w:t>
            </w:r>
            <w:proofErr w:type="spellEnd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час) за </w:t>
            </w:r>
            <w:proofErr w:type="spellStart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>окремо</w:t>
            </w:r>
            <w:proofErr w:type="spellEnd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>затвердженими</w:t>
            </w:r>
            <w:proofErr w:type="spellEnd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>графіками</w:t>
            </w:r>
            <w:proofErr w:type="spellEnd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3D1883" w14:textId="5C43591B" w:rsidR="00891A83" w:rsidRPr="00BD2C6E" w:rsidRDefault="00546653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розміщуються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окремому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корпусі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до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якого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окремий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вхід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карантину ним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слугує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запасний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вихід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), для них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окремі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туалетні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кімнати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(для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хлопчиків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 для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дівчаток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Початкові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класи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Дмитрівської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>розміщуються</w:t>
            </w:r>
            <w:proofErr w:type="spellEnd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>одноповерхових</w:t>
            </w:r>
            <w:proofErr w:type="spellEnd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корпусах, до </w:t>
            </w:r>
            <w:proofErr w:type="spellStart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>яких</w:t>
            </w:r>
            <w:proofErr w:type="spellEnd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>окремі</w:t>
            </w:r>
            <w:proofErr w:type="spellEnd"/>
            <w:r w:rsidR="00BE77B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входи.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Іванковецькій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учні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займають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весь перший поверх,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учні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Туалетні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кімнати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спільні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всіх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школярів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Цибулівської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>розміщуються</w:t>
            </w:r>
            <w:proofErr w:type="spellEnd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основному </w:t>
            </w:r>
            <w:proofErr w:type="spellStart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>корпусі</w:t>
            </w:r>
            <w:proofErr w:type="spellEnd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126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разом з </w:t>
            </w:r>
            <w:proofErr w:type="spellStart"/>
            <w:r w:rsidR="00BB4126" w:rsidRPr="00BD2C6E">
              <w:rPr>
                <w:rFonts w:ascii="Times New Roman" w:hAnsi="Times New Roman" w:cs="Times New Roman"/>
                <w:sz w:val="24"/>
                <w:szCs w:val="24"/>
              </w:rPr>
              <w:t>іншими</w:t>
            </w:r>
            <w:proofErr w:type="spellEnd"/>
            <w:r w:rsidR="00BB4126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126" w:rsidRPr="00BD2C6E">
              <w:rPr>
                <w:rFonts w:ascii="Times New Roman" w:hAnsi="Times New Roman" w:cs="Times New Roman"/>
                <w:sz w:val="24"/>
                <w:szCs w:val="24"/>
              </w:rPr>
              <w:t>учнями</w:t>
            </w:r>
            <w:proofErr w:type="spellEnd"/>
            <w:r w:rsidR="00BB4126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>аварійний</w:t>
            </w:r>
            <w:proofErr w:type="spellEnd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стан </w:t>
            </w:r>
            <w:proofErr w:type="spellStart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>одноповерхового</w:t>
            </w:r>
            <w:proofErr w:type="spellEnd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="000C1728"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Туалетні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кімнати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спільні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DF5B2B" w14:textId="0972ABB7" w:rsidR="00A12B62" w:rsidRPr="00BD2C6E" w:rsidRDefault="00BB4126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В анкетах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оцінили</w:t>
            </w:r>
            <w:proofErr w:type="spellEnd"/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облаштування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r w:rsidR="00231E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добре (Дмитрівська та </w:t>
            </w:r>
            <w:proofErr w:type="spellStart"/>
            <w:r w:rsidR="00231E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Цибулівська</w:t>
            </w:r>
            <w:proofErr w:type="spellEnd"/>
            <w:r w:rsidR="00231E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філії)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31E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ліцей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Іванковецька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), чистоту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кабінетів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–добре.</w:t>
            </w:r>
            <w:r w:rsidR="00BC215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Батьки в анкетах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оцінили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середовище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так: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="00231E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більшості відмінно,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Цибулівська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 w:rsidR="00231E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– добре і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Дмитрівська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–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більшості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Іванковецька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4986" w14:textId="77777777" w:rsidR="00A12B62" w:rsidRPr="00BD2C6E" w:rsidRDefault="00A12B62" w:rsidP="00E97CE5">
            <w:pPr>
              <w:spacing w:after="0"/>
              <w:ind w:left="-85" w:right="-135" w:firstLine="85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1.1.1.1.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середовище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</w:p>
          <w:p w14:paraId="61468FC4" w14:textId="77777777" w:rsidR="00A12B62" w:rsidRPr="00BD2C6E" w:rsidRDefault="008E29D1" w:rsidP="00E97CE5">
            <w:pPr>
              <w:spacing w:after="0"/>
              <w:ind w:left="-85" w:firstLine="85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завідувачами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філій</w:t>
            </w:r>
            <w:proofErr w:type="spellEnd"/>
            <w:r w:rsidR="00796AB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="00796ABF"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="00796AB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6ABF" w:rsidRPr="00BD2C6E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="00796AB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6ABF"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="00796AB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6ABF"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363B" w14:textId="77777777" w:rsidR="00A12B62" w:rsidRPr="00BD2C6E" w:rsidRDefault="00A12B62" w:rsidP="00E97C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1. Форма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освітнім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середовищем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1-9 п. 1.1.1.1). </w:t>
            </w:r>
          </w:p>
          <w:p w14:paraId="685B6214" w14:textId="77777777" w:rsidR="00A12B62" w:rsidRPr="00BD2C6E" w:rsidRDefault="00A12B62" w:rsidP="00E97C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 п. 1.1. – 1.3.</w:t>
            </w:r>
            <w:r w:rsidR="008054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81CB" w14:textId="77777777" w:rsidR="00A12B62" w:rsidRPr="00BD2C6E" w:rsidRDefault="00A12B62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0B22" w14:textId="77777777" w:rsidR="00A12B62" w:rsidRPr="00BD2C6E" w:rsidRDefault="00A12B62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EEA4" w14:textId="77777777" w:rsidR="00A12B62" w:rsidRPr="00BD2C6E" w:rsidRDefault="00A12B62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FADF" w14:textId="77777777" w:rsidR="00A12B62" w:rsidRPr="00BD2C6E" w:rsidRDefault="00A12B62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06F1B3AF" w14:textId="77777777" w:rsidTr="00EA41D7">
        <w:trPr>
          <w:trHeight w:val="4243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92AA" w14:textId="77777777" w:rsidR="00A12B62" w:rsidRPr="00BD2C6E" w:rsidRDefault="00A12B62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5427" w14:textId="1781D3FA" w:rsidR="00891A83" w:rsidRPr="00BD2C6E" w:rsidRDefault="00E76825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1.1.1.2.</w:t>
            </w:r>
            <w:r w:rsidR="00231E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Повітряно-тепловий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режим та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>ліцеї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філіях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забезпечується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897B1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  <w:proofErr w:type="spellStart"/>
            <w:r w:rsidR="00897B1F" w:rsidRPr="00BD2C6E">
              <w:rPr>
                <w:rFonts w:ascii="Times New Roman" w:hAnsi="Times New Roman" w:cs="Times New Roman"/>
                <w:sz w:val="24"/>
                <w:szCs w:val="24"/>
              </w:rPr>
              <w:t>Санітарного</w:t>
            </w:r>
            <w:proofErr w:type="spellEnd"/>
            <w:r w:rsidR="00897B1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регламенту. У</w:t>
            </w:r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>ліцеї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>Іванковецькій</w:t>
            </w:r>
            <w:proofErr w:type="spellEnd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функціонують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газові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котельні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знаходяться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господарській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частині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шкіл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ротягом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останніх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років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B1F" w:rsidRPr="00BD2C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>ліцеї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ремонт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частини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заміну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батарей у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корпусі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97B1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7B1F" w:rsidRPr="00BD2C6E">
              <w:rPr>
                <w:rFonts w:ascii="Times New Roman" w:hAnsi="Times New Roman" w:cs="Times New Roman"/>
                <w:sz w:val="24"/>
                <w:szCs w:val="24"/>
              </w:rPr>
              <w:t>встановлені</w:t>
            </w:r>
            <w:proofErr w:type="spellEnd"/>
            <w:r w:rsidR="00897B1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7B1F" w:rsidRPr="00BD2C6E">
              <w:rPr>
                <w:rFonts w:ascii="Times New Roman" w:hAnsi="Times New Roman" w:cs="Times New Roman"/>
                <w:sz w:val="24"/>
                <w:szCs w:val="24"/>
              </w:rPr>
              <w:t>нові</w:t>
            </w:r>
            <w:proofErr w:type="spellEnd"/>
            <w:r w:rsidR="00897B1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7B1F" w:rsidRPr="00BD2C6E">
              <w:rPr>
                <w:rFonts w:ascii="Times New Roman" w:hAnsi="Times New Roman" w:cs="Times New Roman"/>
                <w:sz w:val="24"/>
                <w:szCs w:val="24"/>
              </w:rPr>
              <w:t>котли</w:t>
            </w:r>
            <w:proofErr w:type="spellEnd"/>
            <w:r w:rsidR="00897B1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7B1F" w:rsidRPr="00BD2C6E">
              <w:rPr>
                <w:rFonts w:ascii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="00897B1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897B1F" w:rsidRPr="00BD2C6E">
              <w:rPr>
                <w:rFonts w:ascii="Times New Roman" w:hAnsi="Times New Roman" w:cs="Times New Roman"/>
                <w:sz w:val="24"/>
                <w:szCs w:val="24"/>
              </w:rPr>
              <w:t>газовій</w:t>
            </w:r>
            <w:proofErr w:type="spellEnd"/>
            <w:r w:rsidR="00897B1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7B1F" w:rsidRPr="00BD2C6E">
              <w:rPr>
                <w:rFonts w:ascii="Times New Roman" w:hAnsi="Times New Roman" w:cs="Times New Roman"/>
                <w:sz w:val="24"/>
                <w:szCs w:val="24"/>
              </w:rPr>
              <w:t>котельні</w:t>
            </w:r>
            <w:proofErr w:type="spellEnd"/>
            <w:r w:rsidR="00897B1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97B1F" w:rsidRPr="00BD2C6E">
              <w:rPr>
                <w:rFonts w:ascii="Times New Roman" w:hAnsi="Times New Roman" w:cs="Times New Roman"/>
                <w:sz w:val="24"/>
                <w:szCs w:val="24"/>
              </w:rPr>
              <w:t>замінено</w:t>
            </w:r>
            <w:proofErr w:type="spellEnd"/>
            <w:r w:rsidR="00897B1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там же </w:t>
            </w:r>
            <w:proofErr w:type="spellStart"/>
            <w:r w:rsidR="00897B1F" w:rsidRPr="00BD2C6E">
              <w:rPr>
                <w:rFonts w:ascii="Times New Roman" w:hAnsi="Times New Roman" w:cs="Times New Roman"/>
                <w:sz w:val="24"/>
                <w:szCs w:val="24"/>
              </w:rPr>
              <w:t>електрообладнання</w:t>
            </w:r>
            <w:proofErr w:type="spellEnd"/>
            <w:r w:rsidR="00897B1F"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7B1F" w:rsidRPr="00BD2C6E">
              <w:rPr>
                <w:rFonts w:ascii="Times New Roman" w:hAnsi="Times New Roman" w:cs="Times New Roman"/>
                <w:sz w:val="24"/>
                <w:szCs w:val="24"/>
              </w:rPr>
              <w:t>Здійснено</w:t>
            </w:r>
            <w:proofErr w:type="spellEnd"/>
            <w:r w:rsidR="00897B1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харчоблоці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актовій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залі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фоє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встановлено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додаткові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насоси для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перекачування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води.</w:t>
            </w:r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>Дмитрівській</w:t>
            </w:r>
            <w:proofErr w:type="spellEnd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>Цибулівській</w:t>
            </w:r>
            <w:proofErr w:type="spellEnd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>філіях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котельні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твердому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паливі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розміщені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підвальних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приміщеннях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головних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будівель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Запит на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пов’язаних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виведенням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котелень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підвальних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приміщень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надано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засновнику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31E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орпус</w:t>
            </w:r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spellEnd"/>
            <w:proofErr w:type="gramEnd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>Дмитрівської</w:t>
            </w:r>
            <w:proofErr w:type="spellEnd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здійснено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заміну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E5588D" w14:textId="17259FCC" w:rsidR="00E76825" w:rsidRPr="00BD2C6E" w:rsidRDefault="00E76825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За результатами лабораторного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дослідження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рівнів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проведе</w:t>
            </w:r>
            <w:r w:rsidR="00BB4126" w:rsidRPr="00BD2C6E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="00BB4126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202</w:t>
            </w:r>
            <w:r w:rsidR="00231E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B4126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126" w:rsidRPr="00BD2C6E">
              <w:rPr>
                <w:rFonts w:ascii="Times New Roman" w:hAnsi="Times New Roman" w:cs="Times New Roman"/>
                <w:sz w:val="24"/>
                <w:szCs w:val="24"/>
              </w:rPr>
              <w:t>році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>кремих</w:t>
            </w:r>
            <w:proofErr w:type="spellEnd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>класах</w:t>
            </w:r>
            <w:proofErr w:type="spellEnd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виявлено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недостатній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тому подано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запити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молоді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спорту про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виділення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коштів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додаткових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світильників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класах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373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126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BB4126" w:rsidRPr="00BD2C6E">
              <w:rPr>
                <w:rFonts w:ascii="Times New Roman" w:hAnsi="Times New Roman" w:cs="Times New Roman"/>
                <w:sz w:val="24"/>
                <w:szCs w:val="24"/>
              </w:rPr>
              <w:t>ліцеї</w:t>
            </w:r>
            <w:proofErr w:type="spellEnd"/>
            <w:r w:rsidR="00BB4126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3739" w:rsidRPr="00BD2C6E"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proofErr w:type="spellEnd"/>
            <w:r w:rsidR="00C1373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року </w:t>
            </w:r>
            <w:r w:rsidR="00BB4126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proofErr w:type="spellStart"/>
            <w:r w:rsidR="00BB4126" w:rsidRPr="00BD2C6E">
              <w:rPr>
                <w:rFonts w:ascii="Times New Roman" w:hAnsi="Times New Roman" w:cs="Times New Roman"/>
                <w:sz w:val="24"/>
                <w:szCs w:val="24"/>
              </w:rPr>
              <w:t>заміну</w:t>
            </w:r>
            <w:proofErr w:type="spellEnd"/>
            <w:r w:rsidR="00BB4126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126" w:rsidRPr="00BD2C6E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="00BB4126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BB4126" w:rsidRPr="00BD2C6E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="00BB4126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126" w:rsidRPr="00BD2C6E">
              <w:rPr>
                <w:rFonts w:ascii="Times New Roman" w:hAnsi="Times New Roman" w:cs="Times New Roman"/>
                <w:sz w:val="24"/>
                <w:szCs w:val="24"/>
              </w:rPr>
              <w:t>класах</w:t>
            </w:r>
            <w:proofErr w:type="spellEnd"/>
            <w:r w:rsidR="00BB4126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13739" w:rsidRPr="00BD2C6E">
              <w:rPr>
                <w:rFonts w:ascii="Times New Roman" w:hAnsi="Times New Roman" w:cs="Times New Roman"/>
                <w:sz w:val="24"/>
                <w:szCs w:val="24"/>
              </w:rPr>
              <w:t>бібліотеці</w:t>
            </w:r>
            <w:proofErr w:type="spellEnd"/>
            <w:r w:rsidR="00C1373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13739" w:rsidRPr="00BD2C6E">
              <w:rPr>
                <w:rFonts w:ascii="Times New Roman" w:hAnsi="Times New Roman" w:cs="Times New Roman"/>
                <w:sz w:val="24"/>
                <w:szCs w:val="24"/>
              </w:rPr>
              <w:t>актовій</w:t>
            </w:r>
            <w:proofErr w:type="spellEnd"/>
            <w:r w:rsidR="00C1373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3739" w:rsidRPr="00BD2C6E">
              <w:rPr>
                <w:rFonts w:ascii="Times New Roman" w:hAnsi="Times New Roman" w:cs="Times New Roman"/>
                <w:sz w:val="24"/>
                <w:szCs w:val="24"/>
              </w:rPr>
              <w:t>залі</w:t>
            </w:r>
            <w:proofErr w:type="spellEnd"/>
            <w:r w:rsidR="00C1373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13739" w:rsidRPr="00BD2C6E">
              <w:rPr>
                <w:rFonts w:ascii="Times New Roman" w:hAnsi="Times New Roman" w:cs="Times New Roman"/>
                <w:sz w:val="24"/>
                <w:szCs w:val="24"/>
              </w:rPr>
              <w:t>кабінеті</w:t>
            </w:r>
            <w:proofErr w:type="spellEnd"/>
            <w:r w:rsidR="00C1373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3739" w:rsidRPr="00BD2C6E">
              <w:rPr>
                <w:rFonts w:ascii="Times New Roman" w:hAnsi="Times New Roman" w:cs="Times New Roman"/>
                <w:sz w:val="24"/>
                <w:szCs w:val="24"/>
              </w:rPr>
              <w:t>української</w:t>
            </w:r>
            <w:proofErr w:type="spellEnd"/>
            <w:r w:rsidR="00C1373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3739" w:rsidRPr="00BD2C6E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="00C1373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C13739" w:rsidRPr="00BD2C6E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 w:rsidR="00C1373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="00C13739" w:rsidRPr="00BD2C6E">
              <w:rPr>
                <w:rFonts w:ascii="Times New Roman" w:hAnsi="Times New Roman" w:cs="Times New Roman"/>
                <w:sz w:val="24"/>
                <w:szCs w:val="24"/>
              </w:rPr>
              <w:t>рекреаціях</w:t>
            </w:r>
            <w:proofErr w:type="spellEnd"/>
            <w:r w:rsidR="00C1373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коридорах. </w:t>
            </w:r>
          </w:p>
          <w:p w14:paraId="2582E0C8" w14:textId="77777777" w:rsidR="00A12B62" w:rsidRPr="00BD2C6E" w:rsidRDefault="00A12B62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приміщеннях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філій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прибиральницями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службових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>приміщень</w:t>
            </w:r>
            <w:proofErr w:type="spellEnd"/>
            <w:r w:rsidR="00891A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здійснюється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вологе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прибирання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провітрювання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A29F1E" w14:textId="5CD5288D" w:rsidR="00EF626E" w:rsidRPr="00BD2C6E" w:rsidRDefault="00546653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Усі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туалетні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кімнати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ліцеї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філіях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забезпечені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рідки</w:t>
            </w:r>
            <w:r w:rsidR="00897B1F" w:rsidRPr="00BD2C6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="00897B1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милом, </w:t>
            </w:r>
            <w:proofErr w:type="spellStart"/>
            <w:r w:rsidR="00897B1F" w:rsidRPr="00BD2C6E">
              <w:rPr>
                <w:rFonts w:ascii="Times New Roman" w:hAnsi="Times New Roman" w:cs="Times New Roman"/>
                <w:sz w:val="24"/>
                <w:szCs w:val="24"/>
              </w:rPr>
              <w:t>електрорушниками</w:t>
            </w:r>
            <w:proofErr w:type="spellEnd"/>
            <w:r w:rsidR="00897B1F" w:rsidRPr="00BD2C6E">
              <w:rPr>
                <w:rFonts w:ascii="Times New Roman" w:hAnsi="Times New Roman" w:cs="Times New Roman"/>
                <w:sz w:val="24"/>
                <w:szCs w:val="24"/>
              </w:rPr>
              <w:t>. У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ліцеї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туалетні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кабінки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старших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окремі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(для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хлопчиків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дівчаток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відгороджені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кабіни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непрозорими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перегородками та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мають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двері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Для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туалетні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кімнати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окремі</w:t>
            </w:r>
            <w:proofErr w:type="spellEnd"/>
            <w:r w:rsidR="00A12B62"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рішні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туалетні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кімнати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Дмитрівській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спільні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5- 9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обладнані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різноростовими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рукомийниками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холодною та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гарячою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водою,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рідким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милом,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електросушарками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рук,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туалетним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папером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Туалетні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кабіни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97B1F" w:rsidRPr="00BD2C6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дгороджені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непрозорими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перегородками та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мають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двері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закриваються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зсередини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 Для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туалетні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кабіни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окремі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Іванковецькій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туалетні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кімнати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наявні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дівчат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хлопців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закладу. Вони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забезпечені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рукомийниками,рідким</w:t>
            </w:r>
            <w:proofErr w:type="spellEnd"/>
            <w:proofErr w:type="gram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милом,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електрорушниками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туалетним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папером,відгороджені</w:t>
            </w:r>
            <w:proofErr w:type="spellEnd"/>
            <w:proofErr w:type="gram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кабіни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непрозорими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перегородками т</w:t>
            </w:r>
            <w:r w:rsidR="00897B1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="00897B1F" w:rsidRPr="00BD2C6E">
              <w:rPr>
                <w:rFonts w:ascii="Times New Roman" w:hAnsi="Times New Roman" w:cs="Times New Roman"/>
                <w:sz w:val="24"/>
                <w:szCs w:val="24"/>
              </w:rPr>
              <w:t>мають</w:t>
            </w:r>
            <w:proofErr w:type="spellEnd"/>
            <w:r w:rsidR="00897B1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7B1F" w:rsidRPr="00BD2C6E">
              <w:rPr>
                <w:rFonts w:ascii="Times New Roman" w:hAnsi="Times New Roman" w:cs="Times New Roman"/>
                <w:sz w:val="24"/>
                <w:szCs w:val="24"/>
              </w:rPr>
              <w:t>двері</w:t>
            </w:r>
            <w:proofErr w:type="spellEnd"/>
            <w:r w:rsidR="00897B1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97B1F" w:rsidRPr="00BD2C6E">
              <w:rPr>
                <w:rFonts w:ascii="Times New Roman" w:hAnsi="Times New Roman" w:cs="Times New Roman"/>
                <w:sz w:val="24"/>
                <w:szCs w:val="24"/>
              </w:rPr>
              <w:t>наявна</w:t>
            </w:r>
            <w:proofErr w:type="spellEnd"/>
            <w:r w:rsidR="00897B1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7B1F" w:rsidRPr="00BD2C6E">
              <w:rPr>
                <w:rFonts w:ascii="Times New Roman" w:hAnsi="Times New Roman" w:cs="Times New Roman"/>
                <w:sz w:val="24"/>
                <w:szCs w:val="24"/>
              </w:rPr>
              <w:t>необхідна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унітазів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Туалетні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кімнати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Цибулівській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спільні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всіх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Вони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забезпечені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рідким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милом,</w:t>
            </w:r>
            <w:r w:rsidR="00231E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електрорушниками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відгороджені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кабіни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непрозорими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перегородками та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мають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двері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Для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туалетні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кімнати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окремі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але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зовнішні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Питний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режим у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забезпечується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одним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дозволе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способів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97B1F" w:rsidRPr="00BD2C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ліцеї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централізоване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встановлена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станція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водо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очистки та </w:t>
            </w:r>
            <w:proofErr w:type="spellStart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>питний</w:t>
            </w:r>
            <w:proofErr w:type="spellEnd"/>
            <w:r w:rsidR="00E7682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фонтанчик.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Дмитрівській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987B0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7B02" w:rsidRPr="00BD2C6E">
              <w:rPr>
                <w:rFonts w:ascii="Times New Roman" w:hAnsi="Times New Roman" w:cs="Times New Roman"/>
                <w:sz w:val="24"/>
                <w:szCs w:val="24"/>
              </w:rPr>
              <w:t>здійснюється</w:t>
            </w:r>
            <w:proofErr w:type="spellEnd"/>
            <w:r w:rsidR="00987B0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7B02"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987B0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шахтного </w:t>
            </w:r>
            <w:proofErr w:type="spellStart"/>
            <w:r w:rsidR="00987B02" w:rsidRPr="00BD2C6E">
              <w:rPr>
                <w:rFonts w:ascii="Times New Roman" w:hAnsi="Times New Roman" w:cs="Times New Roman"/>
                <w:sz w:val="24"/>
                <w:szCs w:val="24"/>
              </w:rPr>
              <w:t>колодязя</w:t>
            </w:r>
            <w:proofErr w:type="spellEnd"/>
            <w:r w:rsidR="00987B0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У головному </w:t>
            </w:r>
            <w:proofErr w:type="spellStart"/>
            <w:r w:rsidR="00987B02" w:rsidRPr="00BD2C6E">
              <w:rPr>
                <w:rFonts w:ascii="Times New Roman" w:hAnsi="Times New Roman" w:cs="Times New Roman"/>
                <w:sz w:val="24"/>
                <w:szCs w:val="24"/>
              </w:rPr>
              <w:t>корпусі</w:t>
            </w:r>
            <w:proofErr w:type="spellEnd"/>
            <w:r w:rsidR="00987B0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7B02"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987B0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2020 </w:t>
            </w:r>
            <w:proofErr w:type="spellStart"/>
            <w:r w:rsidR="00987B02" w:rsidRPr="00BD2C6E">
              <w:rPr>
                <w:rFonts w:ascii="Times New Roman" w:hAnsi="Times New Roman" w:cs="Times New Roman"/>
                <w:sz w:val="24"/>
                <w:szCs w:val="24"/>
              </w:rPr>
              <w:t>році</w:t>
            </w:r>
            <w:proofErr w:type="spellEnd"/>
            <w:r w:rsidR="00987B0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7B02" w:rsidRPr="00BD2C6E">
              <w:rPr>
                <w:rFonts w:ascii="Times New Roman" w:hAnsi="Times New Roman" w:cs="Times New Roman"/>
                <w:sz w:val="24"/>
                <w:szCs w:val="24"/>
              </w:rPr>
              <w:t>встановлена</w:t>
            </w:r>
            <w:proofErr w:type="spellEnd"/>
            <w:r w:rsidR="00987B0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7B02" w:rsidRPr="00BD2C6E">
              <w:rPr>
                <w:rFonts w:ascii="Times New Roman" w:hAnsi="Times New Roman" w:cs="Times New Roman"/>
                <w:sz w:val="24"/>
                <w:szCs w:val="24"/>
              </w:rPr>
              <w:t>станція</w:t>
            </w:r>
            <w:proofErr w:type="spellEnd"/>
            <w:r w:rsidR="00987B0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7B02" w:rsidRPr="00BD2C6E">
              <w:rPr>
                <w:rFonts w:ascii="Times New Roman" w:hAnsi="Times New Roman" w:cs="Times New Roman"/>
                <w:sz w:val="24"/>
                <w:szCs w:val="24"/>
              </w:rPr>
              <w:t>фільтрації</w:t>
            </w:r>
            <w:proofErr w:type="spellEnd"/>
            <w:r w:rsidR="00987B0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води для </w:t>
            </w:r>
            <w:proofErr w:type="spellStart"/>
            <w:r w:rsidR="00987B02" w:rsidRPr="00BD2C6E">
              <w:rPr>
                <w:rFonts w:ascii="Times New Roman" w:hAnsi="Times New Roman" w:cs="Times New Roman"/>
                <w:sz w:val="24"/>
                <w:szCs w:val="24"/>
              </w:rPr>
              <w:t>харчоблоку</w:t>
            </w:r>
            <w:proofErr w:type="spellEnd"/>
            <w:r w:rsidR="00987B0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987B02" w:rsidRPr="00BD2C6E">
              <w:rPr>
                <w:rFonts w:ascii="Times New Roman" w:hAnsi="Times New Roman" w:cs="Times New Roman"/>
                <w:sz w:val="24"/>
                <w:szCs w:val="24"/>
              </w:rPr>
              <w:t>питний</w:t>
            </w:r>
            <w:proofErr w:type="spellEnd"/>
            <w:r w:rsidR="00987B0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фонтанчик.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3C7B" w14:textId="77777777" w:rsidR="00A12B62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1.1.1.2. 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середовище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1AD1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1. Форма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освітнім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середовищем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1-7 п. 1.1.1.2).</w:t>
            </w:r>
          </w:p>
          <w:p w14:paraId="5F919F7D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2. Анкета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10).</w:t>
            </w:r>
          </w:p>
          <w:p w14:paraId="70A056E6" w14:textId="77777777" w:rsidR="00A12B62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3. Анкета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учениці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 6)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A340" w14:textId="77777777" w:rsidR="00A12B62" w:rsidRPr="00BD2C6E" w:rsidRDefault="00A12B62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A517" w14:textId="77777777" w:rsidR="00A12B62" w:rsidRPr="00BD2C6E" w:rsidRDefault="00A12B62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5133" w14:textId="77777777" w:rsidR="00A12B62" w:rsidRPr="00BD2C6E" w:rsidRDefault="00A12B62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F675" w14:textId="77777777" w:rsidR="00A12B62" w:rsidRPr="00BD2C6E" w:rsidRDefault="00A12B62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225B9F46" w14:textId="77777777" w:rsidTr="00D95E07">
        <w:trPr>
          <w:trHeight w:val="24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F780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2448697"/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A272" w14:textId="6CE67EB8" w:rsidR="00FF19BD" w:rsidRPr="00AC3E5A" w:rsidRDefault="00FF19BD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E5A">
              <w:rPr>
                <w:rFonts w:ascii="Times New Roman" w:hAnsi="Times New Roman" w:cs="Times New Roman"/>
                <w:sz w:val="24"/>
                <w:szCs w:val="24"/>
              </w:rPr>
              <w:t>1.1.1.3.</w:t>
            </w:r>
            <w:r w:rsidR="008E3473" w:rsidRPr="00AC3E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C3E5A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AC3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653" w:rsidRPr="00AC3E5A"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 w:rsidRPr="00AC3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E5A">
              <w:rPr>
                <w:rFonts w:ascii="Times New Roman" w:hAnsi="Times New Roman" w:cs="Times New Roman"/>
                <w:sz w:val="24"/>
                <w:szCs w:val="24"/>
              </w:rPr>
              <w:t>використовуються</w:t>
            </w:r>
            <w:proofErr w:type="spellEnd"/>
            <w:r w:rsidRPr="00AC3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E5A">
              <w:rPr>
                <w:rFonts w:ascii="Times New Roman" w:hAnsi="Times New Roman" w:cs="Times New Roman"/>
                <w:sz w:val="24"/>
                <w:szCs w:val="24"/>
              </w:rPr>
              <w:t>раці</w:t>
            </w:r>
            <w:r w:rsidR="00546653" w:rsidRPr="00AC3E5A">
              <w:rPr>
                <w:rFonts w:ascii="Times New Roman" w:hAnsi="Times New Roman" w:cs="Times New Roman"/>
                <w:sz w:val="24"/>
                <w:szCs w:val="24"/>
              </w:rPr>
              <w:t>онально</w:t>
            </w:r>
            <w:proofErr w:type="spellEnd"/>
            <w:r w:rsidR="00546653" w:rsidRPr="00AC3E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46653" w:rsidRPr="00AC3E5A">
              <w:rPr>
                <w:rFonts w:ascii="Times New Roman" w:hAnsi="Times New Roman" w:cs="Times New Roman"/>
                <w:sz w:val="24"/>
                <w:szCs w:val="24"/>
              </w:rPr>
              <w:t>Проектна</w:t>
            </w:r>
            <w:proofErr w:type="spellEnd"/>
            <w:r w:rsidR="00546653" w:rsidRPr="00AC3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653" w:rsidRPr="00AC3E5A">
              <w:rPr>
                <w:rFonts w:ascii="Times New Roman" w:hAnsi="Times New Roman" w:cs="Times New Roman"/>
                <w:sz w:val="24"/>
                <w:szCs w:val="24"/>
              </w:rPr>
              <w:t>потужність</w:t>
            </w:r>
            <w:proofErr w:type="spellEnd"/>
            <w:r w:rsidR="00546653" w:rsidRPr="00AC3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653" w:rsidRPr="00AC3E5A"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 w:rsidRPr="00AC3E5A">
              <w:rPr>
                <w:rFonts w:ascii="Times New Roman" w:hAnsi="Times New Roman" w:cs="Times New Roman"/>
                <w:sz w:val="24"/>
                <w:szCs w:val="24"/>
              </w:rPr>
              <w:t xml:space="preserve"> – 640 </w:t>
            </w:r>
            <w:proofErr w:type="spellStart"/>
            <w:r w:rsidR="00546653" w:rsidRPr="00AC3E5A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="00546653" w:rsidRPr="00AC3E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3E5A" w:rsidRPr="00AC3E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05.09.2024 року у ліцеї </w:t>
            </w:r>
            <w:proofErr w:type="spellStart"/>
            <w:r w:rsidR="00546653" w:rsidRPr="00AC3E5A">
              <w:rPr>
                <w:rFonts w:ascii="Times New Roman" w:hAnsi="Times New Roman" w:cs="Times New Roman"/>
                <w:sz w:val="24"/>
                <w:szCs w:val="24"/>
              </w:rPr>
              <w:t>навча</w:t>
            </w:r>
            <w:proofErr w:type="spellEnd"/>
            <w:r w:rsidR="00AC3E5A" w:rsidRPr="00AC3E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лось</w:t>
            </w:r>
            <w:r w:rsidR="00546653" w:rsidRPr="00AC3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E5A" w:rsidRPr="00AC3E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267</w:t>
            </w:r>
            <w:r w:rsidR="00C13739" w:rsidRPr="00AC3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3739" w:rsidRPr="00AC3E5A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="00C13739" w:rsidRPr="00AC3E5A">
              <w:rPr>
                <w:rFonts w:ascii="Times New Roman" w:hAnsi="Times New Roman" w:cs="Times New Roman"/>
                <w:sz w:val="24"/>
                <w:szCs w:val="24"/>
              </w:rPr>
              <w:t xml:space="preserve">, разом </w:t>
            </w:r>
            <w:proofErr w:type="spellStart"/>
            <w:r w:rsidR="00C13739" w:rsidRPr="00AC3E5A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C13739" w:rsidRPr="00AC3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3739" w:rsidRPr="00AC3E5A">
              <w:rPr>
                <w:rFonts w:ascii="Times New Roman" w:hAnsi="Times New Roman" w:cs="Times New Roman"/>
                <w:sz w:val="24"/>
                <w:szCs w:val="24"/>
              </w:rPr>
              <w:t>філіями</w:t>
            </w:r>
            <w:proofErr w:type="spellEnd"/>
            <w:r w:rsidR="00C13739" w:rsidRPr="00AC3E5A">
              <w:rPr>
                <w:rFonts w:ascii="Times New Roman" w:hAnsi="Times New Roman" w:cs="Times New Roman"/>
                <w:sz w:val="24"/>
                <w:szCs w:val="24"/>
              </w:rPr>
              <w:t xml:space="preserve"> – 5</w:t>
            </w:r>
            <w:r w:rsidR="00AC3E5A" w:rsidRPr="00AC3E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13739" w:rsidRPr="00AC3E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3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E5A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AC3E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251CB0D" w14:textId="0FDB6EC9" w:rsidR="00C13739" w:rsidRPr="00746D34" w:rsidRDefault="00546653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>Усі</w:t>
            </w:r>
            <w:proofErr w:type="spellEnd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>площа</w:t>
            </w:r>
            <w:proofErr w:type="spellEnd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>приміщень</w:t>
            </w:r>
            <w:proofErr w:type="spellEnd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– 1890 м</w:t>
            </w:r>
            <w:r w:rsidR="00FF19BD" w:rsidRPr="00746D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>використовую</w:t>
            </w:r>
            <w:r w:rsidRPr="00746D34"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>освітньому</w:t>
            </w:r>
            <w:proofErr w:type="spellEnd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>процесі</w:t>
            </w:r>
            <w:proofErr w:type="spellEnd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>ліцеї</w:t>
            </w:r>
            <w:proofErr w:type="spellEnd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>навчаються</w:t>
            </w:r>
            <w:proofErr w:type="spellEnd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C3E5A" w:rsidRPr="00746D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C3E5A" w:rsidRPr="00746D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6-Б</w:t>
            </w:r>
            <w:r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>) до 2</w:t>
            </w:r>
            <w:r w:rsidR="00AC3E5A" w:rsidRPr="00746D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C3E5A" w:rsidRPr="00746D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>Дмитрівської</w:t>
            </w:r>
            <w:proofErr w:type="spellEnd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>використовуються</w:t>
            </w:r>
            <w:proofErr w:type="spellEnd"/>
            <w:proofErr w:type="gramEnd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>раціонал</w:t>
            </w:r>
            <w:r w:rsidRPr="00746D34">
              <w:rPr>
                <w:rFonts w:ascii="Times New Roman" w:hAnsi="Times New Roman" w:cs="Times New Roman"/>
                <w:sz w:val="24"/>
                <w:szCs w:val="24"/>
              </w:rPr>
              <w:t>ьно</w:t>
            </w:r>
            <w:proofErr w:type="spellEnd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>Проектна</w:t>
            </w:r>
            <w:proofErr w:type="spellEnd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>потужність</w:t>
            </w:r>
            <w:proofErr w:type="spellEnd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>Дмитрівської</w:t>
            </w:r>
            <w:proofErr w:type="spellEnd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- 200 </w:t>
            </w:r>
            <w:proofErr w:type="spellStart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>сьогодні</w:t>
            </w:r>
            <w:proofErr w:type="spellEnd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>навчається</w:t>
            </w:r>
            <w:proofErr w:type="spellEnd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4486B" w:rsidRPr="00746D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3E5A" w:rsidRPr="00746D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="00AC3E5A" w:rsidRPr="00746D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1-</w:t>
            </w:r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="00AC3E5A" w:rsidRPr="00746D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</w:t>
            </w:r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>Усі</w:t>
            </w:r>
            <w:proofErr w:type="spellEnd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(888 м</w:t>
            </w:r>
            <w:r w:rsidR="00FF19BD" w:rsidRPr="00746D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>використовуються</w:t>
            </w:r>
            <w:proofErr w:type="spellEnd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>освітньому</w:t>
            </w:r>
            <w:proofErr w:type="spellEnd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>процесі</w:t>
            </w:r>
            <w:proofErr w:type="spellEnd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. У </w:t>
            </w:r>
            <w:proofErr w:type="spellStart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>найменша</w:t>
            </w:r>
            <w:proofErr w:type="spellEnd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>наповнюваність</w:t>
            </w:r>
            <w:proofErr w:type="spellEnd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становить </w:t>
            </w:r>
            <w:r w:rsidR="0014486B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6 у </w:t>
            </w:r>
            <w:r w:rsidR="00746D34" w:rsidRPr="00746D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4486B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486B" w:rsidRPr="00746D34">
              <w:rPr>
                <w:rFonts w:ascii="Times New Roman" w:hAnsi="Times New Roman" w:cs="Times New Roman"/>
                <w:sz w:val="24"/>
                <w:szCs w:val="24"/>
              </w:rPr>
              <w:t>класі</w:t>
            </w:r>
            <w:proofErr w:type="spellEnd"/>
            <w:r w:rsidR="0014486B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4486B" w:rsidRPr="00746D34">
              <w:rPr>
                <w:rFonts w:ascii="Times New Roman" w:hAnsi="Times New Roman" w:cs="Times New Roman"/>
                <w:sz w:val="24"/>
                <w:szCs w:val="24"/>
              </w:rPr>
              <w:t>найбільша</w:t>
            </w:r>
            <w:proofErr w:type="spellEnd"/>
            <w:r w:rsidR="0014486B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– 20 </w:t>
            </w:r>
            <w:proofErr w:type="spellStart"/>
            <w:r w:rsidR="0014486B" w:rsidRPr="00746D34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="0014486B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46D34" w:rsidRPr="00746D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>наповнюваність</w:t>
            </w:r>
            <w:proofErr w:type="spellEnd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13739" w:rsidRPr="00746D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6D34" w:rsidRPr="00746D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C13739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C13739" w:rsidRPr="00746D34">
              <w:rPr>
                <w:rFonts w:ascii="Times New Roman" w:hAnsi="Times New Roman" w:cs="Times New Roman"/>
                <w:sz w:val="24"/>
                <w:szCs w:val="24"/>
              </w:rPr>
              <w:t>нів</w:t>
            </w:r>
            <w:proofErr w:type="spellEnd"/>
            <w:r w:rsidR="00C13739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6E79CAF" w14:textId="5A22E444" w:rsidR="00C13739" w:rsidRPr="00746D34" w:rsidRDefault="00546653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>Проектна</w:t>
            </w:r>
            <w:proofErr w:type="spellEnd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>потужність</w:t>
            </w:r>
            <w:proofErr w:type="spellEnd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>Іванковецької</w:t>
            </w:r>
            <w:proofErr w:type="spellEnd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– 320 </w:t>
            </w:r>
            <w:proofErr w:type="spellStart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>сьогодні</w:t>
            </w:r>
            <w:proofErr w:type="spellEnd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>навчається</w:t>
            </w:r>
            <w:proofErr w:type="spellEnd"/>
            <w:proofErr w:type="gramEnd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739" w:rsidRPr="00746D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46D34" w:rsidRPr="00746D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>наповнюваність</w:t>
            </w:r>
            <w:proofErr w:type="spellEnd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>класах</w:t>
            </w:r>
            <w:proofErr w:type="spellEnd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становить </w:t>
            </w:r>
            <w:r w:rsidR="00C13739" w:rsidRPr="00746D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="00FF19BD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FE5D6CD" w14:textId="76D2ADB8" w:rsidR="00FF19BD" w:rsidRPr="00381B43" w:rsidRDefault="00FF19BD" w:rsidP="00E97CE5">
            <w:pPr>
              <w:spacing w:after="0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>Проєктна</w:t>
            </w:r>
            <w:proofErr w:type="spellEnd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>потужність</w:t>
            </w:r>
            <w:proofErr w:type="spellEnd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653" w:rsidRPr="00746D34">
              <w:rPr>
                <w:rFonts w:ascii="Times New Roman" w:hAnsi="Times New Roman" w:cs="Times New Roman"/>
                <w:sz w:val="24"/>
                <w:szCs w:val="24"/>
              </w:rPr>
              <w:t>Цибулівської</w:t>
            </w:r>
            <w:proofErr w:type="spellEnd"/>
            <w:r w:rsidR="00546653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653" w:rsidRPr="00746D34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– 180 </w:t>
            </w:r>
            <w:proofErr w:type="spellStart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>учн</w:t>
            </w:r>
            <w:r w:rsidR="00D0181C" w:rsidRPr="00746D34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 w:rsidR="00D0181C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0181C" w:rsidRPr="00746D34">
              <w:rPr>
                <w:rFonts w:ascii="Times New Roman" w:hAnsi="Times New Roman" w:cs="Times New Roman"/>
                <w:sz w:val="24"/>
                <w:szCs w:val="24"/>
              </w:rPr>
              <w:t>сьогодні</w:t>
            </w:r>
            <w:proofErr w:type="spellEnd"/>
            <w:r w:rsidR="00D0181C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181C" w:rsidRPr="00746D34">
              <w:rPr>
                <w:rFonts w:ascii="Times New Roman" w:hAnsi="Times New Roman" w:cs="Times New Roman"/>
                <w:sz w:val="24"/>
                <w:szCs w:val="24"/>
              </w:rPr>
              <w:t>навчаєтьс</w:t>
            </w:r>
            <w:r w:rsidR="00C13739" w:rsidRPr="00746D3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C13739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746D34" w:rsidRPr="00746D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D0181C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181C" w:rsidRPr="00746D34">
              <w:rPr>
                <w:rFonts w:ascii="Times New Roman" w:hAnsi="Times New Roman" w:cs="Times New Roman"/>
                <w:sz w:val="24"/>
                <w:szCs w:val="24"/>
              </w:rPr>
              <w:t>учні</w:t>
            </w:r>
            <w:proofErr w:type="spellEnd"/>
            <w:r w:rsidR="00746D34" w:rsidRPr="00746D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>Усі</w:t>
            </w:r>
            <w:proofErr w:type="spellEnd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6D34" w:rsidRPr="00746D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(крім аварійного) </w:t>
            </w:r>
            <w:proofErr w:type="spellStart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використовуються</w:t>
            </w:r>
            <w:proofErr w:type="spellEnd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>освітньому</w:t>
            </w:r>
            <w:proofErr w:type="spellEnd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>процесі</w:t>
            </w:r>
            <w:proofErr w:type="spellEnd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. У </w:t>
            </w:r>
            <w:proofErr w:type="spellStart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>наповнюваність</w:t>
            </w:r>
            <w:proofErr w:type="spellEnd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3739" w:rsidRPr="00746D34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C13739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6D34" w:rsidRPr="00746D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C13739"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до 15</w:t>
            </w:r>
            <w:r w:rsidRPr="00746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746D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6E42F9" w14:textId="77777777" w:rsidR="00FF19BD" w:rsidRPr="00381B43" w:rsidRDefault="00FF19BD" w:rsidP="00BD2C6E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35C0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1.1.1.3. 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середовище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5423" w:rsidRPr="00BD2C6E">
              <w:rPr>
                <w:rFonts w:ascii="Times New Roman" w:hAnsi="Times New Roman" w:cs="Times New Roman"/>
                <w:sz w:val="24"/>
                <w:szCs w:val="24"/>
              </w:rPr>
              <w:t>питування</w:t>
            </w:r>
            <w:proofErr w:type="spellEnd"/>
            <w:r w:rsidR="008054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05423" w:rsidRPr="00BD2C6E">
              <w:rPr>
                <w:rFonts w:ascii="Times New Roman" w:hAnsi="Times New Roman" w:cs="Times New Roman"/>
                <w:sz w:val="24"/>
                <w:szCs w:val="24"/>
              </w:rPr>
              <w:t>інтерв'ю</w:t>
            </w:r>
            <w:proofErr w:type="spellEnd"/>
            <w:r w:rsidR="008054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директором, </w:t>
            </w:r>
            <w:proofErr w:type="spellStart"/>
            <w:r w:rsidR="00805423" w:rsidRPr="00BD2C6E">
              <w:rPr>
                <w:rFonts w:ascii="Times New Roman" w:hAnsi="Times New Roman" w:cs="Times New Roman"/>
                <w:sz w:val="24"/>
                <w:szCs w:val="24"/>
              </w:rPr>
              <w:t>завідувачами</w:t>
            </w:r>
            <w:proofErr w:type="spellEnd"/>
            <w:r w:rsidR="008054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5423" w:rsidRPr="00BD2C6E">
              <w:rPr>
                <w:rFonts w:ascii="Times New Roman" w:hAnsi="Times New Roman" w:cs="Times New Roman"/>
                <w:sz w:val="24"/>
                <w:szCs w:val="24"/>
              </w:rPr>
              <w:t>філій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0B27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1. Форма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1.1.1.3). </w:t>
            </w:r>
          </w:p>
          <w:p w14:paraId="58F38925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2. Форма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освітнім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середовищем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1-3 п. 1.1.1.3).</w:t>
            </w:r>
          </w:p>
          <w:p w14:paraId="11E13034" w14:textId="76BBE288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="008054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5423"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="008054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805423" w:rsidRPr="00BD2C6E">
              <w:rPr>
                <w:rFonts w:ascii="Times New Roman" w:hAnsi="Times New Roman" w:cs="Times New Roman"/>
                <w:sz w:val="24"/>
                <w:szCs w:val="24"/>
              </w:rPr>
              <w:t>керівником</w:t>
            </w:r>
            <w:proofErr w:type="spellEnd"/>
            <w:r w:rsidR="008054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2).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F39D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94C5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0F06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41A2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231EDE" w:rsidRPr="00BD2C6E" w14:paraId="0F356649" w14:textId="77777777" w:rsidTr="00D95E07">
        <w:trPr>
          <w:trHeight w:val="24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F57B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D364" w14:textId="79A3785F" w:rsidR="00FF19BD" w:rsidRPr="00BD2C6E" w:rsidRDefault="00FF19BD" w:rsidP="00EA41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1.1.1.4.</w:t>
            </w:r>
            <w:r w:rsidR="00381B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Робочими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C6E">
              <w:rPr>
                <w:rFonts w:ascii="Times New Roman" w:eastAsia="MS Gothic" w:hAnsi="Times New Roman" w:cs="Times New Roman"/>
                <w:sz w:val="24"/>
                <w:szCs w:val="24"/>
              </w:rPr>
              <w:t>（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персональними</w:t>
            </w:r>
            <w:proofErr w:type="spellEnd"/>
            <w:r w:rsidRPr="00BD2C6E">
              <w:rPr>
                <w:rFonts w:ascii="Times New Roman" w:eastAsia="MS Gothic" w:hAnsi="Times New Roman" w:cs="Times New Roman"/>
                <w:sz w:val="24"/>
                <w:szCs w:val="24"/>
              </w:rPr>
              <w:t>）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місцями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кабінетах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підсобних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приміщеннях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) та методичному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кабінеті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забезпечені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всі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>Укоридорах</w:t>
            </w:r>
            <w:proofErr w:type="spellEnd"/>
            <w:r w:rsidR="00381B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зони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відпочинку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: лавочки,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зелені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куточки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тенісні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столи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столики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малювання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дошки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дитячих</w:t>
            </w:r>
            <w:proofErr w:type="spellEnd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>Дмитрівської</w:t>
            </w:r>
            <w:proofErr w:type="spellEnd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653"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обладнані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робочі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місця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учительській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кімнаті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підсобних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кімнатах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Укоридорах</w:t>
            </w:r>
            <w:proofErr w:type="spellEnd"/>
            <w:r w:rsidR="00381B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головного корпусу </w:t>
            </w:r>
            <w:proofErr w:type="spellStart"/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бракує</w:t>
            </w:r>
            <w:proofErr w:type="spellEnd"/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місця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зон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відпочинку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корпусі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створено зону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відпочинку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: лавочки,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зелений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куточок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столики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малювання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дошки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дитячих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268EE" w:rsidRPr="00BD2C6E">
              <w:rPr>
                <w:rFonts w:ascii="Times New Roman" w:hAnsi="Times New Roman" w:cs="Times New Roman"/>
                <w:sz w:val="24"/>
                <w:szCs w:val="24"/>
              </w:rPr>
              <w:t>обіт</w:t>
            </w:r>
            <w:proofErr w:type="spellEnd"/>
            <w:r w:rsidR="00A268EE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268EE" w:rsidRPr="00BD2C6E">
              <w:rPr>
                <w:rFonts w:ascii="Times New Roman" w:hAnsi="Times New Roman" w:cs="Times New Roman"/>
                <w:sz w:val="24"/>
                <w:szCs w:val="24"/>
              </w:rPr>
              <w:t>міні-бібліотека</w:t>
            </w:r>
            <w:proofErr w:type="spellEnd"/>
            <w:r w:rsidR="00A268EE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="00A268EE" w:rsidRPr="00BD2C6E">
              <w:rPr>
                <w:rFonts w:ascii="Times New Roman" w:hAnsi="Times New Roman" w:cs="Times New Roman"/>
                <w:sz w:val="24"/>
                <w:szCs w:val="24"/>
              </w:rPr>
              <w:t>Іванковецькій</w:t>
            </w:r>
            <w:proofErr w:type="spellEnd"/>
            <w:r w:rsidR="00A268EE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68EE"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робочими</w:t>
            </w:r>
            <w:proofErr w:type="spellEnd"/>
            <w:r w:rsidR="00381B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ісцями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кабінетах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методичному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кабінеті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забезпечені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всі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закладу. </w:t>
            </w:r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A4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коридорах</w:t>
            </w:r>
            <w:proofErr w:type="gramEnd"/>
            <w:r w:rsidR="00EA4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є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зони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відпочинку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: лавочки,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зелені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куточки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тенісний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стіл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столики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малювання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ігор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телевізор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4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13739" w:rsidRPr="00BD2C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268EE" w:rsidRPr="00BD2C6E">
              <w:rPr>
                <w:rFonts w:ascii="Times New Roman" w:hAnsi="Times New Roman" w:cs="Times New Roman"/>
                <w:sz w:val="24"/>
                <w:szCs w:val="24"/>
              </w:rPr>
              <w:t>едагогічні</w:t>
            </w:r>
            <w:proofErr w:type="spellEnd"/>
            <w:r w:rsidR="00A268EE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68EE"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="00A268EE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68EE" w:rsidRPr="00BD2C6E">
              <w:rPr>
                <w:rFonts w:ascii="Times New Roman" w:hAnsi="Times New Roman" w:cs="Times New Roman"/>
                <w:sz w:val="24"/>
                <w:szCs w:val="24"/>
              </w:rPr>
              <w:t>Цибулівської</w:t>
            </w:r>
            <w:proofErr w:type="spellEnd"/>
            <w:r w:rsidR="00A268EE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68EE"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C1373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поточному </w:t>
            </w:r>
            <w:proofErr w:type="spellStart"/>
            <w:r w:rsidR="00C13739" w:rsidRPr="00BD2C6E">
              <w:rPr>
                <w:rFonts w:ascii="Times New Roman" w:hAnsi="Times New Roman" w:cs="Times New Roman"/>
                <w:sz w:val="24"/>
                <w:szCs w:val="24"/>
              </w:rPr>
              <w:t>навчальному</w:t>
            </w:r>
            <w:proofErr w:type="spellEnd"/>
            <w:r w:rsidR="00C1373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3739" w:rsidRPr="00BD2C6E">
              <w:rPr>
                <w:rFonts w:ascii="Times New Roman" w:hAnsi="Times New Roman" w:cs="Times New Roman"/>
                <w:sz w:val="24"/>
                <w:szCs w:val="24"/>
              </w:rPr>
              <w:t>році</w:t>
            </w:r>
            <w:proofErr w:type="spellEnd"/>
            <w:r w:rsidR="00C1373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3739" w:rsidRPr="00BD2C6E">
              <w:rPr>
                <w:rFonts w:ascii="Times New Roman" w:hAnsi="Times New Roman" w:cs="Times New Roman"/>
                <w:sz w:val="24"/>
                <w:szCs w:val="24"/>
              </w:rPr>
              <w:t>мали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обладнані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</w:t>
            </w:r>
            <w:r w:rsidR="00C13739" w:rsidRPr="00BD2C6E">
              <w:rPr>
                <w:rFonts w:ascii="Times New Roman" w:hAnsi="Times New Roman" w:cs="Times New Roman"/>
                <w:sz w:val="24"/>
                <w:szCs w:val="24"/>
              </w:rPr>
              <w:t>очі</w:t>
            </w:r>
            <w:proofErr w:type="spellEnd"/>
            <w:r w:rsidR="00C1373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3739" w:rsidRPr="00BD2C6E">
              <w:rPr>
                <w:rFonts w:ascii="Times New Roman" w:hAnsi="Times New Roman" w:cs="Times New Roman"/>
                <w:sz w:val="24"/>
                <w:szCs w:val="24"/>
              </w:rPr>
              <w:t>місця</w:t>
            </w:r>
            <w:proofErr w:type="spellEnd"/>
            <w:r w:rsidR="00C1373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C13739" w:rsidRPr="00BD2C6E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="00C1373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3739" w:rsidRPr="00BD2C6E">
              <w:rPr>
                <w:rFonts w:ascii="Times New Roman" w:hAnsi="Times New Roman" w:cs="Times New Roman"/>
                <w:sz w:val="24"/>
                <w:szCs w:val="24"/>
              </w:rPr>
              <w:t>кабінетах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Укоридорах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зони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відпочинку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: лавочки,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зелені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куточки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тенісний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стіл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71DB" w14:textId="77777777" w:rsidR="00FF19BD" w:rsidRPr="00BD2C6E" w:rsidRDefault="00FF19BD" w:rsidP="00CE4343">
            <w:pPr>
              <w:spacing w:after="0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1.1.1.4.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середовище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опитувальний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аркуш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9FD1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1. Форма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освітнім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середовищем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1-2 п. 1.1.1.4). </w:t>
            </w:r>
          </w:p>
          <w:p w14:paraId="21A41D26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Опитувальний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аркуш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5 п. 4.3)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F6F9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82D3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C6B8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7A87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6C7C7BEF" w14:textId="77777777" w:rsidTr="00D95E07">
        <w:trPr>
          <w:trHeight w:val="240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BED0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  <w:p w14:paraId="6E21DF31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Заклад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забезпечений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іншими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приміщеннями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відповідним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обладнанням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необхідні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4C65" w14:textId="59C3AA4E" w:rsidR="00FF19BD" w:rsidRPr="00BD2C6E" w:rsidRDefault="00FF19BD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1.1.2.1.</w:t>
            </w:r>
            <w:r w:rsidR="00381B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268EE" w:rsidRPr="00BD2C6E">
              <w:rPr>
                <w:rFonts w:ascii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забезпечений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приміщеннями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необхідними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7B1F" w:rsidRPr="00BD2C6E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="00897B1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закладу. У</w:t>
            </w:r>
            <w:r w:rsidR="00A268EE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68EE" w:rsidRPr="00BD2C6E">
              <w:rPr>
                <w:rFonts w:ascii="Times New Roman" w:hAnsi="Times New Roman" w:cs="Times New Roman"/>
                <w:sz w:val="24"/>
                <w:szCs w:val="24"/>
              </w:rPr>
              <w:t>ліцеї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обладнані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кімнат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два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кабінети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математики, по одному -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фізики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хімії</w:t>
            </w:r>
            <w:proofErr w:type="spellEnd"/>
            <w:r w:rsidR="00381B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біології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географії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англійської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української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історії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зарубіжної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два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кабінети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інформатики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Крім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того, є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актова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зала,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спортивний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зал,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майстерні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: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металу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по дереву,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обслуговуючої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Кабінет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англійської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забезпечений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інтерактивним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комплексом.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Встановлені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інтерактивні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дошки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комп’ютери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проектори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, документ-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камери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принтери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нові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меблі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кабінетів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учнівські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стільці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одномісні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парти),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придбані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нові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засоби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кабінетах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хімії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фізики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української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географії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історії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зарубіжної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класах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НУШ є ноутбуки,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проектори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телевізори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ламінатори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принтери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Класні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кімнати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обладнані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Концепції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НУШ,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укомплектовані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новими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учнівськими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меблями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дидактичним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матеріалом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58B0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58B0" w:rsidRPr="00BD2C6E">
              <w:rPr>
                <w:rFonts w:ascii="Times New Roman" w:hAnsi="Times New Roman" w:cs="Times New Roman"/>
                <w:sz w:val="24"/>
                <w:szCs w:val="24"/>
              </w:rPr>
              <w:t>Відремонтовані</w:t>
            </w:r>
            <w:proofErr w:type="spellEnd"/>
            <w:r w:rsidR="002D58B0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58B0" w:rsidRPr="00BD2C6E">
              <w:rPr>
                <w:rFonts w:ascii="Times New Roman" w:hAnsi="Times New Roman" w:cs="Times New Roman"/>
                <w:sz w:val="24"/>
                <w:szCs w:val="24"/>
              </w:rPr>
              <w:t>капітально</w:t>
            </w:r>
            <w:proofErr w:type="spellEnd"/>
            <w:r w:rsidR="002D58B0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58B0" w:rsidRPr="00BD2C6E">
              <w:rPr>
                <w:rFonts w:ascii="Times New Roman" w:hAnsi="Times New Roman" w:cs="Times New Roman"/>
                <w:sz w:val="24"/>
                <w:szCs w:val="24"/>
              </w:rPr>
              <w:t>кімнати</w:t>
            </w:r>
            <w:proofErr w:type="spellEnd"/>
            <w:r w:rsidR="002D58B0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2D58B0"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="002D58B0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58B0"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="002D58B0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381B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2D58B0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="002D58B0" w:rsidRPr="00BD2C6E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="00757F0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757F0F" w:rsidRPr="00BD2C6E">
              <w:rPr>
                <w:rFonts w:ascii="Times New Roman" w:hAnsi="Times New Roman" w:cs="Times New Roman"/>
                <w:sz w:val="24"/>
                <w:szCs w:val="24"/>
              </w:rPr>
              <w:t>замінено</w:t>
            </w:r>
            <w:proofErr w:type="spellEnd"/>
            <w:r w:rsidR="00757F0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лампи</w:t>
            </w:r>
            <w:proofErr w:type="spellEnd"/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Проведено ремонт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актової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зали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заміною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крісел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коридору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актової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зали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1B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Обладнано </w:t>
            </w:r>
            <w:proofErr w:type="spellStart"/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8B8041" w14:textId="5392A349" w:rsidR="00FF19BD" w:rsidRPr="00BD2C6E" w:rsidRDefault="00A268EE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Дмитрівська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забезпечена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навчальними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приміщеннями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необхідними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закладу.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Обладнані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окремому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корпусі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кімнати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НУШ, в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яких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нові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меблі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необхідне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обладнання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дидактичний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матеріал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комп’ютерна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оргтехніка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: ноутбуки,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ламінатори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принтери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Є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кабінет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інформатики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обладнаними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персональними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місцями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принтером, проектором. 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Крім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того, є спортивна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кімната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яка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використовується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757F0F" w:rsidRPr="00BD2C6E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proofErr w:type="spellEnd"/>
            <w:r w:rsidR="00757F0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7F0F" w:rsidRPr="00BD2C6E">
              <w:rPr>
                <w:rFonts w:ascii="Times New Roman" w:hAnsi="Times New Roman" w:cs="Times New Roman"/>
                <w:sz w:val="24"/>
                <w:szCs w:val="24"/>
              </w:rPr>
              <w:t>уроків</w:t>
            </w:r>
            <w:proofErr w:type="spellEnd"/>
            <w:r w:rsidR="00757F0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7F0F" w:rsidRPr="00BD2C6E">
              <w:rPr>
                <w:rFonts w:ascii="Times New Roman" w:hAnsi="Times New Roman" w:cs="Times New Roman"/>
                <w:sz w:val="24"/>
                <w:szCs w:val="24"/>
              </w:rPr>
              <w:t>фізкультури</w:t>
            </w:r>
            <w:proofErr w:type="spellEnd"/>
            <w:r w:rsidR="00757F0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час </w:t>
            </w:r>
            <w:proofErr w:type="spellStart"/>
            <w:r w:rsidR="00757F0F" w:rsidRPr="00BD2C6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годи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Одна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класних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кімнат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забезпечена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інтерактивною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дошкою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мультимедійним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проектором.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Встановлені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проектори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класних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кімнатах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486B" w:rsidRPr="00BD2C6E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2363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4486B" w:rsidRPr="00BD2C6E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2363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4486B" w:rsidRPr="00BD2C6E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2363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4486B" w:rsidRPr="00BD2C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63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4486B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14486B" w:rsidRPr="00BD2C6E">
              <w:rPr>
                <w:rFonts w:ascii="Times New Roman" w:hAnsi="Times New Roman" w:cs="Times New Roman"/>
                <w:sz w:val="24"/>
                <w:szCs w:val="24"/>
              </w:rPr>
              <w:t>кабінеті</w:t>
            </w:r>
            <w:proofErr w:type="spellEnd"/>
            <w:r w:rsidR="0014486B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486B" w:rsidRPr="00BD2C6E">
              <w:rPr>
                <w:rFonts w:ascii="Times New Roman" w:hAnsi="Times New Roman" w:cs="Times New Roman"/>
                <w:sz w:val="24"/>
                <w:szCs w:val="24"/>
              </w:rPr>
              <w:t>інформатики</w:t>
            </w:r>
            <w:proofErr w:type="spellEnd"/>
            <w:r w:rsidR="0014486B" w:rsidRPr="00BD2C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14486B" w:rsidRPr="00BD2C6E">
              <w:rPr>
                <w:rFonts w:ascii="Times New Roman" w:hAnsi="Times New Roman" w:cs="Times New Roman"/>
                <w:sz w:val="24"/>
                <w:szCs w:val="24"/>
              </w:rPr>
              <w:t>евізори</w:t>
            </w:r>
            <w:proofErr w:type="spellEnd"/>
            <w:r w:rsidR="0014486B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– у </w:t>
            </w:r>
            <w:proofErr w:type="spellStart"/>
            <w:r w:rsidR="0014486B" w:rsidRPr="00BD2C6E">
              <w:rPr>
                <w:rFonts w:ascii="Times New Roman" w:hAnsi="Times New Roman" w:cs="Times New Roman"/>
                <w:sz w:val="24"/>
                <w:szCs w:val="24"/>
              </w:rPr>
              <w:t>класних</w:t>
            </w:r>
            <w:proofErr w:type="spellEnd"/>
            <w:r w:rsidR="0014486B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486B" w:rsidRPr="00BD2C6E">
              <w:rPr>
                <w:rFonts w:ascii="Times New Roman" w:hAnsi="Times New Roman" w:cs="Times New Roman"/>
                <w:sz w:val="24"/>
                <w:szCs w:val="24"/>
              </w:rPr>
              <w:t>кімнатах</w:t>
            </w:r>
            <w:proofErr w:type="spellEnd"/>
            <w:r w:rsidR="0014486B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2-4</w:t>
            </w:r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5</w:t>
            </w:r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r w:rsidR="0014486B" w:rsidRPr="00BD2C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35C414FB" w14:textId="77777777" w:rsidR="00FF19BD" w:rsidRPr="00BD2C6E" w:rsidRDefault="00FF19BD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На даний час не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використовується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освітньому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майстерні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відключенням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електромережі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потребою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капітальному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ремонті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про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подано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відповідний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запит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19FA2C" w14:textId="3653770D" w:rsidR="00FF19BD" w:rsidRPr="00BD2C6E" w:rsidRDefault="00A268EE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Іванковецька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забезпечена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навчальними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3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риміщеннями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63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необхідними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закладу. У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обладнані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кімнати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кабінети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фізики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proofErr w:type="gram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хімії,біології</w:t>
            </w:r>
            <w:proofErr w:type="spellEnd"/>
            <w:proofErr w:type="gram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географії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англійської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української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історії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зарубіжної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інформатики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Крім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того, є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спортивний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зал,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майстерня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обслуговуючої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У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кабінеті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інформатики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персональних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комп’ютерів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інтерактивний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комплекс. У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кабінетах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української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історії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математики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нові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учнівські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столи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стільці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Кабінети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частково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забезпечені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комп'ютерною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технікою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У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класах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НУШ є ноутбуки,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телевізори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ламінатори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принтери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Класні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кімнати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обладнані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Концепції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НУШ,</w:t>
            </w:r>
            <w:r w:rsidR="002363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укомплектовані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новими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учнівськими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меблями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63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дидактичним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матеріалом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63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Цибулівська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забезпечена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навчальними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приміщеннями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необхідними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закладу.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Обладнані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кабінети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фізики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інформатики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Крім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того, є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майстерня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металу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для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по дереву (не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використовується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призначенням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відсутність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спеціаліста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технічної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). У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класах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НУШ є ноутбуки,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проєктори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ламінатори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принтери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Класні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кімнати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обладнані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Концепції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НУШ,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укомплектовані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новими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учнівськими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меблями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дидактичним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матеріалом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9F5D3A" w14:textId="77777777" w:rsidR="00FF19BD" w:rsidRPr="00BD2C6E" w:rsidRDefault="00FF19BD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3BA2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1.1.2.1.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середовище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0A48D39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CA6F3E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керівником</w:t>
            </w:r>
            <w:proofErr w:type="spellEnd"/>
            <w:r w:rsidR="008054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05423" w:rsidRPr="00BD2C6E">
              <w:rPr>
                <w:rFonts w:ascii="Times New Roman" w:hAnsi="Times New Roman" w:cs="Times New Roman"/>
                <w:sz w:val="24"/>
                <w:szCs w:val="24"/>
              </w:rPr>
              <w:t>завідувачами</w:t>
            </w:r>
            <w:proofErr w:type="spellEnd"/>
            <w:r w:rsidR="008054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5423" w:rsidRPr="00BD2C6E">
              <w:rPr>
                <w:rFonts w:ascii="Times New Roman" w:hAnsi="Times New Roman" w:cs="Times New Roman"/>
                <w:sz w:val="24"/>
                <w:szCs w:val="24"/>
              </w:rPr>
              <w:t>філій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6575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1. Форма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освітнім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середовищем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1 п. 1.1.2.1).</w:t>
            </w:r>
          </w:p>
          <w:p w14:paraId="37B306D5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2. Форма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1.1.2.1).</w:t>
            </w:r>
          </w:p>
          <w:p w14:paraId="6A19DE3C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3. 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 п. 3.1., 3.2.)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A139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0A75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02FF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B7F8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7CBAEE67" w14:textId="77777777" w:rsidTr="00D95E07">
        <w:trPr>
          <w:trHeight w:val="24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6DAA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1E0D" w14:textId="5612BFC5" w:rsidR="00FF19BD" w:rsidRPr="00BD2C6E" w:rsidRDefault="00FF19BD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1.1.2.2. </w:t>
            </w:r>
            <w:proofErr w:type="spellStart"/>
            <w:r w:rsidR="00A268EE" w:rsidRPr="00BD2C6E">
              <w:rPr>
                <w:rFonts w:ascii="Times New Roman" w:hAnsi="Times New Roman" w:cs="Times New Roman"/>
                <w:sz w:val="24"/>
                <w:szCs w:val="24"/>
              </w:rPr>
              <w:t>Майстерні</w:t>
            </w:r>
            <w:proofErr w:type="spellEnd"/>
            <w:r w:rsidR="00A268EE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68EE" w:rsidRPr="00BD2C6E"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ремонту</w:t>
            </w:r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>заміна</w:t>
            </w:r>
            <w:proofErr w:type="spellEnd"/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>підлоги</w:t>
            </w:r>
            <w:proofErr w:type="spellEnd"/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ремонт </w:t>
            </w:r>
            <w:proofErr w:type="spellStart"/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>стелі</w:t>
            </w:r>
            <w:proofErr w:type="spellEnd"/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>стін</w:t>
            </w:r>
            <w:proofErr w:type="spellEnd"/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>віконних</w:t>
            </w:r>
            <w:proofErr w:type="spellEnd"/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>укосів</w:t>
            </w:r>
            <w:proofErr w:type="spellEnd"/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бібліотеки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забезпечено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>нтернетом</w:t>
            </w:r>
            <w:proofErr w:type="spellEnd"/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>комп’ютером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обладнано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читацький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зал,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встановлені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вікнах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жалюзі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є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необхідність</w:t>
            </w:r>
            <w:proofErr w:type="spellEnd"/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>додаткових</w:t>
            </w:r>
            <w:proofErr w:type="spellEnd"/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>ремонтних</w:t>
            </w:r>
            <w:proofErr w:type="spellEnd"/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роботах, </w:t>
            </w:r>
            <w:proofErr w:type="spellStart"/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>придбанні</w:t>
            </w:r>
            <w:proofErr w:type="spellEnd"/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>кількох</w:t>
            </w:r>
            <w:proofErr w:type="spellEnd"/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>комп’ютерів</w:t>
            </w:r>
            <w:proofErr w:type="spellEnd"/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>планшетів</w:t>
            </w:r>
            <w:proofErr w:type="spellEnd"/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) для </w:t>
            </w:r>
            <w:proofErr w:type="spellStart"/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>читальної</w:t>
            </w:r>
            <w:proofErr w:type="spellEnd"/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>зали</w:t>
            </w:r>
            <w:proofErr w:type="spellEnd"/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DCA5FA" w14:textId="2853D8A9" w:rsidR="00FF19BD" w:rsidRPr="00BD2C6E" w:rsidRDefault="00FF19BD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НУШ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кабінет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інформатики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A268EE" w:rsidRPr="00BD2C6E">
              <w:rPr>
                <w:rFonts w:ascii="Times New Roman" w:hAnsi="Times New Roman" w:cs="Times New Roman"/>
                <w:sz w:val="24"/>
                <w:szCs w:val="24"/>
              </w:rPr>
              <w:t>Дмитрівській</w:t>
            </w:r>
            <w:proofErr w:type="spellEnd"/>
            <w:r w:rsidR="00A268EE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268EE"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забезпечені</w:t>
            </w:r>
            <w:proofErr w:type="spellEnd"/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обладнанням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необхідним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становить 50%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усіх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кабінетів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Частково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обладнані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класні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кімнати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5-7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телевізори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проектори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мультимедійна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дошка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). Подано запит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телевізорів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принтерів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кабінетів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фізики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математики,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стендів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обладнання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уроків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9D825B6" w14:textId="4D3CDF39" w:rsidR="00FF19BD" w:rsidRPr="00BD2C6E" w:rsidRDefault="00FF19BD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Сучасними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одномісними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партами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забезпечені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двомісними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2363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5-7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Майстерня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капітального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ремонту,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бібліотека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- поточного ремонту,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комп’ютерною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технікою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новими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меблями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2B924E" w14:textId="28D90252" w:rsidR="00FF19BD" w:rsidRPr="00BD2C6E" w:rsidRDefault="00A268EE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корпусу №2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Цибулівської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бібліотека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ремонту,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Інтернетом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- корпус №2</w:t>
            </w:r>
            <w:r w:rsidR="00757F0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57F0F" w:rsidRPr="00BD2C6E">
              <w:rPr>
                <w:rFonts w:ascii="Times New Roman" w:hAnsi="Times New Roman" w:cs="Times New Roman"/>
                <w:sz w:val="24"/>
                <w:szCs w:val="24"/>
              </w:rPr>
              <w:t>який</w:t>
            </w:r>
            <w:proofErr w:type="spellEnd"/>
            <w:r w:rsidR="00757F0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даний час не </w:t>
            </w:r>
            <w:proofErr w:type="spellStart"/>
            <w:r w:rsidR="00757F0F" w:rsidRPr="00BD2C6E">
              <w:rPr>
                <w:rFonts w:ascii="Times New Roman" w:hAnsi="Times New Roman" w:cs="Times New Roman"/>
                <w:sz w:val="24"/>
                <w:szCs w:val="24"/>
              </w:rPr>
              <w:t>експлуатується</w:t>
            </w:r>
            <w:proofErr w:type="spellEnd"/>
            <w:r w:rsidR="00757F0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proofErr w:type="spellStart"/>
            <w:r w:rsidR="00757F0F" w:rsidRPr="00BD2C6E">
              <w:rPr>
                <w:rFonts w:ascii="Times New Roman" w:hAnsi="Times New Roman" w:cs="Times New Roman"/>
                <w:sz w:val="24"/>
                <w:szCs w:val="24"/>
              </w:rPr>
              <w:t>аварійний</w:t>
            </w:r>
            <w:proofErr w:type="spellEnd"/>
            <w:r w:rsidR="00757F0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стан</w:t>
            </w:r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CCB045" w14:textId="283ABB9D" w:rsidR="00FF19BD" w:rsidRPr="00BD2C6E" w:rsidRDefault="00FF19BD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ремо</w:t>
            </w:r>
            <w:r w:rsidR="00A268EE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нту </w:t>
            </w:r>
            <w:proofErr w:type="spellStart"/>
            <w:r w:rsidR="00A268EE" w:rsidRPr="00BD2C6E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="00A268EE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68EE" w:rsidRPr="00BD2C6E">
              <w:rPr>
                <w:rFonts w:ascii="Times New Roman" w:hAnsi="Times New Roman" w:cs="Times New Roman"/>
                <w:sz w:val="24"/>
                <w:szCs w:val="24"/>
              </w:rPr>
              <w:t>майстерні</w:t>
            </w:r>
            <w:proofErr w:type="spellEnd"/>
            <w:r w:rsidR="00A268EE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68EE" w:rsidRPr="00BD2C6E">
              <w:rPr>
                <w:rFonts w:ascii="Times New Roman" w:hAnsi="Times New Roman" w:cs="Times New Roman"/>
                <w:sz w:val="24"/>
                <w:szCs w:val="24"/>
              </w:rPr>
              <w:t>Іванковецької</w:t>
            </w:r>
            <w:proofErr w:type="spellEnd"/>
            <w:r w:rsidR="00A268EE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68EE"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1C09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1.1.2.2.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середовище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7A75E5B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DBC824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керівником</w:t>
            </w:r>
            <w:proofErr w:type="spellEnd"/>
            <w:r w:rsidR="008054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05423" w:rsidRPr="00BD2C6E">
              <w:rPr>
                <w:rFonts w:ascii="Times New Roman" w:hAnsi="Times New Roman" w:cs="Times New Roman"/>
                <w:sz w:val="24"/>
                <w:szCs w:val="24"/>
              </w:rPr>
              <w:t>завідувачами</w:t>
            </w:r>
            <w:proofErr w:type="spellEnd"/>
            <w:r w:rsidR="008054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5423" w:rsidRPr="00BD2C6E">
              <w:rPr>
                <w:rFonts w:ascii="Times New Roman" w:hAnsi="Times New Roman" w:cs="Times New Roman"/>
                <w:sz w:val="24"/>
                <w:szCs w:val="24"/>
              </w:rPr>
              <w:t>філій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C2F3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1. Форма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освітнім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середовищем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2 п. 1.1.2.2).</w:t>
            </w:r>
          </w:p>
          <w:p w14:paraId="31D8D51F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2. Форма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1.1.2.2).</w:t>
            </w:r>
          </w:p>
          <w:p w14:paraId="6674CF04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 5)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B49B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6438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7DE1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E9CB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762F0C47" w14:textId="77777777" w:rsidTr="00D95E07">
        <w:trPr>
          <w:trHeight w:val="240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8E792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1.1.3.</w:t>
            </w:r>
          </w:p>
          <w:p w14:paraId="2FB89326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обізнані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вимогами</w:t>
            </w:r>
            <w:proofErr w:type="spellEnd"/>
          </w:p>
          <w:p w14:paraId="56F1DABE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охорони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життєдіяльнос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пожежної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правилами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надзвичайних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ситуацій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дотримуються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7EDF" w14:textId="300A21AE" w:rsidR="00FF19BD" w:rsidRPr="00BD2C6E" w:rsidRDefault="00FF19BD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1.1.3.1.</w:t>
            </w:r>
            <w:r w:rsidR="002363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За результатами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з’ясовано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регулярно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проводяться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інструктажі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охорони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життєдіяльності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пожежної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яких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ознайомлено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правилами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надзвичайних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ситуацій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 Одним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пріоритетних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напрямків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керівництва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є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належних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безпечних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здорових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умов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профілактичних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збереження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усунення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причин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профілактики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дитячого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травматизму.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цього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проводяться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тижні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життєдіяльності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розроблені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бесіди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години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спілкування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всіх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вікових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регулярно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проводяться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Тижні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охорони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інструктажі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випадки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травматизму.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підтверджує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>співбесіди</w:t>
            </w:r>
            <w:proofErr w:type="spellEnd"/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ними. </w:t>
            </w:r>
            <w:proofErr w:type="spellStart"/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100% </w:t>
            </w:r>
            <w:proofErr w:type="spellStart"/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відповіли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регулярно проводиться робота з </w:t>
            </w:r>
            <w:proofErr w:type="spellStart"/>
            <w:r w:rsidR="00007B4B" w:rsidRPr="00BD2C6E">
              <w:rPr>
                <w:rFonts w:ascii="Times New Roman" w:hAnsi="Times New Roman" w:cs="Times New Roman"/>
                <w:sz w:val="24"/>
                <w:szCs w:val="24"/>
              </w:rPr>
              <w:t>охорони</w:t>
            </w:r>
            <w:proofErr w:type="spellEnd"/>
            <w:r w:rsidR="00CF04C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04CD" w:rsidRPr="00BD2C6E"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  <w:r w:rsidR="00CF04C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F04CD" w:rsidRPr="00BD2C6E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="00CF04C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04CD" w:rsidRPr="00BD2C6E">
              <w:rPr>
                <w:rFonts w:ascii="Times New Roman" w:hAnsi="Times New Roman" w:cs="Times New Roman"/>
                <w:sz w:val="24"/>
                <w:szCs w:val="24"/>
              </w:rPr>
              <w:t>життєдіяльності</w:t>
            </w:r>
            <w:proofErr w:type="spellEnd"/>
            <w:r w:rsidR="00CF04C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  <w:proofErr w:type="spellEnd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</w:t>
            </w:r>
            <w:proofErr w:type="spellStart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>виникнення</w:t>
            </w:r>
            <w:proofErr w:type="spellEnd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>надзвичайних</w:t>
            </w:r>
            <w:proofErr w:type="spellEnd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>ситуацій</w:t>
            </w:r>
            <w:proofErr w:type="spellEnd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про </w:t>
            </w:r>
            <w:proofErr w:type="spellStart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>зазначили</w:t>
            </w:r>
            <w:proofErr w:type="spellEnd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анкетах 9</w:t>
            </w:r>
            <w:r w:rsidR="002363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знають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шляхи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евакуації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пожежних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виходів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Усі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учасники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обізнані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правилами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пожежної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4CEE4E" w14:textId="79D82340" w:rsidR="00FF19BD" w:rsidRPr="00BD2C6E" w:rsidRDefault="00FF19BD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Заклад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забезпечений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первинними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засобами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пожежогасіння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належному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стані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утримуються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всі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шляхи </w:t>
            </w:r>
            <w:proofErr w:type="spellStart"/>
            <w:r w:rsidR="00A268EE" w:rsidRPr="00BD2C6E">
              <w:rPr>
                <w:rFonts w:ascii="Times New Roman" w:hAnsi="Times New Roman" w:cs="Times New Roman"/>
                <w:sz w:val="24"/>
                <w:szCs w:val="24"/>
              </w:rPr>
              <w:t>евакуації</w:t>
            </w:r>
            <w:proofErr w:type="spellEnd"/>
            <w:r w:rsidR="00A268EE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A268EE" w:rsidRPr="00BD2C6E">
              <w:rPr>
                <w:rFonts w:ascii="Times New Roman" w:hAnsi="Times New Roman" w:cs="Times New Roman"/>
                <w:sz w:val="24"/>
                <w:szCs w:val="24"/>
              </w:rPr>
              <w:t>ліцеї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філіях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Заклад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пожежної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сигналізації</w:t>
            </w:r>
            <w:proofErr w:type="spellEnd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>ліцеї</w:t>
            </w:r>
            <w:proofErr w:type="spellEnd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>філіях</w:t>
            </w:r>
            <w:proofErr w:type="spellEnd"/>
            <w:r w:rsidR="002363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у ПРУ ліцею та </w:t>
            </w:r>
            <w:proofErr w:type="spellStart"/>
            <w:r w:rsidR="002363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Іванковецької</w:t>
            </w:r>
            <w:proofErr w:type="spellEnd"/>
            <w:r w:rsidR="002363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філії встановлено пожежну сигналізацію</w:t>
            </w:r>
            <w:r w:rsidR="00A268EE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363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виконано капітальний ремонт </w:t>
            </w:r>
            <w:r w:rsidR="00A268EE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ПРУ в </w:t>
            </w:r>
            <w:proofErr w:type="spellStart"/>
            <w:r w:rsidR="00A268EE" w:rsidRPr="00BD2C6E">
              <w:rPr>
                <w:rFonts w:ascii="Times New Roman" w:hAnsi="Times New Roman" w:cs="Times New Roman"/>
                <w:sz w:val="24"/>
                <w:szCs w:val="24"/>
              </w:rPr>
              <w:t>Іванковецькій</w:t>
            </w:r>
            <w:proofErr w:type="spellEnd"/>
            <w:r w:rsidR="00A268EE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68EE"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2363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Потребує відновлення </w:t>
            </w:r>
            <w:proofErr w:type="spellStart"/>
            <w:r w:rsidR="00A268EE" w:rsidRPr="00BD2C6E">
              <w:rPr>
                <w:rFonts w:ascii="Times New Roman" w:hAnsi="Times New Roman" w:cs="Times New Roman"/>
                <w:sz w:val="24"/>
                <w:szCs w:val="24"/>
              </w:rPr>
              <w:t>пожежн</w:t>
            </w:r>
            <w:proofErr w:type="spellEnd"/>
            <w:r w:rsidR="002363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A268EE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68EE" w:rsidRPr="00BD2C6E">
              <w:rPr>
                <w:rFonts w:ascii="Times New Roman" w:hAnsi="Times New Roman" w:cs="Times New Roman"/>
                <w:sz w:val="24"/>
                <w:szCs w:val="24"/>
              </w:rPr>
              <w:t>водойм</w:t>
            </w:r>
            <w:proofErr w:type="spellEnd"/>
            <w:r w:rsidR="002363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A268EE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A268EE" w:rsidRPr="00BD2C6E">
              <w:rPr>
                <w:rFonts w:ascii="Times New Roman" w:hAnsi="Times New Roman" w:cs="Times New Roman"/>
                <w:sz w:val="24"/>
                <w:szCs w:val="24"/>
              </w:rPr>
              <w:t>ліцеї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Територія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обладнання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ігрових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спортивних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майданчиків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-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безпечні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Меблі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обладнання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кабінетів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інвентар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proofErr w:type="gramStart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>належному</w:t>
            </w:r>
            <w:proofErr w:type="spellEnd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стані</w:t>
            </w:r>
            <w:proofErr w:type="spellEnd"/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F024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1.1.3.1.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6BB2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1. Форма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 1.1.3.1).</w:t>
            </w:r>
          </w:p>
          <w:p w14:paraId="2343649B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805423" w:rsidRPr="00BD2C6E">
              <w:rPr>
                <w:rFonts w:ascii="Times New Roman" w:hAnsi="Times New Roman" w:cs="Times New Roman"/>
                <w:sz w:val="24"/>
                <w:szCs w:val="24"/>
              </w:rPr>
              <w:t>нтерв’ю</w:t>
            </w:r>
            <w:proofErr w:type="spellEnd"/>
            <w:r w:rsidR="008054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805423" w:rsidRPr="00BD2C6E">
              <w:rPr>
                <w:rFonts w:ascii="Times New Roman" w:hAnsi="Times New Roman" w:cs="Times New Roman"/>
                <w:sz w:val="24"/>
                <w:szCs w:val="24"/>
              </w:rPr>
              <w:t>керівником</w:t>
            </w:r>
            <w:proofErr w:type="spellEnd"/>
            <w:r w:rsidR="008054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 4.1.) </w:t>
            </w:r>
          </w:p>
          <w:p w14:paraId="6B775916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3. Анкета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учениці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 9).</w:t>
            </w:r>
          </w:p>
          <w:p w14:paraId="5CA18578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 Анкета для</w:t>
            </w:r>
            <w:r w:rsidR="008054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5423"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="008054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5423"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="008054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29,30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3CC3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DB75" w14:textId="77777777" w:rsidR="00FF19BD" w:rsidRPr="00BD2C6E" w:rsidRDefault="00D0181C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F072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1032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3557C36D" w14:textId="77777777" w:rsidTr="00D95E07">
        <w:trPr>
          <w:trHeight w:val="24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EFE4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A71C" w14:textId="5CD4436B" w:rsidR="00FF19BD" w:rsidRPr="00BD2C6E" w:rsidRDefault="00FF19BD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1.1.3.2.</w:t>
            </w:r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3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62 </w:t>
            </w:r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анкетах указали, </w:t>
            </w:r>
            <w:proofErr w:type="spellStart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регулярно проводиться </w:t>
            </w:r>
            <w:proofErr w:type="spellStart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>інформування</w:t>
            </w:r>
            <w:proofErr w:type="spellEnd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>техніку</w:t>
            </w:r>
            <w:proofErr w:type="spellEnd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>безпеку</w:t>
            </w:r>
            <w:proofErr w:type="spellEnd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>життєдіяльності</w:t>
            </w:r>
            <w:proofErr w:type="spellEnd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>запрошенням</w:t>
            </w:r>
            <w:proofErr w:type="spellEnd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>відповідних</w:t>
            </w:r>
            <w:proofErr w:type="spellEnd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служб, </w:t>
            </w:r>
            <w:r w:rsidR="002363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59 %</w:t>
            </w:r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учнів</w:t>
            </w:r>
            <w:proofErr w:type="spellEnd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указали, </w:t>
            </w:r>
            <w:proofErr w:type="spellStart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>таке</w:t>
            </w:r>
            <w:proofErr w:type="spellEnd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>інформування</w:t>
            </w:r>
            <w:proofErr w:type="spellEnd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регулярно </w:t>
            </w:r>
            <w:proofErr w:type="spellStart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>здійснюється</w:t>
            </w:r>
            <w:proofErr w:type="spellEnd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="00983C5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занять. </w:t>
            </w:r>
          </w:p>
          <w:p w14:paraId="3CE0E099" w14:textId="73CD430F" w:rsidR="00FF19BD" w:rsidRPr="00BD2C6E" w:rsidRDefault="00FF19BD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освітньому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порушуються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заборони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куріння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розпивання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спиртних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напоїв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151823" w14:textId="77777777" w:rsidR="00FF19BD" w:rsidRPr="00BD2C6E" w:rsidRDefault="00FF19BD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C64A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1.1.3.2.</w:t>
            </w:r>
          </w:p>
          <w:p w14:paraId="1402DAFA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середовище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7758" w14:textId="0BC60046" w:rsidR="00FF19BD" w:rsidRPr="00EA41D7" w:rsidRDefault="00FF19BD" w:rsidP="00BD2C6E">
            <w:pPr>
              <w:spacing w:after="0"/>
              <w:rPr>
                <w:rFonts w:ascii="Times New Roman" w:hAnsi="Times New Roman" w:cs="Times New Roman"/>
              </w:rPr>
            </w:pPr>
            <w:r w:rsidRPr="00EA41D7">
              <w:rPr>
                <w:rFonts w:ascii="Times New Roman" w:hAnsi="Times New Roman" w:cs="Times New Roman"/>
              </w:rPr>
              <w:lastRenderedPageBreak/>
              <w:t xml:space="preserve">1. Форма </w:t>
            </w:r>
            <w:proofErr w:type="spellStart"/>
            <w:r w:rsidRPr="00EA41D7">
              <w:rPr>
                <w:rFonts w:ascii="Times New Roman" w:hAnsi="Times New Roman" w:cs="Times New Roman"/>
              </w:rPr>
              <w:t>спостереження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EA41D7">
              <w:rPr>
                <w:rFonts w:ascii="Times New Roman" w:hAnsi="Times New Roman" w:cs="Times New Roman"/>
              </w:rPr>
              <w:t>освіт</w:t>
            </w:r>
            <w:proofErr w:type="spellEnd"/>
            <w:r w:rsidR="002A1B0A" w:rsidRPr="00EA41D7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EA41D7">
              <w:rPr>
                <w:rFonts w:ascii="Times New Roman" w:hAnsi="Times New Roman" w:cs="Times New Roman"/>
              </w:rPr>
              <w:t>нім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41D7">
              <w:rPr>
                <w:rFonts w:ascii="Times New Roman" w:hAnsi="Times New Roman" w:cs="Times New Roman"/>
              </w:rPr>
              <w:t>середо</w:t>
            </w:r>
            <w:proofErr w:type="spellEnd"/>
            <w:r w:rsidR="002A1B0A" w:rsidRPr="00EA41D7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EA41D7">
              <w:rPr>
                <w:rFonts w:ascii="Times New Roman" w:hAnsi="Times New Roman" w:cs="Times New Roman"/>
              </w:rPr>
              <w:t>вищем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</w:t>
            </w:r>
            <w:r w:rsidRPr="00EA41D7">
              <w:rPr>
                <w:rFonts w:ascii="Times New Roman" w:hAnsi="Times New Roman" w:cs="Times New Roman"/>
              </w:rPr>
              <w:lastRenderedPageBreak/>
              <w:t>(пи</w:t>
            </w:r>
            <w:r w:rsidR="002A1B0A" w:rsidRPr="00EA41D7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EA41D7">
              <w:rPr>
                <w:rFonts w:ascii="Times New Roman" w:hAnsi="Times New Roman" w:cs="Times New Roman"/>
              </w:rPr>
              <w:t>тання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1, 2 </w:t>
            </w:r>
            <w:r w:rsidR="00236336" w:rsidRPr="00EA41D7">
              <w:rPr>
                <w:rFonts w:ascii="Times New Roman" w:hAnsi="Times New Roman" w:cs="Times New Roman"/>
                <w:lang w:val="uk-UA"/>
              </w:rPr>
              <w:t>п</w:t>
            </w:r>
            <w:r w:rsidRPr="00EA41D7">
              <w:rPr>
                <w:rFonts w:ascii="Times New Roman" w:hAnsi="Times New Roman" w:cs="Times New Roman"/>
              </w:rPr>
              <w:t>.1.1.3.</w:t>
            </w:r>
            <w:r w:rsidR="002A1B0A" w:rsidRPr="00EA41D7">
              <w:rPr>
                <w:rFonts w:ascii="Times New Roman" w:hAnsi="Times New Roman" w:cs="Times New Roman"/>
                <w:lang w:val="uk-UA"/>
              </w:rPr>
              <w:t>2</w:t>
            </w:r>
            <w:r w:rsidRPr="00EA41D7">
              <w:rPr>
                <w:rFonts w:ascii="Times New Roman" w:hAnsi="Times New Roman" w:cs="Times New Roman"/>
              </w:rPr>
              <w:t>).</w:t>
            </w:r>
          </w:p>
          <w:p w14:paraId="69CA5298" w14:textId="77777777" w:rsidR="00FF19BD" w:rsidRPr="00EA41D7" w:rsidRDefault="00FF19BD" w:rsidP="00BD2C6E">
            <w:pPr>
              <w:spacing w:after="0"/>
              <w:rPr>
                <w:rFonts w:ascii="Times New Roman" w:hAnsi="Times New Roman" w:cs="Times New Roman"/>
              </w:rPr>
            </w:pPr>
            <w:r w:rsidRPr="00EA41D7">
              <w:rPr>
                <w:rFonts w:ascii="Times New Roman" w:hAnsi="Times New Roman" w:cs="Times New Roman"/>
              </w:rPr>
              <w:t xml:space="preserve">2. Форма </w:t>
            </w:r>
            <w:proofErr w:type="spellStart"/>
            <w:r w:rsidRPr="00EA41D7">
              <w:rPr>
                <w:rFonts w:ascii="Times New Roman" w:hAnsi="Times New Roman" w:cs="Times New Roman"/>
              </w:rPr>
              <w:t>вивчення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41D7">
              <w:rPr>
                <w:rFonts w:ascii="Times New Roman" w:hAnsi="Times New Roman" w:cs="Times New Roman"/>
              </w:rPr>
              <w:t>педагогічної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41D7">
              <w:rPr>
                <w:rFonts w:ascii="Times New Roman" w:hAnsi="Times New Roman" w:cs="Times New Roman"/>
              </w:rPr>
              <w:t>діяльності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*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7314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8248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F0F4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9098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125A4216" w14:textId="77777777" w:rsidTr="00D95E07">
        <w:trPr>
          <w:trHeight w:val="240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0CE2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  <w:p w14:paraId="7487FD3C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обізнані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правилами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нещасного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випадку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раптового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погіршення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стану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вживають</w:t>
            </w:r>
            <w:proofErr w:type="spellEnd"/>
          </w:p>
          <w:p w14:paraId="200ADD6A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таких</w:t>
            </w:r>
          </w:p>
          <w:p w14:paraId="5BDCE43A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ситуаціях</w:t>
            </w:r>
            <w:proofErr w:type="spellEnd"/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722A" w14:textId="06487C01" w:rsidR="00FF19BD" w:rsidRPr="00470280" w:rsidRDefault="00FF19BD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1.1.4.1.У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проводяться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інструктажі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випадки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травмування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погіршення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самопочуття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100%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вказали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регулярно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проводяться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інструктажі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 вони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володіють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цими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знаннями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освітньому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ведеться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вся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необхідна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нещасні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випадки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травмування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  <w:r w:rsidRPr="004702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83C5F" w:rsidRPr="00470280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A268EE" w:rsidRPr="0047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68EE" w:rsidRPr="00470280">
              <w:rPr>
                <w:rFonts w:ascii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 w:rsidR="00470280" w:rsidRPr="004702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 w:rsidR="00A268EE" w:rsidRPr="00470280">
              <w:rPr>
                <w:rFonts w:ascii="Times New Roman" w:hAnsi="Times New Roman" w:cs="Times New Roman"/>
                <w:sz w:val="24"/>
                <w:szCs w:val="24"/>
              </w:rPr>
              <w:t xml:space="preserve"> за 20</w:t>
            </w:r>
            <w:r w:rsidR="00470280" w:rsidRPr="004702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A268EE" w:rsidRPr="00470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0280" w:rsidRPr="004702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A268EE" w:rsidRPr="004702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0280" w:rsidRPr="004702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A268EE" w:rsidRPr="0047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68EE" w:rsidRPr="00470280">
              <w:rPr>
                <w:rFonts w:ascii="Times New Roman" w:hAnsi="Times New Roman" w:cs="Times New Roman"/>
                <w:sz w:val="24"/>
                <w:szCs w:val="24"/>
              </w:rPr>
              <w:t>навчальний</w:t>
            </w:r>
            <w:proofErr w:type="spellEnd"/>
            <w:r w:rsidRPr="0047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280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47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280">
              <w:rPr>
                <w:rFonts w:ascii="Times New Roman" w:hAnsi="Times New Roman" w:cs="Times New Roman"/>
                <w:sz w:val="24"/>
                <w:szCs w:val="24"/>
              </w:rPr>
              <w:t>сталося</w:t>
            </w:r>
            <w:proofErr w:type="spellEnd"/>
            <w:r w:rsidRPr="0047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62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47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280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="00A268EE" w:rsidRPr="00470280">
              <w:rPr>
                <w:rFonts w:ascii="Times New Roman" w:hAnsi="Times New Roman" w:cs="Times New Roman"/>
                <w:sz w:val="24"/>
                <w:szCs w:val="24"/>
              </w:rPr>
              <w:t>падк</w:t>
            </w:r>
            <w:proofErr w:type="spellEnd"/>
            <w:r w:rsidR="00470280" w:rsidRPr="004702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A268EE" w:rsidRPr="0047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68EE" w:rsidRPr="00470280">
              <w:rPr>
                <w:rFonts w:ascii="Times New Roman" w:hAnsi="Times New Roman" w:cs="Times New Roman"/>
                <w:sz w:val="24"/>
                <w:szCs w:val="24"/>
              </w:rPr>
              <w:t>травмування</w:t>
            </w:r>
            <w:proofErr w:type="spellEnd"/>
            <w:r w:rsidR="00A268EE" w:rsidRPr="0047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68EE" w:rsidRPr="00470280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="00A268EE" w:rsidRPr="00470280">
              <w:rPr>
                <w:rFonts w:ascii="Times New Roman" w:hAnsi="Times New Roman" w:cs="Times New Roman"/>
                <w:sz w:val="24"/>
                <w:szCs w:val="24"/>
              </w:rPr>
              <w:t xml:space="preserve">: у </w:t>
            </w:r>
            <w:proofErr w:type="spellStart"/>
            <w:r w:rsidR="00A268EE" w:rsidRPr="00470280">
              <w:rPr>
                <w:rFonts w:ascii="Times New Roman" w:hAnsi="Times New Roman" w:cs="Times New Roman"/>
                <w:sz w:val="24"/>
                <w:szCs w:val="24"/>
              </w:rPr>
              <w:t>Дмитрівській</w:t>
            </w:r>
            <w:proofErr w:type="spellEnd"/>
            <w:r w:rsidR="00A268EE" w:rsidRPr="0047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68EE" w:rsidRPr="00470280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14486B" w:rsidRPr="0047028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162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4486B" w:rsidRPr="0047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486B" w:rsidRPr="00470280">
              <w:rPr>
                <w:rFonts w:ascii="Times New Roman" w:hAnsi="Times New Roman" w:cs="Times New Roman"/>
                <w:sz w:val="24"/>
                <w:szCs w:val="24"/>
              </w:rPr>
              <w:t>випад</w:t>
            </w:r>
            <w:r w:rsidR="002162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</w:t>
            </w:r>
            <w:proofErr w:type="spellEnd"/>
            <w:r w:rsidRPr="0047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8EE" w:rsidRPr="00470280">
              <w:rPr>
                <w:rFonts w:ascii="Times New Roman" w:hAnsi="Times New Roman" w:cs="Times New Roman"/>
                <w:sz w:val="24"/>
                <w:szCs w:val="24"/>
              </w:rPr>
              <w:t>травматизму</w:t>
            </w:r>
            <w:r w:rsidR="002162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 час уроку фізкультури</w:t>
            </w:r>
            <w:r w:rsidR="00A268EE" w:rsidRPr="00470280">
              <w:rPr>
                <w:rFonts w:ascii="Times New Roman" w:hAnsi="Times New Roman" w:cs="Times New Roman"/>
                <w:sz w:val="24"/>
                <w:szCs w:val="24"/>
              </w:rPr>
              <w:t xml:space="preserve">; в </w:t>
            </w:r>
            <w:proofErr w:type="spellStart"/>
            <w:r w:rsidR="00A268EE" w:rsidRPr="00470280">
              <w:rPr>
                <w:rFonts w:ascii="Times New Roman" w:hAnsi="Times New Roman" w:cs="Times New Roman"/>
                <w:sz w:val="24"/>
                <w:szCs w:val="24"/>
              </w:rPr>
              <w:t>Іванковецькій</w:t>
            </w:r>
            <w:proofErr w:type="spellEnd"/>
            <w:r w:rsidR="00A268EE" w:rsidRPr="0047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68EE" w:rsidRPr="00470280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983C5F" w:rsidRPr="00470280">
              <w:rPr>
                <w:rFonts w:ascii="Times New Roman" w:hAnsi="Times New Roman" w:cs="Times New Roman"/>
                <w:sz w:val="24"/>
                <w:szCs w:val="24"/>
              </w:rPr>
              <w:t xml:space="preserve"> - 1 </w:t>
            </w:r>
            <w:proofErr w:type="spellStart"/>
            <w:r w:rsidR="00983C5F" w:rsidRPr="00470280">
              <w:rPr>
                <w:rFonts w:ascii="Times New Roman" w:hAnsi="Times New Roman" w:cs="Times New Roman"/>
                <w:sz w:val="24"/>
                <w:szCs w:val="24"/>
              </w:rPr>
              <w:t>випадок</w:t>
            </w:r>
            <w:proofErr w:type="spellEnd"/>
            <w:r w:rsidRPr="0047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2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268EE" w:rsidRPr="00470280">
              <w:rPr>
                <w:rFonts w:ascii="Times New Roman" w:hAnsi="Times New Roman" w:cs="Times New Roman"/>
                <w:sz w:val="24"/>
                <w:szCs w:val="24"/>
              </w:rPr>
              <w:t>обутового</w:t>
            </w:r>
            <w:proofErr w:type="spellEnd"/>
            <w:r w:rsidR="00A268EE" w:rsidRPr="00470280">
              <w:rPr>
                <w:rFonts w:ascii="Times New Roman" w:hAnsi="Times New Roman" w:cs="Times New Roman"/>
                <w:sz w:val="24"/>
                <w:szCs w:val="24"/>
              </w:rPr>
              <w:t xml:space="preserve"> травматизму; у </w:t>
            </w:r>
            <w:proofErr w:type="spellStart"/>
            <w:r w:rsidRPr="0047028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A268EE" w:rsidRPr="00470280">
              <w:rPr>
                <w:rFonts w:ascii="Times New Roman" w:hAnsi="Times New Roman" w:cs="Times New Roman"/>
                <w:sz w:val="24"/>
                <w:szCs w:val="24"/>
              </w:rPr>
              <w:t>ибулівській</w:t>
            </w:r>
            <w:proofErr w:type="spellEnd"/>
            <w:r w:rsidR="00A268EE" w:rsidRPr="0047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68EE" w:rsidRPr="00470280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Pr="0047028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162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C2159" w:rsidRPr="0047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2159" w:rsidRPr="00470280">
              <w:rPr>
                <w:rFonts w:ascii="Times New Roman" w:hAnsi="Times New Roman" w:cs="Times New Roman"/>
                <w:sz w:val="24"/>
                <w:szCs w:val="24"/>
              </w:rPr>
              <w:t>випад</w:t>
            </w:r>
            <w:r w:rsidR="002162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proofErr w:type="spellEnd"/>
            <w:r w:rsidR="00BC2159" w:rsidRPr="0047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62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гри на перерві та на фізкультурі</w:t>
            </w:r>
            <w:r w:rsidRPr="00470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24A114" w14:textId="77777777" w:rsidR="00FF19BD" w:rsidRPr="00BD2C6E" w:rsidRDefault="00FF19BD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0280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47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280">
              <w:rPr>
                <w:rFonts w:ascii="Times New Roman" w:hAnsi="Times New Roman" w:cs="Times New Roman"/>
                <w:sz w:val="24"/>
                <w:szCs w:val="24"/>
              </w:rPr>
              <w:t>профілактики</w:t>
            </w:r>
            <w:proofErr w:type="spellEnd"/>
            <w:r w:rsidRPr="0047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280">
              <w:rPr>
                <w:rFonts w:ascii="Times New Roman" w:hAnsi="Times New Roman" w:cs="Times New Roman"/>
                <w:sz w:val="24"/>
                <w:szCs w:val="24"/>
              </w:rPr>
              <w:t>дитячого</w:t>
            </w:r>
            <w:proofErr w:type="spellEnd"/>
            <w:r w:rsidRPr="00470280">
              <w:rPr>
                <w:rFonts w:ascii="Times New Roman" w:hAnsi="Times New Roman" w:cs="Times New Roman"/>
                <w:sz w:val="24"/>
                <w:szCs w:val="24"/>
              </w:rPr>
              <w:t xml:space="preserve"> травматизму систематично </w:t>
            </w:r>
            <w:proofErr w:type="spellStart"/>
            <w:r w:rsidRPr="00470280">
              <w:rPr>
                <w:rFonts w:ascii="Times New Roman" w:hAnsi="Times New Roman" w:cs="Times New Roman"/>
                <w:sz w:val="24"/>
                <w:szCs w:val="24"/>
              </w:rPr>
              <w:t>розглядаються</w:t>
            </w:r>
            <w:proofErr w:type="spellEnd"/>
            <w:r w:rsidRPr="0047028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470280">
              <w:rPr>
                <w:rFonts w:ascii="Times New Roman" w:hAnsi="Times New Roman" w:cs="Times New Roman"/>
                <w:sz w:val="24"/>
                <w:szCs w:val="24"/>
              </w:rPr>
              <w:t>нарадах</w:t>
            </w:r>
            <w:proofErr w:type="spellEnd"/>
            <w:r w:rsidRPr="00470280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470280">
              <w:rPr>
                <w:rFonts w:ascii="Times New Roman" w:hAnsi="Times New Roman" w:cs="Times New Roman"/>
                <w:sz w:val="24"/>
                <w:szCs w:val="24"/>
              </w:rPr>
              <w:t>директорові</w:t>
            </w:r>
            <w:proofErr w:type="spellEnd"/>
            <w:r w:rsidRPr="004702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0280">
              <w:rPr>
                <w:rFonts w:ascii="Times New Roman" w:hAnsi="Times New Roman" w:cs="Times New Roman"/>
                <w:sz w:val="24"/>
                <w:szCs w:val="24"/>
              </w:rPr>
              <w:t>засіданнях</w:t>
            </w:r>
            <w:proofErr w:type="spellEnd"/>
            <w:r w:rsidRPr="0047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280"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 w:rsidRPr="00470280">
              <w:rPr>
                <w:rFonts w:ascii="Times New Roman" w:hAnsi="Times New Roman" w:cs="Times New Roman"/>
                <w:sz w:val="24"/>
                <w:szCs w:val="24"/>
              </w:rPr>
              <w:t xml:space="preserve"> ради.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64B8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1.1.4.1.</w:t>
            </w:r>
          </w:p>
          <w:p w14:paraId="4AD8A269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DB7F7E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ED73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1. Форма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1.1.4.1).</w:t>
            </w:r>
          </w:p>
          <w:p w14:paraId="72C0252C" w14:textId="77777777" w:rsidR="00805423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 п. 4.2., 4.3.) </w:t>
            </w:r>
          </w:p>
          <w:p w14:paraId="505F055D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3. Анкета для</w:t>
            </w:r>
            <w:r w:rsidR="008054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5423"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="008054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5423"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="008054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29,30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AEB4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1B23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EF32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3724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181EEBF9" w14:textId="77777777" w:rsidTr="00D95E07">
        <w:trPr>
          <w:trHeight w:val="24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0FF3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9B78" w14:textId="50BABEA7" w:rsidR="00FF19BD" w:rsidRPr="00BD2C6E" w:rsidRDefault="00FF19BD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1.1.4.2.У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розроблений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настання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нещасного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випадку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учасниками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він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оприлюднений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сайті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закладу. </w:t>
            </w:r>
            <w:r w:rsidR="002A1B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96,2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вказали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настання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нещасного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випадку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раптового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погіршення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стану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вони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дотримуються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розробленого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чинного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охорони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життєдіяльності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1B4A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1.1.4.2.</w:t>
            </w:r>
          </w:p>
          <w:p w14:paraId="76A6D7C5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B0A45D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керівником</w:t>
            </w:r>
            <w:proofErr w:type="spellEnd"/>
            <w:r w:rsidR="00805423"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711C" w14:textId="77777777" w:rsidR="00FF19BD" w:rsidRPr="00EA41D7" w:rsidRDefault="00FF19BD" w:rsidP="00F15194">
            <w:pPr>
              <w:spacing w:after="0"/>
              <w:ind w:left="-83"/>
              <w:rPr>
                <w:rFonts w:ascii="Times New Roman" w:hAnsi="Times New Roman" w:cs="Times New Roman"/>
              </w:rPr>
            </w:pPr>
            <w:r w:rsidRPr="00EA41D7">
              <w:rPr>
                <w:rFonts w:ascii="Times New Roman" w:hAnsi="Times New Roman" w:cs="Times New Roman"/>
              </w:rPr>
              <w:t xml:space="preserve">1. Форма </w:t>
            </w:r>
            <w:proofErr w:type="spellStart"/>
            <w:r w:rsidRPr="00EA41D7">
              <w:rPr>
                <w:rFonts w:ascii="Times New Roman" w:hAnsi="Times New Roman" w:cs="Times New Roman"/>
              </w:rPr>
              <w:t>вивчення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41D7">
              <w:rPr>
                <w:rFonts w:ascii="Times New Roman" w:hAnsi="Times New Roman" w:cs="Times New Roman"/>
              </w:rPr>
              <w:t>документації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(п. 1.1.4.2.).</w:t>
            </w:r>
          </w:p>
          <w:p w14:paraId="4165F33F" w14:textId="25C9DA60" w:rsidR="00805423" w:rsidRPr="00EA41D7" w:rsidRDefault="00FF19BD" w:rsidP="00F15194">
            <w:pPr>
              <w:spacing w:after="0"/>
              <w:ind w:left="-83"/>
              <w:rPr>
                <w:rFonts w:ascii="Times New Roman" w:hAnsi="Times New Roman" w:cs="Times New Roman"/>
              </w:rPr>
            </w:pPr>
            <w:r w:rsidRPr="00EA41D7">
              <w:rPr>
                <w:rFonts w:ascii="Times New Roman" w:hAnsi="Times New Roman" w:cs="Times New Roman"/>
              </w:rPr>
              <w:t>2. </w:t>
            </w:r>
            <w:proofErr w:type="spellStart"/>
            <w:r w:rsidRPr="00EA41D7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41D7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EA41D7">
              <w:rPr>
                <w:rFonts w:ascii="Times New Roman" w:hAnsi="Times New Roman" w:cs="Times New Roman"/>
              </w:rPr>
              <w:t>інтерв’ю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A41D7">
              <w:rPr>
                <w:rFonts w:ascii="Times New Roman" w:hAnsi="Times New Roman" w:cs="Times New Roman"/>
              </w:rPr>
              <w:t>керівником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(п.4.1) </w:t>
            </w:r>
          </w:p>
          <w:p w14:paraId="7F319AF0" w14:textId="0740216C" w:rsidR="00FF19BD" w:rsidRPr="00F15194" w:rsidRDefault="00FF19BD" w:rsidP="00F15194">
            <w:pPr>
              <w:spacing w:after="0"/>
              <w:ind w:left="-8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41D7">
              <w:rPr>
                <w:rFonts w:ascii="Times New Roman" w:hAnsi="Times New Roman" w:cs="Times New Roman"/>
              </w:rPr>
              <w:t>3. Анкета для</w:t>
            </w:r>
            <w:r w:rsidR="00805423" w:rsidRPr="00EA41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05423" w:rsidRPr="00EA41D7">
              <w:rPr>
                <w:rFonts w:ascii="Times New Roman" w:hAnsi="Times New Roman" w:cs="Times New Roman"/>
              </w:rPr>
              <w:t>педагогічних</w:t>
            </w:r>
            <w:proofErr w:type="spellEnd"/>
            <w:r w:rsidR="00805423" w:rsidRPr="00EA41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05423" w:rsidRPr="00EA41D7">
              <w:rPr>
                <w:rFonts w:ascii="Times New Roman" w:hAnsi="Times New Roman" w:cs="Times New Roman"/>
              </w:rPr>
              <w:t>працівників</w:t>
            </w:r>
            <w:proofErr w:type="spellEnd"/>
            <w:r w:rsidR="00805423" w:rsidRPr="00EA41D7">
              <w:rPr>
                <w:rFonts w:ascii="Times New Roman" w:hAnsi="Times New Roman" w:cs="Times New Roman"/>
              </w:rPr>
              <w:t xml:space="preserve"> (п.31</w:t>
            </w:r>
            <w:r w:rsidR="00F15194" w:rsidRPr="00EA41D7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EE56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2A8B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CD0A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01D4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069C3BCC" w14:textId="77777777" w:rsidTr="00D95E07">
        <w:trPr>
          <w:trHeight w:val="240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6DA5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1.1.5.</w:t>
            </w:r>
          </w:p>
          <w:p w14:paraId="032E4A02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створюються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BE5B0" w14:textId="401E51BB" w:rsidR="006A79CB" w:rsidRPr="00A859B3" w:rsidRDefault="00935983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1.1.5.1. У</w:t>
            </w:r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>ліцеї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філіях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створені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є 200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посадкових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місць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їдальнях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період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карантинних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обмежень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менша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тому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учні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харчуються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новим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графіком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На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харчоблоках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дотримуються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санітарно-гігієнічних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збереження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сировини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приготування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видачі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страв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стану посуду та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меблів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Наявні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перспективне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чотиритижневе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меню (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одне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заклад),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погоджене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відділенням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Держпродспоживслужби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щоденне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меню. 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="006A79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здійснюється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рахунок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коштів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бюджету</w:t>
            </w:r>
            <w:r w:rsidR="00D01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9CB"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На 25.12.2024 року </w:t>
            </w:r>
          </w:p>
          <w:p w14:paraId="21D9D3F8" w14:textId="565D7469" w:rsidR="00B3702E" w:rsidRPr="00A859B3" w:rsidRDefault="00B3702E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- для </w:t>
            </w:r>
            <w:proofErr w:type="spellStart"/>
            <w:r w:rsidRPr="00A859B3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9B3">
              <w:rPr>
                <w:rFonts w:ascii="Times New Roman" w:hAnsi="Times New Roman" w:cs="Times New Roman"/>
                <w:sz w:val="24"/>
                <w:szCs w:val="24"/>
              </w:rPr>
              <w:t>віком</w:t>
            </w:r>
            <w:proofErr w:type="spellEnd"/>
            <w:r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9B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 6 до 11 </w:t>
            </w:r>
            <w:proofErr w:type="spellStart"/>
            <w:r w:rsidRPr="00A859B3">
              <w:rPr>
                <w:rFonts w:ascii="Times New Roman" w:hAnsi="Times New Roman" w:cs="Times New Roman"/>
                <w:sz w:val="24"/>
                <w:szCs w:val="24"/>
              </w:rPr>
              <w:t>років</w:t>
            </w:r>
            <w:proofErr w:type="spellEnd"/>
            <w:r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 – в </w:t>
            </w:r>
            <w:proofErr w:type="spellStart"/>
            <w:r w:rsidRPr="00A859B3">
              <w:rPr>
                <w:rFonts w:ascii="Times New Roman" w:hAnsi="Times New Roman" w:cs="Times New Roman"/>
                <w:sz w:val="24"/>
                <w:szCs w:val="24"/>
              </w:rPr>
              <w:t>розмірі</w:t>
            </w:r>
            <w:proofErr w:type="spellEnd"/>
            <w:r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 40,00 грн. в день;</w:t>
            </w:r>
          </w:p>
          <w:p w14:paraId="3CA58F23" w14:textId="0DE1BCC6" w:rsidR="00B3702E" w:rsidRPr="00A859B3" w:rsidRDefault="00B3702E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- для </w:t>
            </w:r>
            <w:proofErr w:type="spellStart"/>
            <w:r w:rsidRPr="00A859B3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9B3">
              <w:rPr>
                <w:rFonts w:ascii="Times New Roman" w:hAnsi="Times New Roman" w:cs="Times New Roman"/>
                <w:sz w:val="24"/>
                <w:szCs w:val="24"/>
              </w:rPr>
              <w:t>віком</w:t>
            </w:r>
            <w:proofErr w:type="spellEnd"/>
            <w:r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9B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 11 до 14 </w:t>
            </w:r>
            <w:proofErr w:type="spellStart"/>
            <w:r w:rsidRPr="00A859B3">
              <w:rPr>
                <w:rFonts w:ascii="Times New Roman" w:hAnsi="Times New Roman" w:cs="Times New Roman"/>
                <w:sz w:val="24"/>
                <w:szCs w:val="24"/>
              </w:rPr>
              <w:t>років</w:t>
            </w:r>
            <w:proofErr w:type="spellEnd"/>
            <w:r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 –в </w:t>
            </w:r>
            <w:proofErr w:type="spellStart"/>
            <w:r w:rsidRPr="00A859B3">
              <w:rPr>
                <w:rFonts w:ascii="Times New Roman" w:hAnsi="Times New Roman" w:cs="Times New Roman"/>
                <w:sz w:val="24"/>
                <w:szCs w:val="24"/>
              </w:rPr>
              <w:t>розмірі</w:t>
            </w:r>
            <w:proofErr w:type="spellEnd"/>
            <w:r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 42,00 грн. в день;</w:t>
            </w:r>
          </w:p>
          <w:p w14:paraId="36710B7B" w14:textId="00EDDC05" w:rsidR="00FF19BD" w:rsidRPr="00534287" w:rsidRDefault="00B3702E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- для </w:t>
            </w:r>
            <w:proofErr w:type="spellStart"/>
            <w:r w:rsidRPr="00A859B3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9B3">
              <w:rPr>
                <w:rFonts w:ascii="Times New Roman" w:hAnsi="Times New Roman" w:cs="Times New Roman"/>
                <w:sz w:val="24"/>
                <w:szCs w:val="24"/>
              </w:rPr>
              <w:t>віком</w:t>
            </w:r>
            <w:proofErr w:type="spellEnd"/>
            <w:r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9B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 14 до 18 </w:t>
            </w:r>
            <w:proofErr w:type="spellStart"/>
            <w:r w:rsidRPr="00A859B3">
              <w:rPr>
                <w:rFonts w:ascii="Times New Roman" w:hAnsi="Times New Roman" w:cs="Times New Roman"/>
                <w:sz w:val="24"/>
                <w:szCs w:val="24"/>
              </w:rPr>
              <w:t>років</w:t>
            </w:r>
            <w:proofErr w:type="spellEnd"/>
            <w:r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   – в </w:t>
            </w:r>
            <w:proofErr w:type="spellStart"/>
            <w:r w:rsidRPr="00A859B3">
              <w:rPr>
                <w:rFonts w:ascii="Times New Roman" w:hAnsi="Times New Roman" w:cs="Times New Roman"/>
                <w:sz w:val="24"/>
                <w:szCs w:val="24"/>
              </w:rPr>
              <w:t>розмірі</w:t>
            </w:r>
            <w:proofErr w:type="spellEnd"/>
            <w:r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 45,00 грн. в день).</w:t>
            </w:r>
            <w:r w:rsidR="002A1B0A"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9CB" w:rsidRPr="00A859B3"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="006A79CB"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9CB" w:rsidRPr="00A859B3">
              <w:rPr>
                <w:rFonts w:ascii="Times New Roman" w:hAnsi="Times New Roman" w:cs="Times New Roman"/>
                <w:sz w:val="24"/>
                <w:szCs w:val="24"/>
              </w:rPr>
              <w:t>сніданок</w:t>
            </w:r>
            <w:proofErr w:type="spellEnd"/>
            <w:r w:rsidR="006A79CB"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9CB" w:rsidRPr="00A859B3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="006A79CB"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 5-11 </w:t>
            </w:r>
            <w:proofErr w:type="spellStart"/>
            <w:r w:rsidR="006A79CB" w:rsidRPr="00A859B3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="006A79CB"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9CB" w:rsidRPr="00A859B3">
              <w:rPr>
                <w:rFonts w:ascii="Times New Roman" w:hAnsi="Times New Roman" w:cs="Times New Roman"/>
                <w:sz w:val="24"/>
                <w:szCs w:val="24"/>
              </w:rPr>
              <w:t>непільгових</w:t>
            </w:r>
            <w:proofErr w:type="spellEnd"/>
            <w:r w:rsidR="006A79CB"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9CB" w:rsidRPr="00A859B3">
              <w:rPr>
                <w:rFonts w:ascii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="006A79CB"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6A79CB" w:rsidRPr="00A859B3">
              <w:rPr>
                <w:rFonts w:ascii="Times New Roman" w:hAnsi="Times New Roman" w:cs="Times New Roman"/>
                <w:sz w:val="24"/>
                <w:szCs w:val="24"/>
              </w:rPr>
              <w:t>рахунок</w:t>
            </w:r>
            <w:proofErr w:type="spellEnd"/>
            <w:r w:rsidR="006A79CB"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9CB" w:rsidRPr="00A859B3">
              <w:rPr>
                <w:rFonts w:ascii="Times New Roman" w:hAnsi="Times New Roman" w:cs="Times New Roman"/>
                <w:sz w:val="24"/>
                <w:szCs w:val="24"/>
              </w:rPr>
              <w:t>батьківських</w:t>
            </w:r>
            <w:proofErr w:type="spellEnd"/>
            <w:r w:rsidR="006A79CB"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9CB" w:rsidRPr="00A859B3">
              <w:rPr>
                <w:rFonts w:ascii="Times New Roman" w:hAnsi="Times New Roman" w:cs="Times New Roman"/>
                <w:sz w:val="24"/>
                <w:szCs w:val="24"/>
              </w:rPr>
              <w:t>коштів</w:t>
            </w:r>
            <w:proofErr w:type="spellEnd"/>
            <w:r w:rsidR="006A79CB"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6A79CB" w:rsidRPr="00A859B3">
              <w:rPr>
                <w:rFonts w:ascii="Times New Roman" w:hAnsi="Times New Roman" w:cs="Times New Roman"/>
                <w:sz w:val="24"/>
                <w:szCs w:val="24"/>
              </w:rPr>
              <w:t>розмірі</w:t>
            </w:r>
            <w:proofErr w:type="spellEnd"/>
            <w:r w:rsidR="006A79CB"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 75% </w:t>
            </w:r>
            <w:proofErr w:type="spellStart"/>
            <w:r w:rsidR="006A79CB" w:rsidRPr="00A859B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6A79CB"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9CB" w:rsidRPr="00A859B3">
              <w:rPr>
                <w:rFonts w:ascii="Times New Roman" w:hAnsi="Times New Roman" w:cs="Times New Roman"/>
                <w:sz w:val="24"/>
                <w:szCs w:val="24"/>
              </w:rPr>
              <w:t>встановленої</w:t>
            </w:r>
            <w:proofErr w:type="spellEnd"/>
            <w:r w:rsidR="006A79CB"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9CB" w:rsidRPr="00A859B3">
              <w:rPr>
                <w:rFonts w:ascii="Times New Roman" w:hAnsi="Times New Roman" w:cs="Times New Roman"/>
                <w:sz w:val="24"/>
                <w:szCs w:val="24"/>
              </w:rPr>
              <w:t>вартості</w:t>
            </w:r>
            <w:proofErr w:type="spellEnd"/>
            <w:r w:rsidR="006A79CB"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9CB" w:rsidRPr="00A859B3"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="006A79CB"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 одного </w:t>
            </w:r>
            <w:proofErr w:type="spellStart"/>
            <w:r w:rsidR="006A79CB" w:rsidRPr="00A859B3">
              <w:rPr>
                <w:rFonts w:ascii="Times New Roman" w:hAnsi="Times New Roman" w:cs="Times New Roman"/>
                <w:sz w:val="24"/>
                <w:szCs w:val="24"/>
              </w:rPr>
              <w:t>учня</w:t>
            </w:r>
            <w:proofErr w:type="spellEnd"/>
            <w:r w:rsidR="006A79CB"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6A79CB" w:rsidRPr="00A859B3">
              <w:rPr>
                <w:rFonts w:ascii="Times New Roman" w:hAnsi="Times New Roman" w:cs="Times New Roman"/>
                <w:sz w:val="24"/>
                <w:szCs w:val="24"/>
              </w:rPr>
              <w:t>коштів</w:t>
            </w:r>
            <w:proofErr w:type="spellEnd"/>
            <w:r w:rsidR="006A79CB"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9CB" w:rsidRPr="00A859B3">
              <w:rPr>
                <w:rFonts w:ascii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="006A79CB"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 бюджету у </w:t>
            </w:r>
            <w:proofErr w:type="spellStart"/>
            <w:r w:rsidR="006A79CB" w:rsidRPr="00A859B3">
              <w:rPr>
                <w:rFonts w:ascii="Times New Roman" w:hAnsi="Times New Roman" w:cs="Times New Roman"/>
                <w:sz w:val="24"/>
                <w:szCs w:val="24"/>
              </w:rPr>
              <w:t>розмірі</w:t>
            </w:r>
            <w:proofErr w:type="spellEnd"/>
            <w:r w:rsidR="006A79CB"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 25 % </w:t>
            </w:r>
            <w:proofErr w:type="spellStart"/>
            <w:r w:rsidR="006A79CB" w:rsidRPr="00A859B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6A79CB"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9CB" w:rsidRPr="00A859B3">
              <w:rPr>
                <w:rFonts w:ascii="Times New Roman" w:hAnsi="Times New Roman" w:cs="Times New Roman"/>
                <w:sz w:val="24"/>
                <w:szCs w:val="24"/>
              </w:rPr>
              <w:t>встановленої</w:t>
            </w:r>
            <w:proofErr w:type="spellEnd"/>
            <w:r w:rsidR="006A79CB"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9CB" w:rsidRPr="00A859B3">
              <w:rPr>
                <w:rFonts w:ascii="Times New Roman" w:hAnsi="Times New Roman" w:cs="Times New Roman"/>
                <w:sz w:val="24"/>
                <w:szCs w:val="24"/>
              </w:rPr>
              <w:t>вартості</w:t>
            </w:r>
            <w:proofErr w:type="spellEnd"/>
            <w:r w:rsidR="006A79CB"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9CB" w:rsidRPr="00A859B3"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="006A79CB"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 одного </w:t>
            </w:r>
            <w:proofErr w:type="spellStart"/>
            <w:r w:rsidR="006A79CB" w:rsidRPr="00A859B3">
              <w:rPr>
                <w:rFonts w:ascii="Times New Roman" w:hAnsi="Times New Roman" w:cs="Times New Roman"/>
                <w:sz w:val="24"/>
                <w:szCs w:val="24"/>
              </w:rPr>
              <w:t>учня</w:t>
            </w:r>
            <w:proofErr w:type="spellEnd"/>
            <w:r w:rsidR="006A79CB" w:rsidRPr="00A85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1B0A"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9B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52DDF"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2DDF" w:rsidRPr="00A859B3">
              <w:rPr>
                <w:rFonts w:ascii="Times New Roman" w:hAnsi="Times New Roman" w:cs="Times New Roman"/>
                <w:sz w:val="24"/>
                <w:szCs w:val="24"/>
              </w:rPr>
              <w:t>ліцеї</w:t>
            </w:r>
            <w:proofErr w:type="spellEnd"/>
            <w:r w:rsidR="00FF19BD"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FF19BD" w:rsidRPr="00A859B3">
              <w:rPr>
                <w:rFonts w:ascii="Times New Roman" w:hAnsi="Times New Roman" w:cs="Times New Roman"/>
                <w:sz w:val="24"/>
                <w:szCs w:val="24"/>
              </w:rPr>
              <w:t>їдальні</w:t>
            </w:r>
            <w:proofErr w:type="spellEnd"/>
            <w:r w:rsidR="00FF19BD"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 – 80 </w:t>
            </w:r>
            <w:proofErr w:type="spellStart"/>
            <w:r w:rsidR="00FF19BD" w:rsidRPr="00A859B3">
              <w:rPr>
                <w:rFonts w:ascii="Times New Roman" w:hAnsi="Times New Roman" w:cs="Times New Roman"/>
                <w:sz w:val="24"/>
                <w:szCs w:val="24"/>
              </w:rPr>
              <w:t>посадкових</w:t>
            </w:r>
            <w:proofErr w:type="spellEnd"/>
            <w:r w:rsidR="00FF19BD"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A859B3">
              <w:rPr>
                <w:rFonts w:ascii="Times New Roman" w:hAnsi="Times New Roman" w:cs="Times New Roman"/>
                <w:sz w:val="24"/>
                <w:szCs w:val="24"/>
              </w:rPr>
              <w:t>місць</w:t>
            </w:r>
            <w:proofErr w:type="spellEnd"/>
            <w:r w:rsidR="00FF19BD"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A859B3">
              <w:rPr>
                <w:rFonts w:ascii="Times New Roman" w:hAnsi="Times New Roman" w:cs="Times New Roman"/>
                <w:sz w:val="24"/>
                <w:szCs w:val="24"/>
              </w:rPr>
              <w:t>учні</w:t>
            </w:r>
            <w:proofErr w:type="spellEnd"/>
            <w:r w:rsidR="00FF19BD"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A859B3">
              <w:rPr>
                <w:rFonts w:ascii="Times New Roman" w:hAnsi="Times New Roman" w:cs="Times New Roman"/>
                <w:sz w:val="24"/>
                <w:szCs w:val="24"/>
              </w:rPr>
              <w:t>харчуються</w:t>
            </w:r>
            <w:proofErr w:type="spellEnd"/>
            <w:r w:rsidR="00FF19BD"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FF19BD" w:rsidRPr="00A859B3">
              <w:rPr>
                <w:rFonts w:ascii="Times New Roman" w:hAnsi="Times New Roman" w:cs="Times New Roman"/>
                <w:sz w:val="24"/>
                <w:szCs w:val="24"/>
              </w:rPr>
              <w:t>затвердженим</w:t>
            </w:r>
            <w:proofErr w:type="spellEnd"/>
            <w:r w:rsidR="00FF19BD"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A859B3">
              <w:rPr>
                <w:rFonts w:ascii="Times New Roman" w:hAnsi="Times New Roman" w:cs="Times New Roman"/>
                <w:sz w:val="24"/>
                <w:szCs w:val="24"/>
              </w:rPr>
              <w:t>графіком</w:t>
            </w:r>
            <w:proofErr w:type="spellEnd"/>
            <w:r w:rsidR="00FF19BD" w:rsidRPr="00A859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Харчоблок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відремонтований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капітально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2021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році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придбано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нове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додаткове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обладнання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4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01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  <w:p w14:paraId="29D23864" w14:textId="747BB1DD" w:rsidR="00FF19BD" w:rsidRPr="00BD2C6E" w:rsidRDefault="00852DDF" w:rsidP="00E97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Дмитрівській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є 60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посадкових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місць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їдальні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період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карантинних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обмежень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1F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  <w:r w:rsidR="00D01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(учні харчуються </w:t>
            </w:r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новим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графіком</w:t>
            </w:r>
            <w:proofErr w:type="spellEnd"/>
            <w:r w:rsidR="004D3A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період карантинних обмежень</w:t>
            </w:r>
            <w:r w:rsidR="00D01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Іванковецькій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1F6B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є 60 </w:t>
            </w:r>
            <w:proofErr w:type="spellStart"/>
            <w:r w:rsidR="00D01F6B" w:rsidRPr="00BD2C6E">
              <w:rPr>
                <w:rFonts w:ascii="Times New Roman" w:hAnsi="Times New Roman" w:cs="Times New Roman"/>
                <w:sz w:val="24"/>
                <w:szCs w:val="24"/>
              </w:rPr>
              <w:t>посадкових</w:t>
            </w:r>
            <w:proofErr w:type="spellEnd"/>
            <w:r w:rsidR="00D01F6B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1F6B" w:rsidRPr="00BD2C6E">
              <w:rPr>
                <w:rFonts w:ascii="Times New Roman" w:hAnsi="Times New Roman" w:cs="Times New Roman"/>
                <w:sz w:val="24"/>
                <w:szCs w:val="24"/>
              </w:rPr>
              <w:t>місць</w:t>
            </w:r>
            <w:proofErr w:type="spellEnd"/>
            <w:r w:rsidR="00D01F6B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D01F6B" w:rsidRPr="00BD2C6E">
              <w:rPr>
                <w:rFonts w:ascii="Times New Roman" w:hAnsi="Times New Roman" w:cs="Times New Roman"/>
                <w:sz w:val="24"/>
                <w:szCs w:val="24"/>
              </w:rPr>
              <w:t>їдальні</w:t>
            </w:r>
            <w:proofErr w:type="spellEnd"/>
            <w:r w:rsidR="00D01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01F6B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D01F6B" w:rsidRPr="00BD2C6E">
              <w:rPr>
                <w:rFonts w:ascii="Times New Roman" w:hAnsi="Times New Roman" w:cs="Times New Roman"/>
                <w:sz w:val="24"/>
                <w:szCs w:val="24"/>
              </w:rPr>
              <w:t>період</w:t>
            </w:r>
            <w:proofErr w:type="spellEnd"/>
            <w:r w:rsidR="00D01F6B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1F6B" w:rsidRPr="00BD2C6E">
              <w:rPr>
                <w:rFonts w:ascii="Times New Roman" w:hAnsi="Times New Roman" w:cs="Times New Roman"/>
                <w:sz w:val="24"/>
                <w:szCs w:val="24"/>
              </w:rPr>
              <w:t>карантинних</w:t>
            </w:r>
            <w:proofErr w:type="spellEnd"/>
            <w:r w:rsidR="00D01F6B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1F6B" w:rsidRPr="00BD2C6E">
              <w:rPr>
                <w:rFonts w:ascii="Times New Roman" w:hAnsi="Times New Roman" w:cs="Times New Roman"/>
                <w:sz w:val="24"/>
                <w:szCs w:val="24"/>
              </w:rPr>
              <w:t>обмежень</w:t>
            </w:r>
            <w:proofErr w:type="spellEnd"/>
            <w:r w:rsidR="00D01F6B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1F6B" w:rsidRPr="00BD2C6E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="00D01F6B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1F6B" w:rsidRPr="00BD2C6E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="00D01F6B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1F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01F6B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  <w:r w:rsidR="00D01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(учні харчуються </w:t>
            </w:r>
            <w:r w:rsidR="00D01F6B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="00D01F6B" w:rsidRPr="00BD2C6E">
              <w:rPr>
                <w:rFonts w:ascii="Times New Roman" w:hAnsi="Times New Roman" w:cs="Times New Roman"/>
                <w:sz w:val="24"/>
                <w:szCs w:val="24"/>
              </w:rPr>
              <w:t>новим</w:t>
            </w:r>
            <w:proofErr w:type="spellEnd"/>
            <w:r w:rsidR="00D01F6B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1F6B" w:rsidRPr="00BD2C6E">
              <w:rPr>
                <w:rFonts w:ascii="Times New Roman" w:hAnsi="Times New Roman" w:cs="Times New Roman"/>
                <w:sz w:val="24"/>
                <w:szCs w:val="24"/>
              </w:rPr>
              <w:t>графіком</w:t>
            </w:r>
            <w:proofErr w:type="spellEnd"/>
            <w:r w:rsidR="00D01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період карантинних обмежень)</w:t>
            </w:r>
            <w:r w:rsidR="00D01F6B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5555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85555D" w:rsidRPr="00BD2C6E">
              <w:rPr>
                <w:rFonts w:ascii="Times New Roman" w:hAnsi="Times New Roman" w:cs="Times New Roman"/>
                <w:sz w:val="24"/>
                <w:szCs w:val="24"/>
              </w:rPr>
              <w:t>Цибулівській</w:t>
            </w:r>
            <w:proofErr w:type="spellEnd"/>
            <w:r w:rsidR="0085555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555D"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85555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555D" w:rsidRPr="00BD2C6E">
              <w:rPr>
                <w:rFonts w:ascii="Times New Roman" w:hAnsi="Times New Roman" w:cs="Times New Roman"/>
                <w:sz w:val="24"/>
                <w:szCs w:val="24"/>
              </w:rPr>
              <w:t>створені</w:t>
            </w:r>
            <w:proofErr w:type="spellEnd"/>
            <w:r w:rsidR="0085555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555D" w:rsidRPr="00BD2C6E">
              <w:rPr>
                <w:rFonts w:ascii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 w:rsidR="0085555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85555D" w:rsidRPr="00BD2C6E"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="0085555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555D"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="0085555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85555D"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="0085555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5555D" w:rsidRPr="00BD2C6E"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  <w:proofErr w:type="spellEnd"/>
            <w:r w:rsidR="0085555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85555D"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="0085555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є 40 </w:t>
            </w:r>
            <w:proofErr w:type="spellStart"/>
            <w:r w:rsidR="0085555D" w:rsidRPr="00BD2C6E">
              <w:rPr>
                <w:rFonts w:ascii="Times New Roman" w:hAnsi="Times New Roman" w:cs="Times New Roman"/>
                <w:sz w:val="24"/>
                <w:szCs w:val="24"/>
              </w:rPr>
              <w:t>посадкових</w:t>
            </w:r>
            <w:proofErr w:type="spellEnd"/>
            <w:r w:rsidR="0085555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555D" w:rsidRPr="00BD2C6E">
              <w:rPr>
                <w:rFonts w:ascii="Times New Roman" w:hAnsi="Times New Roman" w:cs="Times New Roman"/>
                <w:sz w:val="24"/>
                <w:szCs w:val="24"/>
              </w:rPr>
              <w:t>місць</w:t>
            </w:r>
            <w:proofErr w:type="spellEnd"/>
            <w:r w:rsidR="0085555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85555D" w:rsidRPr="00BD2C6E">
              <w:rPr>
                <w:rFonts w:ascii="Times New Roman" w:hAnsi="Times New Roman" w:cs="Times New Roman"/>
                <w:sz w:val="24"/>
                <w:szCs w:val="24"/>
              </w:rPr>
              <w:t>їдальні</w:t>
            </w:r>
            <w:proofErr w:type="spellEnd"/>
            <w:r w:rsidR="0085555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555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П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риміщення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їдальні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столи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стільці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місця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видачі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готових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страв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чисті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регулярно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миються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Учні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5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ліцею та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філі</w:t>
            </w:r>
            <w:proofErr w:type="spellEnd"/>
            <w:r w:rsidR="008555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мають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можливість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ознайомитися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зі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щоденним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меню на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інформаційному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стенді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їдальні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У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їдальні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філі</w:t>
            </w:r>
            <w:proofErr w:type="spellEnd"/>
            <w:r w:rsidR="008555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частково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сервіруються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столи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однак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виховання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відсутні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столові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прибори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сервірування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зокрема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виделки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ножі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пиріжкова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тарілка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серветниці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0CA0B7B" w14:textId="4522D43B" w:rsidR="00FF19BD" w:rsidRPr="00BD2C6E" w:rsidRDefault="00FF19BD" w:rsidP="00E97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харчоблоці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дотримуються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санітарно-гігієнічних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збереження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сировини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приготування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видачі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страв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стану посуду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меблів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10640843" w14:textId="523DC842" w:rsidR="00FF19BD" w:rsidRPr="00BD2C6E" w:rsidRDefault="00FF19BD" w:rsidP="00E97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впроваджується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Система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безпечності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харчових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продуктів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НАССР. </w:t>
            </w:r>
            <w:proofErr w:type="spellStart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>січня</w:t>
            </w:r>
            <w:proofErr w:type="spellEnd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рок</w:t>
            </w:r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у в </w:t>
            </w:r>
            <w:proofErr w:type="spellStart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>ліцеї</w:t>
            </w:r>
            <w:proofErr w:type="spellEnd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>філіях</w:t>
            </w:r>
            <w:proofErr w:type="spellEnd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запроваджене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нове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чотиритижневе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перспективне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меню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нових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норм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="00D805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технологічними картами Є. </w:t>
            </w:r>
            <w:proofErr w:type="spellStart"/>
            <w:r w:rsidR="00D805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Клопотенка</w:t>
            </w:r>
            <w:proofErr w:type="spellEnd"/>
            <w:r w:rsidR="00D805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9DB805" w14:textId="77777777" w:rsidR="00FF19BD" w:rsidRPr="00BD2C6E" w:rsidRDefault="00FF19BD" w:rsidP="00E97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952D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1.1.5.1.</w:t>
            </w:r>
          </w:p>
          <w:p w14:paraId="55CC8E67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7FE1F5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середовище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33FD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1. Форма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1.1.5.1).</w:t>
            </w:r>
          </w:p>
          <w:p w14:paraId="7B3375C1" w14:textId="0BAB33C0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2. Форма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а 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освітнім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середовищем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1-5 п. 1.1.5.1)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6F45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4AD0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CF80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43BB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7A00626B" w14:textId="77777777" w:rsidTr="00D95E07">
        <w:trPr>
          <w:trHeight w:val="24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B2F0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7302" w14:textId="12330CC2" w:rsidR="00FF19BD" w:rsidRPr="00BD2C6E" w:rsidRDefault="00FF19BD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1.1.5.2.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Проведене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дозволяє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зробити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висновок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 Так</w:t>
            </w:r>
            <w:r w:rsidR="00B3702E" w:rsidRPr="00BD2C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повністю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задоволеними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організацією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>ліцеї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r w:rsidR="007C01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 w:rsidR="00B3702E" w:rsidRPr="00BD2C6E">
              <w:rPr>
                <w:rFonts w:ascii="Times New Roman" w:hAnsi="Times New Roman" w:cs="Times New Roman"/>
                <w:sz w:val="24"/>
                <w:szCs w:val="24"/>
              </w:rPr>
              <w:t>,5%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>бать</w:t>
            </w:r>
            <w:r w:rsidR="00B3702E" w:rsidRPr="00BD2C6E">
              <w:rPr>
                <w:rFonts w:ascii="Times New Roman" w:hAnsi="Times New Roman" w:cs="Times New Roman"/>
                <w:sz w:val="24"/>
                <w:szCs w:val="24"/>
              </w:rPr>
              <w:t>ків</w:t>
            </w:r>
            <w:proofErr w:type="spellEnd"/>
            <w:r w:rsidR="00B3702E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="00B3702E" w:rsidRPr="00BD2C6E">
              <w:rPr>
                <w:rFonts w:ascii="Times New Roman" w:hAnsi="Times New Roman" w:cs="Times New Roman"/>
                <w:sz w:val="24"/>
                <w:szCs w:val="24"/>
              </w:rPr>
              <w:t>Дмитрівській</w:t>
            </w:r>
            <w:proofErr w:type="spellEnd"/>
            <w:r w:rsidR="00B3702E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702E"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B3702E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– 4</w:t>
            </w:r>
            <w:r w:rsidR="007C01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B3702E" w:rsidRPr="00BD2C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C01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3702E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%, в </w:t>
            </w:r>
            <w:proofErr w:type="spellStart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>Іва</w:t>
            </w:r>
            <w:r w:rsidR="00B3702E" w:rsidRPr="00BD2C6E">
              <w:rPr>
                <w:rFonts w:ascii="Times New Roman" w:hAnsi="Times New Roman" w:cs="Times New Roman"/>
                <w:sz w:val="24"/>
                <w:szCs w:val="24"/>
              </w:rPr>
              <w:t>нковецькій</w:t>
            </w:r>
            <w:proofErr w:type="spellEnd"/>
            <w:r w:rsidR="00B3702E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702E"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B3702E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– 8</w:t>
            </w:r>
            <w:r w:rsidR="007C01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%, у </w:t>
            </w:r>
            <w:proofErr w:type="spellStart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>Цибулівській</w:t>
            </w:r>
            <w:proofErr w:type="spellEnd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B3702E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C01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%;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переважн</w:t>
            </w:r>
            <w:r w:rsidR="00B3702E" w:rsidRPr="00BD2C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B3702E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702E" w:rsidRPr="00BD2C6E">
              <w:rPr>
                <w:rFonts w:ascii="Times New Roman" w:hAnsi="Times New Roman" w:cs="Times New Roman"/>
                <w:sz w:val="24"/>
                <w:szCs w:val="24"/>
              </w:rPr>
              <w:t>задоволеними</w:t>
            </w:r>
            <w:proofErr w:type="spellEnd"/>
            <w:r w:rsidR="00B3702E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="00B3702E" w:rsidRPr="00BD2C6E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="00B3702E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7C01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3702E" w:rsidRPr="00BD2C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C01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3702E" w:rsidRPr="00BD2C6E">
              <w:rPr>
                <w:rFonts w:ascii="Times New Roman" w:hAnsi="Times New Roman" w:cs="Times New Roman"/>
                <w:sz w:val="24"/>
                <w:szCs w:val="24"/>
              </w:rPr>
              <w:t>%, 4</w:t>
            </w:r>
            <w:r w:rsidR="007C01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3702E" w:rsidRPr="00BD2C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C01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3702E" w:rsidRPr="00BD2C6E">
              <w:rPr>
                <w:rFonts w:ascii="Times New Roman" w:hAnsi="Times New Roman" w:cs="Times New Roman"/>
                <w:sz w:val="24"/>
                <w:szCs w:val="24"/>
              </w:rPr>
              <w:t>%, 1</w:t>
            </w:r>
            <w:r w:rsidR="007C01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3702E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%, </w:t>
            </w:r>
            <w:r w:rsidR="007C01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%. </w:t>
            </w:r>
            <w:r w:rsidR="007C01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="00B3702E" w:rsidRPr="00BD2C6E">
              <w:rPr>
                <w:rFonts w:ascii="Times New Roman" w:hAnsi="Times New Roman" w:cs="Times New Roman"/>
                <w:sz w:val="24"/>
                <w:szCs w:val="24"/>
              </w:rPr>
              <w:t>едагогічн</w:t>
            </w:r>
            <w:proofErr w:type="spellEnd"/>
            <w:r w:rsidR="007C01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B3702E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702E"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</w:t>
            </w:r>
            <w:proofErr w:type="spellEnd"/>
            <w:r w:rsidR="007C01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B3702E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01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шкільних їдальнях не харчуються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Серед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</w:t>
            </w:r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spellEnd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01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  <w:r w:rsidR="005B4E23" w:rsidRPr="007C01CF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Pr="007C01C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spellStart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>харчуються</w:t>
            </w:r>
            <w:proofErr w:type="spellEnd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>різних</w:t>
            </w:r>
            <w:proofErr w:type="spellEnd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причин. </w:t>
            </w:r>
            <w:r w:rsidR="007C01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 тих,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хто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харчується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шкільній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їдальні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зазначили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їжа</w:t>
            </w:r>
            <w:proofErr w:type="spellEnd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там </w:t>
            </w:r>
            <w:proofErr w:type="spellStart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>завжди</w:t>
            </w:r>
            <w:proofErr w:type="spellEnd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смачна і </w:t>
            </w:r>
            <w:proofErr w:type="spellStart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>корисна</w:t>
            </w:r>
            <w:proofErr w:type="spellEnd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7C01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C01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 -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їжа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смачна й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корисна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зазвичай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Серед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пропозицій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покращення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найчастіше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зустрічаються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рекомендації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розширення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асортименту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страв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їдальні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удосконалення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збільшення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часу на </w:t>
            </w:r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перерви, коли </w:t>
            </w:r>
            <w:proofErr w:type="spellStart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>харчуються</w:t>
            </w:r>
            <w:proofErr w:type="spellEnd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>діти</w:t>
            </w:r>
            <w:proofErr w:type="spellEnd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>побажання</w:t>
            </w:r>
            <w:proofErr w:type="spellEnd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>відкрити</w:t>
            </w:r>
            <w:proofErr w:type="spellEnd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буфет при </w:t>
            </w:r>
            <w:proofErr w:type="spellStart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>їдальні</w:t>
            </w:r>
            <w:proofErr w:type="spellEnd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2FFB0D" w14:textId="4FEA7A1E" w:rsidR="00FF19BD" w:rsidRPr="00BD2C6E" w:rsidRDefault="00FF19BD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якістю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7C01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наказу</w:t>
            </w:r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о закладу </w:t>
            </w:r>
            <w:proofErr w:type="spellStart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>щодня</w:t>
            </w:r>
            <w:proofErr w:type="spellEnd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>здійснюють</w:t>
            </w:r>
            <w:proofErr w:type="spellEnd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>ліцеї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- директор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медична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сестра,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філіях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ці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обов’язки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покладені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завідувачів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0E24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1.1.5.2.</w:t>
            </w:r>
          </w:p>
          <w:p w14:paraId="278E74EA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57B3" w14:textId="32F19B34" w:rsidR="00FF19BD" w:rsidRPr="00BD2C6E" w:rsidRDefault="00FF19BD" w:rsidP="00E97CE5">
            <w:pPr>
              <w:spacing w:after="0"/>
              <w:ind w:lef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 п. 9, 10) 2. Анкета </w:t>
            </w:r>
            <w:r w:rsidR="00E97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(п.п.11- 13).</w:t>
            </w:r>
          </w:p>
          <w:p w14:paraId="504742C5" w14:textId="41ED113C" w:rsidR="00FF19BD" w:rsidRPr="00BD2C6E" w:rsidRDefault="00FF19BD" w:rsidP="00E97CE5">
            <w:pPr>
              <w:spacing w:after="0"/>
              <w:ind w:lef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3. Анкета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151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учениці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п. 7, 8).</w:t>
            </w:r>
          </w:p>
          <w:p w14:paraId="58D96A1D" w14:textId="3EBB0563" w:rsidR="00FF19BD" w:rsidRPr="00BD2C6E" w:rsidRDefault="00FF19BD" w:rsidP="00E97CE5">
            <w:pPr>
              <w:spacing w:after="0"/>
              <w:ind w:lef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 Анкета для</w:t>
            </w:r>
            <w:r w:rsidR="008054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5423" w:rsidRPr="00BD2C6E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spellEnd"/>
            <w:r w:rsidR="00F151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="00805423" w:rsidRPr="00BD2C6E">
              <w:rPr>
                <w:rFonts w:ascii="Times New Roman" w:hAnsi="Times New Roman" w:cs="Times New Roman"/>
                <w:sz w:val="24"/>
                <w:szCs w:val="24"/>
              </w:rPr>
              <w:t>гічних</w:t>
            </w:r>
            <w:proofErr w:type="spellEnd"/>
            <w:r w:rsidR="008054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5423"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="008054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20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BF9D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C526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17D9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BFE5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2165151A" w14:textId="77777777" w:rsidTr="00D95E07">
        <w:trPr>
          <w:trHeight w:val="704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CA5D8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1.1.6.</w:t>
            </w:r>
          </w:p>
          <w:p w14:paraId="75033CC9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створюються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безпечного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мережі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</w:p>
          <w:p w14:paraId="183FEBD3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формуються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навички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безпечної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Інтернеті</w:t>
            </w:r>
            <w:proofErr w:type="spellEnd"/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BA6B" w14:textId="77777777" w:rsidR="00FF19BD" w:rsidRPr="00BD2C6E" w:rsidRDefault="00FF19BD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1.1.6.1.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проводяться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заходи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опанування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учнями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безпечного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користування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мережею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Систематично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проводяться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виховні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години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створюються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комікси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задану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тематику,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організовуються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конференції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круглі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столи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На уроках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використовують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інформаційні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Інтернету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лише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цілях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особистим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наглядом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учителя.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створені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облікові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записи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обмеженими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правами.</w:t>
            </w:r>
          </w:p>
          <w:p w14:paraId="53D5473A" w14:textId="54175029" w:rsidR="00FF19BD" w:rsidRPr="00BD2C6E" w:rsidRDefault="00FF19BD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>айті</w:t>
            </w:r>
            <w:proofErr w:type="spellEnd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та на </w:t>
            </w:r>
            <w:proofErr w:type="spellStart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>сторінках</w:t>
            </w:r>
            <w:proofErr w:type="spellEnd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мережах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поновлюється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яка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допомагає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засвоїти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правила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безпечного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користування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мережею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кібербулінгу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Встано</w:t>
            </w:r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>влений</w:t>
            </w:r>
            <w:proofErr w:type="spellEnd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>швидкісний</w:t>
            </w:r>
            <w:proofErr w:type="spellEnd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proofErr w:type="spellEnd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>ліцеї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філіях</w:t>
            </w:r>
            <w:proofErr w:type="spellEnd"/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6E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516E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блокування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перегляду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забороненого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контенту,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вмісту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сайтів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непристойною,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забороненою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інформацією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насильством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встанов</w:t>
            </w:r>
            <w:r w:rsidR="00751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відповідні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налаштування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браузера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фільтри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вебпошуків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Укоридорах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1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класних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кімнатах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1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закладів освіти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розміщені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інформаційні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куточки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безпечн</w:t>
            </w:r>
            <w:r w:rsidR="009F66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proofErr w:type="spellEnd"/>
            <w:r w:rsidR="009F66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поведінки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мережі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5263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1.1.6.1.</w:t>
            </w:r>
          </w:p>
          <w:p w14:paraId="64D78365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середовище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AD894F4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інтерв'ю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керівником</w:t>
            </w:r>
            <w:proofErr w:type="spellEnd"/>
            <w:r w:rsidR="008054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05423" w:rsidRPr="00BD2C6E">
              <w:rPr>
                <w:rFonts w:ascii="Times New Roman" w:hAnsi="Times New Roman" w:cs="Times New Roman"/>
                <w:sz w:val="24"/>
                <w:szCs w:val="24"/>
              </w:rPr>
              <w:t>завідувачем</w:t>
            </w:r>
            <w:proofErr w:type="spellEnd"/>
            <w:r w:rsidR="008054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5423"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37A0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1. Форма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освітнім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середовищем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запитання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1, 2 п. 1.1.6.1).</w:t>
            </w:r>
          </w:p>
          <w:p w14:paraId="587DA694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п. 8.1., 8.2.)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511B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74BD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6123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3377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3113CD98" w14:textId="77777777" w:rsidTr="00D95E07">
        <w:trPr>
          <w:trHeight w:val="24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5B1D" w14:textId="77777777" w:rsidR="00FF19BD" w:rsidRPr="00BD2C6E" w:rsidRDefault="00FF19BD" w:rsidP="009F66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4B1D" w14:textId="293CB1C9" w:rsidR="00FF19BD" w:rsidRPr="00BD2C6E" w:rsidRDefault="00FF19BD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1.1.6.2.</w:t>
            </w:r>
            <w:r w:rsidR="009F66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Проведене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засвідчує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>ереважна</w:t>
            </w:r>
            <w:proofErr w:type="spellEnd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>більшість</w:t>
            </w:r>
            <w:proofErr w:type="spellEnd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9</w:t>
            </w:r>
            <w:r w:rsidR="009F66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F66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проводяться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інформаційні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заходи 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безпечного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мережі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Більшість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підтверджують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проводиться робота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попередження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кібербулінгу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80BC" w14:textId="77777777" w:rsidR="00FF19BD" w:rsidRPr="00BD2C6E" w:rsidRDefault="00FF19BD" w:rsidP="009F66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1.1.6.2.</w:t>
            </w:r>
          </w:p>
          <w:p w14:paraId="33848709" w14:textId="5B596DB5" w:rsidR="00FF19BD" w:rsidRPr="00BD2C6E" w:rsidRDefault="00FF19BD" w:rsidP="009F66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3CD5" w14:textId="187D3813" w:rsidR="00FF19BD" w:rsidRPr="00BD2C6E" w:rsidRDefault="00FF19BD" w:rsidP="009F667F">
            <w:pPr>
              <w:spacing w:after="0" w:line="240" w:lineRule="auto"/>
              <w:ind w:left="-83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542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Анкета для </w:t>
            </w:r>
            <w:proofErr w:type="spellStart"/>
            <w:r w:rsidR="00CB5429" w:rsidRPr="00BD2C6E">
              <w:rPr>
                <w:rFonts w:ascii="Times New Roman" w:hAnsi="Times New Roman" w:cs="Times New Roman"/>
                <w:sz w:val="24"/>
                <w:szCs w:val="24"/>
              </w:rPr>
              <w:t>учня</w:t>
            </w:r>
            <w:proofErr w:type="spellEnd"/>
            <w:r w:rsidR="00CB5429" w:rsidRPr="00BD2C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F66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B5429" w:rsidRPr="00BD2C6E">
              <w:rPr>
                <w:rFonts w:ascii="Times New Roman" w:hAnsi="Times New Roman" w:cs="Times New Roman"/>
                <w:sz w:val="24"/>
                <w:szCs w:val="24"/>
              </w:rPr>
              <w:t>учениці</w:t>
            </w:r>
            <w:proofErr w:type="spellEnd"/>
            <w:r w:rsidR="00CB542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 29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E53AC0C" w14:textId="06091677" w:rsidR="00FF19BD" w:rsidRPr="00BD2C6E" w:rsidRDefault="00FF19BD" w:rsidP="009F667F">
            <w:pPr>
              <w:spacing w:after="0" w:line="240" w:lineRule="auto"/>
              <w:ind w:left="-83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2. Анкета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(пита</w:t>
            </w:r>
            <w:r w:rsidR="00F151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3, 4 п. 14)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F4CB" w14:textId="77777777" w:rsidR="00FF19BD" w:rsidRPr="00BD2C6E" w:rsidRDefault="00FF19BD" w:rsidP="009F66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DE91" w14:textId="77777777" w:rsidR="00FF19BD" w:rsidRPr="00BD2C6E" w:rsidRDefault="00D0181C" w:rsidP="009F66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642D" w14:textId="77777777" w:rsidR="00FF19BD" w:rsidRPr="00BD2C6E" w:rsidRDefault="00FF19BD" w:rsidP="009F66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E3CC" w14:textId="77777777" w:rsidR="00FF19BD" w:rsidRPr="00BD2C6E" w:rsidRDefault="00FF19BD" w:rsidP="009F66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43376FF6" w14:textId="77777777" w:rsidTr="00D95E07">
        <w:trPr>
          <w:trHeight w:val="562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C31ACE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1.1.7.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застосовують</w:t>
            </w:r>
            <w:proofErr w:type="spellEnd"/>
          </w:p>
          <w:p w14:paraId="5AE841D4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підходи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адаптації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інтеграції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</w:p>
          <w:p w14:paraId="1B32388F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адаптації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97EB" w14:textId="77777777" w:rsidR="00FF19BD" w:rsidRPr="00BD2C6E" w:rsidRDefault="00FF19BD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1.1.7.1.У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налагоджено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систему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адаптації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інтеграції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шляхом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співпраці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батьками,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налагодження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доброзичливої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атмосфери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кожному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класі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цілому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більшість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підтвердили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виникло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проблем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адаптацією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C107A2" w14:textId="24EC0F6E" w:rsidR="00FF19BD" w:rsidRPr="00BD2C6E" w:rsidRDefault="00852DDF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FC3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підтвердили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їхніх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ніколи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виникали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>даптацією</w:t>
            </w:r>
            <w:proofErr w:type="spellEnd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FC3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3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 -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іноді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виникали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4EB608" w14:textId="5D57F435" w:rsidR="00FF19BD" w:rsidRPr="00BD2C6E" w:rsidRDefault="00852DDF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Дмитрівська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FC3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підтвердили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ніколи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виникло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проблем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адаптацією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іноді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виникали</w:t>
            </w:r>
            <w:proofErr w:type="spellEnd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>труднощі</w:t>
            </w:r>
            <w:proofErr w:type="spellEnd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>адаптацією</w:t>
            </w:r>
            <w:proofErr w:type="spellEnd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– у </w:t>
            </w:r>
            <w:r w:rsidR="00FC3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 </w:t>
            </w:r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14:paraId="57AA2520" w14:textId="53237715" w:rsidR="00FF19BD" w:rsidRPr="00BD2C6E" w:rsidRDefault="00852DDF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Цибулівська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переконані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ніколи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їхніх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виника</w:t>
            </w:r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>адаптацією</w:t>
            </w:r>
            <w:proofErr w:type="spellEnd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FC3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</w:t>
            </w:r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%- </w:t>
            </w:r>
            <w:proofErr w:type="spellStart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>іноді</w:t>
            </w:r>
            <w:proofErr w:type="spellEnd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>виникали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5F1CC2" w14:textId="6C08E65F" w:rsidR="00FF19BD" w:rsidRPr="00BD2C6E" w:rsidRDefault="00852DDF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Іванковецька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: не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вин</w:t>
            </w:r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>икали</w:t>
            </w:r>
            <w:proofErr w:type="spellEnd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>адаптацією</w:t>
            </w:r>
            <w:proofErr w:type="spellEnd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>–8</w:t>
            </w:r>
            <w:r w:rsidR="00FC3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%, </w:t>
            </w:r>
            <w:proofErr w:type="spellStart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>іноді</w:t>
            </w:r>
            <w:proofErr w:type="spellEnd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>виникали</w:t>
            </w:r>
            <w:proofErr w:type="spellEnd"/>
            <w:r w:rsidR="005B4E23" w:rsidRPr="00BD2C6E">
              <w:rPr>
                <w:rFonts w:ascii="Times New Roman" w:hAnsi="Times New Roman" w:cs="Times New Roman"/>
                <w:sz w:val="24"/>
                <w:szCs w:val="24"/>
              </w:rPr>
              <w:t>–1</w:t>
            </w:r>
            <w:r w:rsidR="00FC3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14:paraId="35F6CA20" w14:textId="7C19AB71" w:rsidR="00FF19BD" w:rsidRPr="00BD2C6E" w:rsidRDefault="00FF19BD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Щорічно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вересні-жовтні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проводиться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стану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адаптації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класу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школі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класу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базовій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середній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школі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24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грудні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класу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профільній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школі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шляхом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відвідування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уроків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досягнень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психологом закладу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стану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адаптації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спеціальними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методиками.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Підсумки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рекомендації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розглядаються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засіданні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ради.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F4F5" w14:textId="555BE24D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1.1.7.1.</w:t>
            </w:r>
            <w:r w:rsidR="009F66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опитувальний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аркуш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інтерв'ю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практичним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психологом /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соціальним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педагогом),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31D8" w14:textId="68F932E8" w:rsidR="00FF19BD" w:rsidRPr="00BD2C6E" w:rsidRDefault="00FF19BD" w:rsidP="00BD2414">
            <w:pPr>
              <w:spacing w:after="0"/>
              <w:ind w:left="-83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D24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питува</w:t>
            </w:r>
            <w:proofErr w:type="spellEnd"/>
            <w:r w:rsidR="00BD24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льний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аркуш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4.5.).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br/>
              <w:t>2. 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30) </w:t>
            </w:r>
          </w:p>
          <w:p w14:paraId="58531950" w14:textId="77777777" w:rsidR="00FF19BD" w:rsidRPr="00BD2C6E" w:rsidRDefault="00FF19BD" w:rsidP="00BD2414">
            <w:pPr>
              <w:spacing w:after="0"/>
              <w:ind w:left="-83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практичним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психологом/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соціальним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педагогом (п. 12.1.).</w:t>
            </w:r>
          </w:p>
          <w:p w14:paraId="06FEF6D8" w14:textId="77777777" w:rsidR="00FF19BD" w:rsidRPr="00BD2C6E" w:rsidRDefault="00FF19BD" w:rsidP="00BD2414">
            <w:pPr>
              <w:spacing w:after="0"/>
              <w:ind w:left="-83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4. Анкета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 3)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7BB4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B447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0CCA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8B1B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5B44935B" w14:textId="77777777" w:rsidTr="00D95E07">
        <w:trPr>
          <w:trHeight w:val="2177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1273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96B3" w14:textId="77777777" w:rsidR="00FF19BD" w:rsidRPr="00BD2C6E" w:rsidRDefault="005B4E23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1.1.7.2.71,4 </w:t>
            </w:r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засвідчили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вони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задоволені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цілк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умовами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22,5 </w:t>
            </w:r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 -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переважно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задов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олені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67,3 % </w:t>
            </w:r>
            <w:proofErr w:type="spellStart"/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учителів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задоволені</w:t>
            </w:r>
            <w:proofErr w:type="spellEnd"/>
            <w:proofErr w:type="gram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мотиваційними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заходами,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практикуються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32,6 –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переважно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задоволені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B93176" w14:textId="1D6B23CA" w:rsidR="00FF19BD" w:rsidRPr="00BD2C6E" w:rsidRDefault="00187BB9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2022 року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розпочали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працювати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досвіду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чим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 ним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закріплено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наставників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підвищення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Належна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увага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приділяється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вопризначеним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учителям з боку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предметних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методичних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єднаннях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Співбесіди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консульта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адаптації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і психолог закладу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4CF1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1.1.7.2.</w:t>
            </w:r>
          </w:p>
          <w:p w14:paraId="08B38190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практичним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психологом/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соціальним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педагогом,</w:t>
            </w:r>
          </w:p>
          <w:p w14:paraId="697E13C7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A86A" w14:textId="2E5225C3" w:rsidR="00FF19BD" w:rsidRPr="00BD2C6E" w:rsidRDefault="00FF19BD" w:rsidP="00F15194">
            <w:pPr>
              <w:spacing w:after="0"/>
              <w:ind w:left="-83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31) </w:t>
            </w:r>
          </w:p>
          <w:p w14:paraId="674EAC4B" w14:textId="486305D3" w:rsidR="00FF19BD" w:rsidRPr="00BD2C6E" w:rsidRDefault="00FF19BD" w:rsidP="00F15194">
            <w:pPr>
              <w:spacing w:after="0"/>
              <w:ind w:left="-83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практичним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психологом/</w:t>
            </w:r>
            <w:r w:rsidR="00F151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соціальним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педагогом (п. 12.2.).</w:t>
            </w:r>
          </w:p>
          <w:p w14:paraId="5034A584" w14:textId="3920B8B9" w:rsidR="00FF19BD" w:rsidRPr="00BD2C6E" w:rsidRDefault="00FF19BD" w:rsidP="00F15194">
            <w:pPr>
              <w:spacing w:after="0"/>
              <w:ind w:left="-83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3. Анкета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</w:t>
            </w:r>
            <w:r w:rsidR="00CB5429" w:rsidRPr="00BD2C6E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proofErr w:type="spellEnd"/>
            <w:r w:rsidR="00CB542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5429"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="00CB542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(пит</w:t>
            </w:r>
            <w:r w:rsidR="00F151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B542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6 п.19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A4DA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0840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5CE9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326F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E63" w:rsidRPr="00BD2C6E" w14:paraId="2648BBAC" w14:textId="77777777" w:rsidTr="00D95E07">
        <w:trPr>
          <w:trHeight w:val="451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5BBB" w14:textId="112486D8" w:rsidR="00541E63" w:rsidRPr="00BD2C6E" w:rsidRDefault="00541E63" w:rsidP="00F1519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Вимога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1.1. –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вимагає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покращення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1E63" w:rsidRPr="00BD2C6E" w14:paraId="662A8D09" w14:textId="77777777" w:rsidTr="00EA41D7">
        <w:trPr>
          <w:trHeight w:val="381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C28D" w14:textId="77777777" w:rsidR="00541E63" w:rsidRPr="00F15194" w:rsidRDefault="00541E63" w:rsidP="00F151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5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Вимога</w:t>
            </w:r>
            <w:proofErr w:type="spellEnd"/>
            <w:r w:rsidRPr="00F15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1.2. </w:t>
            </w:r>
            <w:proofErr w:type="spellStart"/>
            <w:r w:rsidRPr="00F15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Створення</w:t>
            </w:r>
            <w:proofErr w:type="spellEnd"/>
            <w:r w:rsidRPr="00F15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15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освітнього</w:t>
            </w:r>
            <w:proofErr w:type="spellEnd"/>
            <w:r w:rsidRPr="00F15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15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середовища</w:t>
            </w:r>
            <w:proofErr w:type="spellEnd"/>
            <w:r w:rsidRPr="00F15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15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вільного</w:t>
            </w:r>
            <w:proofErr w:type="spellEnd"/>
            <w:r w:rsidRPr="00F15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15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15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будь-</w:t>
            </w:r>
            <w:proofErr w:type="spellStart"/>
            <w:r w:rsidRPr="00F15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яких</w:t>
            </w:r>
            <w:proofErr w:type="spellEnd"/>
            <w:r w:rsidRPr="00F15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форм </w:t>
            </w:r>
            <w:proofErr w:type="spellStart"/>
            <w:r w:rsidRPr="00F15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насильства</w:t>
            </w:r>
            <w:proofErr w:type="spellEnd"/>
            <w:r w:rsidRPr="00F15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</w:t>
            </w:r>
            <w:proofErr w:type="spellStart"/>
            <w:r w:rsidRPr="00F15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дискримінації</w:t>
            </w:r>
            <w:proofErr w:type="spellEnd"/>
          </w:p>
        </w:tc>
      </w:tr>
      <w:tr w:rsidR="00231EDE" w:rsidRPr="00BD2C6E" w14:paraId="04DCCF3A" w14:textId="77777777" w:rsidTr="00D95E07">
        <w:trPr>
          <w:trHeight w:val="240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48BCD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  <w:p w14:paraId="79842667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Заклад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планує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реалізує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запобігання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будь-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яким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проявам</w:t>
            </w:r>
            <w:proofErr w:type="spellEnd"/>
          </w:p>
          <w:p w14:paraId="5DC2275D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дискримінації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14:paraId="7C6D14FD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37ED" w14:textId="245EDAA1" w:rsidR="00FF19BD" w:rsidRPr="00BD2C6E" w:rsidRDefault="00FF19BD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1.2.1.1.</w:t>
            </w:r>
            <w:r w:rsidR="001855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схвалено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План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спрямованих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запобігання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протидії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цькуванню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), Порядок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розгляду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фактів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>видів</w:t>
            </w:r>
            <w:proofErr w:type="spellEnd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>насильства</w:t>
            </w:r>
            <w:proofErr w:type="spellEnd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>Дмитрівському</w:t>
            </w:r>
            <w:proofErr w:type="spellEnd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>ліцеї</w:t>
            </w:r>
            <w:proofErr w:type="spellEnd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>Т.Г.Шевченка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Порядок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розгляду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дотриманням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конфіденційності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заяв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випадки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цькуванню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)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про порядок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випадки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цькування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).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створено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діючу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комісію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виявлення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фактів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них.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коридорі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класних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кімнатах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сторінках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мережах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розміщені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протидії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є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телефони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довіри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вищевказана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оприлюднена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також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сайті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6F6B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1.2.1.1.</w:t>
            </w:r>
          </w:p>
          <w:p w14:paraId="14181A24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AF8861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керівником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практичним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психологом/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соціальним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педагогом,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представником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учнівського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DF03" w14:textId="27022B93" w:rsidR="00FF19BD" w:rsidRPr="00BD2C6E" w:rsidRDefault="00FF19BD" w:rsidP="00E97CE5">
            <w:pPr>
              <w:spacing w:after="0"/>
              <w:ind w:lef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 Форма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="00E97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1.2.1.1).</w:t>
            </w:r>
          </w:p>
          <w:p w14:paraId="33EB2D9D" w14:textId="10A6D220" w:rsidR="00FF19BD" w:rsidRPr="00BD2C6E" w:rsidRDefault="00FF19BD" w:rsidP="00E97CE5">
            <w:pPr>
              <w:spacing w:after="0"/>
              <w:ind w:lef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2. 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 п. 11.1.</w:t>
            </w:r>
            <w:r w:rsidR="00E97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11.4) 3. 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  26.1.).</w:t>
            </w:r>
          </w:p>
          <w:p w14:paraId="6041AA5D" w14:textId="77777777" w:rsidR="00FF19BD" w:rsidRPr="00BD2C6E" w:rsidRDefault="00FF19BD" w:rsidP="00E97CE5">
            <w:pPr>
              <w:spacing w:after="0"/>
              <w:ind w:lef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практичним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психологом/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соціальним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педагогом (п. 2.1.).</w:t>
            </w:r>
          </w:p>
          <w:p w14:paraId="523192D1" w14:textId="72E620A4" w:rsidR="00FF19BD" w:rsidRPr="00BD2C6E" w:rsidRDefault="00FF19BD" w:rsidP="00E97CE5">
            <w:pPr>
              <w:spacing w:after="0"/>
              <w:ind w:lef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представником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учнівського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6)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3E61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0301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0930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6FBF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7A58FCEA" w14:textId="77777777" w:rsidTr="00D95E07">
        <w:trPr>
          <w:trHeight w:val="24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9992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E440A" w14:textId="77777777" w:rsidR="00FF19BD" w:rsidRPr="00BD2C6E" w:rsidRDefault="00852DDF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2.Освітнє</w:t>
            </w:r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середовище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Дмитрівського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Т.Г.Шевченка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вільне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будь-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яких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форм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насилля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дискримінації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метою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попередження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випадів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проводять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бесіди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години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спілкування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форуми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грають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рольові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імітаційні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ігри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Реалізується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графік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годин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практичним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психологом та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соціальним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педагогом,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працює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скринька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довіри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Також створено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спеціальну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службу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медіації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У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проходила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просвітницька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акція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“16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проти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насильства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толерантності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психології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DC510D7" w14:textId="3E0BAE2E" w:rsidR="00FF19BD" w:rsidRPr="00BD2C6E" w:rsidRDefault="00FF19BD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="00187BB9"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="00187BB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1855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87BB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="00187BB9"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="00187BB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7BB9" w:rsidRPr="00BD2C6E">
              <w:rPr>
                <w:rFonts w:ascii="Times New Roman" w:hAnsi="Times New Roman" w:cs="Times New Roman"/>
                <w:sz w:val="24"/>
                <w:szCs w:val="24"/>
              </w:rPr>
              <w:t>зазначили</w:t>
            </w:r>
            <w:proofErr w:type="spellEnd"/>
            <w:r w:rsidR="00187BB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87BB9"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187BB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вони не </w:t>
            </w:r>
            <w:proofErr w:type="spellStart"/>
            <w:proofErr w:type="gramStart"/>
            <w:r w:rsidR="00187BB9" w:rsidRPr="00BD2C6E">
              <w:rPr>
                <w:rFonts w:ascii="Times New Roman" w:hAnsi="Times New Roman" w:cs="Times New Roman"/>
                <w:sz w:val="24"/>
                <w:szCs w:val="24"/>
              </w:rPr>
              <w:t>відчували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BB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7BB9" w:rsidRPr="00BD2C6E">
              <w:rPr>
                <w:rFonts w:ascii="Times New Roman" w:hAnsi="Times New Roman" w:cs="Times New Roman"/>
                <w:sz w:val="24"/>
                <w:szCs w:val="24"/>
              </w:rPr>
              <w:t>психологічного</w:t>
            </w:r>
            <w:proofErr w:type="spellEnd"/>
            <w:proofErr w:type="gramEnd"/>
            <w:r w:rsidR="00187BB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7BB9" w:rsidRPr="00BD2C6E">
              <w:rPr>
                <w:rFonts w:ascii="Times New Roman" w:hAnsi="Times New Roman" w:cs="Times New Roman"/>
                <w:sz w:val="24"/>
                <w:szCs w:val="24"/>
              </w:rPr>
              <w:t>насильства</w:t>
            </w:r>
            <w:proofErr w:type="spellEnd"/>
            <w:r w:rsidR="00187BB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над собою, 9</w:t>
            </w:r>
            <w:r w:rsidR="001855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187BB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% - не </w:t>
            </w:r>
            <w:proofErr w:type="spellStart"/>
            <w:r w:rsidR="00187BB9" w:rsidRPr="00BD2C6E">
              <w:rPr>
                <w:rFonts w:ascii="Times New Roman" w:hAnsi="Times New Roman" w:cs="Times New Roman"/>
                <w:sz w:val="24"/>
                <w:szCs w:val="24"/>
              </w:rPr>
              <w:t>відчували</w:t>
            </w:r>
            <w:proofErr w:type="spellEnd"/>
            <w:r w:rsidR="00187BB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7BB9" w:rsidRPr="00BD2C6E">
              <w:rPr>
                <w:rFonts w:ascii="Times New Roman" w:hAnsi="Times New Roman" w:cs="Times New Roman"/>
                <w:sz w:val="24"/>
                <w:szCs w:val="24"/>
              </w:rPr>
              <w:t>фізичного</w:t>
            </w:r>
            <w:proofErr w:type="spellEnd"/>
            <w:r w:rsidR="00187BB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7BB9" w:rsidRPr="00BD2C6E">
              <w:rPr>
                <w:rFonts w:ascii="Times New Roman" w:hAnsi="Times New Roman" w:cs="Times New Roman"/>
                <w:sz w:val="24"/>
                <w:szCs w:val="24"/>
              </w:rPr>
              <w:t>насильства</w:t>
            </w:r>
            <w:proofErr w:type="spellEnd"/>
            <w:r w:rsidR="00187BB9" w:rsidRPr="00BD2C6E">
              <w:rPr>
                <w:rFonts w:ascii="Times New Roman" w:hAnsi="Times New Roman" w:cs="Times New Roman"/>
                <w:sz w:val="24"/>
                <w:szCs w:val="24"/>
              </w:rPr>
              <w:t>, 99,</w:t>
            </w:r>
            <w:r w:rsidR="001855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187BB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% - не </w:t>
            </w:r>
            <w:proofErr w:type="spellStart"/>
            <w:r w:rsidR="00187BB9" w:rsidRPr="00BD2C6E">
              <w:rPr>
                <w:rFonts w:ascii="Times New Roman" w:hAnsi="Times New Roman" w:cs="Times New Roman"/>
                <w:sz w:val="24"/>
                <w:szCs w:val="24"/>
              </w:rPr>
              <w:t>відчували</w:t>
            </w:r>
            <w:proofErr w:type="spellEnd"/>
            <w:r w:rsidR="00187BB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7BB9" w:rsidRPr="00BD2C6E">
              <w:rPr>
                <w:rFonts w:ascii="Times New Roman" w:hAnsi="Times New Roman" w:cs="Times New Roman"/>
                <w:sz w:val="24"/>
                <w:szCs w:val="24"/>
              </w:rPr>
              <w:t>економічного</w:t>
            </w:r>
            <w:proofErr w:type="spellEnd"/>
            <w:r w:rsidR="00187BB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7BB9" w:rsidRPr="00BD2C6E">
              <w:rPr>
                <w:rFonts w:ascii="Times New Roman" w:hAnsi="Times New Roman" w:cs="Times New Roman"/>
                <w:sz w:val="24"/>
                <w:szCs w:val="24"/>
              </w:rPr>
              <w:t>насильства</w:t>
            </w:r>
            <w:proofErr w:type="spellEnd"/>
            <w:r w:rsidR="00187BB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над собою. 10,</w:t>
            </w:r>
            <w:r w:rsidR="001855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187BB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респондентів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відповіли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інколи</w:t>
            </w:r>
            <w:proofErr w:type="spellEnd"/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відчували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психологічне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насильство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над соб</w:t>
            </w:r>
            <w:r w:rsidR="00187BB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ою, </w:t>
            </w:r>
            <w:r w:rsidR="001855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зазначили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відчували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поодинокі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випадки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фізичного</w:t>
            </w:r>
            <w:proofErr w:type="spellEnd"/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насильства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з</w:t>
            </w:r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боку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однокласників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У таких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випадках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допомогою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зверталися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класних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керівників</w:t>
            </w:r>
            <w:proofErr w:type="spellEnd"/>
            <w:r w:rsidR="00653E0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(8</w:t>
            </w:r>
            <w:r w:rsidR="001855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653E0A" w:rsidRPr="00BD2C6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, практичного психолога</w:t>
            </w:r>
            <w:r w:rsidR="00653E0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(30%) та </w:t>
            </w:r>
            <w:proofErr w:type="spellStart"/>
            <w:r w:rsidR="00653E0A" w:rsidRPr="00BD2C6E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653E0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3E0A" w:rsidRPr="00BD2C6E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="00653E0A" w:rsidRPr="00BD2C6E">
              <w:rPr>
                <w:rFonts w:ascii="Times New Roman" w:hAnsi="Times New Roman" w:cs="Times New Roman"/>
                <w:sz w:val="24"/>
                <w:szCs w:val="24"/>
              </w:rPr>
              <w:t>. 6</w:t>
            </w:r>
            <w:r w:rsidR="001855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653E0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="00653E0A"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="00653E0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="00653E0A" w:rsidRPr="00BD2C6E">
              <w:rPr>
                <w:rFonts w:ascii="Times New Roman" w:hAnsi="Times New Roman" w:cs="Times New Roman"/>
                <w:sz w:val="24"/>
                <w:szCs w:val="24"/>
              </w:rPr>
              <w:t>зверталися</w:t>
            </w:r>
            <w:proofErr w:type="spellEnd"/>
            <w:r w:rsidR="00653E0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653E0A" w:rsidRPr="00BD2C6E">
              <w:rPr>
                <w:rFonts w:ascii="Times New Roman" w:hAnsi="Times New Roman" w:cs="Times New Roman"/>
                <w:sz w:val="24"/>
                <w:szCs w:val="24"/>
              </w:rPr>
              <w:t>допомогою</w:t>
            </w:r>
            <w:proofErr w:type="spellEnd"/>
            <w:r w:rsidR="00653E0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приводу </w:t>
            </w:r>
            <w:proofErr w:type="spellStart"/>
            <w:r w:rsidR="00653E0A" w:rsidRPr="00BD2C6E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="00653E0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855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653E0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,4% </w:t>
            </w:r>
            <w:proofErr w:type="spellStart"/>
            <w:r w:rsidR="00653E0A" w:rsidRPr="00BD2C6E">
              <w:rPr>
                <w:rFonts w:ascii="Times New Roman" w:hAnsi="Times New Roman" w:cs="Times New Roman"/>
                <w:sz w:val="24"/>
                <w:szCs w:val="24"/>
              </w:rPr>
              <w:t>зверталися</w:t>
            </w:r>
            <w:proofErr w:type="spellEnd"/>
            <w:r w:rsidR="00653E0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653E0A" w:rsidRPr="00BD2C6E">
              <w:rPr>
                <w:rFonts w:ascii="Times New Roman" w:hAnsi="Times New Roman" w:cs="Times New Roman"/>
                <w:sz w:val="24"/>
                <w:szCs w:val="24"/>
              </w:rPr>
              <w:t>керівництва</w:t>
            </w:r>
            <w:proofErr w:type="spellEnd"/>
            <w:r w:rsidR="00653E0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53E0A" w:rsidRPr="00BD2C6E">
              <w:rPr>
                <w:rFonts w:ascii="Times New Roman" w:hAnsi="Times New Roman" w:cs="Times New Roman"/>
                <w:sz w:val="24"/>
                <w:szCs w:val="24"/>
              </w:rPr>
              <w:t>класних</w:t>
            </w:r>
            <w:proofErr w:type="spellEnd"/>
            <w:r w:rsidR="00653E0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3E0A" w:rsidRPr="00BD2C6E">
              <w:rPr>
                <w:rFonts w:ascii="Times New Roman" w:hAnsi="Times New Roman" w:cs="Times New Roman"/>
                <w:sz w:val="24"/>
                <w:szCs w:val="24"/>
              </w:rPr>
              <w:t>керівників</w:t>
            </w:r>
            <w:proofErr w:type="spellEnd"/>
            <w:r w:rsidR="00653E0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і проблема </w:t>
            </w:r>
            <w:proofErr w:type="spellStart"/>
            <w:r w:rsidR="00653E0A" w:rsidRPr="00BD2C6E">
              <w:rPr>
                <w:rFonts w:ascii="Times New Roman" w:hAnsi="Times New Roman" w:cs="Times New Roman"/>
                <w:sz w:val="24"/>
                <w:szCs w:val="24"/>
              </w:rPr>
              <w:t>вирішувалася</w:t>
            </w:r>
            <w:proofErr w:type="spellEnd"/>
            <w:r w:rsidR="00653E0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конструктивно.</w:t>
            </w:r>
          </w:p>
          <w:p w14:paraId="0C2406D0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1308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1.2.1.2.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B4FFF6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психологом/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соціальним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педагогом,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42FA" w14:textId="77777777" w:rsidR="00FF19BD" w:rsidRPr="00BD2C6E" w:rsidRDefault="00FF19BD" w:rsidP="00EA41D7">
            <w:pPr>
              <w:spacing w:after="0" w:line="240" w:lineRule="auto"/>
              <w:ind w:left="-83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 Форма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1.2.1.2).</w:t>
            </w:r>
          </w:p>
          <w:p w14:paraId="21325D05" w14:textId="77777777" w:rsidR="00FF19BD" w:rsidRPr="00BD2C6E" w:rsidRDefault="00FF19BD" w:rsidP="00EA41D7">
            <w:pPr>
              <w:spacing w:after="0" w:line="240" w:lineRule="auto"/>
              <w:ind w:left="-83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практичним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психологом/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соціальним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педагогом (п. 3). </w:t>
            </w:r>
          </w:p>
          <w:p w14:paraId="24274762" w14:textId="0FEA2611" w:rsidR="00FF19BD" w:rsidRPr="00BD2C6E" w:rsidRDefault="00FF19BD" w:rsidP="00EA41D7">
            <w:pPr>
              <w:spacing w:after="0" w:line="240" w:lineRule="auto"/>
              <w:ind w:left="-83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4. Анкета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(пита</w:t>
            </w:r>
            <w:r w:rsidR="00E97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1,2 </w:t>
            </w:r>
            <w:r w:rsidR="00E97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 14).</w:t>
            </w:r>
          </w:p>
          <w:p w14:paraId="11EA47C8" w14:textId="24C3191E" w:rsidR="00FF19BD" w:rsidRPr="00BD2C6E" w:rsidRDefault="00FF19BD" w:rsidP="00EA41D7">
            <w:pPr>
              <w:spacing w:after="0" w:line="240" w:lineRule="auto"/>
              <w:ind w:left="-83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5. Анкета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B5429" w:rsidRPr="00BD2C6E">
              <w:rPr>
                <w:rFonts w:ascii="Times New Roman" w:hAnsi="Times New Roman" w:cs="Times New Roman"/>
                <w:sz w:val="24"/>
                <w:szCs w:val="24"/>
              </w:rPr>
              <w:t>(п. 26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3D07A94" w14:textId="068261F6" w:rsidR="00FF19BD" w:rsidRPr="00BD2C6E" w:rsidRDefault="00FF19BD" w:rsidP="00EA41D7">
            <w:pPr>
              <w:spacing w:after="0" w:line="240" w:lineRule="auto"/>
              <w:ind w:left="-83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6. Анкета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учениці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 11).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F13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3789" w14:textId="7E523CA7" w:rsidR="00FF19BD" w:rsidRPr="004360F6" w:rsidRDefault="004360F6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8898" w14:textId="33EDDF16" w:rsidR="00FF19BD" w:rsidRPr="004360F6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F294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07B2D51A" w14:textId="77777777" w:rsidTr="00D95E07">
        <w:trPr>
          <w:trHeight w:val="24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A574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2423" w14:textId="77777777" w:rsidR="00FF19BD" w:rsidRPr="00BD2C6E" w:rsidRDefault="00FF19BD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1.2.1.3.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проходять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протидії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різних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освітніх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платформах. </w:t>
            </w:r>
          </w:p>
          <w:p w14:paraId="0F723A1F" w14:textId="77777777" w:rsidR="00FF19BD" w:rsidRPr="00BD2C6E" w:rsidRDefault="00FF19BD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Наразі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всі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ознайомлені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нормативно-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правовими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документами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виявлення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ознак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насильства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запобігання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порядку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виявлення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D193C94" w14:textId="77777777" w:rsidR="00FF19BD" w:rsidRPr="00BD2C6E" w:rsidRDefault="00FF19BD" w:rsidP="001855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BF14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1.2.1.3.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практичним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психологом/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соціальним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педагогом,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166B" w14:textId="77777777" w:rsidR="00FF19BD" w:rsidRPr="00BD2C6E" w:rsidRDefault="00FF19BD" w:rsidP="00E97CE5">
            <w:pPr>
              <w:spacing w:after="0"/>
              <w:ind w:left="-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практичним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психологом/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соціальним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педагогом (п. п. 1., 10).</w:t>
            </w:r>
          </w:p>
          <w:p w14:paraId="0998CA89" w14:textId="44971C3C" w:rsidR="00FF19BD" w:rsidRPr="00BD2C6E" w:rsidRDefault="00FF19BD" w:rsidP="00E97CE5">
            <w:pPr>
              <w:spacing w:after="0"/>
              <w:ind w:lef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Анкета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учениці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 п. 1</w:t>
            </w:r>
            <w:r w:rsidR="00E97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3, 12).</w:t>
            </w:r>
          </w:p>
          <w:p w14:paraId="459E9E12" w14:textId="77777777" w:rsidR="00FF19BD" w:rsidRPr="00BD2C6E" w:rsidRDefault="00FF19BD" w:rsidP="00E97CE5">
            <w:pPr>
              <w:spacing w:after="0"/>
              <w:ind w:lef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Анкета для</w:t>
            </w:r>
            <w:r w:rsidR="00CB542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5429"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="00CB542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5429"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="00CB542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26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7122EA22" w14:textId="74B353C3" w:rsidR="00FF19BD" w:rsidRPr="00BD2C6E" w:rsidRDefault="00FF19BD" w:rsidP="00E97CE5">
            <w:pPr>
              <w:spacing w:after="0"/>
              <w:ind w:lef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Анкета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п. 1, 2)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1322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F80F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4931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AC4D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048A3BA5" w14:textId="77777777" w:rsidTr="00D95E07">
        <w:trPr>
          <w:trHeight w:val="24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F2BA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4DD2" w14:textId="04745D40" w:rsidR="00FF19BD" w:rsidRPr="00BD2C6E" w:rsidRDefault="00FF19BD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1.2.1.4.</w:t>
            </w:r>
            <w:r w:rsidR="001855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метою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дієвої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якісної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протидії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запобіганню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>ліцеї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налагоджено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роботу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залучення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представників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територіального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органу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підрозділу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Національної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служб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інформаційно-просвітницької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учасниками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297D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1.2.1.4.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5CBA" w14:textId="77777777" w:rsidR="00FF19BD" w:rsidRPr="00BD2C6E" w:rsidRDefault="00FF19BD" w:rsidP="00E97CE5">
            <w:pPr>
              <w:spacing w:after="0"/>
              <w:ind w:lef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 24) /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малою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наповнюваністю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 11.2.).</w:t>
            </w:r>
          </w:p>
          <w:p w14:paraId="0F352DE1" w14:textId="77777777" w:rsidR="00FF19BD" w:rsidRPr="00BD2C6E" w:rsidRDefault="00FF19BD" w:rsidP="00E97CE5">
            <w:pPr>
              <w:spacing w:after="0"/>
              <w:ind w:lef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2. Анкета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23)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D035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2EF6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590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291F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62801646" w14:textId="77777777" w:rsidTr="00D95E07">
        <w:trPr>
          <w:trHeight w:val="240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ED0F4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  <w:p w14:paraId="2742FA55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14:paraId="4F8A529D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забезпечують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етичних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норм,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повагу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гідності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прав і свобод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32AC" w14:textId="77777777" w:rsidR="00FF19BD" w:rsidRPr="00BD2C6E" w:rsidRDefault="00FF19BD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1.2.2.1.У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розроблені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затверджені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оприлюднені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офіційному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сайті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й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стенді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коридорі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правила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стосуються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всіх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Правила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побудовані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позитивному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сприйнятті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містять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заборон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покарань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стосуються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різних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аспектів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закладу: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фізична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психологічна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безпека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поведінка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взаємодія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розробки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правил були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залучені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батьки.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основі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загальношкільних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класні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спільноти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розробили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власні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розмістили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учнівських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куточках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9799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1.2.2.1.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9B61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1. Форма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1.2.2.1).</w:t>
            </w:r>
          </w:p>
          <w:p w14:paraId="501DA710" w14:textId="1553686B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 п. 29.1</w:t>
            </w:r>
            <w:r w:rsidR="005F7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29.3.)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EDF3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54A7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82F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11C8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3CD3373D" w14:textId="77777777" w:rsidTr="00D95E07">
        <w:trPr>
          <w:trHeight w:val="24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557E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AEB9" w14:textId="705219C2" w:rsidR="00FF19BD" w:rsidRPr="00BD2C6E" w:rsidRDefault="00FF19BD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1.2.2.2.</w:t>
            </w:r>
            <w:r w:rsidR="00516E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Учасники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ознайомлені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правилам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обговорили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класних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годинах; </w:t>
            </w:r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16E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початку</w:t>
            </w:r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55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авчального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року батькам нагадали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пам’ятками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класні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групи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працівникам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-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нарадах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За результатами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виявилося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переважна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більшість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ознайомлені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5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FB3788" w:rsidRPr="00BD2C6E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proofErr w:type="spellStart"/>
            <w:r w:rsidR="00E45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ами</w:t>
            </w:r>
            <w:proofErr w:type="spellEnd"/>
            <w:r w:rsidR="00FB378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(9</w:t>
            </w:r>
            <w:r w:rsidR="001855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FB378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spellStart"/>
            <w:r w:rsidR="00FB3788" w:rsidRPr="00BD2C6E">
              <w:rPr>
                <w:rFonts w:ascii="Times New Roman" w:hAnsi="Times New Roman" w:cs="Times New Roman"/>
                <w:sz w:val="24"/>
                <w:szCs w:val="24"/>
              </w:rPr>
              <w:t>опитаних</w:t>
            </w:r>
            <w:proofErr w:type="spellEnd"/>
            <w:r w:rsidR="00FB378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3788"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="00FB3788" w:rsidRPr="00BD2C6E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  <w:r w:rsidR="001855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FB378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E45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ознайомлені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прави</w:t>
            </w:r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лами, </w:t>
            </w:r>
            <w:proofErr w:type="spellStart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>але</w:t>
            </w:r>
            <w:proofErr w:type="spellEnd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>дотримуються</w:t>
            </w:r>
            <w:proofErr w:type="spellEnd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45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45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</w:t>
            </w:r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>таних</w:t>
            </w:r>
            <w:proofErr w:type="spellEnd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вважають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їхні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права </w:t>
            </w:r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як </w:t>
            </w:r>
            <w:proofErr w:type="spellStart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>порушуються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BE8F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1.2.2.2.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3522" w14:textId="24830750" w:rsidR="00FF19BD" w:rsidRPr="00BD2C6E" w:rsidRDefault="00FF19BD" w:rsidP="00E450D3">
            <w:pPr>
              <w:spacing w:after="0"/>
              <w:ind w:left="-83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1. Анкета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(п.16)</w:t>
            </w:r>
          </w:p>
          <w:p w14:paraId="63895A9A" w14:textId="51BC5A42" w:rsidR="00FF19BD" w:rsidRPr="00BD2C6E" w:rsidRDefault="00FF19BD" w:rsidP="00E450D3">
            <w:pPr>
              <w:spacing w:after="0"/>
              <w:ind w:left="-83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542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 Анкета для </w:t>
            </w:r>
            <w:proofErr w:type="spellStart"/>
            <w:r w:rsidR="00CB5429" w:rsidRPr="00BD2C6E">
              <w:rPr>
                <w:rFonts w:ascii="Times New Roman" w:hAnsi="Times New Roman" w:cs="Times New Roman"/>
                <w:sz w:val="24"/>
                <w:szCs w:val="24"/>
              </w:rPr>
              <w:t>учня</w:t>
            </w:r>
            <w:proofErr w:type="spellEnd"/>
            <w:r w:rsidR="00CB5429" w:rsidRPr="00BD2C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CB5429" w:rsidRPr="00BD2C6E">
              <w:rPr>
                <w:rFonts w:ascii="Times New Roman" w:hAnsi="Times New Roman" w:cs="Times New Roman"/>
                <w:sz w:val="24"/>
                <w:szCs w:val="24"/>
              </w:rPr>
              <w:t>учениці</w:t>
            </w:r>
            <w:proofErr w:type="spellEnd"/>
            <w:r w:rsidR="00CB542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26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765B810" w14:textId="51F8C393" w:rsidR="00FF19BD" w:rsidRPr="00BD2C6E" w:rsidRDefault="00FF19BD" w:rsidP="00E450D3">
            <w:pPr>
              <w:spacing w:after="0"/>
              <w:ind w:left="-83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3. Анкета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B5429" w:rsidRPr="00BD2C6E">
              <w:rPr>
                <w:rFonts w:ascii="Times New Roman" w:hAnsi="Times New Roman" w:cs="Times New Roman"/>
                <w:sz w:val="24"/>
                <w:szCs w:val="24"/>
              </w:rPr>
              <w:t>едагогічних</w:t>
            </w:r>
            <w:proofErr w:type="spellEnd"/>
            <w:r w:rsidR="00CB542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5429"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="00CB542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 21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09CB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6B45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E439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345A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1D7FC1B7" w14:textId="77777777" w:rsidTr="00D95E07">
        <w:trPr>
          <w:trHeight w:val="24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F123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7440" w14:textId="18B32403" w:rsidR="00FF19BD" w:rsidRPr="00BD2C6E" w:rsidRDefault="00FF19BD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1.2.2.3.У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розроблені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правила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спрямовані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етичних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норм, прав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Переважна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більшість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ознайомлена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дотримується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правил,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взаємодіють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засадах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взаємоповаги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Педагоги не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використовують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фізичного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впливу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покарань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психологічного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насильства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метою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дотриманням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організовано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чергування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І все ж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перервах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іноді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спостерігаються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поодинокі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випадки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образливої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фізичного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психологічного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насильства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9F5B" w14:textId="354FC566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3.Спостереження</w:t>
            </w:r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сере</w:t>
            </w:r>
            <w:r w:rsidR="005F7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довище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інтерв'ю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представником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учнівського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практичним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психологом/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соціальним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педагогом)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3350" w14:textId="5054A86E" w:rsidR="00FF19BD" w:rsidRPr="00BD2C6E" w:rsidRDefault="00FF19BD" w:rsidP="00E450D3">
            <w:pPr>
              <w:spacing w:after="0"/>
              <w:ind w:left="-83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1. Форма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освітнім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середовищем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1,2 п. 1.2.2.3).</w:t>
            </w:r>
          </w:p>
          <w:p w14:paraId="6C7041F3" w14:textId="1D82B80D" w:rsidR="00FF19BD" w:rsidRPr="00BD2C6E" w:rsidRDefault="00FF19BD" w:rsidP="00E450D3">
            <w:pPr>
              <w:spacing w:after="0"/>
              <w:ind w:left="-83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представником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учнівського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(п.п.7.1.,</w:t>
            </w:r>
            <w:r w:rsidR="005F7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7.2.).</w:t>
            </w:r>
          </w:p>
          <w:p w14:paraId="299F08D4" w14:textId="3736A659" w:rsidR="00FF19BD" w:rsidRPr="00B53C69" w:rsidRDefault="00FF19BD" w:rsidP="005F70C4">
            <w:pPr>
              <w:spacing w:after="0"/>
              <w:ind w:left="-83" w:right="-120"/>
              <w:rPr>
                <w:rFonts w:ascii="Times New Roman" w:hAnsi="Times New Roman" w:cs="Times New Roman"/>
              </w:rPr>
            </w:pPr>
            <w:r w:rsidRPr="00B53C69">
              <w:rPr>
                <w:rFonts w:ascii="Times New Roman" w:hAnsi="Times New Roman" w:cs="Times New Roman"/>
              </w:rPr>
              <w:t>3. </w:t>
            </w:r>
            <w:proofErr w:type="spellStart"/>
            <w:r w:rsidRPr="00B53C69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B53C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B53C69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B53C69">
              <w:rPr>
                <w:rFonts w:ascii="Times New Roman" w:hAnsi="Times New Roman" w:cs="Times New Roman"/>
              </w:rPr>
              <w:t>інтерв’ю</w:t>
            </w:r>
            <w:proofErr w:type="spellEnd"/>
            <w:r w:rsidRPr="00B53C69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B53C69">
              <w:rPr>
                <w:rFonts w:ascii="Times New Roman" w:hAnsi="Times New Roman" w:cs="Times New Roman"/>
              </w:rPr>
              <w:t>практичним</w:t>
            </w:r>
            <w:proofErr w:type="spellEnd"/>
            <w:r w:rsidRPr="00B53C69">
              <w:rPr>
                <w:rFonts w:ascii="Times New Roman" w:hAnsi="Times New Roman" w:cs="Times New Roman"/>
              </w:rPr>
              <w:t xml:space="preserve"> психологом/</w:t>
            </w:r>
            <w:r w:rsidR="005F70C4" w:rsidRPr="00B53C6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</w:rPr>
              <w:t>соціальним</w:t>
            </w:r>
            <w:proofErr w:type="spellEnd"/>
            <w:r w:rsidRPr="00B53C69">
              <w:rPr>
                <w:rFonts w:ascii="Times New Roman" w:hAnsi="Times New Roman" w:cs="Times New Roman"/>
              </w:rPr>
              <w:t xml:space="preserve"> педагогом (п.6).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891A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8D5A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868A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5BF6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09198329" w14:textId="77777777" w:rsidTr="00D95E07">
        <w:trPr>
          <w:trHeight w:val="240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38AF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  <w:p w14:paraId="66867C0C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заступники</w:t>
            </w:r>
          </w:p>
          <w:p w14:paraId="5051B678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далі</w:t>
            </w:r>
            <w:proofErr w:type="spellEnd"/>
          </w:p>
          <w:p w14:paraId="69D1F8D3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) закладу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протидіють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іншому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насильству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дотримуються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порядку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прояви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3B1AF" w14:textId="77777777" w:rsidR="00FF19BD" w:rsidRPr="00BD2C6E" w:rsidRDefault="00FF19BD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1.2.3.1.У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соціальним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педагогом,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класними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здійснюється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постійний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причин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відсутності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заняттях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відсутності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досягли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повноліття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навчальних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заняттях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робочих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поспіль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невідомих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поважних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причин, заклад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невідкладно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надає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службі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справах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апарату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сільської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дані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таких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провадження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пов’язаної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захистом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прав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здобуття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загальної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середньої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(Постанова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міністрів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13 вересня 2017 року № 684 «Про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Порядку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обліку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дошкільного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шкільного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»).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6A28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1.2.3.1.</w:t>
            </w:r>
          </w:p>
          <w:p w14:paraId="3369435E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4A47E2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4B4A809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F0935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08F9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 Форма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1.2.3.1).</w:t>
            </w:r>
          </w:p>
          <w:p w14:paraId="0D3226AE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 п. 23, 25)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9C2E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68AC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9821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F764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37FEF3A6" w14:textId="77777777" w:rsidTr="00D95E07">
        <w:trPr>
          <w:trHeight w:val="24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687A" w14:textId="77777777" w:rsidR="00FF19BD" w:rsidRPr="00BD2C6E" w:rsidRDefault="00FF19BD" w:rsidP="00B53C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ED14" w14:textId="28131426" w:rsidR="00FF19BD" w:rsidRPr="00BD2C6E" w:rsidRDefault="00FF19BD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1.2.3.2.</w:t>
            </w:r>
            <w:r w:rsidR="00E45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Заклад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відповідним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чином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реагує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звернення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випадки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сайті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чітко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 доступною мовою прописаний порядок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звернення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випадків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видів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насильства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та</w:t>
            </w:r>
          </w:p>
          <w:p w14:paraId="3EC91386" w14:textId="4D79FDFF" w:rsidR="00FF19BD" w:rsidRPr="00BD2C6E" w:rsidRDefault="00FF19BD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випадку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виявлення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фактів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>цькування</w:t>
            </w:r>
            <w:proofErr w:type="spellEnd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E45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опитаних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повідомили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після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їхнього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звернення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класних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практичного психолога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булінг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>відношенню</w:t>
            </w:r>
            <w:proofErr w:type="spellEnd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них </w:t>
            </w:r>
            <w:proofErr w:type="spellStart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>припинився</w:t>
            </w:r>
            <w:proofErr w:type="spellEnd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45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>зазначили</w:t>
            </w:r>
            <w:proofErr w:type="spellEnd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>таке</w:t>
            </w:r>
            <w:proofErr w:type="spellEnd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>звернення</w:t>
            </w:r>
            <w:proofErr w:type="spellEnd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>допомогло</w:t>
            </w:r>
            <w:proofErr w:type="spellEnd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>частково</w:t>
            </w:r>
            <w:proofErr w:type="spellEnd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CDE0" w14:textId="77777777" w:rsidR="00FF19BD" w:rsidRPr="00BD2C6E" w:rsidRDefault="00FF19BD" w:rsidP="00B53C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1.2.3.2.</w:t>
            </w:r>
          </w:p>
          <w:p w14:paraId="442CEE2E" w14:textId="77777777" w:rsidR="00FF19BD" w:rsidRPr="00BD2C6E" w:rsidRDefault="00FF19BD" w:rsidP="00B53C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BA3275" w14:textId="14CB001B" w:rsidR="00FF19BD" w:rsidRPr="00BD2C6E" w:rsidRDefault="00FF19BD" w:rsidP="00E97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представником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учнівського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, анкету</w:t>
            </w:r>
            <w:r w:rsidR="00B53C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A85" w14:textId="77777777" w:rsidR="00FF19BD" w:rsidRPr="00B53C69" w:rsidRDefault="00FF19BD" w:rsidP="00B53C69">
            <w:pPr>
              <w:spacing w:after="0" w:line="240" w:lineRule="auto"/>
              <w:ind w:left="-83" w:right="-120"/>
              <w:rPr>
                <w:rFonts w:ascii="Times New Roman" w:hAnsi="Times New Roman" w:cs="Times New Roman"/>
              </w:rPr>
            </w:pPr>
            <w:r w:rsidRPr="00B53C69">
              <w:rPr>
                <w:rFonts w:ascii="Times New Roman" w:hAnsi="Times New Roman" w:cs="Times New Roman"/>
              </w:rPr>
              <w:t xml:space="preserve">1. Форма </w:t>
            </w:r>
            <w:proofErr w:type="spellStart"/>
            <w:r w:rsidRPr="00B53C69">
              <w:rPr>
                <w:rFonts w:ascii="Times New Roman" w:hAnsi="Times New Roman" w:cs="Times New Roman"/>
              </w:rPr>
              <w:t>вивчення</w:t>
            </w:r>
            <w:proofErr w:type="spellEnd"/>
            <w:r w:rsidRPr="00B53C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</w:rPr>
              <w:t>документації</w:t>
            </w:r>
            <w:proofErr w:type="spellEnd"/>
            <w:r w:rsidRPr="00B53C69">
              <w:rPr>
                <w:rFonts w:ascii="Times New Roman" w:hAnsi="Times New Roman" w:cs="Times New Roman"/>
              </w:rPr>
              <w:t xml:space="preserve"> (п. 1.2.3.2).</w:t>
            </w:r>
          </w:p>
          <w:p w14:paraId="215353A5" w14:textId="2F58DE78" w:rsidR="00FF19BD" w:rsidRPr="00B53C69" w:rsidRDefault="00FF19BD" w:rsidP="00B53C69">
            <w:pPr>
              <w:spacing w:after="0" w:line="240" w:lineRule="auto"/>
              <w:ind w:left="-83" w:right="-120"/>
              <w:rPr>
                <w:rFonts w:ascii="Times New Roman" w:hAnsi="Times New Roman" w:cs="Times New Roman"/>
              </w:rPr>
            </w:pPr>
            <w:r w:rsidRPr="00B53C69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B53C69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B53C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B53C69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B53C69">
              <w:rPr>
                <w:rFonts w:ascii="Times New Roman" w:hAnsi="Times New Roman" w:cs="Times New Roman"/>
              </w:rPr>
              <w:t>інтерв’ю</w:t>
            </w:r>
            <w:proofErr w:type="spellEnd"/>
            <w:r w:rsidRPr="00B53C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</w:rPr>
              <w:t>із</w:t>
            </w:r>
            <w:proofErr w:type="spellEnd"/>
            <w:r w:rsidRPr="00B53C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</w:rPr>
              <w:t>зас</w:t>
            </w:r>
            <w:proofErr w:type="spellEnd"/>
            <w:r w:rsidR="00E97CE5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B53C69">
              <w:rPr>
                <w:rFonts w:ascii="Times New Roman" w:hAnsi="Times New Roman" w:cs="Times New Roman"/>
              </w:rPr>
              <w:t>тупником</w:t>
            </w:r>
            <w:proofErr w:type="spellEnd"/>
            <w:r w:rsidRPr="00B53C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</w:rPr>
              <w:t>ке</w:t>
            </w:r>
            <w:proofErr w:type="spellEnd"/>
            <w:r w:rsidR="00E97CE5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B53C69">
              <w:rPr>
                <w:rFonts w:ascii="Times New Roman" w:hAnsi="Times New Roman" w:cs="Times New Roman"/>
              </w:rPr>
              <w:t>рівника</w:t>
            </w:r>
            <w:proofErr w:type="spellEnd"/>
            <w:r w:rsidRPr="00B53C69">
              <w:rPr>
                <w:rFonts w:ascii="Times New Roman" w:hAnsi="Times New Roman" w:cs="Times New Roman"/>
              </w:rPr>
              <w:t xml:space="preserve"> (п. 26.2</w:t>
            </w:r>
            <w:r w:rsidR="00057384" w:rsidRPr="00B53C69">
              <w:rPr>
                <w:rFonts w:ascii="Times New Roman" w:hAnsi="Times New Roman" w:cs="Times New Roman"/>
              </w:rPr>
              <w:t>)</w:t>
            </w:r>
          </w:p>
          <w:p w14:paraId="14BCA4AE" w14:textId="3A1DBDAA" w:rsidR="00FF19BD" w:rsidRPr="00B53C69" w:rsidRDefault="00FF19BD" w:rsidP="00B53C69">
            <w:pPr>
              <w:spacing w:after="0" w:line="240" w:lineRule="auto"/>
              <w:ind w:left="-83" w:right="-120"/>
              <w:rPr>
                <w:rFonts w:ascii="Times New Roman" w:hAnsi="Times New Roman" w:cs="Times New Roman"/>
              </w:rPr>
            </w:pPr>
            <w:r w:rsidRPr="00B53C69">
              <w:rPr>
                <w:rFonts w:ascii="Times New Roman" w:hAnsi="Times New Roman" w:cs="Times New Roman"/>
              </w:rPr>
              <w:t xml:space="preserve">3. Анкета для </w:t>
            </w:r>
            <w:proofErr w:type="spellStart"/>
            <w:r w:rsidRPr="00B53C69">
              <w:rPr>
                <w:rFonts w:ascii="Times New Roman" w:hAnsi="Times New Roman" w:cs="Times New Roman"/>
              </w:rPr>
              <w:t>батьків</w:t>
            </w:r>
            <w:proofErr w:type="spellEnd"/>
            <w:r w:rsidRPr="00B53C69">
              <w:rPr>
                <w:rFonts w:ascii="Times New Roman" w:hAnsi="Times New Roman" w:cs="Times New Roman"/>
              </w:rPr>
              <w:t xml:space="preserve"> (п.15).</w:t>
            </w:r>
          </w:p>
          <w:p w14:paraId="2406627B" w14:textId="7F5B7210" w:rsidR="00FF19BD" w:rsidRPr="00B53C69" w:rsidRDefault="00FF19BD" w:rsidP="00B53C69">
            <w:pPr>
              <w:spacing w:after="0" w:line="240" w:lineRule="auto"/>
              <w:ind w:left="-83" w:right="-120"/>
              <w:rPr>
                <w:rFonts w:ascii="Times New Roman" w:hAnsi="Times New Roman" w:cs="Times New Roman"/>
              </w:rPr>
            </w:pPr>
            <w:r w:rsidRPr="00B53C69">
              <w:rPr>
                <w:rFonts w:ascii="Times New Roman" w:hAnsi="Times New Roman" w:cs="Times New Roman"/>
              </w:rPr>
              <w:t>4</w:t>
            </w:r>
            <w:r w:rsidR="00057384" w:rsidRPr="00B53C69">
              <w:rPr>
                <w:rFonts w:ascii="Times New Roman" w:hAnsi="Times New Roman" w:cs="Times New Roman"/>
              </w:rPr>
              <w:t xml:space="preserve">. Анкета для </w:t>
            </w:r>
            <w:proofErr w:type="spellStart"/>
            <w:r w:rsidR="00057384" w:rsidRPr="00B53C69">
              <w:rPr>
                <w:rFonts w:ascii="Times New Roman" w:hAnsi="Times New Roman" w:cs="Times New Roman"/>
              </w:rPr>
              <w:t>учня</w:t>
            </w:r>
            <w:proofErr w:type="spellEnd"/>
            <w:r w:rsidR="00057384" w:rsidRPr="00B53C69">
              <w:rPr>
                <w:rFonts w:ascii="Times New Roman" w:hAnsi="Times New Roman" w:cs="Times New Roman"/>
              </w:rPr>
              <w:t>/</w:t>
            </w:r>
            <w:proofErr w:type="spellStart"/>
            <w:r w:rsidR="00057384" w:rsidRPr="00B53C69">
              <w:rPr>
                <w:rFonts w:ascii="Times New Roman" w:hAnsi="Times New Roman" w:cs="Times New Roman"/>
              </w:rPr>
              <w:t>учениці</w:t>
            </w:r>
            <w:proofErr w:type="spellEnd"/>
            <w:r w:rsidR="00057384" w:rsidRPr="00B53C69">
              <w:rPr>
                <w:rFonts w:ascii="Times New Roman" w:hAnsi="Times New Roman" w:cs="Times New Roman"/>
              </w:rPr>
              <w:t xml:space="preserve"> (п.11-23)</w:t>
            </w:r>
          </w:p>
          <w:p w14:paraId="23FCD629" w14:textId="3EEE6627" w:rsidR="00FF19BD" w:rsidRPr="00B53C69" w:rsidRDefault="00FF19BD" w:rsidP="00B53C69">
            <w:pPr>
              <w:spacing w:after="0" w:line="240" w:lineRule="auto"/>
              <w:ind w:left="-83" w:right="-120"/>
            </w:pPr>
            <w:r w:rsidRPr="00B53C69">
              <w:rPr>
                <w:rFonts w:ascii="Times New Roman" w:hAnsi="Times New Roman" w:cs="Times New Roman"/>
              </w:rPr>
              <w:t xml:space="preserve">5. Анкета для </w:t>
            </w:r>
            <w:proofErr w:type="spellStart"/>
            <w:r w:rsidRPr="00B53C69">
              <w:rPr>
                <w:rFonts w:ascii="Times New Roman" w:hAnsi="Times New Roman" w:cs="Times New Roman"/>
              </w:rPr>
              <w:t>педаго</w:t>
            </w:r>
            <w:r w:rsidR="00E450D3" w:rsidRPr="00B53C69">
              <w:rPr>
                <w:rFonts w:ascii="Times New Roman" w:hAnsi="Times New Roman" w:cs="Times New Roman"/>
              </w:rPr>
              <w:t>-</w:t>
            </w:r>
            <w:r w:rsidRPr="00B53C69">
              <w:rPr>
                <w:rFonts w:ascii="Times New Roman" w:hAnsi="Times New Roman" w:cs="Times New Roman"/>
              </w:rPr>
              <w:t>гічних</w:t>
            </w:r>
            <w:proofErr w:type="spellEnd"/>
            <w:r w:rsidRPr="00B53C69">
              <w:rPr>
                <w:rFonts w:ascii="Times New Roman" w:hAnsi="Times New Roman" w:cs="Times New Roman"/>
              </w:rPr>
              <w:t xml:space="preserve"> пра</w:t>
            </w:r>
            <w:r w:rsidR="00E450D3" w:rsidRPr="00B53C69">
              <w:rPr>
                <w:rFonts w:ascii="Times New Roman" w:hAnsi="Times New Roman" w:cs="Times New Roman"/>
              </w:rPr>
              <w:t>-</w:t>
            </w:r>
            <w:proofErr w:type="spellStart"/>
            <w:r w:rsidRPr="00B53C69">
              <w:rPr>
                <w:rFonts w:ascii="Times New Roman" w:hAnsi="Times New Roman" w:cs="Times New Roman"/>
              </w:rPr>
              <w:t>цівників</w:t>
            </w:r>
            <w:proofErr w:type="spellEnd"/>
            <w:r w:rsidRPr="00B53C69">
              <w:rPr>
                <w:rFonts w:ascii="Times New Roman" w:hAnsi="Times New Roman" w:cs="Times New Roman"/>
              </w:rPr>
              <w:t xml:space="preserve"> (п. 22</w:t>
            </w:r>
            <w:r w:rsidR="00057384" w:rsidRPr="00B53C69">
              <w:rPr>
                <w:rFonts w:ascii="Times New Roman" w:hAnsi="Times New Roman" w:cs="Times New Roman"/>
              </w:rPr>
              <w:t>-26</w:t>
            </w:r>
            <w:r w:rsidRPr="00B53C69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B5B1" w14:textId="77777777" w:rsidR="00FF19BD" w:rsidRPr="00BD2C6E" w:rsidRDefault="00FF19BD" w:rsidP="00B53C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1620" w14:textId="77777777" w:rsidR="00FF19BD" w:rsidRPr="00BD2C6E" w:rsidRDefault="00FF19BD" w:rsidP="00B53C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A6C2" w14:textId="77777777" w:rsidR="00FF19BD" w:rsidRPr="00BD2C6E" w:rsidRDefault="00FF19BD" w:rsidP="00B53C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5837" w14:textId="77777777" w:rsidR="00FF19BD" w:rsidRPr="00BD2C6E" w:rsidRDefault="00FF19BD" w:rsidP="00B53C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49649BAB" w14:textId="77777777" w:rsidTr="00D95E07">
        <w:trPr>
          <w:trHeight w:val="24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ED96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7BDF" w14:textId="2398DC66" w:rsidR="00FF19BD" w:rsidRPr="00BD2C6E" w:rsidRDefault="00FF19BD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1.2.3.3.</w:t>
            </w:r>
            <w:r w:rsidR="00E97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Психолого-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соціальна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служба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класні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здійснюють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системну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роботу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планом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спрямованих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запобігання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протидію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проводячи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учасниками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тренінгові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діагностичну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індивідуальну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роботу,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спрямовані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школярів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соціально-емоційної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грамотності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толерантності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вміння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співпрацювати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ненасильницької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комунікації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CE76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1.2.3.3.</w:t>
            </w:r>
          </w:p>
          <w:p w14:paraId="4DF16466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</w:p>
          <w:p w14:paraId="40A58D99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практичним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психологом/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соціальним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педагогом)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F9AE" w14:textId="6561D555" w:rsidR="00FF19BD" w:rsidRPr="00BD2C6E" w:rsidRDefault="00FF19BD" w:rsidP="00B53C69">
            <w:pPr>
              <w:spacing w:after="0"/>
              <w:ind w:left="-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практичним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психологом/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соціальним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педагогом </w:t>
            </w:r>
            <w:r w:rsidR="00B53C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п. п. 2.2., 2.3.,4,5,9, 11)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4C8B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6384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6B8A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4388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4DFA5C80" w14:textId="77777777" w:rsidTr="00D95E07">
        <w:trPr>
          <w:trHeight w:val="24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C451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C1F0F" w14:textId="77777777" w:rsidR="00FF19BD" w:rsidRPr="00BD2C6E" w:rsidRDefault="00FF19BD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4.Здобувачі</w:t>
            </w:r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отримують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необхідну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соціальну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підтримку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консультацію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у тому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>практичний</w:t>
            </w:r>
            <w:proofErr w:type="spellEnd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готовий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надати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підтримку</w:t>
            </w:r>
            <w:proofErr w:type="spellEnd"/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особі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яка стала жертвою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забезпечуючи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припинення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будь-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яких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можуть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створювати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фізичний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психологічний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тиск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4ECC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1.2.3.4.</w:t>
            </w:r>
          </w:p>
          <w:p w14:paraId="73FBEBD5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психологом/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соціальним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педагогом)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30CF" w14:textId="77777777" w:rsidR="00FF19BD" w:rsidRPr="00BD2C6E" w:rsidRDefault="00FF19BD" w:rsidP="00B53C69">
            <w:pPr>
              <w:spacing w:after="0"/>
              <w:ind w:left="-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практичним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психологом/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соціальним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C69">
              <w:rPr>
                <w:rFonts w:ascii="Times New Roman" w:hAnsi="Times New Roman" w:cs="Times New Roman"/>
                <w:sz w:val="20"/>
                <w:szCs w:val="20"/>
              </w:rPr>
              <w:t>педагогом (п. 7)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345E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B259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BCA7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0E9C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1DF1CB95" w14:textId="77777777" w:rsidTr="00D95E07">
        <w:trPr>
          <w:trHeight w:val="24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6E93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A93C" w14:textId="22097AAB" w:rsidR="00FF19BD" w:rsidRPr="00BD2C6E" w:rsidRDefault="00FF19BD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1.2.3.5. За резуль</w:t>
            </w:r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татами </w:t>
            </w:r>
            <w:proofErr w:type="spellStart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45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зверталися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усній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приводу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конфліктних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випадків</w:t>
            </w:r>
            <w:proofErr w:type="spellEnd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 проблема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вирішувалася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конструктивно,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подібних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випадків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більше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траплялося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Письмових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заяв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поточному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навчальному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році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надходило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4699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1.2.3.5.</w:t>
            </w:r>
          </w:p>
          <w:p w14:paraId="3E7B59B0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2C8364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опитувальний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аркуш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FB94D9F" w14:textId="403274E1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практичним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психологом/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соціальним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педагогом)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B2BE" w14:textId="77777777" w:rsidR="00FF19BD" w:rsidRPr="00B53C69" w:rsidRDefault="00FF19BD" w:rsidP="00BD2C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3C69">
              <w:rPr>
                <w:rFonts w:ascii="Times New Roman" w:hAnsi="Times New Roman" w:cs="Times New Roman"/>
                <w:sz w:val="20"/>
                <w:szCs w:val="20"/>
              </w:rPr>
              <w:t xml:space="preserve">1. Форма </w:t>
            </w:r>
            <w:proofErr w:type="spellStart"/>
            <w:r w:rsidRPr="00B53C69">
              <w:rPr>
                <w:rFonts w:ascii="Times New Roman" w:hAnsi="Times New Roman" w:cs="Times New Roman"/>
                <w:sz w:val="20"/>
                <w:szCs w:val="20"/>
              </w:rPr>
              <w:t>вивчення</w:t>
            </w:r>
            <w:proofErr w:type="spellEnd"/>
            <w:r w:rsidRPr="00B53C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sz w:val="20"/>
                <w:szCs w:val="20"/>
              </w:rPr>
              <w:t>документації</w:t>
            </w:r>
            <w:proofErr w:type="spellEnd"/>
            <w:r w:rsidRPr="00B53C69">
              <w:rPr>
                <w:rFonts w:ascii="Times New Roman" w:hAnsi="Times New Roman" w:cs="Times New Roman"/>
                <w:sz w:val="20"/>
                <w:szCs w:val="20"/>
              </w:rPr>
              <w:t xml:space="preserve"> (п. 1.2.3.5).</w:t>
            </w:r>
          </w:p>
          <w:p w14:paraId="444CDEAB" w14:textId="77777777" w:rsidR="00FF19BD" w:rsidRPr="00B53C69" w:rsidRDefault="00FF19BD" w:rsidP="00BD2C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3C69">
              <w:rPr>
                <w:rFonts w:ascii="Times New Roman" w:hAnsi="Times New Roman" w:cs="Times New Roman"/>
                <w:sz w:val="20"/>
                <w:szCs w:val="20"/>
              </w:rPr>
              <w:t>2. </w:t>
            </w:r>
            <w:proofErr w:type="spellStart"/>
            <w:r w:rsidRPr="00B53C69">
              <w:rPr>
                <w:rFonts w:ascii="Times New Roman" w:hAnsi="Times New Roman" w:cs="Times New Roman"/>
                <w:sz w:val="20"/>
                <w:szCs w:val="20"/>
              </w:rPr>
              <w:t>Опитувальний</w:t>
            </w:r>
            <w:proofErr w:type="spellEnd"/>
            <w:r w:rsidRPr="00B53C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sz w:val="20"/>
                <w:szCs w:val="20"/>
              </w:rPr>
              <w:t>аркуш</w:t>
            </w:r>
            <w:proofErr w:type="spellEnd"/>
            <w:r w:rsidRPr="00B53C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sz w:val="20"/>
                <w:szCs w:val="20"/>
              </w:rPr>
              <w:t>керівника</w:t>
            </w:r>
            <w:proofErr w:type="spellEnd"/>
            <w:r w:rsidRPr="00B53C69">
              <w:rPr>
                <w:rFonts w:ascii="Times New Roman" w:hAnsi="Times New Roman" w:cs="Times New Roman"/>
                <w:sz w:val="20"/>
                <w:szCs w:val="20"/>
              </w:rPr>
              <w:t xml:space="preserve"> (п. 4.7).</w:t>
            </w:r>
          </w:p>
          <w:p w14:paraId="54071013" w14:textId="3A4C0767" w:rsidR="00FF19BD" w:rsidRPr="00B53C69" w:rsidRDefault="00FF19BD" w:rsidP="00BD2C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3C69">
              <w:rPr>
                <w:rFonts w:ascii="Times New Roman" w:hAnsi="Times New Roman" w:cs="Times New Roman"/>
                <w:sz w:val="20"/>
                <w:szCs w:val="20"/>
              </w:rPr>
              <w:t>3. </w:t>
            </w:r>
            <w:proofErr w:type="spellStart"/>
            <w:r w:rsidRPr="00B53C69">
              <w:rPr>
                <w:rFonts w:ascii="Times New Roman" w:hAnsi="Times New Roman" w:cs="Times New Roman"/>
                <w:sz w:val="20"/>
                <w:szCs w:val="20"/>
              </w:rPr>
              <w:t>Перелік</w:t>
            </w:r>
            <w:proofErr w:type="spellEnd"/>
            <w:r w:rsidRPr="00B53C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sz w:val="20"/>
                <w:szCs w:val="20"/>
              </w:rPr>
              <w:t>питань</w:t>
            </w:r>
            <w:proofErr w:type="spellEnd"/>
            <w:r w:rsidRPr="00B53C69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B53C69">
              <w:rPr>
                <w:rFonts w:ascii="Times New Roman" w:hAnsi="Times New Roman" w:cs="Times New Roman"/>
                <w:sz w:val="20"/>
                <w:szCs w:val="20"/>
              </w:rPr>
              <w:t>інтерв’ю</w:t>
            </w:r>
            <w:proofErr w:type="spellEnd"/>
            <w:r w:rsidRPr="00B53C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sz w:val="20"/>
                <w:szCs w:val="20"/>
              </w:rPr>
              <w:t>із</w:t>
            </w:r>
            <w:proofErr w:type="spellEnd"/>
            <w:r w:rsidRPr="00B53C69">
              <w:rPr>
                <w:rFonts w:ascii="Times New Roman" w:hAnsi="Times New Roman" w:cs="Times New Roman"/>
                <w:sz w:val="20"/>
                <w:szCs w:val="20"/>
              </w:rPr>
              <w:t xml:space="preserve"> заступником </w:t>
            </w:r>
            <w:proofErr w:type="spellStart"/>
            <w:r w:rsidRPr="00B53C69">
              <w:rPr>
                <w:rFonts w:ascii="Times New Roman" w:hAnsi="Times New Roman" w:cs="Times New Roman"/>
                <w:sz w:val="20"/>
                <w:szCs w:val="20"/>
              </w:rPr>
              <w:t>керівника</w:t>
            </w:r>
            <w:proofErr w:type="spellEnd"/>
            <w:r w:rsidRPr="00B53C69">
              <w:rPr>
                <w:rFonts w:ascii="Times New Roman" w:hAnsi="Times New Roman" w:cs="Times New Roman"/>
                <w:sz w:val="20"/>
                <w:szCs w:val="20"/>
              </w:rPr>
              <w:t xml:space="preserve"> (п. 28) 4. </w:t>
            </w:r>
            <w:proofErr w:type="spellStart"/>
            <w:r w:rsidRPr="00B53C69">
              <w:rPr>
                <w:rFonts w:ascii="Times New Roman" w:hAnsi="Times New Roman" w:cs="Times New Roman"/>
                <w:sz w:val="20"/>
                <w:szCs w:val="20"/>
              </w:rPr>
              <w:t>Перелік</w:t>
            </w:r>
            <w:proofErr w:type="spellEnd"/>
            <w:r w:rsidRPr="00B53C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sz w:val="20"/>
                <w:szCs w:val="20"/>
              </w:rPr>
              <w:t>питань</w:t>
            </w:r>
            <w:proofErr w:type="spellEnd"/>
            <w:r w:rsidRPr="00B53C69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B53C69">
              <w:rPr>
                <w:rFonts w:ascii="Times New Roman" w:hAnsi="Times New Roman" w:cs="Times New Roman"/>
                <w:sz w:val="20"/>
                <w:szCs w:val="20"/>
              </w:rPr>
              <w:t>інтерв’ю</w:t>
            </w:r>
            <w:proofErr w:type="spellEnd"/>
            <w:r w:rsidRPr="00B53C69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B53C69">
              <w:rPr>
                <w:rFonts w:ascii="Times New Roman" w:hAnsi="Times New Roman" w:cs="Times New Roman"/>
                <w:sz w:val="20"/>
                <w:szCs w:val="20"/>
              </w:rPr>
              <w:t>практичним</w:t>
            </w:r>
            <w:proofErr w:type="spellEnd"/>
            <w:r w:rsidRPr="00B53C69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психологом/</w:t>
            </w:r>
            <w:proofErr w:type="spellStart"/>
            <w:r w:rsidRPr="00B53C69">
              <w:rPr>
                <w:rFonts w:ascii="Times New Roman" w:hAnsi="Times New Roman" w:cs="Times New Roman"/>
                <w:sz w:val="20"/>
                <w:szCs w:val="20"/>
              </w:rPr>
              <w:t>соціальним</w:t>
            </w:r>
            <w:proofErr w:type="spellEnd"/>
            <w:r w:rsidRPr="00B53C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sz w:val="20"/>
                <w:szCs w:val="20"/>
              </w:rPr>
              <w:t>педа</w:t>
            </w:r>
            <w:proofErr w:type="spellEnd"/>
            <w:r w:rsidR="00E97C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proofErr w:type="spellStart"/>
            <w:r w:rsidRPr="00B53C69">
              <w:rPr>
                <w:rFonts w:ascii="Times New Roman" w:hAnsi="Times New Roman" w:cs="Times New Roman"/>
                <w:sz w:val="20"/>
                <w:szCs w:val="20"/>
              </w:rPr>
              <w:t>гогом</w:t>
            </w:r>
            <w:proofErr w:type="spellEnd"/>
            <w:r w:rsidRPr="00B53C69">
              <w:rPr>
                <w:rFonts w:ascii="Times New Roman" w:hAnsi="Times New Roman" w:cs="Times New Roman"/>
                <w:sz w:val="20"/>
                <w:szCs w:val="20"/>
              </w:rPr>
              <w:t xml:space="preserve"> (п. 8)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8D75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9233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A06B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064F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0D3" w:rsidRPr="00BD2C6E" w14:paraId="2668978E" w14:textId="77777777" w:rsidTr="00D95E07">
        <w:trPr>
          <w:trHeight w:val="278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13A7" w14:textId="79CA6E5D" w:rsidR="004360F6" w:rsidRPr="00EA41D7" w:rsidRDefault="00E450D3" w:rsidP="00E97CE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Вимога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1.2. –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="00EA4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достатній</w:t>
            </w:r>
          </w:p>
        </w:tc>
      </w:tr>
      <w:tr w:rsidR="00E450D3" w:rsidRPr="00BD2C6E" w14:paraId="61CA4E48" w14:textId="77777777" w:rsidTr="00D95E07">
        <w:trPr>
          <w:trHeight w:val="327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28EA" w14:textId="77777777" w:rsidR="00E450D3" w:rsidRPr="00E450D3" w:rsidRDefault="00E450D3" w:rsidP="00E450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45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Вимога</w:t>
            </w:r>
            <w:proofErr w:type="spellEnd"/>
            <w:r w:rsidRPr="00E45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1.3. </w:t>
            </w:r>
            <w:proofErr w:type="spellStart"/>
            <w:r w:rsidRPr="00E45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Формування</w:t>
            </w:r>
            <w:proofErr w:type="spellEnd"/>
            <w:r w:rsidRPr="00E45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45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інклюзивного</w:t>
            </w:r>
            <w:proofErr w:type="spellEnd"/>
            <w:r w:rsidRPr="00E45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45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розвивального</w:t>
            </w:r>
            <w:proofErr w:type="spellEnd"/>
            <w:r w:rsidRPr="00E45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</w:t>
            </w:r>
            <w:proofErr w:type="spellStart"/>
            <w:r w:rsidRPr="00E45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мотивуючого</w:t>
            </w:r>
            <w:proofErr w:type="spellEnd"/>
            <w:r w:rsidRPr="00E45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 </w:t>
            </w:r>
            <w:proofErr w:type="spellStart"/>
            <w:r w:rsidRPr="00E45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навчання</w:t>
            </w:r>
            <w:proofErr w:type="spellEnd"/>
            <w:r w:rsidRPr="00E45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45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освітнього</w:t>
            </w:r>
            <w:proofErr w:type="spellEnd"/>
            <w:r w:rsidRPr="00E45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простору</w:t>
            </w:r>
          </w:p>
        </w:tc>
      </w:tr>
      <w:tr w:rsidR="00231EDE" w:rsidRPr="00BD2C6E" w14:paraId="2423A965" w14:textId="77777777" w:rsidTr="00D95E07">
        <w:trPr>
          <w:trHeight w:val="240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EAAB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  <w:p w14:paraId="0D5971EC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територія</w:t>
            </w:r>
            <w:proofErr w:type="spellEnd"/>
          </w:p>
          <w:p w14:paraId="3B742F5F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закладу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облаштовуєтьс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я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урахуванням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принципів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універсального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дизайну та/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розумного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пристосування</w:t>
            </w:r>
            <w:proofErr w:type="spellEnd"/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11AC" w14:textId="55C156C7" w:rsidR="00FF19BD" w:rsidRPr="00BD2C6E" w:rsidRDefault="009B71E3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1.3.1.1. У </w:t>
            </w:r>
            <w:proofErr w:type="spellStart"/>
            <w:proofErr w:type="gramStart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>ліцеї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створюються</w:t>
            </w:r>
            <w:proofErr w:type="spellEnd"/>
            <w:proofErr w:type="gram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інклюзивного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зокрема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встановлено</w:t>
            </w:r>
            <w:proofErr w:type="spellEnd"/>
            <w:proofErr w:type="gram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пандус</w:t>
            </w:r>
            <w:r w:rsidR="003B42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проте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немає</w:t>
            </w:r>
            <w:proofErr w:type="spellEnd"/>
            <w:proofErr w:type="gram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можливостей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безперешкодного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пересування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між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поверхами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людей з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обмеженими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можливостями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відсутні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кнопки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виклику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   У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філіях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теж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такі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забезпечені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лише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частково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встановлені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кнопк</w:t>
            </w:r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>виклику</w:t>
            </w:r>
            <w:proofErr w:type="spellEnd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>Дмитрівській</w:t>
            </w:r>
            <w:proofErr w:type="spellEnd"/>
            <w:r w:rsidR="00852DDF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>Цибулівській</w:t>
            </w:r>
            <w:proofErr w:type="spellEnd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>філіях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пандуси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встановити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неможливо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оскільки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не є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типовими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94DC3B" w14:textId="752AF200" w:rsidR="00FF19BD" w:rsidRPr="00BD2C6E" w:rsidRDefault="00E60A52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Іванковецькій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відсутні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діти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порушенням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опорно-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рухового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апарату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однак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забезпечено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можливість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безперешкодного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руху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територією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доступність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будівлі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пандус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наявний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боку запасного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виходу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дверний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прохід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широкий,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забезпечує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візком,контрастне</w:t>
            </w:r>
            <w:proofErr w:type="spellEnd"/>
            <w:proofErr w:type="gram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маркування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перед та на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кінці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сходової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частини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відсутність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захаращення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коридорів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міжсходових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клітин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C13E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1.3.1.1.</w:t>
            </w:r>
          </w:p>
          <w:p w14:paraId="41EF1A1A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середовище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223A" w14:textId="60086BD8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освітнім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середовищем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16E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2 п. 1.3.1.1)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C930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002C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4145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D120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5375358C" w14:textId="77777777" w:rsidTr="00D95E07">
        <w:trPr>
          <w:trHeight w:val="24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4968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57DE" w14:textId="60800EB1" w:rsidR="00FF19BD" w:rsidRPr="00BD2C6E" w:rsidRDefault="00FF19BD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1.3.1.2.</w:t>
            </w:r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>ліцеї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філіях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територія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адаптовані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всіма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учасниками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можливість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вільно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зручно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переміщатись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>всіх</w:t>
            </w:r>
            <w:proofErr w:type="spellEnd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>приміщеннях</w:t>
            </w:r>
            <w:proofErr w:type="spellEnd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меблі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справні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добре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закріплені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більшості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кабінетів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столи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стільці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регулюються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висотою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6E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16E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планах</w:t>
            </w:r>
            <w:proofErr w:type="gramEnd"/>
            <w:r w:rsidR="00516E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16E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поетапна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реалізація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доступності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зокрема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відповідні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заходи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запла</w:t>
            </w:r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>новані</w:t>
            </w:r>
            <w:proofErr w:type="spellEnd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>ліцеї</w:t>
            </w:r>
            <w:proofErr w:type="spellEnd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3B42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33A81F8" w14:textId="77777777" w:rsidR="00FF19BD" w:rsidRPr="00BD2C6E" w:rsidRDefault="00FF19BD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8C1EA" w14:textId="77777777" w:rsidR="00FF19BD" w:rsidRPr="00BD2C6E" w:rsidRDefault="00FF19BD" w:rsidP="00E97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0389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1.3.1.2.</w:t>
            </w:r>
          </w:p>
          <w:p w14:paraId="4B1898E7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середовище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9AEB2C2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E0C71FB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51D3" w14:textId="007D647B" w:rsidR="00FF19BD" w:rsidRPr="00516E69" w:rsidRDefault="00FF19BD" w:rsidP="003B4260">
            <w:pPr>
              <w:spacing w:after="0"/>
              <w:ind w:left="-83"/>
              <w:rPr>
                <w:rFonts w:ascii="Times New Roman" w:hAnsi="Times New Roman" w:cs="Times New Roman"/>
              </w:rPr>
            </w:pPr>
            <w:r w:rsidRPr="00516E69">
              <w:rPr>
                <w:rFonts w:ascii="Times New Roman" w:hAnsi="Times New Roman" w:cs="Times New Roman"/>
              </w:rPr>
              <w:t xml:space="preserve">Форма </w:t>
            </w:r>
            <w:proofErr w:type="spellStart"/>
            <w:r w:rsidRPr="00516E69">
              <w:rPr>
                <w:rFonts w:ascii="Times New Roman" w:hAnsi="Times New Roman" w:cs="Times New Roman"/>
              </w:rPr>
              <w:t>спостереження</w:t>
            </w:r>
            <w:proofErr w:type="spellEnd"/>
            <w:r w:rsidRPr="00516E69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516E69">
              <w:rPr>
                <w:rFonts w:ascii="Times New Roman" w:hAnsi="Times New Roman" w:cs="Times New Roman"/>
              </w:rPr>
              <w:t>освітнім</w:t>
            </w:r>
            <w:proofErr w:type="spellEnd"/>
            <w:r w:rsidRPr="00516E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E69">
              <w:rPr>
                <w:rFonts w:ascii="Times New Roman" w:hAnsi="Times New Roman" w:cs="Times New Roman"/>
              </w:rPr>
              <w:t>середовищем</w:t>
            </w:r>
            <w:proofErr w:type="spellEnd"/>
            <w:r w:rsidRPr="00516E69">
              <w:rPr>
                <w:rFonts w:ascii="Times New Roman" w:hAnsi="Times New Roman" w:cs="Times New Roman"/>
              </w:rPr>
              <w:t xml:space="preserve"> (пит</w:t>
            </w:r>
            <w:r w:rsidR="003B4260" w:rsidRPr="00516E69">
              <w:rPr>
                <w:rFonts w:ascii="Times New Roman" w:hAnsi="Times New Roman" w:cs="Times New Roman"/>
                <w:lang w:val="uk-UA"/>
              </w:rPr>
              <w:t>.</w:t>
            </w:r>
            <w:r w:rsidRPr="00516E69">
              <w:rPr>
                <w:rFonts w:ascii="Times New Roman" w:hAnsi="Times New Roman" w:cs="Times New Roman"/>
              </w:rPr>
              <w:t xml:space="preserve"> 1</w:t>
            </w:r>
            <w:r w:rsidR="003B4260" w:rsidRPr="00516E69">
              <w:rPr>
                <w:rFonts w:ascii="Times New Roman" w:hAnsi="Times New Roman" w:cs="Times New Roman"/>
                <w:lang w:val="uk-UA"/>
              </w:rPr>
              <w:t>-</w:t>
            </w:r>
            <w:r w:rsidRPr="00516E69">
              <w:rPr>
                <w:rFonts w:ascii="Times New Roman" w:hAnsi="Times New Roman" w:cs="Times New Roman"/>
              </w:rPr>
              <w:t>4 п. 1.3.1.2).</w:t>
            </w:r>
          </w:p>
          <w:p w14:paraId="78B8C27F" w14:textId="161FD419" w:rsidR="00FF19BD" w:rsidRPr="00516E69" w:rsidRDefault="00FF19BD" w:rsidP="003B4260">
            <w:pPr>
              <w:spacing w:after="0"/>
              <w:ind w:left="-83"/>
              <w:rPr>
                <w:rFonts w:ascii="Times New Roman" w:hAnsi="Times New Roman" w:cs="Times New Roman"/>
              </w:rPr>
            </w:pPr>
            <w:r w:rsidRPr="00516E69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16E69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516E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6E69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516E69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516E69">
              <w:rPr>
                <w:rFonts w:ascii="Times New Roman" w:hAnsi="Times New Roman" w:cs="Times New Roman"/>
              </w:rPr>
              <w:t>інтерв’ю</w:t>
            </w:r>
            <w:proofErr w:type="spellEnd"/>
            <w:r w:rsidRPr="00516E69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516E69">
              <w:rPr>
                <w:rFonts w:ascii="Times New Roman" w:hAnsi="Times New Roman" w:cs="Times New Roman"/>
              </w:rPr>
              <w:t>керівником</w:t>
            </w:r>
            <w:proofErr w:type="spellEnd"/>
            <w:r w:rsidRPr="00516E69">
              <w:rPr>
                <w:rFonts w:ascii="Times New Roman" w:hAnsi="Times New Roman" w:cs="Times New Roman"/>
              </w:rPr>
              <w:t xml:space="preserve"> (п. п. 6.1., </w:t>
            </w:r>
            <w:r w:rsidR="00B53C69" w:rsidRPr="00516E69">
              <w:rPr>
                <w:rFonts w:ascii="Times New Roman" w:hAnsi="Times New Roman" w:cs="Times New Roman"/>
                <w:lang w:val="uk-UA"/>
              </w:rPr>
              <w:t>6</w:t>
            </w:r>
            <w:r w:rsidRPr="00516E69">
              <w:rPr>
                <w:rFonts w:ascii="Times New Roman" w:hAnsi="Times New Roman" w:cs="Times New Roman"/>
              </w:rPr>
              <w:t xml:space="preserve">.2.)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80D7" w14:textId="77777777" w:rsidR="00FF19BD" w:rsidRPr="00516E69" w:rsidRDefault="00FF19BD" w:rsidP="00BD2C6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97F1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B83E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E523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54FDCE52" w14:textId="77777777" w:rsidTr="00D95E07">
        <w:trPr>
          <w:trHeight w:val="24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20C9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B290" w14:textId="4D2F791A" w:rsidR="00FF19BD" w:rsidRPr="00BD2C6E" w:rsidRDefault="00FF19BD" w:rsidP="00641A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9B71E3" w:rsidRPr="00BD2C6E">
              <w:rPr>
                <w:rFonts w:ascii="Times New Roman" w:hAnsi="Times New Roman" w:cs="Times New Roman"/>
                <w:sz w:val="24"/>
                <w:szCs w:val="24"/>
              </w:rPr>
              <w:t>.1.3.У</w:t>
            </w:r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>ліцеї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обладнана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інклюзивно-ресурсна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кімната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яка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забезпечена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розвиваючими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іграми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м’язового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тренування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рук,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звуковими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інтерактивними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моделями,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обладнанням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порушеннями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мовлення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Є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комп’ютер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кольоровий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принтер,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ламінатор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>митрівській</w:t>
            </w:r>
            <w:proofErr w:type="spellEnd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відведено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який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поступово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буде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переобладнаний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інклюзивно-ресурсну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кімнату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На даний час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кімната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забезпечена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розвиваючими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іграми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м’язового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тренування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рук,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навчально-розвивальні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Є ноутбук,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кольоровий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принтер.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Кімната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знаходиться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першому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поверсі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тому є доступною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ООП. </w:t>
            </w:r>
          </w:p>
          <w:p w14:paraId="7060F53B" w14:textId="3145AAEB" w:rsidR="00FF19BD" w:rsidRPr="00BD2C6E" w:rsidRDefault="00FF19BD" w:rsidP="00641A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Інклюз</w:t>
            </w:r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>ивно-ресурсна</w:t>
            </w:r>
            <w:proofErr w:type="spellEnd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>кімната</w:t>
            </w:r>
            <w:proofErr w:type="spellEnd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>Іванковецькій</w:t>
            </w:r>
            <w:proofErr w:type="spellEnd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знаходиться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першому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поверсі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наявні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прилади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розвивальні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ігри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BE5AC0" w:rsidRPr="00BD2C6E">
              <w:rPr>
                <w:rFonts w:ascii="Times New Roman" w:hAnsi="Times New Roman" w:cs="Times New Roman"/>
                <w:sz w:val="24"/>
                <w:szCs w:val="24"/>
              </w:rPr>
              <w:t>нструктори</w:t>
            </w:r>
            <w:proofErr w:type="spellEnd"/>
            <w:r w:rsidR="00BE5AC0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E5AC0" w:rsidRPr="00BD2C6E">
              <w:rPr>
                <w:rFonts w:ascii="Times New Roman" w:hAnsi="Times New Roman" w:cs="Times New Roman"/>
                <w:sz w:val="24"/>
                <w:szCs w:val="24"/>
              </w:rPr>
              <w:t>когнітивний</w:t>
            </w:r>
            <w:proofErr w:type="spellEnd"/>
            <w:r w:rsidR="00BE5AC0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5AC0" w:rsidRPr="00BD2C6E">
              <w:rPr>
                <w:rFonts w:ascii="Times New Roman" w:hAnsi="Times New Roman" w:cs="Times New Roman"/>
                <w:sz w:val="24"/>
                <w:szCs w:val="24"/>
              </w:rPr>
              <w:t>пісок</w:t>
            </w:r>
            <w:proofErr w:type="spellEnd"/>
            <w:r w:rsidR="00BE5AC0" w:rsidRPr="00BD2C6E">
              <w:rPr>
                <w:rFonts w:ascii="Times New Roman" w:hAnsi="Times New Roman" w:cs="Times New Roman"/>
                <w:sz w:val="24"/>
                <w:szCs w:val="24"/>
              </w:rPr>
              <w:t>. У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кімнаті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комп’ютер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кольоровий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принтер.</w:t>
            </w:r>
          </w:p>
          <w:p w14:paraId="52ACDE1B" w14:textId="77777777" w:rsidR="00FF19BD" w:rsidRPr="00BD2C6E" w:rsidRDefault="00E60A52" w:rsidP="00641A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Цибулівській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інклюзивно-ресурсна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кімната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  <w:proofErr w:type="spellEnd"/>
            <w:r w:rsidR="00FF19BD"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D18D72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2DE0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1.3.1.3.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середовище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FE8AD97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опитувальний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аркуш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практичним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психологом/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соціальним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педагогом)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2AB6" w14:textId="6D4CB125" w:rsidR="00FF19BD" w:rsidRPr="00EA41D7" w:rsidRDefault="00FF19BD" w:rsidP="00516E69">
            <w:pPr>
              <w:spacing w:after="0" w:line="240" w:lineRule="auto"/>
              <w:ind w:left="-83" w:right="-127" w:hanging="12"/>
              <w:rPr>
                <w:rFonts w:ascii="Times New Roman" w:hAnsi="Times New Roman" w:cs="Times New Roman"/>
              </w:rPr>
            </w:pPr>
            <w:r w:rsidRPr="00EA41D7">
              <w:rPr>
                <w:rFonts w:ascii="Times New Roman" w:hAnsi="Times New Roman" w:cs="Times New Roman"/>
              </w:rPr>
              <w:t xml:space="preserve">Форма </w:t>
            </w:r>
            <w:proofErr w:type="spellStart"/>
            <w:r w:rsidRPr="00EA41D7">
              <w:rPr>
                <w:rFonts w:ascii="Times New Roman" w:hAnsi="Times New Roman" w:cs="Times New Roman"/>
              </w:rPr>
              <w:t>спос</w:t>
            </w:r>
            <w:proofErr w:type="spellEnd"/>
            <w:r w:rsidR="00516E69" w:rsidRPr="00EA41D7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EA41D7">
              <w:rPr>
                <w:rFonts w:ascii="Times New Roman" w:hAnsi="Times New Roman" w:cs="Times New Roman"/>
              </w:rPr>
              <w:t>тереження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41D7">
              <w:rPr>
                <w:rFonts w:ascii="Times New Roman" w:hAnsi="Times New Roman" w:cs="Times New Roman"/>
              </w:rPr>
              <w:t>освітнім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41D7">
              <w:rPr>
                <w:rFonts w:ascii="Times New Roman" w:hAnsi="Times New Roman" w:cs="Times New Roman"/>
              </w:rPr>
              <w:t>середовищем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(п.1</w:t>
            </w:r>
            <w:r w:rsidR="003B4260" w:rsidRPr="00EA41D7">
              <w:rPr>
                <w:rFonts w:ascii="Times New Roman" w:hAnsi="Times New Roman" w:cs="Times New Roman"/>
                <w:lang w:val="uk-UA"/>
              </w:rPr>
              <w:t>-</w:t>
            </w:r>
            <w:r w:rsidRPr="00EA41D7">
              <w:rPr>
                <w:rFonts w:ascii="Times New Roman" w:hAnsi="Times New Roman" w:cs="Times New Roman"/>
              </w:rPr>
              <w:t>3 п. 1.3.1.3).</w:t>
            </w:r>
          </w:p>
          <w:p w14:paraId="1D6B4C14" w14:textId="0090BDC9" w:rsidR="00FF19BD" w:rsidRPr="00EA41D7" w:rsidRDefault="00FF19BD" w:rsidP="00516E69">
            <w:pPr>
              <w:spacing w:after="0" w:line="240" w:lineRule="auto"/>
              <w:ind w:left="-83" w:right="-127" w:hanging="12"/>
              <w:rPr>
                <w:rFonts w:ascii="Times New Roman" w:hAnsi="Times New Roman" w:cs="Times New Roman"/>
              </w:rPr>
            </w:pPr>
            <w:r w:rsidRPr="00EA41D7">
              <w:rPr>
                <w:rFonts w:ascii="Times New Roman" w:hAnsi="Times New Roman" w:cs="Times New Roman"/>
              </w:rPr>
              <w:t>2. Форма вив</w:t>
            </w:r>
            <w:r w:rsidR="00B94C96" w:rsidRPr="00EA41D7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EA41D7">
              <w:rPr>
                <w:rFonts w:ascii="Times New Roman" w:hAnsi="Times New Roman" w:cs="Times New Roman"/>
              </w:rPr>
              <w:t>чення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41D7">
              <w:rPr>
                <w:rFonts w:ascii="Times New Roman" w:hAnsi="Times New Roman" w:cs="Times New Roman"/>
              </w:rPr>
              <w:t>педа</w:t>
            </w:r>
            <w:proofErr w:type="spellEnd"/>
            <w:r w:rsidR="00B94C96" w:rsidRPr="00EA41D7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EA41D7">
              <w:rPr>
                <w:rFonts w:ascii="Times New Roman" w:hAnsi="Times New Roman" w:cs="Times New Roman"/>
              </w:rPr>
              <w:t>гогічної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41D7">
              <w:rPr>
                <w:rFonts w:ascii="Times New Roman" w:hAnsi="Times New Roman" w:cs="Times New Roman"/>
              </w:rPr>
              <w:t>дія</w:t>
            </w:r>
            <w:proofErr w:type="spellEnd"/>
            <w:r w:rsidR="00B94C96" w:rsidRPr="00EA41D7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EA41D7">
              <w:rPr>
                <w:rFonts w:ascii="Times New Roman" w:hAnsi="Times New Roman" w:cs="Times New Roman"/>
              </w:rPr>
              <w:t>льності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(Р. І. </w:t>
            </w:r>
            <w:r w:rsidR="003B4260" w:rsidRPr="00EA41D7">
              <w:rPr>
                <w:rFonts w:ascii="Times New Roman" w:hAnsi="Times New Roman" w:cs="Times New Roman"/>
                <w:lang w:val="uk-UA"/>
              </w:rPr>
              <w:t>п</w:t>
            </w:r>
            <w:proofErr w:type="spellStart"/>
            <w:r w:rsidRPr="00EA41D7">
              <w:rPr>
                <w:rFonts w:ascii="Times New Roman" w:hAnsi="Times New Roman" w:cs="Times New Roman"/>
              </w:rPr>
              <w:t>ит</w:t>
            </w:r>
            <w:proofErr w:type="spellEnd"/>
            <w:r w:rsidR="003B4260" w:rsidRPr="00EA41D7">
              <w:rPr>
                <w:rFonts w:ascii="Times New Roman" w:hAnsi="Times New Roman" w:cs="Times New Roman"/>
                <w:lang w:val="uk-UA"/>
              </w:rPr>
              <w:t>.</w:t>
            </w:r>
            <w:r w:rsidRPr="00EA41D7">
              <w:rPr>
                <w:rFonts w:ascii="Times New Roman" w:hAnsi="Times New Roman" w:cs="Times New Roman"/>
              </w:rPr>
              <w:t xml:space="preserve"> 7 п.7). </w:t>
            </w:r>
          </w:p>
          <w:p w14:paraId="38526B71" w14:textId="150D4915" w:rsidR="00FF19BD" w:rsidRPr="00EA41D7" w:rsidRDefault="00FF19BD" w:rsidP="00516E69">
            <w:pPr>
              <w:spacing w:after="0" w:line="240" w:lineRule="auto"/>
              <w:ind w:left="-83" w:right="-127" w:hanging="12"/>
              <w:rPr>
                <w:rFonts w:ascii="Times New Roman" w:hAnsi="Times New Roman" w:cs="Times New Roman"/>
              </w:rPr>
            </w:pPr>
            <w:r w:rsidRPr="00EA41D7">
              <w:rPr>
                <w:rFonts w:ascii="Times New Roman" w:hAnsi="Times New Roman" w:cs="Times New Roman"/>
              </w:rPr>
              <w:t xml:space="preserve">3. </w:t>
            </w:r>
            <w:r w:rsidR="00641AF6" w:rsidRPr="00EA41D7">
              <w:rPr>
                <w:rFonts w:ascii="Times New Roman" w:hAnsi="Times New Roman" w:cs="Times New Roman"/>
                <w:lang w:val="uk-UA"/>
              </w:rPr>
              <w:t>О</w:t>
            </w:r>
            <w:proofErr w:type="spellStart"/>
            <w:r w:rsidRPr="00EA41D7">
              <w:rPr>
                <w:rFonts w:ascii="Times New Roman" w:hAnsi="Times New Roman" w:cs="Times New Roman"/>
              </w:rPr>
              <w:t>питуваль</w:t>
            </w:r>
            <w:proofErr w:type="spellEnd"/>
            <w:r w:rsidR="00641AF6" w:rsidRPr="00EA41D7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EA41D7">
              <w:rPr>
                <w:rFonts w:ascii="Times New Roman" w:hAnsi="Times New Roman" w:cs="Times New Roman"/>
              </w:rPr>
              <w:t>ний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41D7">
              <w:rPr>
                <w:rFonts w:ascii="Times New Roman" w:hAnsi="Times New Roman" w:cs="Times New Roman"/>
              </w:rPr>
              <w:t>аркуш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41D7">
              <w:rPr>
                <w:rFonts w:ascii="Times New Roman" w:hAnsi="Times New Roman" w:cs="Times New Roman"/>
              </w:rPr>
              <w:t>керівника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(п. 4.9).</w:t>
            </w:r>
          </w:p>
          <w:p w14:paraId="4CF08F2A" w14:textId="343D2270" w:rsidR="00FF19BD" w:rsidRPr="00EA41D7" w:rsidRDefault="00FF19BD" w:rsidP="00516E69">
            <w:pPr>
              <w:spacing w:after="0" w:line="240" w:lineRule="auto"/>
              <w:ind w:left="-83" w:right="-127" w:hanging="12"/>
              <w:rPr>
                <w:rFonts w:ascii="Times New Roman" w:hAnsi="Times New Roman" w:cs="Times New Roman"/>
              </w:rPr>
            </w:pPr>
            <w:r w:rsidRPr="00EA41D7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EA41D7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пи</w:t>
            </w:r>
            <w:r w:rsidR="00B94C96" w:rsidRPr="00EA41D7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EA41D7">
              <w:rPr>
                <w:rFonts w:ascii="Times New Roman" w:hAnsi="Times New Roman" w:cs="Times New Roman"/>
              </w:rPr>
              <w:t>тань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EA41D7">
              <w:rPr>
                <w:rFonts w:ascii="Times New Roman" w:hAnsi="Times New Roman" w:cs="Times New Roman"/>
              </w:rPr>
              <w:t>ін</w:t>
            </w:r>
            <w:proofErr w:type="spellEnd"/>
            <w:r w:rsidR="00B94C96" w:rsidRPr="00EA41D7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EA41D7">
              <w:rPr>
                <w:rFonts w:ascii="Times New Roman" w:hAnsi="Times New Roman" w:cs="Times New Roman"/>
              </w:rPr>
              <w:t>терв’ю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A41D7">
              <w:rPr>
                <w:rFonts w:ascii="Times New Roman" w:hAnsi="Times New Roman" w:cs="Times New Roman"/>
              </w:rPr>
              <w:t>прак</w:t>
            </w:r>
            <w:proofErr w:type="spellEnd"/>
            <w:r w:rsidR="00B94C96" w:rsidRPr="00EA41D7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EA41D7">
              <w:rPr>
                <w:rFonts w:ascii="Times New Roman" w:hAnsi="Times New Roman" w:cs="Times New Roman"/>
              </w:rPr>
              <w:t>тичним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пси</w:t>
            </w:r>
            <w:r w:rsidR="00B94C96" w:rsidRPr="00EA41D7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EA41D7">
              <w:rPr>
                <w:rFonts w:ascii="Times New Roman" w:hAnsi="Times New Roman" w:cs="Times New Roman"/>
              </w:rPr>
              <w:t>хологом</w:t>
            </w:r>
            <w:proofErr w:type="spellEnd"/>
            <w:r w:rsidRPr="00EA41D7">
              <w:rPr>
                <w:rFonts w:ascii="Times New Roman" w:hAnsi="Times New Roman" w:cs="Times New Roman"/>
              </w:rPr>
              <w:t>/</w:t>
            </w:r>
            <w:proofErr w:type="spellStart"/>
            <w:r w:rsidRPr="00EA41D7">
              <w:rPr>
                <w:rFonts w:ascii="Times New Roman" w:hAnsi="Times New Roman" w:cs="Times New Roman"/>
              </w:rPr>
              <w:t>соціаль</w:t>
            </w:r>
            <w:r w:rsidRPr="00EA41D7">
              <w:rPr>
                <w:rFonts w:ascii="Times New Roman" w:hAnsi="Times New Roman" w:cs="Times New Roman"/>
              </w:rPr>
              <w:lastRenderedPageBreak/>
              <w:t>ним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41D7">
              <w:rPr>
                <w:rFonts w:ascii="Times New Roman" w:hAnsi="Times New Roman" w:cs="Times New Roman"/>
              </w:rPr>
              <w:t>педа</w:t>
            </w:r>
            <w:proofErr w:type="spellEnd"/>
            <w:r w:rsidR="00B94C96" w:rsidRPr="00EA41D7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EA41D7">
              <w:rPr>
                <w:rFonts w:ascii="Times New Roman" w:hAnsi="Times New Roman" w:cs="Times New Roman"/>
              </w:rPr>
              <w:t>гогом</w:t>
            </w:r>
            <w:proofErr w:type="spellEnd"/>
            <w:r w:rsidRPr="00EA41D7">
              <w:rPr>
                <w:rFonts w:ascii="Times New Roman" w:hAnsi="Times New Roman" w:cs="Times New Roman"/>
              </w:rPr>
              <w:t>) (п. 15).</w:t>
            </w:r>
          </w:p>
          <w:p w14:paraId="43B1122D" w14:textId="30D2B001" w:rsidR="00FF19BD" w:rsidRPr="00EA41D7" w:rsidRDefault="00FF19BD" w:rsidP="00516E69">
            <w:pPr>
              <w:spacing w:after="0"/>
              <w:ind w:left="-83" w:right="-127" w:hanging="12"/>
              <w:rPr>
                <w:rFonts w:ascii="Times New Roman" w:hAnsi="Times New Roman" w:cs="Times New Roman"/>
              </w:rPr>
            </w:pPr>
            <w:r w:rsidRPr="00EA41D7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EA41D7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пи</w:t>
            </w:r>
            <w:r w:rsidR="00B94C96" w:rsidRPr="00EA41D7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EA41D7">
              <w:rPr>
                <w:rFonts w:ascii="Times New Roman" w:hAnsi="Times New Roman" w:cs="Times New Roman"/>
              </w:rPr>
              <w:t>тань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для пи</w:t>
            </w:r>
            <w:r w:rsidR="00B94C96" w:rsidRPr="00EA41D7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EA41D7">
              <w:rPr>
                <w:rFonts w:ascii="Times New Roman" w:hAnsi="Times New Roman" w:cs="Times New Roman"/>
              </w:rPr>
              <w:t>тань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EA41D7">
              <w:rPr>
                <w:rFonts w:ascii="Times New Roman" w:hAnsi="Times New Roman" w:cs="Times New Roman"/>
              </w:rPr>
              <w:t>ін</w:t>
            </w:r>
            <w:proofErr w:type="spellEnd"/>
            <w:r w:rsidR="00B94C96" w:rsidRPr="00EA41D7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EA41D7">
              <w:rPr>
                <w:rFonts w:ascii="Times New Roman" w:hAnsi="Times New Roman" w:cs="Times New Roman"/>
              </w:rPr>
              <w:t>терв’ю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41D7">
              <w:rPr>
                <w:rFonts w:ascii="Times New Roman" w:hAnsi="Times New Roman" w:cs="Times New Roman"/>
              </w:rPr>
              <w:t>із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41D7">
              <w:rPr>
                <w:rFonts w:ascii="Times New Roman" w:hAnsi="Times New Roman" w:cs="Times New Roman"/>
              </w:rPr>
              <w:t>зас</w:t>
            </w:r>
            <w:proofErr w:type="spellEnd"/>
            <w:r w:rsidR="00B94C96" w:rsidRPr="00EA41D7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EA41D7">
              <w:rPr>
                <w:rFonts w:ascii="Times New Roman" w:hAnsi="Times New Roman" w:cs="Times New Roman"/>
              </w:rPr>
              <w:t>тупником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41D7">
              <w:rPr>
                <w:rFonts w:ascii="Times New Roman" w:hAnsi="Times New Roman" w:cs="Times New Roman"/>
              </w:rPr>
              <w:t>ке</w:t>
            </w:r>
            <w:proofErr w:type="spellEnd"/>
            <w:r w:rsidR="00B94C96" w:rsidRPr="00EA41D7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EA41D7">
              <w:rPr>
                <w:rFonts w:ascii="Times New Roman" w:hAnsi="Times New Roman" w:cs="Times New Roman"/>
              </w:rPr>
              <w:t>рівника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(п. п. 3.7., 3.8.,4)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32F8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4024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7C39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53B4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1C1EB57E" w14:textId="77777777" w:rsidTr="00D95E07">
        <w:trPr>
          <w:trHeight w:val="240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06E5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  <w:p w14:paraId="624A6C25" w14:textId="4D6E83F9" w:rsidR="00FF19BD" w:rsidRPr="00BD2C6E" w:rsidRDefault="00FF19BD" w:rsidP="005F70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застосовуютьс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я методики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5F7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дітьми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особливими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освітніми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потребами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A0FB" w14:textId="7C64AB63" w:rsidR="00FF19BD" w:rsidRPr="0060122B" w:rsidRDefault="00FF19BD" w:rsidP="00641AF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1.3.2.1.</w:t>
            </w:r>
            <w:r w:rsidR="009A0C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Заклад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забезпечений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фахівцями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інклюзивного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практичний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="003B42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Усі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працівники,які</w:t>
            </w:r>
            <w:proofErr w:type="spellEnd"/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працюють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інклюзивних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класах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систематично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підвищують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свій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методичний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фаховий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дотримуючись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підвищення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даного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B42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E60A52" w:rsidRPr="003B4260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="0060122B" w:rsidRPr="00601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2024-2025 навчальному році в </w:t>
            </w:r>
            <w:proofErr w:type="spellStart"/>
            <w:r w:rsidR="00E60A52" w:rsidRPr="00601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Іванковецькій</w:t>
            </w:r>
            <w:proofErr w:type="spellEnd"/>
            <w:r w:rsidR="00E60A52" w:rsidRPr="00601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60A52" w:rsidRPr="00601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філії</w:t>
            </w:r>
            <w:proofErr w:type="spellEnd"/>
            <w:r w:rsidRPr="00601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</w:t>
            </w:r>
            <w:proofErr w:type="spellStart"/>
            <w:r w:rsidRPr="00601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індивідуальною</w:t>
            </w:r>
            <w:proofErr w:type="spellEnd"/>
            <w:r w:rsidRPr="00601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формою </w:t>
            </w:r>
            <w:proofErr w:type="spellStart"/>
            <w:r w:rsidRPr="00601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навчається</w:t>
            </w:r>
            <w:proofErr w:type="spellEnd"/>
            <w:r w:rsidRPr="00601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0122B" w:rsidRPr="00601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 учениця,</w:t>
            </w:r>
            <w:r w:rsidRPr="00601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0122B" w:rsidRPr="00601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у Дмитрівській філії – 2 учениці. </w:t>
            </w:r>
            <w:proofErr w:type="spellStart"/>
            <w:r w:rsidRPr="00601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Вчителі</w:t>
            </w:r>
            <w:proofErr w:type="spellEnd"/>
            <w:r w:rsidRPr="00601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01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які</w:t>
            </w:r>
            <w:proofErr w:type="spellEnd"/>
            <w:r w:rsidRPr="00601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1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працюють</w:t>
            </w:r>
            <w:proofErr w:type="spellEnd"/>
            <w:r w:rsidRPr="00601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 </w:t>
            </w:r>
            <w:r w:rsidR="00601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дітьми </w:t>
            </w:r>
            <w:r w:rsidRPr="00601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 </w:t>
            </w:r>
            <w:proofErr w:type="spellStart"/>
            <w:r w:rsidRPr="00601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особливими</w:t>
            </w:r>
            <w:proofErr w:type="spellEnd"/>
            <w:r w:rsidRPr="00601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потребами, систематично </w:t>
            </w:r>
            <w:proofErr w:type="spellStart"/>
            <w:r w:rsidRPr="00601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підвищують</w:t>
            </w:r>
            <w:proofErr w:type="spellEnd"/>
            <w:r w:rsidRPr="00601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1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свій</w:t>
            </w:r>
            <w:proofErr w:type="spellEnd"/>
            <w:r w:rsidRPr="00601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1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методичний</w:t>
            </w:r>
            <w:proofErr w:type="spellEnd"/>
            <w:r w:rsidRPr="00601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601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фаховий</w:t>
            </w:r>
            <w:proofErr w:type="spellEnd"/>
            <w:r w:rsidRPr="00601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1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рівень</w:t>
            </w:r>
            <w:proofErr w:type="spellEnd"/>
            <w:r w:rsidRPr="00601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01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дотримуючись</w:t>
            </w:r>
            <w:proofErr w:type="spellEnd"/>
            <w:r w:rsidRPr="00601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норматив у </w:t>
            </w:r>
            <w:proofErr w:type="spellStart"/>
            <w:r w:rsidRPr="00601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підвищенні</w:t>
            </w:r>
            <w:proofErr w:type="spellEnd"/>
            <w:r w:rsidRPr="00601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1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кваліфікації</w:t>
            </w:r>
            <w:proofErr w:type="spellEnd"/>
            <w:r w:rsidRPr="00601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 </w:t>
            </w:r>
            <w:proofErr w:type="spellStart"/>
            <w:r w:rsidRPr="00601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даного</w:t>
            </w:r>
            <w:proofErr w:type="spellEnd"/>
            <w:r w:rsidRPr="00601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1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питання</w:t>
            </w:r>
            <w:proofErr w:type="spellEnd"/>
            <w:r w:rsidRPr="00601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DE39958" w14:textId="77777777" w:rsidR="00FF19BD" w:rsidRPr="00BD2C6E" w:rsidRDefault="00FF19BD" w:rsidP="00641A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AED7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1.3.2.1.</w:t>
            </w:r>
          </w:p>
          <w:p w14:paraId="3A066132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CB9501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190A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1. Форма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1.3.2.1).</w:t>
            </w:r>
          </w:p>
          <w:p w14:paraId="5C6D47A8" w14:textId="2DC51250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</w:t>
            </w:r>
            <w:r w:rsidR="005F7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п.1,3.7.,3.8</w:t>
            </w:r>
            <w:r w:rsidR="00057384"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EC9E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5B83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A2EF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6559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3A4826A2" w14:textId="77777777" w:rsidTr="00D95E07">
        <w:trPr>
          <w:trHeight w:val="24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520D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AE29" w14:textId="4E0D783C" w:rsidR="00FF19BD" w:rsidRPr="00BD2C6E" w:rsidRDefault="00FF19BD" w:rsidP="00641A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2.У</w:t>
            </w:r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забезпечується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корекційна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спрямованість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особливими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освітніми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потребами,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налагоджена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співпраця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батьками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ІРЦ</w:t>
            </w:r>
            <w:r w:rsidR="004D2EC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2EC7" w:rsidRPr="00BD2C6E">
              <w:rPr>
                <w:rFonts w:ascii="Times New Roman" w:hAnsi="Times New Roman" w:cs="Times New Roman"/>
                <w:sz w:val="24"/>
                <w:szCs w:val="24"/>
              </w:rPr>
              <w:t>м.Кропивницький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такого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наданням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корекційно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розвиткових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здійснюється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законів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9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hyperlink r:id="rId8" w:history="1">
              <w:r w:rsidRPr="003D695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Про </w:t>
              </w:r>
              <w:proofErr w:type="spellStart"/>
              <w:r w:rsidRPr="003D695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освіту</w:t>
              </w:r>
              <w:proofErr w:type="spellEnd"/>
            </w:hyperlink>
            <w:r w:rsidRPr="003D69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hyperlink r:id="rId9" w:history="1">
              <w:r w:rsidRPr="003D695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Про </w:t>
              </w:r>
              <w:proofErr w:type="spellStart"/>
              <w:r w:rsidRPr="003D695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повну</w:t>
              </w:r>
              <w:proofErr w:type="spellEnd"/>
            </w:hyperlink>
            <w:r w:rsidRPr="003D69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0" w:history="1">
              <w:proofErr w:type="spellStart"/>
              <w:r w:rsidRPr="003D695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загальну</w:t>
              </w:r>
              <w:proofErr w:type="spellEnd"/>
              <w:r w:rsidRPr="003D695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3D695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середню</w:t>
              </w:r>
              <w:proofErr w:type="spellEnd"/>
              <w:r w:rsidRPr="003D695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3D695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освіту</w:t>
              </w:r>
              <w:proofErr w:type="spellEnd"/>
            </w:hyperlink>
            <w:r w:rsidRPr="003D69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та Порядку </w:t>
            </w:r>
            <w:proofErr w:type="spellStart"/>
            <w:r w:rsidRPr="003D69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організації</w:t>
            </w:r>
            <w:proofErr w:type="spellEnd"/>
            <w:r w:rsidRPr="003D69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69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інклюзивного</w:t>
            </w:r>
            <w:proofErr w:type="spellEnd"/>
            <w:r w:rsidRPr="003D69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69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навчання</w:t>
            </w:r>
            <w:proofErr w:type="spellEnd"/>
            <w:r w:rsidRPr="003D69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Pr="003D69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загальноосвітніх</w:t>
            </w:r>
            <w:proofErr w:type="spellEnd"/>
            <w:r w:rsidRPr="003D69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69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навчальних</w:t>
            </w:r>
            <w:proofErr w:type="spellEnd"/>
            <w:r w:rsidRPr="003D69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закладах, </w:t>
            </w:r>
            <w:proofErr w:type="spellStart"/>
            <w:r w:rsidRPr="003D69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затвердженого</w:t>
            </w:r>
            <w:proofErr w:type="spellEnd"/>
            <w:r w:rsidRPr="003D69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69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постановою</w:t>
            </w:r>
            <w:proofErr w:type="spellEnd"/>
            <w:r w:rsidRPr="003D69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69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Кабінету</w:t>
            </w:r>
            <w:proofErr w:type="spellEnd"/>
            <w:r w:rsidRPr="003D69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69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Міністрів</w:t>
            </w:r>
            <w:proofErr w:type="spellEnd"/>
            <w:r w:rsidRPr="003D69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69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України</w:t>
            </w:r>
            <w:proofErr w:type="spellEnd"/>
            <w:r w:rsidRPr="003D69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69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</w:t>
            </w:r>
            <w:proofErr w:type="spellEnd"/>
            <w:r w:rsidRPr="003D69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3D69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серпня</w:t>
            </w:r>
            <w:proofErr w:type="spellEnd"/>
            <w:r w:rsidRPr="003D69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2011 р. </w:t>
            </w:r>
            <w:hyperlink r:id="rId11" w:history="1">
              <w:r w:rsidRPr="003D695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№ 872</w:t>
              </w:r>
            </w:hyperlink>
            <w:r w:rsidRPr="003D69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3D69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із</w:t>
            </w:r>
            <w:proofErr w:type="spellEnd"/>
            <w:r w:rsidRPr="003D69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змінами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Індивідуальний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план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індивідуальна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розробляються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особливостей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інтелектуального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5B40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1.3.2.2.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45585F92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практичним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психологом/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соціальним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педагогом)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3C27" w14:textId="153A86C1" w:rsidR="00FF19BD" w:rsidRPr="00EA41D7" w:rsidRDefault="00FF19BD" w:rsidP="00641AF6">
            <w:pPr>
              <w:spacing w:after="0" w:line="240" w:lineRule="auto"/>
              <w:ind w:left="-95" w:right="-120"/>
              <w:rPr>
                <w:rFonts w:ascii="Times New Roman" w:hAnsi="Times New Roman" w:cs="Times New Roman"/>
              </w:rPr>
            </w:pPr>
            <w:r w:rsidRPr="00EA41D7">
              <w:rPr>
                <w:rFonts w:ascii="Times New Roman" w:hAnsi="Times New Roman" w:cs="Times New Roman"/>
              </w:rPr>
              <w:t xml:space="preserve">1. Форма </w:t>
            </w:r>
            <w:proofErr w:type="spellStart"/>
            <w:r w:rsidRPr="00EA41D7">
              <w:rPr>
                <w:rFonts w:ascii="Times New Roman" w:hAnsi="Times New Roman" w:cs="Times New Roman"/>
              </w:rPr>
              <w:t>вивчення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41D7">
              <w:rPr>
                <w:rFonts w:ascii="Times New Roman" w:hAnsi="Times New Roman" w:cs="Times New Roman"/>
              </w:rPr>
              <w:t>педагогічної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41D7">
              <w:rPr>
                <w:rFonts w:ascii="Times New Roman" w:hAnsi="Times New Roman" w:cs="Times New Roman"/>
              </w:rPr>
              <w:t>діяльності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(Р.І. </w:t>
            </w:r>
            <w:proofErr w:type="spellStart"/>
            <w:r w:rsidRPr="00EA41D7">
              <w:rPr>
                <w:rFonts w:ascii="Times New Roman" w:hAnsi="Times New Roman" w:cs="Times New Roman"/>
              </w:rPr>
              <w:t>питання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5,6 п.7).</w:t>
            </w:r>
          </w:p>
          <w:p w14:paraId="2FAB9563" w14:textId="36BD734D" w:rsidR="00057384" w:rsidRPr="00EA41D7" w:rsidRDefault="00FF19BD" w:rsidP="00641AF6">
            <w:pPr>
              <w:spacing w:after="0"/>
              <w:ind w:left="-95" w:right="-120"/>
              <w:rPr>
                <w:rFonts w:ascii="Times New Roman" w:hAnsi="Times New Roman" w:cs="Times New Roman"/>
              </w:rPr>
            </w:pPr>
            <w:r w:rsidRPr="00EA41D7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EA41D7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пи</w:t>
            </w:r>
            <w:r w:rsidR="00641AF6" w:rsidRPr="00EA41D7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EA41D7">
              <w:rPr>
                <w:rFonts w:ascii="Times New Roman" w:hAnsi="Times New Roman" w:cs="Times New Roman"/>
              </w:rPr>
              <w:t>тань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EA41D7">
              <w:rPr>
                <w:rFonts w:ascii="Times New Roman" w:hAnsi="Times New Roman" w:cs="Times New Roman"/>
              </w:rPr>
              <w:t>ін</w:t>
            </w:r>
            <w:proofErr w:type="spellEnd"/>
            <w:r w:rsidR="00641AF6" w:rsidRPr="00EA41D7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EA41D7">
              <w:rPr>
                <w:rFonts w:ascii="Times New Roman" w:hAnsi="Times New Roman" w:cs="Times New Roman"/>
              </w:rPr>
              <w:t>терв’ю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41D7">
              <w:rPr>
                <w:rFonts w:ascii="Times New Roman" w:hAnsi="Times New Roman" w:cs="Times New Roman"/>
              </w:rPr>
              <w:t>із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41D7">
              <w:rPr>
                <w:rFonts w:ascii="Times New Roman" w:hAnsi="Times New Roman" w:cs="Times New Roman"/>
              </w:rPr>
              <w:t>зас</w:t>
            </w:r>
            <w:proofErr w:type="spellEnd"/>
            <w:r w:rsidR="00641AF6" w:rsidRPr="00EA41D7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EA41D7">
              <w:rPr>
                <w:rFonts w:ascii="Times New Roman" w:hAnsi="Times New Roman" w:cs="Times New Roman"/>
              </w:rPr>
              <w:t>тупником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41D7">
              <w:rPr>
                <w:rFonts w:ascii="Times New Roman" w:hAnsi="Times New Roman" w:cs="Times New Roman"/>
              </w:rPr>
              <w:t>ке</w:t>
            </w:r>
            <w:proofErr w:type="spellEnd"/>
            <w:r w:rsidR="00641AF6" w:rsidRPr="00EA41D7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EA41D7">
              <w:rPr>
                <w:rFonts w:ascii="Times New Roman" w:hAnsi="Times New Roman" w:cs="Times New Roman"/>
              </w:rPr>
              <w:t>рівника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(п. 3</w:t>
            </w:r>
            <w:r w:rsidR="00057384" w:rsidRPr="00EA41D7">
              <w:rPr>
                <w:rFonts w:ascii="Times New Roman" w:hAnsi="Times New Roman" w:cs="Times New Roman"/>
              </w:rPr>
              <w:t>)</w:t>
            </w:r>
          </w:p>
          <w:p w14:paraId="648EBC0C" w14:textId="1CFD1EFA" w:rsidR="00FF19BD" w:rsidRPr="00BD2C6E" w:rsidRDefault="00FF19BD" w:rsidP="00641AF6">
            <w:pPr>
              <w:spacing w:after="0"/>
              <w:ind w:left="-95" w:righ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41D7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EA41D7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41D7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EA41D7">
              <w:rPr>
                <w:rFonts w:ascii="Times New Roman" w:hAnsi="Times New Roman" w:cs="Times New Roman"/>
              </w:rPr>
              <w:t>інтерв’ю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A41D7">
              <w:rPr>
                <w:rFonts w:ascii="Times New Roman" w:hAnsi="Times New Roman" w:cs="Times New Roman"/>
              </w:rPr>
              <w:t>практичним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психологом/</w:t>
            </w:r>
            <w:proofErr w:type="spellStart"/>
            <w:r w:rsidRPr="00EA41D7">
              <w:rPr>
                <w:rFonts w:ascii="Times New Roman" w:hAnsi="Times New Roman" w:cs="Times New Roman"/>
              </w:rPr>
              <w:t>соці</w:t>
            </w:r>
            <w:r w:rsidRPr="00EA41D7">
              <w:rPr>
                <w:rFonts w:ascii="Times New Roman" w:hAnsi="Times New Roman" w:cs="Times New Roman"/>
              </w:rPr>
              <w:lastRenderedPageBreak/>
              <w:t>альним</w:t>
            </w:r>
            <w:proofErr w:type="spellEnd"/>
            <w:r w:rsidRPr="00EA41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41D7">
              <w:rPr>
                <w:rFonts w:ascii="Times New Roman" w:hAnsi="Times New Roman" w:cs="Times New Roman"/>
              </w:rPr>
              <w:t>педа</w:t>
            </w:r>
            <w:proofErr w:type="spellEnd"/>
            <w:r w:rsidR="00641AF6" w:rsidRPr="00EA41D7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EA41D7">
              <w:rPr>
                <w:rFonts w:ascii="Times New Roman" w:hAnsi="Times New Roman" w:cs="Times New Roman"/>
              </w:rPr>
              <w:t>гогом</w:t>
            </w:r>
            <w:proofErr w:type="spellEnd"/>
            <w:r w:rsidRPr="00EA41D7">
              <w:rPr>
                <w:rFonts w:ascii="Times New Roman" w:hAnsi="Times New Roman" w:cs="Times New Roman"/>
              </w:rPr>
              <w:t>) (п. 14)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0455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00E7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7776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9FAA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79C528A9" w14:textId="77777777" w:rsidTr="00D95E07">
        <w:trPr>
          <w:trHeight w:val="24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E193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0C49A" w14:textId="275246ED" w:rsidR="00FF19BD" w:rsidRPr="00BD2C6E" w:rsidRDefault="00FF19BD" w:rsidP="00641A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1.3.2.3.</w:t>
            </w:r>
            <w:r w:rsidR="003D6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Наказом </w:t>
            </w:r>
            <w:proofErr w:type="spellStart"/>
            <w:r w:rsidR="00460CAD" w:rsidRPr="00BD2C6E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460CA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CAD" w:rsidRPr="003D6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D6950" w:rsidRPr="003D6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60CAD" w:rsidRPr="003D6950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3D6950" w:rsidRPr="003D6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460CAD" w:rsidRPr="003D6950">
              <w:rPr>
                <w:rFonts w:ascii="Times New Roman" w:hAnsi="Times New Roman" w:cs="Times New Roman"/>
                <w:sz w:val="24"/>
                <w:szCs w:val="24"/>
              </w:rPr>
              <w:t xml:space="preserve"> року № </w:t>
            </w:r>
            <w:r w:rsidR="003D6950" w:rsidRPr="003D6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</w:t>
            </w:r>
            <w:r w:rsidRPr="003D6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“Про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організацію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інклюзивного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>ліцеї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філіях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визначено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за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якими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освітніми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програмами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підручниками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методичними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підходами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організовується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ООП.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застосовують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специфічні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методи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дітьми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особливими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освітніми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потребами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оздоровчі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терапевтичного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спрямування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елементи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арт-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терапії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різновидів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пісочна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терапія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лялькотерапія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ігрові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методики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дрібної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моторики,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мозочкової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стимуляції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400E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1.3.2.3.</w:t>
            </w:r>
          </w:p>
          <w:p w14:paraId="385D3972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9484" w14:textId="17EC6655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br/>
              <w:t>(Р. І. п. 7 пит</w:t>
            </w:r>
            <w:r w:rsidR="00B94C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1-6, Р. ІІ</w:t>
            </w:r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C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 w:rsidR="00B94C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6)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7E71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A3DE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6E5C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C338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2130E692" w14:textId="77777777" w:rsidTr="00D95E07">
        <w:trPr>
          <w:trHeight w:val="24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DC20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6D80" w14:textId="357644CF" w:rsidR="00FF19BD" w:rsidRPr="00BD2C6E" w:rsidRDefault="00FF19BD" w:rsidP="00641A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1.3.2.4.</w:t>
            </w:r>
            <w:r w:rsidR="009A0C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3D6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особливими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освітніми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потребами,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інклюзивних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класах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індивідуальною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формою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створено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команди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супроводу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виконують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чинного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91FB" w14:textId="77777777" w:rsidR="00FF19BD" w:rsidRPr="00BD2C6E" w:rsidRDefault="00FF19BD" w:rsidP="00641AF6">
            <w:pPr>
              <w:spacing w:after="0"/>
              <w:ind w:left="-85" w:firstLine="85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1.3.2.4.</w:t>
            </w:r>
          </w:p>
          <w:p w14:paraId="130812CB" w14:textId="77777777" w:rsidR="00FF19BD" w:rsidRPr="00BD2C6E" w:rsidRDefault="00FF19BD" w:rsidP="00641AF6">
            <w:pPr>
              <w:spacing w:after="0"/>
              <w:ind w:left="-85" w:firstLine="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C5A999" w14:textId="77777777" w:rsidR="00FF19BD" w:rsidRPr="00BD2C6E" w:rsidRDefault="00FF19BD" w:rsidP="00641AF6">
            <w:pPr>
              <w:spacing w:after="0"/>
              <w:ind w:left="-85" w:firstLine="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практичним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психологом/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соціальним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педагогом)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20BC" w14:textId="77777777" w:rsidR="00FF19BD" w:rsidRPr="00BD2C6E" w:rsidRDefault="00FF19BD" w:rsidP="00641AF6">
            <w:pPr>
              <w:spacing w:after="0"/>
              <w:ind w:lef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1. Форма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1.3.2.4).</w:t>
            </w:r>
          </w:p>
          <w:p w14:paraId="50642AEB" w14:textId="79D3B024" w:rsidR="003D6950" w:rsidRDefault="00FF19BD" w:rsidP="00641AF6">
            <w:pPr>
              <w:spacing w:after="0"/>
              <w:ind w:left="-9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п. 3.2., 3.4., 3.7., 3.8.) </w:t>
            </w:r>
          </w:p>
          <w:p w14:paraId="13DC9116" w14:textId="43D152D9" w:rsidR="00FF19BD" w:rsidRPr="00BD2C6E" w:rsidRDefault="00FF19BD" w:rsidP="00641AF6">
            <w:pPr>
              <w:spacing w:after="0"/>
              <w:ind w:lef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практичним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психологом/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соціальним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педагогом (п. п. 13, 16)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A2BB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9A13" w14:textId="305439F1" w:rsidR="00FF19BD" w:rsidRPr="004360F6" w:rsidRDefault="004360F6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C94F" w14:textId="2A3FAF04" w:rsidR="00FF19BD" w:rsidRPr="004360F6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9FA8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5975100F" w14:textId="77777777" w:rsidTr="00D95E07">
        <w:trPr>
          <w:trHeight w:val="240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304D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1.3.3.</w:t>
            </w:r>
          </w:p>
          <w:p w14:paraId="5DEBDBD4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Заклад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взаємодіє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батьками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особливими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освітніми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потребами,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фахівцями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інклюзивно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- ресурсного центру,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залучає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необхідної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здобуття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( у</w:t>
            </w:r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наявності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особливими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освітніми</w:t>
            </w:r>
            <w:proofErr w:type="spellEnd"/>
          </w:p>
          <w:p w14:paraId="3C5D368C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потребами)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6D3A" w14:textId="77777777" w:rsidR="00FF19BD" w:rsidRPr="00BD2C6E" w:rsidRDefault="00FF19BD" w:rsidP="00641A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1.3.3.</w:t>
            </w:r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1.Заклад</w:t>
            </w:r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взаємодіє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батьками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особливими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освітніми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потребами,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інформує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успіхи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стиль,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методи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спосіб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труднощі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виконанні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домашніх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Індивідуальні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розробляються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участі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індивідуальною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програмою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план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розклад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погоджуються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батьками. 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3823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1.3.3.1.</w:t>
            </w:r>
          </w:p>
          <w:p w14:paraId="5DE79066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9B724C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17C8DE6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848C" w14:textId="0AF711B2" w:rsidR="00FF19BD" w:rsidRPr="00BD2C6E" w:rsidRDefault="00FF19BD" w:rsidP="00B94C96">
            <w:pPr>
              <w:spacing w:after="0"/>
              <w:ind w:lef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Форма вив</w:t>
            </w:r>
            <w:r w:rsidR="00B94C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доку</w:t>
            </w:r>
            <w:r w:rsidR="00B94C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1.3.3.1).</w:t>
            </w:r>
          </w:p>
          <w:p w14:paraId="1255E074" w14:textId="04D2DC9D" w:rsidR="00FF19BD" w:rsidRPr="00BD2C6E" w:rsidRDefault="00FF19BD" w:rsidP="00B94C96">
            <w:pPr>
              <w:spacing w:after="0"/>
              <w:ind w:lef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 п. 3.1., 3.4., 3.7., 3.8., 5)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83B5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67C1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4F60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DDCF" w14:textId="77777777" w:rsidR="00FF19BD" w:rsidRPr="00BD2C6E" w:rsidRDefault="00FF19B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7B4B0D83" w14:textId="77777777" w:rsidTr="00D95E07">
        <w:trPr>
          <w:trHeight w:val="24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02B0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01B6" w14:textId="2994D71F" w:rsidR="008E29D1" w:rsidRPr="00BD2C6E" w:rsidRDefault="008E29D1" w:rsidP="00641A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1.3.3.2.</w:t>
            </w:r>
            <w:r w:rsidR="00C008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Заклад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співпрацює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інклюзивно-ресурсним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центром (ІРЦ)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міста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Кропивницького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виникнення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труднощів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індивідуальної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команда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супроводу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звертається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фахівців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ІРЦ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методичної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92F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1.3.3.2.</w:t>
            </w:r>
          </w:p>
          <w:p w14:paraId="794BAEA7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782617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інтерв'ю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практичним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психологом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соціальним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педагогом)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3014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1. Форма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1.3.3.2).</w:t>
            </w:r>
          </w:p>
          <w:p w14:paraId="29F31C13" w14:textId="634DAE49" w:rsidR="00057384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п. 3.5., 3.6, 3.7, 3.8,) </w:t>
            </w:r>
          </w:p>
          <w:p w14:paraId="6E88D034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практичним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психологом/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соціальним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педагогом (п. 17)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49CA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7745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3DF9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643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30EC5F19" w14:textId="77777777" w:rsidTr="00D95E07">
        <w:trPr>
          <w:trHeight w:val="1696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51F4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1.3.4.</w:t>
            </w:r>
          </w:p>
          <w:p w14:paraId="361EBEC1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середовище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мотивує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оволодіння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ключовими</w:t>
            </w:r>
            <w:proofErr w:type="spellEnd"/>
          </w:p>
          <w:p w14:paraId="5488C608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компетентност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</w:p>
          <w:p w14:paraId="1E220B88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наскрізними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уміннями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способу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12618" w14:textId="36240F45" w:rsidR="008E29D1" w:rsidRPr="00BD2C6E" w:rsidRDefault="008E29D1" w:rsidP="00641A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1.3.4.1.</w:t>
            </w:r>
            <w:r w:rsidR="003446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</w:t>
            </w:r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>нє</w:t>
            </w:r>
            <w:proofErr w:type="spellEnd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>середовище</w:t>
            </w:r>
            <w:proofErr w:type="spellEnd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мотивує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оволодіння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ключовими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 компетентностями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наскрізними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вміннями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BF1758" w14:textId="75CA6392" w:rsidR="008E29D1" w:rsidRPr="00BD2C6E" w:rsidRDefault="008E29D1" w:rsidP="00641A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роботі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використовуються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інноваційні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спрямованi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ключових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компетентностей i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наскрiзних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умiнь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здобувачiв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освiти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Особлива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увага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придiляється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формуванню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мовленнєвих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умінню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спілкуватися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рідною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іноземною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мовами),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інформаційно-цифрових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компетентностей,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основних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компетентностей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природничих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науках і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технологіях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Мета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уміння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вчитися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впродовж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Наявне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обладнання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засоби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ефективно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використовуються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кабінети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забезпечені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будуть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забезпечені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найближчий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необхідними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засобами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комп'ютерною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технікою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AEF86BF" w14:textId="7E47427E" w:rsidR="008E29D1" w:rsidRPr="00BD2C6E" w:rsidRDefault="008E29D1" w:rsidP="00641A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 w:rsidR="003446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всіх навчальних кабінетах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кабінетах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46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ліцею є комп’ютери чи ноутбуки,</w:t>
            </w:r>
            <w:r w:rsidR="00460CA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46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проєктори</w:t>
            </w:r>
            <w:proofErr w:type="spellEnd"/>
            <w:r w:rsidR="003446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принтери, частина кабінетів обладнана інтерактивними дошками, частина - екранами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446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кабінет української мови та літератури, кабінет математики, кабінет фізики обладнано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 w:rsidR="003446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камер</w:t>
            </w:r>
            <w:proofErr w:type="spellStart"/>
            <w:r w:rsidR="003446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Кабінет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англійської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оснащений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інтерактивним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комплексом.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Кожен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учитель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ноутбук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дистанційного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2115049" w14:textId="4A5766E7" w:rsidR="008E29D1" w:rsidRPr="00BD2C6E" w:rsidRDefault="008E29D1" w:rsidP="00641A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>Класні</w:t>
            </w:r>
            <w:proofErr w:type="spellEnd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>кімнати</w:t>
            </w:r>
            <w:proofErr w:type="spellEnd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>Дмитрівської</w:t>
            </w:r>
            <w:proofErr w:type="spellEnd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не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повній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мірі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забезпеч</w:t>
            </w:r>
            <w:proofErr w:type="spellEnd"/>
            <w:r w:rsidR="003446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необхідними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засобами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комп'ютерною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технікою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Є </w:t>
            </w:r>
            <w:r w:rsidR="003446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одна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інтерактивна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дощка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кілька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проекторів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телевізорів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Кожний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учитель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забезпечений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ноутбуком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підготовки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уроків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41E6F1" w14:textId="16138E4D" w:rsidR="008E29D1" w:rsidRPr="00BD2C6E" w:rsidRDefault="00E60A52" w:rsidP="00641A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Усі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Іванковецької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0CAD" w:rsidRPr="00BD2C6E">
              <w:rPr>
                <w:rFonts w:ascii="Times New Roman" w:hAnsi="Times New Roman" w:cs="Times New Roman"/>
                <w:sz w:val="24"/>
                <w:szCs w:val="24"/>
              </w:rPr>
              <w:t>забезпечені</w:t>
            </w:r>
            <w:proofErr w:type="spellEnd"/>
            <w:r w:rsidR="00460CAD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ноутбуками, в </w:t>
            </w:r>
            <w:proofErr w:type="spellStart"/>
            <w:r w:rsidR="00460CAD" w:rsidRPr="00BD2C6E">
              <w:rPr>
                <w:rFonts w:ascii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кабінетах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комп'ютери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Наявні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проектори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4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телевізори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інтерактивний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комплекс: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інтерактивна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дошка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446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проектор, ноутбук.</w:t>
            </w:r>
          </w:p>
          <w:p w14:paraId="7FEB34DC" w14:textId="0746E669" w:rsidR="008E29D1" w:rsidRPr="00BD2C6E" w:rsidRDefault="00E60A52" w:rsidP="00641A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Цибулівській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кабінет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інформатики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забезпечений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комп'ютерною</w:t>
            </w:r>
            <w:proofErr w:type="spellEnd"/>
            <w:proofErr w:type="gram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технікою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Є три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проєктори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У кожному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кабінеті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є ноутбук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комп’ютер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вчителя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E3EA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1.3.4.1.</w:t>
            </w:r>
          </w:p>
          <w:p w14:paraId="2FCF7BEC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E693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 Форма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(Р. І. п. 1)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6714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1D4C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9479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B1B5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74CCAD51" w14:textId="77777777" w:rsidTr="00D95E07">
        <w:trPr>
          <w:trHeight w:val="24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FCBF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3435" w14:textId="77777777" w:rsidR="008E29D1" w:rsidRPr="00BD2C6E" w:rsidRDefault="008E29D1" w:rsidP="00641A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1.3.4.2.У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формуються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навички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способу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гігієна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фізична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активність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)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екологічно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доцільної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: уроки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фізичної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ранкові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зарядки,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тижні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фізичної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спорту,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спортивні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змагання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бесіди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консультації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медичної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сестри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40A2CE" w14:textId="4601F3BB" w:rsidR="008E29D1" w:rsidRPr="00BD2C6E" w:rsidRDefault="00460CAD" w:rsidP="00641A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>ліцеї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спортивний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зал,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футбольне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поле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штучним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покриттям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ігрова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 для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необхідний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спортивний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інвентар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B29299" w14:textId="123C0D9B" w:rsidR="008E29D1" w:rsidRPr="00BD2C6E" w:rsidRDefault="00E60A52" w:rsidP="00641A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Іва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нковецької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футбольне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міні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-поле,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спортивний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майданчик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Майданчик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початкової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школи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облаштовано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тіньові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навiси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альтанки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територiї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вiдсутнi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AEE8A7" w14:textId="77777777" w:rsidR="008E29D1" w:rsidRPr="00BD2C6E" w:rsidRDefault="00E60A52" w:rsidP="00641A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Цибулівській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Дмитрівській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філіях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немає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спортзалів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обладнання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спортивної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кімнати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спортивних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площадок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вдосконалення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поповнення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обладнанням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Немає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спеціально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відведених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площадок для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Однак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ефективно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проводять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уроки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фізичної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позакласні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заходи з метою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потреби у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фізичній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активності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веденні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способу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використанням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наявних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умов.</w:t>
            </w:r>
          </w:p>
          <w:p w14:paraId="082005E5" w14:textId="6E6973CD" w:rsidR="008E29D1" w:rsidRPr="00BD2C6E" w:rsidRDefault="008E29D1" w:rsidP="00641A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Стратегії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202-2</w:t>
            </w:r>
            <w:r w:rsidR="00C008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030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роки,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плані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заплановані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заходи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ключових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компетентностей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способу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D0A5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1.3.4.2.</w:t>
            </w:r>
          </w:p>
          <w:p w14:paraId="34E73B75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середовище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D877" w14:textId="7E0EFBAA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1. Форма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</w:t>
            </w:r>
            <w:proofErr w:type="spellEnd"/>
            <w:r w:rsidR="00641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нім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середо</w:t>
            </w:r>
            <w:proofErr w:type="spellEnd"/>
            <w:r w:rsidR="00641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вищем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(пи</w:t>
            </w:r>
            <w:r w:rsidR="00641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641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2 п. 1.3.4.2).</w:t>
            </w:r>
          </w:p>
          <w:p w14:paraId="3DDD025B" w14:textId="7A482D2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738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Анкета для </w:t>
            </w:r>
            <w:proofErr w:type="spellStart"/>
            <w:r w:rsidR="00057384" w:rsidRPr="00BD2C6E">
              <w:rPr>
                <w:rFonts w:ascii="Times New Roman" w:hAnsi="Times New Roman" w:cs="Times New Roman"/>
                <w:sz w:val="24"/>
                <w:szCs w:val="24"/>
              </w:rPr>
              <w:t>учня</w:t>
            </w:r>
            <w:proofErr w:type="spellEnd"/>
            <w:r w:rsidR="00057384" w:rsidRPr="00BD2C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41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57384" w:rsidRPr="00BD2C6E">
              <w:rPr>
                <w:rFonts w:ascii="Times New Roman" w:hAnsi="Times New Roman" w:cs="Times New Roman"/>
                <w:sz w:val="24"/>
                <w:szCs w:val="24"/>
              </w:rPr>
              <w:t>учениці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B02E94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3. Форма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(Р. І п. 5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5)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D596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8B99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3797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4884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23CCC308" w14:textId="77777777" w:rsidTr="00D95E07">
        <w:trPr>
          <w:trHeight w:val="563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F38F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1.3.5.</w:t>
            </w:r>
          </w:p>
          <w:p w14:paraId="1089ADF6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створено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простір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інформаційної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взаємодії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соціально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proofErr w:type="spellEnd"/>
          </w:p>
          <w:p w14:paraId="0CE37755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комунікації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бібліотека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інформаційно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ресурсний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центр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BDDE" w14:textId="7469A4C5" w:rsidR="008E29D1" w:rsidRPr="00BD2C6E" w:rsidRDefault="00460CAD" w:rsidP="00641A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1.3.5.1.У</w:t>
            </w:r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>ліцеї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філіях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функціонують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бібліотеки</w:t>
            </w:r>
            <w:proofErr w:type="spellEnd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>працюють</w:t>
            </w:r>
            <w:proofErr w:type="spellEnd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>бібліотекарі</w:t>
            </w:r>
            <w:proofErr w:type="spellEnd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: в </w:t>
            </w:r>
            <w:proofErr w:type="spellStart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>ліцеї</w:t>
            </w:r>
            <w:proofErr w:type="spellEnd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– ставка, у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Дмитр</w:t>
            </w:r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>івській</w:t>
            </w:r>
            <w:proofErr w:type="spellEnd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- 0,5 ставки, в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філіях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мають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доплати за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бібліотечної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справи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 Одна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основних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функцій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кожної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бібліотеки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оперативне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повноцінне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інформаційних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потреб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школи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пошук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необхідною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інформацією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3193CA" w14:textId="3FA831F4" w:rsidR="008E29D1" w:rsidRPr="00BD2C6E" w:rsidRDefault="00460CAD" w:rsidP="00641A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робота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шкільних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бібліотек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проводиться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E971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proofErr w:type="gramEnd"/>
            <w:r w:rsidR="00E971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закладу, у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тісному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контакті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педагогічним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колективом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FF7150" w14:textId="70581D2D" w:rsidR="008E29D1" w:rsidRPr="00BD2C6E" w:rsidRDefault="008E29D1" w:rsidP="00641A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Бібліотеки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обслуговують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E971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F4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обслуговуючий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 закладу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AB0E76" w14:textId="40E6AE56" w:rsidR="008E29D1" w:rsidRPr="00BD2C6E" w:rsidRDefault="008E29D1" w:rsidP="00641A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Загальний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фонд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бібліотек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станом на </w:t>
            </w:r>
            <w:r w:rsidR="00460CAD" w:rsidRPr="00BD2C6E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DF4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AE481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року </w:t>
            </w:r>
            <w:proofErr w:type="spellStart"/>
            <w:r w:rsidR="00AE4815" w:rsidRPr="00BD2C6E">
              <w:rPr>
                <w:rFonts w:ascii="Times New Roman" w:hAnsi="Times New Roman" w:cs="Times New Roman"/>
                <w:sz w:val="24"/>
                <w:szCs w:val="24"/>
              </w:rPr>
              <w:t>нараховує</w:t>
            </w:r>
            <w:proofErr w:type="spellEnd"/>
            <w:r w:rsidR="00AE481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8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15335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екземплярів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них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підручників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AE481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8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10271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примірників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569D34" w14:textId="6F0D180A" w:rsidR="008E29D1" w:rsidRPr="00BD2C6E" w:rsidRDefault="008E29D1" w:rsidP="00641A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>Наразі</w:t>
            </w:r>
            <w:proofErr w:type="spellEnd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>бібліотеки</w:t>
            </w:r>
            <w:proofErr w:type="spellEnd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Дмитрівс</w:t>
            </w:r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>ької</w:t>
            </w:r>
            <w:proofErr w:type="spellEnd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підключені</w:t>
            </w:r>
            <w:proofErr w:type="spellEnd"/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мережі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є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комп’ютери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дає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можливість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учням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працювати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читальному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залі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бібліотекарю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швидко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знаходити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необхідну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інформацію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BD9DA03" w14:textId="64603A88" w:rsidR="008E29D1" w:rsidRPr="00BD2C6E" w:rsidRDefault="008E29D1" w:rsidP="00641A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показало,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8D8453" w14:textId="310397E6" w:rsidR="008E29D1" w:rsidRPr="00BD2C6E" w:rsidRDefault="00AE4815" w:rsidP="00641A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08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відвідує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бібліотеку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підручників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1A38D3" w14:textId="3DF918B8" w:rsidR="008E29D1" w:rsidRPr="00BD2C6E" w:rsidRDefault="00AE4815" w:rsidP="00641A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08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8,2</w:t>
            </w:r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відвідує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бібліотеку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консультацій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самопідготовки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проектної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BB34DA" w14:textId="0ECDC513" w:rsidR="008E29D1" w:rsidRPr="00BD2C6E" w:rsidRDefault="00AE4815" w:rsidP="00641A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008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опитуваних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указали,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користуються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послугами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шкільної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бібліотеки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взагалі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      </w:t>
            </w:r>
          </w:p>
          <w:p w14:paraId="02E75A94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88E8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1.3.5.1. 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середовище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DB2D50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F0A4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1. Форма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освітнім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середовищем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1-2 п. 1.3.5.1).</w:t>
            </w:r>
          </w:p>
          <w:p w14:paraId="1C538EA9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керівником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7.1.).</w:t>
            </w:r>
          </w:p>
          <w:p w14:paraId="4C949D05" w14:textId="6CBB006B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738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 Анкета для </w:t>
            </w:r>
            <w:proofErr w:type="spellStart"/>
            <w:r w:rsidR="00057384" w:rsidRPr="00BD2C6E">
              <w:rPr>
                <w:rFonts w:ascii="Times New Roman" w:hAnsi="Times New Roman" w:cs="Times New Roman"/>
                <w:sz w:val="24"/>
                <w:szCs w:val="24"/>
              </w:rPr>
              <w:t>учня</w:t>
            </w:r>
            <w:proofErr w:type="spellEnd"/>
            <w:r w:rsidR="00057384" w:rsidRPr="00BD2C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41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57384" w:rsidRPr="00BD2C6E">
              <w:rPr>
                <w:rFonts w:ascii="Times New Roman" w:hAnsi="Times New Roman" w:cs="Times New Roman"/>
                <w:sz w:val="24"/>
                <w:szCs w:val="24"/>
              </w:rPr>
              <w:t>учениці</w:t>
            </w:r>
            <w:proofErr w:type="spellEnd"/>
            <w:r w:rsidR="0005738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29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A86C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2EBE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2470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A870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77B82E30" w14:textId="77777777" w:rsidTr="00D95E07">
        <w:trPr>
          <w:trHeight w:val="24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C494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C1DDC" w14:textId="5D0BE747" w:rsidR="008E29D1" w:rsidRPr="00BD2C6E" w:rsidRDefault="008E29D1" w:rsidP="00641A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1.3.5.2.</w:t>
            </w:r>
            <w:r w:rsidR="00641A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Ресурси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бібліотек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повній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мірі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використовуються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інформаційно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комунікаційної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позакласних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супроводжується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ІКТ-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підтримкою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Ведеться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робота над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оновленням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матеріально-технічної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бази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бібліотек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B24E52" w14:textId="77777777" w:rsidR="008E29D1" w:rsidRPr="00BD2C6E" w:rsidRDefault="008E29D1" w:rsidP="00641A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9D71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1.3.5.2.</w:t>
            </w:r>
          </w:p>
          <w:p w14:paraId="076BE959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інтерв'ю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1E3A105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24AB" w14:textId="251B271B" w:rsidR="008E29D1" w:rsidRPr="00BD2C6E" w:rsidRDefault="008E29D1" w:rsidP="00C0083C">
            <w:pPr>
              <w:spacing w:after="0"/>
              <w:ind w:left="-83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(п.п.7.2., 7.3</w:t>
            </w:r>
            <w:r w:rsidR="00057384" w:rsidRPr="00BD2C6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05738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 Анкета для </w:t>
            </w:r>
            <w:proofErr w:type="spellStart"/>
            <w:r w:rsidR="00057384" w:rsidRPr="00BD2C6E">
              <w:rPr>
                <w:rFonts w:ascii="Times New Roman" w:hAnsi="Times New Roman" w:cs="Times New Roman"/>
                <w:sz w:val="24"/>
                <w:szCs w:val="24"/>
              </w:rPr>
              <w:t>учня</w:t>
            </w:r>
            <w:proofErr w:type="spellEnd"/>
            <w:r w:rsidR="00057384" w:rsidRPr="00BD2C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057384" w:rsidRPr="00BD2C6E">
              <w:rPr>
                <w:rFonts w:ascii="Times New Roman" w:hAnsi="Times New Roman" w:cs="Times New Roman"/>
                <w:sz w:val="24"/>
                <w:szCs w:val="24"/>
              </w:rPr>
              <w:t>учениці</w:t>
            </w:r>
            <w:proofErr w:type="spellEnd"/>
            <w:r w:rsidR="0005738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29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8484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B856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82CC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B7D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C69" w:rsidRPr="00BD2C6E" w14:paraId="1EB06AF6" w14:textId="77777777" w:rsidTr="00D95E07">
        <w:trPr>
          <w:trHeight w:val="218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B736" w14:textId="0654005A" w:rsidR="00B53C69" w:rsidRPr="00BD2C6E" w:rsidRDefault="00B53C69" w:rsidP="00641AF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Вимога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1.3. – </w:t>
            </w:r>
            <w:r w:rsidR="00DE2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рівень достатній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3C69" w:rsidRPr="00BD2C6E" w14:paraId="67E9D3EC" w14:textId="77777777" w:rsidTr="00D95E07">
        <w:trPr>
          <w:trHeight w:val="517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EE33" w14:textId="77777777" w:rsidR="00B53C69" w:rsidRPr="00B53C69" w:rsidRDefault="00B53C69" w:rsidP="00B53C6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Напрям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 Система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оцінювання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здобувачів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освіти</w:t>
            </w:r>
            <w:proofErr w:type="spellEnd"/>
          </w:p>
        </w:tc>
      </w:tr>
      <w:tr w:rsidR="00B53C69" w:rsidRPr="00BD2C6E" w14:paraId="6691F9B5" w14:textId="77777777" w:rsidTr="00D95E07">
        <w:trPr>
          <w:trHeight w:val="240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7DE7" w14:textId="77777777" w:rsidR="00B53C69" w:rsidRPr="00B53C69" w:rsidRDefault="00B53C69" w:rsidP="00B53C6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Вимога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2.1.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Наявність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відкритої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прозорої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і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зрозумілої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для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здобувачів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освіти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системи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оцінювання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результатів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навчання</w:t>
            </w:r>
            <w:proofErr w:type="spellEnd"/>
          </w:p>
        </w:tc>
      </w:tr>
      <w:tr w:rsidR="00231EDE" w:rsidRPr="00BD2C6E" w14:paraId="7A55D2D8" w14:textId="77777777" w:rsidTr="00D95E07">
        <w:trPr>
          <w:trHeight w:val="240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7916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  <w:p w14:paraId="7DA2FCC8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отримують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інформацію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критерії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правила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процедури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</w:p>
          <w:p w14:paraId="70C882E8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0108" w14:textId="77777777" w:rsidR="008E29D1" w:rsidRPr="00BD2C6E" w:rsidRDefault="008E29D1" w:rsidP="00641A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2.1.1.1.У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забезпечено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інформування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всіх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критеріїв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правил і процедур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оприлюднено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різний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спосіб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сайті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інформаційних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стендах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кабінетах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усній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педагогами перед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теми).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6866" w14:textId="77777777" w:rsidR="008E29D1" w:rsidRPr="00B94C96" w:rsidRDefault="008E29D1" w:rsidP="00641AF6">
            <w:pPr>
              <w:spacing w:after="0"/>
              <w:ind w:left="-85"/>
              <w:rPr>
                <w:rFonts w:ascii="Times New Roman" w:hAnsi="Times New Roman" w:cs="Times New Roman"/>
              </w:rPr>
            </w:pPr>
            <w:r w:rsidRPr="00B94C96">
              <w:rPr>
                <w:rFonts w:ascii="Times New Roman" w:hAnsi="Times New Roman" w:cs="Times New Roman"/>
              </w:rPr>
              <w:t>2.1.1.1.</w:t>
            </w:r>
          </w:p>
          <w:p w14:paraId="1BC0D864" w14:textId="06B43129" w:rsidR="008E29D1" w:rsidRPr="00B94C96" w:rsidRDefault="008E29D1" w:rsidP="00641AF6">
            <w:pPr>
              <w:spacing w:after="0"/>
              <w:ind w:left="-85"/>
              <w:rPr>
                <w:rFonts w:ascii="Times New Roman" w:hAnsi="Times New Roman" w:cs="Times New Roman"/>
              </w:rPr>
            </w:pPr>
            <w:proofErr w:type="spellStart"/>
            <w:r w:rsidRPr="00B94C96">
              <w:rPr>
                <w:rFonts w:ascii="Times New Roman" w:hAnsi="Times New Roman" w:cs="Times New Roman"/>
              </w:rPr>
              <w:t>Вивчення</w:t>
            </w:r>
            <w:proofErr w:type="spellEnd"/>
            <w:r w:rsidRPr="00B94C96">
              <w:rPr>
                <w:rFonts w:ascii="Times New Roman" w:hAnsi="Times New Roman" w:cs="Times New Roman"/>
              </w:rPr>
              <w:t xml:space="preserve"> доку</w:t>
            </w:r>
            <w:r w:rsidR="00B94C96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B94C96">
              <w:rPr>
                <w:rFonts w:ascii="Times New Roman" w:hAnsi="Times New Roman" w:cs="Times New Roman"/>
              </w:rPr>
              <w:t>ментації</w:t>
            </w:r>
            <w:proofErr w:type="spellEnd"/>
            <w:r w:rsidRPr="00B94C96">
              <w:rPr>
                <w:rFonts w:ascii="Times New Roman" w:hAnsi="Times New Roman" w:cs="Times New Roman"/>
              </w:rPr>
              <w:t>.</w:t>
            </w:r>
          </w:p>
          <w:p w14:paraId="61A2E0AE" w14:textId="35601CE9" w:rsidR="008E29D1" w:rsidRPr="00B94C96" w:rsidRDefault="00B94C96" w:rsidP="00B94C96">
            <w:pPr>
              <w:spacing w:after="0"/>
              <w:ind w:left="-85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proofErr w:type="spellStart"/>
            <w:r w:rsidR="008E29D1" w:rsidRPr="00B94C96">
              <w:rPr>
                <w:rFonts w:ascii="Times New Roman" w:hAnsi="Times New Roman" w:cs="Times New Roman"/>
              </w:rPr>
              <w:t>постереження</w:t>
            </w:r>
            <w:proofErr w:type="spellEnd"/>
            <w:r w:rsidR="008E29D1" w:rsidRPr="00B94C9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8E29D1" w:rsidRPr="00B94C96">
              <w:rPr>
                <w:rFonts w:ascii="Times New Roman" w:hAnsi="Times New Roman" w:cs="Times New Roman"/>
              </w:rPr>
              <w:t>навчальне</w:t>
            </w:r>
            <w:proofErr w:type="spellEnd"/>
            <w:r w:rsidR="008E29D1" w:rsidRPr="00B94C96">
              <w:rPr>
                <w:rFonts w:ascii="Times New Roman" w:hAnsi="Times New Roman" w:cs="Times New Roman"/>
              </w:rPr>
              <w:t xml:space="preserve"> за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="008E29D1" w:rsidRPr="00B94C96">
              <w:rPr>
                <w:rFonts w:ascii="Times New Roman" w:hAnsi="Times New Roman" w:cs="Times New Roman"/>
              </w:rPr>
              <w:t>няття</w:t>
            </w:r>
            <w:proofErr w:type="spellEnd"/>
            <w:r w:rsidR="008E29D1" w:rsidRPr="00B94C96">
              <w:rPr>
                <w:rFonts w:ascii="Times New Roman" w:hAnsi="Times New Roman" w:cs="Times New Roman"/>
              </w:rPr>
              <w:t>).</w:t>
            </w:r>
            <w:proofErr w:type="spellStart"/>
            <w:r w:rsidR="008E29D1" w:rsidRPr="00B94C96">
              <w:rPr>
                <w:rFonts w:ascii="Times New Roman" w:hAnsi="Times New Roman" w:cs="Times New Roman"/>
              </w:rPr>
              <w:t>Опитування</w:t>
            </w:r>
            <w:proofErr w:type="spellEnd"/>
            <w:r w:rsidR="008E29D1" w:rsidRPr="00B94C9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8E29D1" w:rsidRPr="00B94C96">
              <w:rPr>
                <w:rFonts w:ascii="Times New Roman" w:hAnsi="Times New Roman" w:cs="Times New Roman"/>
              </w:rPr>
              <w:t>інтерв'ю</w:t>
            </w:r>
            <w:proofErr w:type="spellEnd"/>
            <w:r w:rsidR="008E29D1" w:rsidRPr="00B94C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E29D1" w:rsidRPr="00B94C96">
              <w:rPr>
                <w:rFonts w:ascii="Times New Roman" w:hAnsi="Times New Roman" w:cs="Times New Roman"/>
              </w:rPr>
              <w:t>із</w:t>
            </w:r>
            <w:proofErr w:type="spellEnd"/>
            <w:r w:rsidR="008E29D1" w:rsidRPr="00B94C96">
              <w:rPr>
                <w:rFonts w:ascii="Times New Roman" w:hAnsi="Times New Roman" w:cs="Times New Roman"/>
              </w:rPr>
              <w:t xml:space="preserve"> заступником </w:t>
            </w:r>
            <w:proofErr w:type="spellStart"/>
            <w:r w:rsidR="008E29D1" w:rsidRPr="00B94C96">
              <w:rPr>
                <w:rFonts w:ascii="Times New Roman" w:hAnsi="Times New Roman" w:cs="Times New Roman"/>
              </w:rPr>
              <w:t>керівника</w:t>
            </w:r>
            <w:proofErr w:type="spellEnd"/>
            <w:r w:rsidR="008E29D1" w:rsidRPr="00B94C96">
              <w:rPr>
                <w:rFonts w:ascii="Times New Roman" w:hAnsi="Times New Roman" w:cs="Times New Roman"/>
              </w:rPr>
              <w:t>, ан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="008E29D1" w:rsidRPr="00B94C96">
              <w:rPr>
                <w:rFonts w:ascii="Times New Roman" w:hAnsi="Times New Roman" w:cs="Times New Roman"/>
              </w:rPr>
              <w:t>кетування</w:t>
            </w:r>
            <w:proofErr w:type="spellEnd"/>
            <w:r w:rsidR="008E29D1" w:rsidRPr="00B94C96">
              <w:rPr>
                <w:rFonts w:ascii="Times New Roman" w:hAnsi="Times New Roman" w:cs="Times New Roman"/>
              </w:rPr>
              <w:t xml:space="preserve"> бать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="008E29D1" w:rsidRPr="00B94C96">
              <w:rPr>
                <w:rFonts w:ascii="Times New Roman" w:hAnsi="Times New Roman" w:cs="Times New Roman"/>
              </w:rPr>
              <w:t>ків</w:t>
            </w:r>
            <w:proofErr w:type="spellEnd"/>
            <w:r w:rsidR="008E29D1" w:rsidRPr="00B94C9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E29D1" w:rsidRPr="00B94C96">
              <w:rPr>
                <w:rFonts w:ascii="Times New Roman" w:hAnsi="Times New Roman" w:cs="Times New Roman"/>
              </w:rPr>
              <w:t>здобувачів</w:t>
            </w:r>
            <w:proofErr w:type="spellEnd"/>
            <w:r w:rsidR="008E29D1" w:rsidRPr="00B94C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E29D1" w:rsidRPr="00B94C96">
              <w:rPr>
                <w:rFonts w:ascii="Times New Roman" w:hAnsi="Times New Roman" w:cs="Times New Roman"/>
              </w:rPr>
              <w:lastRenderedPageBreak/>
              <w:t>освіти</w:t>
            </w:r>
            <w:proofErr w:type="spellEnd"/>
            <w:r w:rsidR="008E29D1" w:rsidRPr="00B94C9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E29D1" w:rsidRPr="00B94C96">
              <w:rPr>
                <w:rFonts w:ascii="Times New Roman" w:hAnsi="Times New Roman" w:cs="Times New Roman"/>
              </w:rPr>
              <w:t>педаго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="008E29D1" w:rsidRPr="00B94C96">
              <w:rPr>
                <w:rFonts w:ascii="Times New Roman" w:hAnsi="Times New Roman" w:cs="Times New Roman"/>
              </w:rPr>
              <w:t>гічних</w:t>
            </w:r>
            <w:proofErr w:type="spellEnd"/>
            <w:r w:rsidR="008E29D1" w:rsidRPr="00B94C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E29D1" w:rsidRPr="00B94C96">
              <w:rPr>
                <w:rFonts w:ascii="Times New Roman" w:hAnsi="Times New Roman" w:cs="Times New Roman"/>
              </w:rPr>
              <w:t>праців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="008E29D1" w:rsidRPr="00B94C96">
              <w:rPr>
                <w:rFonts w:ascii="Times New Roman" w:hAnsi="Times New Roman" w:cs="Times New Roman"/>
              </w:rPr>
              <w:t>ників</w:t>
            </w:r>
            <w:proofErr w:type="spellEnd"/>
            <w:r w:rsidR="008E29D1" w:rsidRPr="00B94C9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E29D1" w:rsidRPr="00B94C96">
              <w:rPr>
                <w:rFonts w:ascii="Times New Roman" w:hAnsi="Times New Roman" w:cs="Times New Roman"/>
              </w:rPr>
              <w:t>самоана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="008E29D1" w:rsidRPr="00B94C96">
              <w:rPr>
                <w:rFonts w:ascii="Times New Roman" w:hAnsi="Times New Roman" w:cs="Times New Roman"/>
              </w:rPr>
              <w:t>ліз</w:t>
            </w:r>
            <w:proofErr w:type="spellEnd"/>
            <w:r w:rsidR="008E29D1" w:rsidRPr="00B94C96">
              <w:rPr>
                <w:rFonts w:ascii="Times New Roman" w:hAnsi="Times New Roman" w:cs="Times New Roman"/>
              </w:rPr>
              <w:t xml:space="preserve"> учителями </w:t>
            </w:r>
            <w:proofErr w:type="spellStart"/>
            <w:r w:rsidR="008E29D1" w:rsidRPr="00B94C96">
              <w:rPr>
                <w:rFonts w:ascii="Times New Roman" w:hAnsi="Times New Roman" w:cs="Times New Roman"/>
              </w:rPr>
              <w:t>власної</w:t>
            </w:r>
            <w:proofErr w:type="spellEnd"/>
            <w:r w:rsidR="008E29D1" w:rsidRPr="00B94C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E29D1" w:rsidRPr="00B94C96">
              <w:rPr>
                <w:rFonts w:ascii="Times New Roman" w:hAnsi="Times New Roman" w:cs="Times New Roman"/>
              </w:rPr>
              <w:t>педаго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="008E29D1" w:rsidRPr="00B94C96">
              <w:rPr>
                <w:rFonts w:ascii="Times New Roman" w:hAnsi="Times New Roman" w:cs="Times New Roman"/>
              </w:rPr>
              <w:t>гічної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</w:t>
            </w:r>
            <w:proofErr w:type="spellStart"/>
            <w:r w:rsidR="008E29D1" w:rsidRPr="00B94C96">
              <w:rPr>
                <w:rFonts w:ascii="Times New Roman" w:hAnsi="Times New Roman" w:cs="Times New Roman"/>
              </w:rPr>
              <w:t>іяльност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57FD" w14:textId="697167D1" w:rsidR="008E29D1" w:rsidRPr="000B7974" w:rsidRDefault="008E29D1" w:rsidP="00641AF6">
            <w:pPr>
              <w:spacing w:after="0"/>
              <w:ind w:left="-95"/>
              <w:rPr>
                <w:rFonts w:ascii="Times New Roman" w:hAnsi="Times New Roman" w:cs="Times New Roman"/>
                <w:sz w:val="20"/>
                <w:szCs w:val="20"/>
              </w:rPr>
            </w:pPr>
            <w:r w:rsidRPr="000B79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Форма вив</w:t>
            </w:r>
            <w:r w:rsidR="00641A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proofErr w:type="spellStart"/>
            <w:r w:rsidRPr="000B7974">
              <w:rPr>
                <w:rFonts w:ascii="Times New Roman" w:hAnsi="Times New Roman" w:cs="Times New Roman"/>
                <w:sz w:val="20"/>
                <w:szCs w:val="20"/>
              </w:rPr>
              <w:t>чення</w:t>
            </w:r>
            <w:proofErr w:type="spellEnd"/>
            <w:r w:rsidRPr="000B7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7974">
              <w:rPr>
                <w:rFonts w:ascii="Times New Roman" w:hAnsi="Times New Roman" w:cs="Times New Roman"/>
                <w:sz w:val="20"/>
                <w:szCs w:val="20"/>
              </w:rPr>
              <w:t>докумен</w:t>
            </w:r>
            <w:proofErr w:type="spellEnd"/>
            <w:r w:rsidR="00641A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proofErr w:type="spellStart"/>
            <w:r w:rsidRPr="000B7974">
              <w:rPr>
                <w:rFonts w:ascii="Times New Roman" w:hAnsi="Times New Roman" w:cs="Times New Roman"/>
                <w:sz w:val="20"/>
                <w:szCs w:val="20"/>
              </w:rPr>
              <w:t>тації</w:t>
            </w:r>
            <w:proofErr w:type="spellEnd"/>
            <w:r w:rsidRPr="000B7974">
              <w:rPr>
                <w:rFonts w:ascii="Times New Roman" w:hAnsi="Times New Roman" w:cs="Times New Roman"/>
                <w:sz w:val="20"/>
                <w:szCs w:val="20"/>
              </w:rPr>
              <w:t xml:space="preserve"> (п. 2.1.1.1).</w:t>
            </w:r>
          </w:p>
          <w:p w14:paraId="2D71091E" w14:textId="7514EF90" w:rsidR="008E29D1" w:rsidRPr="000B7974" w:rsidRDefault="008E29D1" w:rsidP="00641AF6">
            <w:pPr>
              <w:spacing w:after="0"/>
              <w:ind w:left="-95"/>
              <w:rPr>
                <w:rFonts w:ascii="Times New Roman" w:hAnsi="Times New Roman" w:cs="Times New Roman"/>
                <w:sz w:val="20"/>
                <w:szCs w:val="20"/>
              </w:rPr>
            </w:pPr>
            <w:r w:rsidRPr="000B7974">
              <w:rPr>
                <w:rFonts w:ascii="Times New Roman" w:hAnsi="Times New Roman" w:cs="Times New Roman"/>
                <w:sz w:val="20"/>
                <w:szCs w:val="20"/>
              </w:rPr>
              <w:t>2. Форма вив</w:t>
            </w:r>
            <w:r w:rsidR="00641A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proofErr w:type="spellStart"/>
            <w:r w:rsidRPr="000B7974">
              <w:rPr>
                <w:rFonts w:ascii="Times New Roman" w:hAnsi="Times New Roman" w:cs="Times New Roman"/>
                <w:sz w:val="20"/>
                <w:szCs w:val="20"/>
              </w:rPr>
              <w:t>чення</w:t>
            </w:r>
            <w:proofErr w:type="spellEnd"/>
            <w:r w:rsidRPr="000B7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7974">
              <w:rPr>
                <w:rFonts w:ascii="Times New Roman" w:hAnsi="Times New Roman" w:cs="Times New Roman"/>
                <w:sz w:val="20"/>
                <w:szCs w:val="20"/>
              </w:rPr>
              <w:t>педаго</w:t>
            </w:r>
            <w:proofErr w:type="spellEnd"/>
            <w:r w:rsidR="00641A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proofErr w:type="spellStart"/>
            <w:r w:rsidRPr="000B7974">
              <w:rPr>
                <w:rFonts w:ascii="Times New Roman" w:hAnsi="Times New Roman" w:cs="Times New Roman"/>
                <w:sz w:val="20"/>
                <w:szCs w:val="20"/>
              </w:rPr>
              <w:t>гічної</w:t>
            </w:r>
            <w:proofErr w:type="spellEnd"/>
            <w:r w:rsidRPr="000B7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7974">
              <w:rPr>
                <w:rFonts w:ascii="Times New Roman" w:hAnsi="Times New Roman" w:cs="Times New Roman"/>
                <w:sz w:val="20"/>
                <w:szCs w:val="20"/>
              </w:rPr>
              <w:t>діяльності</w:t>
            </w:r>
            <w:proofErr w:type="spellEnd"/>
            <w:r w:rsidR="00641A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B7974">
              <w:rPr>
                <w:rFonts w:ascii="Times New Roman" w:hAnsi="Times New Roman" w:cs="Times New Roman"/>
                <w:sz w:val="20"/>
                <w:szCs w:val="20"/>
              </w:rPr>
              <w:t xml:space="preserve">(Р. І </w:t>
            </w:r>
            <w:proofErr w:type="spellStart"/>
            <w:r w:rsidRPr="000B7974">
              <w:rPr>
                <w:rFonts w:ascii="Times New Roman" w:hAnsi="Times New Roman" w:cs="Times New Roman"/>
                <w:sz w:val="20"/>
                <w:szCs w:val="20"/>
              </w:rPr>
              <w:t>питання</w:t>
            </w:r>
            <w:proofErr w:type="spellEnd"/>
            <w:r w:rsidRPr="000B7974">
              <w:rPr>
                <w:rFonts w:ascii="Times New Roman" w:hAnsi="Times New Roman" w:cs="Times New Roman"/>
                <w:sz w:val="20"/>
                <w:szCs w:val="20"/>
              </w:rPr>
              <w:t xml:space="preserve"> 2 п. 3, Р. ІІІ </w:t>
            </w:r>
            <w:proofErr w:type="spellStart"/>
            <w:r w:rsidRPr="000B7974">
              <w:rPr>
                <w:rFonts w:ascii="Times New Roman" w:hAnsi="Times New Roman" w:cs="Times New Roman"/>
                <w:sz w:val="20"/>
                <w:szCs w:val="20"/>
              </w:rPr>
              <w:t>питання</w:t>
            </w:r>
            <w:proofErr w:type="spellEnd"/>
            <w:r w:rsidRPr="000B7974">
              <w:rPr>
                <w:rFonts w:ascii="Times New Roman" w:hAnsi="Times New Roman" w:cs="Times New Roman"/>
                <w:sz w:val="20"/>
                <w:szCs w:val="20"/>
              </w:rPr>
              <w:t xml:space="preserve"> 30, 31).</w:t>
            </w:r>
          </w:p>
          <w:p w14:paraId="6477A275" w14:textId="7BDB2C03" w:rsidR="008E29D1" w:rsidRPr="000B7974" w:rsidRDefault="008E29D1" w:rsidP="00641AF6">
            <w:pPr>
              <w:spacing w:after="0"/>
              <w:ind w:left="-95"/>
              <w:rPr>
                <w:rFonts w:ascii="Times New Roman" w:hAnsi="Times New Roman" w:cs="Times New Roman"/>
                <w:sz w:val="20"/>
                <w:szCs w:val="20"/>
              </w:rPr>
            </w:pPr>
            <w:r w:rsidRPr="000B797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0B7974">
              <w:rPr>
                <w:rFonts w:ascii="Times New Roman" w:hAnsi="Times New Roman" w:cs="Times New Roman"/>
                <w:sz w:val="20"/>
                <w:szCs w:val="20"/>
              </w:rPr>
              <w:t>Перелік</w:t>
            </w:r>
            <w:proofErr w:type="spellEnd"/>
            <w:r w:rsidRPr="000B7974">
              <w:rPr>
                <w:rFonts w:ascii="Times New Roman" w:hAnsi="Times New Roman" w:cs="Times New Roman"/>
                <w:sz w:val="20"/>
                <w:szCs w:val="20"/>
              </w:rPr>
              <w:t xml:space="preserve"> пи</w:t>
            </w:r>
            <w:r w:rsidR="00641A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proofErr w:type="spellStart"/>
            <w:r w:rsidRPr="000B7974">
              <w:rPr>
                <w:rFonts w:ascii="Times New Roman" w:hAnsi="Times New Roman" w:cs="Times New Roman"/>
                <w:sz w:val="20"/>
                <w:szCs w:val="20"/>
              </w:rPr>
              <w:t>тань</w:t>
            </w:r>
            <w:proofErr w:type="spellEnd"/>
            <w:r w:rsidRPr="000B7974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0B7974">
              <w:rPr>
                <w:rFonts w:ascii="Times New Roman" w:hAnsi="Times New Roman" w:cs="Times New Roman"/>
                <w:sz w:val="20"/>
                <w:szCs w:val="20"/>
              </w:rPr>
              <w:t>інте</w:t>
            </w:r>
            <w:proofErr w:type="spellEnd"/>
            <w:r w:rsidR="00641A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proofErr w:type="spellStart"/>
            <w:r w:rsidRPr="000B7974">
              <w:rPr>
                <w:rFonts w:ascii="Times New Roman" w:hAnsi="Times New Roman" w:cs="Times New Roman"/>
                <w:sz w:val="20"/>
                <w:szCs w:val="20"/>
              </w:rPr>
              <w:t>рв’ю</w:t>
            </w:r>
            <w:proofErr w:type="spellEnd"/>
            <w:r w:rsidRPr="000B7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7974">
              <w:rPr>
                <w:rFonts w:ascii="Times New Roman" w:hAnsi="Times New Roman" w:cs="Times New Roman"/>
                <w:sz w:val="20"/>
                <w:szCs w:val="20"/>
              </w:rPr>
              <w:t>із</w:t>
            </w:r>
            <w:proofErr w:type="spellEnd"/>
            <w:r w:rsidRPr="000B7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B7974">
              <w:rPr>
                <w:rFonts w:ascii="Times New Roman" w:hAnsi="Times New Roman" w:cs="Times New Roman"/>
                <w:sz w:val="20"/>
                <w:szCs w:val="20"/>
              </w:rPr>
              <w:t>заступ</w:t>
            </w:r>
            <w:r w:rsidR="00641A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0B79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ником</w:t>
            </w:r>
            <w:proofErr w:type="gramEnd"/>
            <w:r w:rsidRPr="000B7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7974">
              <w:rPr>
                <w:rFonts w:ascii="Times New Roman" w:hAnsi="Times New Roman" w:cs="Times New Roman"/>
                <w:sz w:val="20"/>
                <w:szCs w:val="20"/>
              </w:rPr>
              <w:t>керівника</w:t>
            </w:r>
            <w:proofErr w:type="spellEnd"/>
            <w:r w:rsidRPr="000B7974">
              <w:rPr>
                <w:rFonts w:ascii="Times New Roman" w:hAnsi="Times New Roman" w:cs="Times New Roman"/>
                <w:sz w:val="20"/>
                <w:szCs w:val="20"/>
              </w:rPr>
              <w:t xml:space="preserve"> (п. 18). </w:t>
            </w:r>
          </w:p>
          <w:p w14:paraId="5CA0452F" w14:textId="77777777" w:rsidR="008E29D1" w:rsidRPr="000B7974" w:rsidRDefault="008E29D1" w:rsidP="00641AF6">
            <w:pPr>
              <w:spacing w:after="0"/>
              <w:ind w:left="-95"/>
              <w:rPr>
                <w:rFonts w:ascii="Times New Roman" w:hAnsi="Times New Roman" w:cs="Times New Roman"/>
                <w:sz w:val="20"/>
                <w:szCs w:val="20"/>
              </w:rPr>
            </w:pPr>
            <w:r w:rsidRPr="000B7974">
              <w:rPr>
                <w:rFonts w:ascii="Times New Roman" w:hAnsi="Times New Roman" w:cs="Times New Roman"/>
                <w:sz w:val="20"/>
                <w:szCs w:val="20"/>
              </w:rPr>
              <w:t xml:space="preserve">4. Анкета для </w:t>
            </w:r>
            <w:proofErr w:type="spellStart"/>
            <w:r w:rsidRPr="000B7974">
              <w:rPr>
                <w:rFonts w:ascii="Times New Roman" w:hAnsi="Times New Roman" w:cs="Times New Roman"/>
                <w:sz w:val="20"/>
                <w:szCs w:val="20"/>
              </w:rPr>
              <w:t>батьків</w:t>
            </w:r>
            <w:proofErr w:type="spellEnd"/>
            <w:r w:rsidRPr="000B7974">
              <w:rPr>
                <w:rFonts w:ascii="Times New Roman" w:hAnsi="Times New Roman" w:cs="Times New Roman"/>
                <w:sz w:val="20"/>
                <w:szCs w:val="20"/>
              </w:rPr>
              <w:t xml:space="preserve"> (п. 6).</w:t>
            </w:r>
          </w:p>
          <w:p w14:paraId="0B8AFE62" w14:textId="41F5C635" w:rsidR="008E29D1" w:rsidRPr="000B7974" w:rsidRDefault="008E29D1" w:rsidP="00641AF6">
            <w:pPr>
              <w:spacing w:after="0"/>
              <w:ind w:left="-95"/>
              <w:rPr>
                <w:rFonts w:ascii="Times New Roman" w:hAnsi="Times New Roman" w:cs="Times New Roman"/>
                <w:sz w:val="20"/>
                <w:szCs w:val="20"/>
              </w:rPr>
            </w:pPr>
            <w:r w:rsidRPr="000B7974">
              <w:rPr>
                <w:rFonts w:ascii="Times New Roman" w:hAnsi="Times New Roman" w:cs="Times New Roman"/>
                <w:sz w:val="20"/>
                <w:szCs w:val="20"/>
              </w:rPr>
              <w:t xml:space="preserve">6. Анкета для </w:t>
            </w:r>
            <w:proofErr w:type="spellStart"/>
            <w:r w:rsidRPr="000B7974">
              <w:rPr>
                <w:rFonts w:ascii="Times New Roman" w:hAnsi="Times New Roman" w:cs="Times New Roman"/>
                <w:sz w:val="20"/>
                <w:szCs w:val="20"/>
              </w:rPr>
              <w:t>педаго</w:t>
            </w:r>
            <w:proofErr w:type="spellEnd"/>
            <w:r w:rsidR="000B7974" w:rsidRPr="000B79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proofErr w:type="spellStart"/>
            <w:r w:rsidRPr="000B7974">
              <w:rPr>
                <w:rFonts w:ascii="Times New Roman" w:hAnsi="Times New Roman" w:cs="Times New Roman"/>
                <w:sz w:val="20"/>
                <w:szCs w:val="20"/>
              </w:rPr>
              <w:t>гічних</w:t>
            </w:r>
            <w:proofErr w:type="spellEnd"/>
            <w:r w:rsidRPr="000B7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7974">
              <w:rPr>
                <w:rFonts w:ascii="Times New Roman" w:hAnsi="Times New Roman" w:cs="Times New Roman"/>
                <w:sz w:val="20"/>
                <w:szCs w:val="20"/>
              </w:rPr>
              <w:t>пра</w:t>
            </w:r>
            <w:proofErr w:type="spellEnd"/>
            <w:r w:rsidR="000B7974" w:rsidRPr="000B79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proofErr w:type="spellStart"/>
            <w:r w:rsidRPr="000B7974">
              <w:rPr>
                <w:rFonts w:ascii="Times New Roman" w:hAnsi="Times New Roman" w:cs="Times New Roman"/>
                <w:sz w:val="20"/>
                <w:szCs w:val="20"/>
              </w:rPr>
              <w:t>цівників</w:t>
            </w:r>
            <w:proofErr w:type="spellEnd"/>
            <w:r w:rsidRPr="000B797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B7974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0B7974">
              <w:rPr>
                <w:rFonts w:ascii="Times New Roman" w:hAnsi="Times New Roman" w:cs="Times New Roman"/>
                <w:sz w:val="20"/>
                <w:szCs w:val="20"/>
              </w:rPr>
              <w:t xml:space="preserve"> 8,9).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B510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213F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403C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092E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0B6B0582" w14:textId="77777777" w:rsidTr="00D95E07">
        <w:trPr>
          <w:trHeight w:val="24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9DF5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92A6" w14:textId="791FAF06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4815" w:rsidRPr="00BD2C6E">
              <w:rPr>
                <w:rFonts w:ascii="Times New Roman" w:hAnsi="Times New Roman" w:cs="Times New Roman"/>
                <w:sz w:val="24"/>
                <w:szCs w:val="24"/>
              </w:rPr>
              <w:t>.Переважна</w:t>
            </w:r>
            <w:proofErr w:type="gramEnd"/>
            <w:r w:rsidR="00AE481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815" w:rsidRPr="00BD2C6E">
              <w:rPr>
                <w:rFonts w:ascii="Times New Roman" w:hAnsi="Times New Roman" w:cs="Times New Roman"/>
                <w:sz w:val="24"/>
                <w:szCs w:val="24"/>
              </w:rPr>
              <w:t>більшість</w:t>
            </w:r>
            <w:proofErr w:type="spellEnd"/>
            <w:r w:rsidR="00AE481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815"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="00AE481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(7</w:t>
            </w:r>
            <w:r w:rsidR="000B79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AE481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%) та </w:t>
            </w:r>
            <w:proofErr w:type="spellStart"/>
            <w:r w:rsidR="00AE4815"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="00AE481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(8</w:t>
            </w:r>
            <w:r w:rsidR="000B79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%)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ознайомлені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критеріями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правилами та процедурами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E4815" w:rsidRPr="00BD2C6E">
              <w:rPr>
                <w:rFonts w:ascii="Times New Roman" w:hAnsi="Times New Roman" w:cs="Times New Roman"/>
                <w:sz w:val="24"/>
                <w:szCs w:val="24"/>
              </w:rPr>
              <w:t>переважно</w:t>
            </w:r>
            <w:proofErr w:type="spellEnd"/>
            <w:r w:rsidR="00AE481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так, </w:t>
            </w:r>
            <w:proofErr w:type="spellStart"/>
            <w:r w:rsidR="00AE4815" w:rsidRPr="00BD2C6E">
              <w:rPr>
                <w:rFonts w:ascii="Times New Roman" w:hAnsi="Times New Roman" w:cs="Times New Roman"/>
                <w:sz w:val="24"/>
                <w:szCs w:val="24"/>
              </w:rPr>
              <w:t>отримують</w:t>
            </w:r>
            <w:proofErr w:type="spellEnd"/>
            <w:r w:rsidR="00AE481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E4815" w:rsidRPr="00BD2C6E">
              <w:rPr>
                <w:rFonts w:ascii="Times New Roman" w:hAnsi="Times New Roman" w:cs="Times New Roman"/>
                <w:sz w:val="24"/>
                <w:szCs w:val="24"/>
              </w:rPr>
              <w:t>вважають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DC5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spellStart"/>
            <w:r w:rsidR="00AE4815" w:rsidRPr="00BD2C6E">
              <w:rPr>
                <w:rFonts w:ascii="Times New Roman" w:hAnsi="Times New Roman" w:cs="Times New Roman"/>
                <w:sz w:val="24"/>
                <w:szCs w:val="24"/>
              </w:rPr>
              <w:t>респондентів</w:t>
            </w:r>
            <w:proofErr w:type="spellEnd"/>
            <w:r w:rsidR="00AE481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E4815"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="00AE481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DC5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815" w:rsidRPr="00BD2C6E">
              <w:rPr>
                <w:rFonts w:ascii="Times New Roman" w:hAnsi="Times New Roman" w:cs="Times New Roman"/>
                <w:sz w:val="24"/>
                <w:szCs w:val="24"/>
              </w:rPr>
              <w:t>зазначають</w:t>
            </w:r>
            <w:proofErr w:type="spellEnd"/>
            <w:r w:rsidR="00AE481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E4815"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AE481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815" w:rsidRPr="00BD2C6E">
              <w:rPr>
                <w:rFonts w:ascii="Times New Roman" w:hAnsi="Times New Roman" w:cs="Times New Roman"/>
                <w:sz w:val="24"/>
                <w:szCs w:val="24"/>
              </w:rPr>
              <w:t>отримують</w:t>
            </w:r>
            <w:proofErr w:type="spellEnd"/>
            <w:r w:rsidR="00AE481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815" w:rsidRPr="00BD2C6E">
              <w:rPr>
                <w:rFonts w:ascii="Times New Roman" w:hAnsi="Times New Roman" w:cs="Times New Roman"/>
                <w:sz w:val="24"/>
                <w:szCs w:val="24"/>
              </w:rPr>
              <w:t>таку</w:t>
            </w:r>
            <w:proofErr w:type="spellEnd"/>
            <w:r w:rsidR="00AE481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815" w:rsidRPr="00BD2C6E">
              <w:rPr>
                <w:rFonts w:ascii="Times New Roman" w:hAnsi="Times New Roman" w:cs="Times New Roman"/>
                <w:sz w:val="24"/>
                <w:szCs w:val="24"/>
              </w:rPr>
              <w:t>інформацію</w:t>
            </w:r>
            <w:proofErr w:type="spellEnd"/>
            <w:r w:rsidR="00AE481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815" w:rsidRPr="00BD2C6E">
              <w:rPr>
                <w:rFonts w:ascii="Times New Roman" w:hAnsi="Times New Roman" w:cs="Times New Roman"/>
                <w:sz w:val="24"/>
                <w:szCs w:val="24"/>
              </w:rPr>
              <w:t>лише</w:t>
            </w:r>
            <w:proofErr w:type="spellEnd"/>
            <w:r w:rsidR="00AE481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AE4815" w:rsidRPr="00BD2C6E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="00AE481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815" w:rsidRPr="00BD2C6E">
              <w:rPr>
                <w:rFonts w:ascii="Times New Roman" w:hAnsi="Times New Roman" w:cs="Times New Roman"/>
                <w:sz w:val="24"/>
                <w:szCs w:val="24"/>
              </w:rPr>
              <w:t>звернення</w:t>
            </w:r>
            <w:proofErr w:type="spellEnd"/>
            <w:r w:rsidR="00AE481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Як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зазначають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співбесід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інформацію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критерії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вони </w:t>
            </w:r>
            <w:proofErr w:type="spellStart"/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отримують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різних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видів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заняттях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учителів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 початку</w:t>
            </w:r>
            <w:proofErr w:type="gramEnd"/>
            <w:r w:rsidR="0097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року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семестру,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звернення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вчителя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сайті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D18F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2.1.1.2.</w:t>
            </w:r>
          </w:p>
          <w:p w14:paraId="37B819F7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E95B" w14:textId="77777777" w:rsidR="008E29D1" w:rsidRPr="00BD2C6E" w:rsidRDefault="00F02FD0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Анкета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учениці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 19</w:t>
            </w:r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2AD0C9E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EAF5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7F82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9B82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98AE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0A15DDD2" w14:textId="77777777" w:rsidTr="00D95E07">
        <w:trPr>
          <w:trHeight w:val="24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0BD8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2.1.2. Система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сприяє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</w:p>
          <w:p w14:paraId="7336191C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компетентнісн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ого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підходу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39B0B" w14:textId="6829E579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1.Усі</w:t>
            </w:r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дотримуються</w:t>
            </w:r>
            <w:proofErr w:type="spellEnd"/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критеріїв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рекомендованих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Міністерством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 науки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5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1% </w:t>
            </w:r>
            <w:proofErr w:type="spellStart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>зазначили</w:t>
            </w:r>
            <w:proofErr w:type="spellEnd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>адаптують</w:t>
            </w:r>
            <w:proofErr w:type="spellEnd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>ці</w:t>
            </w:r>
            <w:proofErr w:type="spellEnd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>рекомендації</w:t>
            </w:r>
            <w:proofErr w:type="spellEnd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>своїх</w:t>
            </w:r>
            <w:proofErr w:type="spellEnd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>можливостей</w:t>
            </w:r>
            <w:proofErr w:type="spellEnd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 потреб.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  <w:proofErr w:type="spellEnd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>крім</w:t>
            </w:r>
            <w:proofErr w:type="spellEnd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поточного, </w:t>
            </w:r>
            <w:proofErr w:type="spellStart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>підсумкового</w:t>
            </w:r>
            <w:proofErr w:type="spellEnd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застосовують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різні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прийоми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формувального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(88,9%), </w:t>
            </w:r>
            <w:proofErr w:type="spellStart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>самооцінювання</w:t>
            </w:r>
            <w:proofErr w:type="spellEnd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(83,9%)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За результатами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заняттями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можна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стверджувати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система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ґрунтується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компетентнісного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підходу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спрямовані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індивідуальний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2D9B" w14:textId="77777777" w:rsidR="00EA41D7" w:rsidRDefault="008E29D1" w:rsidP="00B94C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2.1.2.1.</w:t>
            </w:r>
          </w:p>
          <w:p w14:paraId="784E7F3F" w14:textId="56609905" w:rsidR="008E29D1" w:rsidRPr="00BD2C6E" w:rsidRDefault="008E29D1" w:rsidP="00B94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93F0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(Р. І п. 3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1, 10, Р. ІІ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2).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485C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DA18" w14:textId="77777777" w:rsidR="008E29D1" w:rsidRPr="00BD2C6E" w:rsidRDefault="00D0181C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C17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61C6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18D00C28" w14:textId="77777777" w:rsidTr="00D95E07">
        <w:trPr>
          <w:trHeight w:val="24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B828E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  <w:p w14:paraId="7CFC3D13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вважають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</w:p>
          <w:p w14:paraId="73C00AA5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справедливим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об’єктивним</w:t>
            </w:r>
            <w:proofErr w:type="spellEnd"/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48D0" w14:textId="7160FCB1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2.1.3.</w:t>
            </w:r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1.Більшість</w:t>
            </w:r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вважають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їхнього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справедливим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об'єкти</w:t>
            </w:r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>вним</w:t>
            </w:r>
            <w:proofErr w:type="spellEnd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За </w:t>
            </w:r>
            <w:proofErr w:type="spellStart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>даними</w:t>
            </w:r>
            <w:proofErr w:type="spellEnd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C6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DC6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spellStart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вважають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>справедливим</w:t>
            </w:r>
            <w:proofErr w:type="spellEnd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>об’єктивним</w:t>
            </w:r>
            <w:proofErr w:type="spellEnd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C6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зазначили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оцінюють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більшості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>випадків</w:t>
            </w:r>
            <w:proofErr w:type="spellEnd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справедливо, </w:t>
            </w:r>
            <w:proofErr w:type="spellStart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>близько</w:t>
            </w:r>
            <w:proofErr w:type="spellEnd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C6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вважають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оцінюють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більшості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випадків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несправедливо. </w:t>
            </w:r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вважають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досягн</w:t>
            </w:r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proofErr w:type="spellEnd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>їхніх</w:t>
            </w:r>
            <w:proofErr w:type="spellEnd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>справедливим</w:t>
            </w:r>
            <w:proofErr w:type="spellEnd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DC6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 -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переважно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</w:t>
            </w:r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раведливо.  </w:t>
            </w:r>
            <w:r w:rsidR="00DC6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вважають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справедливе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лише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іноді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2A8E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2.1.3.1.</w:t>
            </w:r>
          </w:p>
          <w:p w14:paraId="01185F02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85E7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2FD0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Анкета для </w:t>
            </w:r>
            <w:proofErr w:type="spellStart"/>
            <w:r w:rsidR="00F02FD0" w:rsidRPr="00BD2C6E">
              <w:rPr>
                <w:rFonts w:ascii="Times New Roman" w:hAnsi="Times New Roman" w:cs="Times New Roman"/>
                <w:sz w:val="24"/>
                <w:szCs w:val="24"/>
              </w:rPr>
              <w:t>учня</w:t>
            </w:r>
            <w:proofErr w:type="spellEnd"/>
            <w:r w:rsidR="00F02FD0" w:rsidRPr="00BD2C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F02FD0" w:rsidRPr="00BD2C6E">
              <w:rPr>
                <w:rFonts w:ascii="Times New Roman" w:hAnsi="Times New Roman" w:cs="Times New Roman"/>
                <w:sz w:val="24"/>
                <w:szCs w:val="24"/>
              </w:rPr>
              <w:t>учениці</w:t>
            </w:r>
            <w:proofErr w:type="spellEnd"/>
            <w:r w:rsidR="00F02FD0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20-21,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87AAEE9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2. Анкета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 5).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E445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EF11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1F9C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ABF7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C69" w:rsidRPr="00BD2C6E" w14:paraId="568DDEAE" w14:textId="77777777" w:rsidTr="00D95E07">
        <w:trPr>
          <w:trHeight w:val="319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005E" w14:textId="3EA1E7E0" w:rsidR="00B53C69" w:rsidRPr="00BD2C6E" w:rsidRDefault="00B53C69" w:rsidP="00B53C6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Вимога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2.1. – </w:t>
            </w:r>
            <w:r w:rsidR="00653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рівень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достатній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вимагає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покращення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(50/50).</w:t>
            </w:r>
          </w:p>
        </w:tc>
      </w:tr>
      <w:tr w:rsidR="00B53C69" w:rsidRPr="00BD2C6E" w14:paraId="7ACB7D0F" w14:textId="77777777" w:rsidTr="00D95E07">
        <w:trPr>
          <w:trHeight w:val="845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4CCE" w14:textId="77777777" w:rsidR="00B53C69" w:rsidRPr="00B53C69" w:rsidRDefault="00B53C69" w:rsidP="00B53C6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Вимога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2.2.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Застосування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внутрішнього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моніторингу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що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передбачає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систематичне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відстеження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коригування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результатів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навчання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кожного  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здобувача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освіти</w:t>
            </w:r>
            <w:proofErr w:type="spellEnd"/>
          </w:p>
        </w:tc>
      </w:tr>
      <w:tr w:rsidR="00231EDE" w:rsidRPr="00BD2C6E" w14:paraId="59617868" w14:textId="77777777" w:rsidTr="00D95E07">
        <w:trPr>
          <w:trHeight w:val="240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A376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2.2.1.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здійснюється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FAF13" w14:textId="0235BAED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2.2.1.1.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річним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планом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щосеместрово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проводиться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внутрішній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моніторинг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DC6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інваріантної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складової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перспективного плану. За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підсумками</w:t>
            </w:r>
            <w:proofErr w:type="spellEnd"/>
            <w:r w:rsidR="00DC6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видаються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накази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як правило,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двічі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Результати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проведеного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моніторингу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заслухову</w:t>
            </w:r>
            <w:proofErr w:type="spellEnd"/>
            <w:r w:rsidR="00AE7D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вались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AE7D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нарадах при директорі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здійснюється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систематичний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нагляд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дотриманням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учителями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критеріїв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відстеження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коригування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кожного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Видано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накази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>«Про стан</w:t>
            </w:r>
            <w:r w:rsidR="00A81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викладання </w:t>
            </w:r>
            <w:r w:rsidR="00F84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фізики </w:t>
            </w:r>
            <w:r w:rsidR="00A81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ліцеї та філіях</w:t>
            </w:r>
            <w:r w:rsidR="000A4394" w:rsidRPr="00BD2C6E">
              <w:rPr>
                <w:rFonts w:ascii="Times New Roman" w:hAnsi="Times New Roman" w:cs="Times New Roman"/>
                <w:sz w:val="24"/>
                <w:szCs w:val="24"/>
              </w:rPr>
              <w:t>» (№</w:t>
            </w:r>
            <w:r w:rsidR="00A81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230</w:t>
            </w:r>
            <w:r w:rsidR="00FC1AD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1AD9" w:rsidRPr="00BD2C6E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FC1AD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A81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FC1AD9" w:rsidRPr="00BD2C6E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A81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FC1AD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року), «Про стан </w:t>
            </w:r>
            <w:r w:rsidR="00A81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викладання </w:t>
            </w:r>
            <w:r w:rsidR="00F84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предмету ЗУ</w:t>
            </w:r>
            <w:r w:rsidR="00FC1AD9" w:rsidRPr="00BD2C6E">
              <w:rPr>
                <w:rFonts w:ascii="Times New Roman" w:hAnsi="Times New Roman" w:cs="Times New Roman"/>
                <w:sz w:val="24"/>
                <w:szCs w:val="24"/>
              </w:rPr>
              <w:t>» (наказ №</w:t>
            </w:r>
            <w:r w:rsidR="00A81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  <w:r w:rsidR="00FC1AD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1AD9" w:rsidRPr="00BD2C6E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FC1AD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24.03</w:t>
            </w:r>
            <w:r w:rsidR="00FC1AD9" w:rsidRPr="00BD2C6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81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FC1AD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року), «Про </w:t>
            </w:r>
            <w:r w:rsidR="00F84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 викладання фізики у ліцеї та філіях»</w:t>
            </w:r>
            <w:r w:rsidR="00FC1AD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(№ </w:t>
            </w:r>
            <w:r w:rsidR="00F84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  <w:r w:rsidR="00FC1AD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1AD9" w:rsidRPr="00BD2C6E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FC1AD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FC1AD9" w:rsidRPr="00BD2C6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84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FC1AD9" w:rsidRPr="00BD2C6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84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FC1AD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року), «Про стан </w:t>
            </w:r>
            <w:proofErr w:type="spellStart"/>
            <w:r w:rsidR="00FC1AD9" w:rsidRPr="00BD2C6E">
              <w:rPr>
                <w:rFonts w:ascii="Times New Roman" w:hAnsi="Times New Roman" w:cs="Times New Roman"/>
                <w:sz w:val="24"/>
                <w:szCs w:val="24"/>
              </w:rPr>
              <w:t>викладання</w:t>
            </w:r>
            <w:proofErr w:type="spellEnd"/>
            <w:r w:rsidR="00FC1AD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предметів у початковій школі у ліцеї та філіях»</w:t>
            </w:r>
            <w:r w:rsidR="00FC1AD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(№</w:t>
            </w:r>
            <w:r w:rsidR="00F84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FC1AD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="00FC1AD9" w:rsidRPr="00BD2C6E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FC1AD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FC1AD9" w:rsidRPr="00BD2C6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84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FC1AD9" w:rsidRPr="00BD2C6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84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FC1AD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року), </w:t>
            </w:r>
            <w:r w:rsidR="00F84A91" w:rsidRPr="00BD2C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84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="00F84A91" w:rsidRPr="00BD2C6E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proofErr w:type="spellEnd"/>
            <w:r w:rsidR="00F84A9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proofErr w:type="spellStart"/>
            <w:r w:rsidR="00F84A91" w:rsidRPr="00BD2C6E">
              <w:rPr>
                <w:rFonts w:ascii="Times New Roman" w:hAnsi="Times New Roman" w:cs="Times New Roman"/>
                <w:sz w:val="24"/>
                <w:szCs w:val="24"/>
              </w:rPr>
              <w:t>оніторинг</w:t>
            </w:r>
            <w:proofErr w:type="spellEnd"/>
            <w:r w:rsidR="00F84A9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навчальних досягнень за перший семестр 2024-2025 навчального року</w:t>
            </w:r>
            <w:r w:rsidR="00F84A9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F84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(№ 237, від 30.12.2024), </w:t>
            </w:r>
            <w:r w:rsidR="00FC1AD9" w:rsidRPr="00BD2C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84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="00FC1AD9" w:rsidRPr="00BD2C6E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proofErr w:type="spellEnd"/>
            <w:r w:rsidR="00FC1AD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proofErr w:type="spellStart"/>
            <w:r w:rsidR="00FC1AD9" w:rsidRPr="00BD2C6E">
              <w:rPr>
                <w:rFonts w:ascii="Times New Roman" w:hAnsi="Times New Roman" w:cs="Times New Roman"/>
                <w:sz w:val="24"/>
                <w:szCs w:val="24"/>
              </w:rPr>
              <w:t>оніторинг</w:t>
            </w:r>
            <w:proofErr w:type="spellEnd"/>
            <w:r w:rsidR="00FC1AD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навчальних досягнень за 2024-2025 навчальний рік</w:t>
            </w:r>
            <w:r w:rsidR="00FC1AD9" w:rsidRPr="00BD2C6E">
              <w:rPr>
                <w:rFonts w:ascii="Times New Roman" w:hAnsi="Times New Roman" w:cs="Times New Roman"/>
                <w:sz w:val="24"/>
                <w:szCs w:val="24"/>
              </w:rPr>
              <w:t>» (№</w:t>
            </w:r>
            <w:r w:rsidR="00F84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</w:t>
            </w:r>
            <w:r w:rsidR="00FC1AD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1AD9" w:rsidRPr="00BD2C6E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FC1AD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</w:t>
            </w:r>
            <w:r w:rsidR="00FC1AD9" w:rsidRPr="00BD2C6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84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FC1AD9" w:rsidRPr="00BD2C6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84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FC1AD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року)</w:t>
            </w:r>
          </w:p>
          <w:p w14:paraId="588C3123" w14:textId="77777777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Адміністрацією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проводяться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співбесіди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учителями,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вказаними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даних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наказах, з метою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налагодження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корекційної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учнями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початковий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досягнень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одній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оцінці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нижчого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рівня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ніж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45DF43" w14:textId="3E8BC0A7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засіданнях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методичних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об’єднань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розглядаються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причини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низької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успішності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шляхи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підвищення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якості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системної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підвищення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ефективності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обдарованих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сучасних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новітніх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особистісно-орієнтованого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засобу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FC1AD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результативності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Критеріїв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досягнень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D51F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2.2.1.1.</w:t>
            </w:r>
          </w:p>
          <w:p w14:paraId="0006E08E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E15658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2EA2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1. Форма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2.2.1.1).</w:t>
            </w:r>
          </w:p>
          <w:p w14:paraId="369BDAF6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 19.1</w:t>
            </w:r>
            <w:r w:rsidR="00F02FD0"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EE9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5E9D" w14:textId="77777777" w:rsidR="008E29D1" w:rsidRPr="00BD2C6E" w:rsidRDefault="00D0181C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909E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C050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65029FCF" w14:textId="77777777" w:rsidTr="00D95E07">
        <w:trPr>
          <w:trHeight w:val="24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023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39BE" w14:textId="3335E2D3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2.2.1.2.У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моніторинг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проводиться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моніторингове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дослідження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досягнень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вигляді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тестів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контрольних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формах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підсумкового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класному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журналі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дозволяє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простежувати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системність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оцінюванні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динаміку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досягнень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0B2396" w14:textId="77777777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Результати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моніторингових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досліджень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розглядаються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засіданнях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ради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методичних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об’єднань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засіданнях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атестаційної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приймаються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вдосконалення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Адміністрацією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використовується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дана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підведення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підсумків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0B1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2.2.1.2.</w:t>
            </w:r>
          </w:p>
          <w:p w14:paraId="64F3EDF0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опитувальний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аркуш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F5F0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EBA6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3C10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F5D9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5CF8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2EE5AE82" w14:textId="77777777" w:rsidTr="00D95E07">
        <w:trPr>
          <w:trHeight w:val="7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9C302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  <w:p w14:paraId="617AF266" w14:textId="4329BA41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впроваджується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система</w:t>
            </w:r>
          </w:p>
          <w:p w14:paraId="44B2289E" w14:textId="21F4B0A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формувального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D0F04" w14:textId="4F8A7FC0" w:rsidR="008E29D1" w:rsidRPr="00BD2C6E" w:rsidRDefault="008E29D1" w:rsidP="004360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1.За</w:t>
            </w:r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даними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анкет,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формувальн</w:t>
            </w:r>
            <w:r w:rsidR="00FC1AD9" w:rsidRPr="00BD2C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FC1AD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1AD9" w:rsidRPr="00BD2C6E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="00FC1AD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1AD9" w:rsidRPr="00BD2C6E">
              <w:rPr>
                <w:rFonts w:ascii="Times New Roman" w:hAnsi="Times New Roman" w:cs="Times New Roman"/>
                <w:sz w:val="24"/>
                <w:szCs w:val="24"/>
              </w:rPr>
              <w:t>використовують</w:t>
            </w:r>
            <w:proofErr w:type="spellEnd"/>
            <w:r w:rsidR="00FC1AD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опитаних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учителів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Дане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розглянуто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засіданнях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методичних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об’єднань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де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прийнято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методики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успішного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формувального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допомогою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формувального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відстежують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особистий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поступ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позитивне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відзначають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досягнення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підтримують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бажання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вчитися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вільно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висловлювати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думки, не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боячись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помилитися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здійснюють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формувальне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шляхом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портфоліо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учнівських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особистісного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соціалізації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їхніми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батьками.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отримують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учителів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допущених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шляхів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покращення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заохоченням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подальшого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поступу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роблять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кроки по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впровадженню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STEM -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організовують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роботу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різними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джерелами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умій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учитися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” через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дидактичний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матеріал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різнорівневі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картки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індивідуальної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спрямовані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доопрацювання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поглиблення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залучають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проектної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C939" w14:textId="77777777" w:rsidR="008E29D1" w:rsidRPr="00BD2C6E" w:rsidRDefault="008E29D1" w:rsidP="004360F6">
            <w:pPr>
              <w:spacing w:after="0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2.2.2.1.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8C54F19" w14:textId="4ED2CBC0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</w:t>
            </w:r>
            <w:proofErr w:type="spellEnd"/>
            <w:r w:rsidR="0097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 w:rsidR="0097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самоаналіз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вчителями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власної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</w:t>
            </w:r>
            <w:proofErr w:type="spellEnd"/>
            <w:r w:rsidR="0097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гогічної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562F" w14:textId="76BDBB11" w:rsidR="008E29D1" w:rsidRPr="00F84A91" w:rsidRDefault="008E29D1" w:rsidP="00F84A91">
            <w:pPr>
              <w:spacing w:after="0"/>
              <w:ind w:left="-83" w:right="-120"/>
              <w:rPr>
                <w:rFonts w:ascii="Times New Roman" w:hAnsi="Times New Roman" w:cs="Times New Roman"/>
              </w:rPr>
            </w:pPr>
            <w:r w:rsidRPr="00F84A91">
              <w:rPr>
                <w:rFonts w:ascii="Times New Roman" w:hAnsi="Times New Roman" w:cs="Times New Roman"/>
              </w:rPr>
              <w:t xml:space="preserve">1. Форма </w:t>
            </w:r>
            <w:proofErr w:type="spellStart"/>
            <w:r w:rsidRPr="00F84A91">
              <w:rPr>
                <w:rFonts w:ascii="Times New Roman" w:hAnsi="Times New Roman" w:cs="Times New Roman"/>
              </w:rPr>
              <w:t>вивчення</w:t>
            </w:r>
            <w:proofErr w:type="spellEnd"/>
            <w:r w:rsidRPr="00F84A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4A91">
              <w:rPr>
                <w:rFonts w:ascii="Times New Roman" w:hAnsi="Times New Roman" w:cs="Times New Roman"/>
              </w:rPr>
              <w:t>педагогічної</w:t>
            </w:r>
            <w:proofErr w:type="spellEnd"/>
            <w:r w:rsidRPr="00F84A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4A91">
              <w:rPr>
                <w:rFonts w:ascii="Times New Roman" w:hAnsi="Times New Roman" w:cs="Times New Roman"/>
              </w:rPr>
              <w:t>діяльності</w:t>
            </w:r>
            <w:proofErr w:type="spellEnd"/>
            <w:r w:rsidRPr="00F84A91">
              <w:rPr>
                <w:rFonts w:ascii="Times New Roman" w:hAnsi="Times New Roman" w:cs="Times New Roman"/>
              </w:rPr>
              <w:t xml:space="preserve"> (Р. І. </w:t>
            </w:r>
            <w:proofErr w:type="spellStart"/>
            <w:r w:rsidRPr="00F84A91">
              <w:rPr>
                <w:rFonts w:ascii="Times New Roman" w:hAnsi="Times New Roman" w:cs="Times New Roman"/>
              </w:rPr>
              <w:t>питан</w:t>
            </w:r>
            <w:proofErr w:type="spellEnd"/>
            <w:r w:rsidR="00F84A91" w:rsidRPr="00F84A91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F84A91">
              <w:rPr>
                <w:rFonts w:ascii="Times New Roman" w:hAnsi="Times New Roman" w:cs="Times New Roman"/>
              </w:rPr>
              <w:t>ня</w:t>
            </w:r>
            <w:proofErr w:type="spellEnd"/>
            <w:r w:rsidRPr="00F84A91">
              <w:rPr>
                <w:rFonts w:ascii="Times New Roman" w:hAnsi="Times New Roman" w:cs="Times New Roman"/>
              </w:rPr>
              <w:t xml:space="preserve"> 3-7 п. 3, Р. ІІІ. </w:t>
            </w:r>
            <w:proofErr w:type="spellStart"/>
            <w:r w:rsidR="00F84A91" w:rsidRPr="00F84A91">
              <w:rPr>
                <w:rFonts w:ascii="Times New Roman" w:hAnsi="Times New Roman" w:cs="Times New Roman"/>
              </w:rPr>
              <w:t>П</w:t>
            </w:r>
            <w:r w:rsidRPr="00F84A91">
              <w:rPr>
                <w:rFonts w:ascii="Times New Roman" w:hAnsi="Times New Roman" w:cs="Times New Roman"/>
              </w:rPr>
              <w:t>итан</w:t>
            </w:r>
            <w:proofErr w:type="spellEnd"/>
            <w:r w:rsidR="00F84A91" w:rsidRPr="00F84A91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F84A91">
              <w:rPr>
                <w:rFonts w:ascii="Times New Roman" w:hAnsi="Times New Roman" w:cs="Times New Roman"/>
              </w:rPr>
              <w:t>ня</w:t>
            </w:r>
            <w:proofErr w:type="spellEnd"/>
            <w:r w:rsidRPr="00F84A91">
              <w:rPr>
                <w:rFonts w:ascii="Times New Roman" w:hAnsi="Times New Roman" w:cs="Times New Roman"/>
              </w:rPr>
              <w:t xml:space="preserve"> 32-34)</w:t>
            </w:r>
          </w:p>
          <w:p w14:paraId="478F3CB0" w14:textId="2687286E" w:rsidR="008E29D1" w:rsidRPr="00F84A91" w:rsidRDefault="008E29D1" w:rsidP="00F84A91">
            <w:pPr>
              <w:spacing w:after="0"/>
              <w:ind w:left="-83" w:right="-120"/>
              <w:rPr>
                <w:rFonts w:ascii="Times New Roman" w:hAnsi="Times New Roman" w:cs="Times New Roman"/>
              </w:rPr>
            </w:pPr>
            <w:r w:rsidRPr="00F84A91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84A91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F84A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4A91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F84A91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F84A91">
              <w:rPr>
                <w:rFonts w:ascii="Times New Roman" w:hAnsi="Times New Roman" w:cs="Times New Roman"/>
              </w:rPr>
              <w:t>інтерв’ю</w:t>
            </w:r>
            <w:proofErr w:type="spellEnd"/>
            <w:r w:rsidRPr="00F84A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4A91">
              <w:rPr>
                <w:rFonts w:ascii="Times New Roman" w:hAnsi="Times New Roman" w:cs="Times New Roman"/>
              </w:rPr>
              <w:t>із</w:t>
            </w:r>
            <w:proofErr w:type="spellEnd"/>
            <w:r w:rsidRPr="00F84A91">
              <w:rPr>
                <w:rFonts w:ascii="Times New Roman" w:hAnsi="Times New Roman" w:cs="Times New Roman"/>
              </w:rPr>
              <w:t xml:space="preserve"> заступником </w:t>
            </w:r>
            <w:proofErr w:type="spellStart"/>
            <w:r w:rsidRPr="00F84A91">
              <w:rPr>
                <w:rFonts w:ascii="Times New Roman" w:hAnsi="Times New Roman" w:cs="Times New Roman"/>
              </w:rPr>
              <w:t>керівника</w:t>
            </w:r>
            <w:proofErr w:type="spellEnd"/>
            <w:r w:rsidRPr="00F84A91">
              <w:rPr>
                <w:rFonts w:ascii="Times New Roman" w:hAnsi="Times New Roman" w:cs="Times New Roman"/>
              </w:rPr>
              <w:t xml:space="preserve"> (п.20) </w:t>
            </w:r>
          </w:p>
          <w:p w14:paraId="5D181044" w14:textId="56163C28" w:rsidR="008E29D1" w:rsidRPr="00F84A91" w:rsidRDefault="008E29D1" w:rsidP="00F84A91">
            <w:pPr>
              <w:spacing w:after="0"/>
              <w:ind w:left="-83" w:right="-120"/>
              <w:rPr>
                <w:rFonts w:ascii="Times New Roman" w:hAnsi="Times New Roman" w:cs="Times New Roman"/>
              </w:rPr>
            </w:pPr>
            <w:r w:rsidRPr="00F84A91">
              <w:rPr>
                <w:rFonts w:ascii="Times New Roman" w:hAnsi="Times New Roman" w:cs="Times New Roman"/>
              </w:rPr>
              <w:t>3. Анкет</w:t>
            </w:r>
            <w:r w:rsidR="00F02FD0" w:rsidRPr="00F84A91">
              <w:rPr>
                <w:rFonts w:ascii="Times New Roman" w:hAnsi="Times New Roman" w:cs="Times New Roman"/>
              </w:rPr>
              <w:t xml:space="preserve">а для </w:t>
            </w:r>
            <w:proofErr w:type="spellStart"/>
            <w:r w:rsidR="00F02FD0" w:rsidRPr="00F84A91">
              <w:rPr>
                <w:rFonts w:ascii="Times New Roman" w:hAnsi="Times New Roman" w:cs="Times New Roman"/>
              </w:rPr>
              <w:t>учня</w:t>
            </w:r>
            <w:proofErr w:type="spellEnd"/>
            <w:r w:rsidR="00F02FD0" w:rsidRPr="00F84A91">
              <w:rPr>
                <w:rFonts w:ascii="Times New Roman" w:hAnsi="Times New Roman" w:cs="Times New Roman"/>
              </w:rPr>
              <w:t>/</w:t>
            </w:r>
            <w:r w:rsidR="00F84A91" w:rsidRPr="00F84A9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F02FD0" w:rsidRPr="00F84A91">
              <w:rPr>
                <w:rFonts w:ascii="Times New Roman" w:hAnsi="Times New Roman" w:cs="Times New Roman"/>
              </w:rPr>
              <w:t>учениці</w:t>
            </w:r>
            <w:proofErr w:type="spellEnd"/>
            <w:r w:rsidR="00F02FD0" w:rsidRPr="00F84A91">
              <w:rPr>
                <w:rFonts w:ascii="Times New Roman" w:hAnsi="Times New Roman" w:cs="Times New Roman"/>
              </w:rPr>
              <w:t xml:space="preserve"> (п. п. 35,36</w:t>
            </w:r>
            <w:r w:rsidRPr="00F84A91">
              <w:rPr>
                <w:rFonts w:ascii="Times New Roman" w:hAnsi="Times New Roman" w:cs="Times New Roman"/>
              </w:rPr>
              <w:t>).</w:t>
            </w:r>
          </w:p>
          <w:p w14:paraId="7F34E2DB" w14:textId="0F23A0E8" w:rsidR="008E29D1" w:rsidRPr="00F84A91" w:rsidRDefault="008E29D1" w:rsidP="00F84A91">
            <w:pPr>
              <w:spacing w:after="0"/>
              <w:ind w:left="-83" w:right="-120"/>
              <w:rPr>
                <w:rFonts w:ascii="Times New Roman" w:hAnsi="Times New Roman" w:cs="Times New Roman"/>
              </w:rPr>
            </w:pPr>
            <w:r w:rsidRPr="00F84A91">
              <w:rPr>
                <w:rFonts w:ascii="Times New Roman" w:hAnsi="Times New Roman" w:cs="Times New Roman"/>
              </w:rPr>
              <w:t xml:space="preserve">4. Анкета для </w:t>
            </w:r>
            <w:proofErr w:type="spellStart"/>
            <w:r w:rsidRPr="00F84A91">
              <w:rPr>
                <w:rFonts w:ascii="Times New Roman" w:hAnsi="Times New Roman" w:cs="Times New Roman"/>
              </w:rPr>
              <w:t>пе</w:t>
            </w:r>
            <w:r w:rsidR="00F02FD0" w:rsidRPr="00F84A91">
              <w:rPr>
                <w:rFonts w:ascii="Times New Roman" w:hAnsi="Times New Roman" w:cs="Times New Roman"/>
              </w:rPr>
              <w:t>даго</w:t>
            </w:r>
            <w:proofErr w:type="spellEnd"/>
            <w:r w:rsidR="00F84A91" w:rsidRPr="00F84A91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="00F02FD0" w:rsidRPr="00F84A91">
              <w:rPr>
                <w:rFonts w:ascii="Times New Roman" w:hAnsi="Times New Roman" w:cs="Times New Roman"/>
              </w:rPr>
              <w:t>гічних</w:t>
            </w:r>
            <w:proofErr w:type="spellEnd"/>
            <w:r w:rsidR="00F02FD0" w:rsidRPr="00F84A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2FD0" w:rsidRPr="00F84A91">
              <w:rPr>
                <w:rFonts w:ascii="Times New Roman" w:hAnsi="Times New Roman" w:cs="Times New Roman"/>
              </w:rPr>
              <w:t>пра</w:t>
            </w:r>
            <w:proofErr w:type="spellEnd"/>
            <w:r w:rsidR="00F84A91" w:rsidRPr="00F84A91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="00F02FD0" w:rsidRPr="00F84A91">
              <w:rPr>
                <w:rFonts w:ascii="Times New Roman" w:hAnsi="Times New Roman" w:cs="Times New Roman"/>
              </w:rPr>
              <w:t>цівників</w:t>
            </w:r>
            <w:proofErr w:type="spellEnd"/>
            <w:r w:rsidR="00F02FD0" w:rsidRPr="00F84A91">
              <w:rPr>
                <w:rFonts w:ascii="Times New Roman" w:hAnsi="Times New Roman" w:cs="Times New Roman"/>
              </w:rPr>
              <w:br/>
              <w:t>(п. п.7-</w:t>
            </w:r>
            <w:r w:rsidRPr="00F84A91">
              <w:rPr>
                <w:rFonts w:ascii="Times New Roman" w:hAnsi="Times New Roman" w:cs="Times New Roman"/>
              </w:rPr>
              <w:t>10)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E9D0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ACF3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BEB2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7307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C69" w:rsidRPr="00BD2C6E" w14:paraId="5F801691" w14:textId="77777777" w:rsidTr="00D95E07">
        <w:trPr>
          <w:trHeight w:val="147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4306" w14:textId="04AF51C5" w:rsidR="00B53C69" w:rsidRPr="00BD2C6E" w:rsidRDefault="00B53C69" w:rsidP="0097622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Вимога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2.2. –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достатній</w:t>
            </w:r>
            <w:proofErr w:type="spellEnd"/>
          </w:p>
        </w:tc>
      </w:tr>
      <w:tr w:rsidR="00B53C69" w:rsidRPr="00BD2C6E" w14:paraId="6C85DB3C" w14:textId="77777777" w:rsidTr="00D95E07">
        <w:trPr>
          <w:trHeight w:val="549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EC7A" w14:textId="0EFCF8AE" w:rsidR="00B53C69" w:rsidRPr="00B53C69" w:rsidRDefault="00B53C69" w:rsidP="00B53C6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Вимога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2.3.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Спрямованість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системи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оцінювання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формування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здобувачів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освіти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відповідальності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результати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свого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навчання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здатності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самооцінювання</w:t>
            </w:r>
            <w:proofErr w:type="spellEnd"/>
          </w:p>
        </w:tc>
      </w:tr>
      <w:tr w:rsidR="00231EDE" w:rsidRPr="00BD2C6E" w14:paraId="0235E729" w14:textId="77777777" w:rsidTr="00D95E07">
        <w:trPr>
          <w:trHeight w:val="240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AD43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</w:p>
          <w:p w14:paraId="1279D575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Заклад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сприяє</w:t>
            </w:r>
            <w:proofErr w:type="spellEnd"/>
          </w:p>
          <w:p w14:paraId="66FEB57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формуванню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відповідально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го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ставлення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51091" w14:textId="77777777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2.3.1.1.У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формується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відповідальне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ставлення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54665" w:rsidRPr="00BD2C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0A52" w:rsidRPr="00BD2C6E">
              <w:rPr>
                <w:rFonts w:ascii="Times New Roman" w:hAnsi="Times New Roman" w:cs="Times New Roman"/>
                <w:sz w:val="24"/>
                <w:szCs w:val="24"/>
              </w:rPr>
              <w:t>ліцеї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система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частково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спрямована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перевірку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рівня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оволодіння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ключовими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компетентностями.</w:t>
            </w:r>
          </w:p>
          <w:p w14:paraId="0FD95F33" w14:textId="77777777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класних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колективах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різного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вікового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складу педагоги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враховують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яких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забезпечує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успіх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свідомих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пізнавальних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інтересів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школярів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сприяють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вихованню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основних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якостей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особистості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уважності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спостережливості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терплячості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Усі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середньої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старшої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школи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створюють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сприятливі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почуття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обов’язку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відповідальності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D6CF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2.3.1.1.</w:t>
            </w:r>
          </w:p>
          <w:p w14:paraId="43AE8E47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13C9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2FD0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 Анкета для </w:t>
            </w:r>
            <w:proofErr w:type="spellStart"/>
            <w:r w:rsidR="00F02FD0" w:rsidRPr="00BD2C6E">
              <w:rPr>
                <w:rFonts w:ascii="Times New Roman" w:hAnsi="Times New Roman" w:cs="Times New Roman"/>
                <w:sz w:val="24"/>
                <w:szCs w:val="24"/>
              </w:rPr>
              <w:t>учня</w:t>
            </w:r>
            <w:proofErr w:type="spellEnd"/>
            <w:r w:rsidR="00F02FD0" w:rsidRPr="00BD2C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F02FD0" w:rsidRPr="00BD2C6E">
              <w:rPr>
                <w:rFonts w:ascii="Times New Roman" w:hAnsi="Times New Roman" w:cs="Times New Roman"/>
                <w:sz w:val="24"/>
                <w:szCs w:val="24"/>
              </w:rPr>
              <w:t>учениці</w:t>
            </w:r>
            <w:proofErr w:type="spellEnd"/>
            <w:r w:rsidR="00F02FD0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 34,37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424BF43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2. Анкета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 6)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64D9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CE2C" w14:textId="0F500829" w:rsidR="008E29D1" w:rsidRPr="00613A04" w:rsidRDefault="00613A04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32D8" w14:textId="3B784085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5F88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2E38A39F" w14:textId="77777777" w:rsidTr="00D95E07">
        <w:trPr>
          <w:trHeight w:val="24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C205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D2784" w14:textId="60371046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2.3.1.2.</w:t>
            </w:r>
            <w:r w:rsidR="007611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За результатами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співбесід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100 %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використовують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такі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методи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заохочення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схвалення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подяку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нагороду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спонукають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творчого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критичного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осмислення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Майже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11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взяли участь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відзначили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вони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відповідально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ставляться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розвинуту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мотивацію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сформовані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навички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наукової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усвідомлюють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цінність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здатні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оцінювати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власний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прогрес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аналізувати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помилки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виробляти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шляхи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усунення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BA70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2.3.1.2.</w:t>
            </w:r>
          </w:p>
          <w:p w14:paraId="06EA191B" w14:textId="77777777" w:rsidR="008E29D1" w:rsidRPr="00BD2C6E" w:rsidRDefault="008E29D1" w:rsidP="004360F6">
            <w:pPr>
              <w:spacing w:after="0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E00C" w14:textId="0FAE7F95" w:rsidR="008E29D1" w:rsidRPr="007611A5" w:rsidRDefault="008E29D1" w:rsidP="007611A5">
            <w:pPr>
              <w:spacing w:after="0" w:line="240" w:lineRule="auto"/>
              <w:ind w:left="-83"/>
              <w:rPr>
                <w:rFonts w:ascii="Times New Roman" w:hAnsi="Times New Roman" w:cs="Times New Roman"/>
              </w:rPr>
            </w:pPr>
            <w:r w:rsidRPr="007611A5">
              <w:rPr>
                <w:rFonts w:ascii="Times New Roman" w:hAnsi="Times New Roman" w:cs="Times New Roman"/>
              </w:rPr>
              <w:t xml:space="preserve">1. Форма </w:t>
            </w:r>
            <w:proofErr w:type="spellStart"/>
            <w:r w:rsidRPr="007611A5">
              <w:rPr>
                <w:rFonts w:ascii="Times New Roman" w:hAnsi="Times New Roman" w:cs="Times New Roman"/>
              </w:rPr>
              <w:t>вивчення</w:t>
            </w:r>
            <w:proofErr w:type="spellEnd"/>
            <w:r w:rsidRPr="00761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11A5">
              <w:rPr>
                <w:rFonts w:ascii="Times New Roman" w:hAnsi="Times New Roman" w:cs="Times New Roman"/>
              </w:rPr>
              <w:t>педагогічної</w:t>
            </w:r>
            <w:proofErr w:type="spellEnd"/>
            <w:r w:rsidRPr="00761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11A5">
              <w:rPr>
                <w:rFonts w:ascii="Times New Roman" w:hAnsi="Times New Roman" w:cs="Times New Roman"/>
              </w:rPr>
              <w:t>діяльності</w:t>
            </w:r>
            <w:proofErr w:type="spellEnd"/>
            <w:r w:rsidRPr="007611A5">
              <w:rPr>
                <w:rFonts w:ascii="Times New Roman" w:hAnsi="Times New Roman" w:cs="Times New Roman"/>
              </w:rPr>
              <w:t xml:space="preserve"> (Р. І. </w:t>
            </w:r>
            <w:proofErr w:type="spellStart"/>
            <w:r w:rsidRPr="007611A5">
              <w:rPr>
                <w:rFonts w:ascii="Times New Roman" w:hAnsi="Times New Roman" w:cs="Times New Roman"/>
              </w:rPr>
              <w:t>питан</w:t>
            </w:r>
            <w:proofErr w:type="spellEnd"/>
            <w:r w:rsidR="007611A5" w:rsidRPr="007611A5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7611A5">
              <w:rPr>
                <w:rFonts w:ascii="Times New Roman" w:hAnsi="Times New Roman" w:cs="Times New Roman"/>
              </w:rPr>
              <w:t>ня</w:t>
            </w:r>
            <w:proofErr w:type="spellEnd"/>
            <w:r w:rsidRPr="007611A5">
              <w:rPr>
                <w:rFonts w:ascii="Times New Roman" w:hAnsi="Times New Roman" w:cs="Times New Roman"/>
              </w:rPr>
              <w:t xml:space="preserve"> 9. п. 3)</w:t>
            </w:r>
          </w:p>
          <w:p w14:paraId="578D11E3" w14:textId="346125F6" w:rsidR="008E29D1" w:rsidRPr="007611A5" w:rsidRDefault="008E29D1" w:rsidP="007611A5">
            <w:pPr>
              <w:spacing w:after="0" w:line="240" w:lineRule="auto"/>
              <w:ind w:left="-83"/>
              <w:rPr>
                <w:rFonts w:ascii="Times New Roman" w:hAnsi="Times New Roman" w:cs="Times New Roman"/>
              </w:rPr>
            </w:pPr>
            <w:r w:rsidRPr="007611A5">
              <w:rPr>
                <w:rFonts w:ascii="Times New Roman" w:hAnsi="Times New Roman" w:cs="Times New Roman"/>
              </w:rPr>
              <w:t xml:space="preserve">2. Анкета для </w:t>
            </w:r>
            <w:proofErr w:type="spellStart"/>
            <w:r w:rsidRPr="007611A5">
              <w:rPr>
                <w:rFonts w:ascii="Times New Roman" w:hAnsi="Times New Roman" w:cs="Times New Roman"/>
              </w:rPr>
              <w:t>учня</w:t>
            </w:r>
            <w:proofErr w:type="spellEnd"/>
            <w:r w:rsidRPr="007611A5">
              <w:rPr>
                <w:rFonts w:ascii="Times New Roman" w:hAnsi="Times New Roman" w:cs="Times New Roman"/>
              </w:rPr>
              <w:t>/</w:t>
            </w:r>
            <w:r w:rsidR="007611A5" w:rsidRPr="007611A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611A5">
              <w:rPr>
                <w:rFonts w:ascii="Times New Roman" w:hAnsi="Times New Roman" w:cs="Times New Roman"/>
              </w:rPr>
              <w:t>учениці</w:t>
            </w:r>
            <w:proofErr w:type="spellEnd"/>
          </w:p>
          <w:p w14:paraId="59F41006" w14:textId="77777777" w:rsidR="008E29D1" w:rsidRPr="007611A5" w:rsidRDefault="00F02FD0" w:rsidP="007611A5">
            <w:pPr>
              <w:spacing w:after="0" w:line="240" w:lineRule="auto"/>
              <w:ind w:left="-83"/>
              <w:rPr>
                <w:rFonts w:ascii="Times New Roman" w:hAnsi="Times New Roman" w:cs="Times New Roman"/>
              </w:rPr>
            </w:pPr>
            <w:r w:rsidRPr="007611A5">
              <w:rPr>
                <w:rFonts w:ascii="Times New Roman" w:hAnsi="Times New Roman" w:cs="Times New Roman"/>
              </w:rPr>
              <w:t xml:space="preserve">(п. п. </w:t>
            </w:r>
            <w:r w:rsidR="008E29D1" w:rsidRPr="007611A5">
              <w:rPr>
                <w:rFonts w:ascii="Times New Roman" w:hAnsi="Times New Roman" w:cs="Times New Roman"/>
              </w:rPr>
              <w:t xml:space="preserve"> 3</w:t>
            </w:r>
            <w:r w:rsidRPr="007611A5">
              <w:rPr>
                <w:rFonts w:ascii="Times New Roman" w:hAnsi="Times New Roman" w:cs="Times New Roman"/>
              </w:rPr>
              <w:t>4,37</w:t>
            </w:r>
            <w:r w:rsidR="008E29D1" w:rsidRPr="007611A5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98DD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123A" w14:textId="4F887C48" w:rsidR="008E29D1" w:rsidRPr="00613A04" w:rsidRDefault="00613A04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20E7" w14:textId="0C55B835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02A1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436976F9" w14:textId="77777777" w:rsidTr="00D95E07">
        <w:trPr>
          <w:trHeight w:val="24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C907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2.3.2.</w:t>
            </w:r>
          </w:p>
          <w:p w14:paraId="1CD1E936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Заклад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забезпечує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самооцінюван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</w:p>
          <w:p w14:paraId="3BEC8406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взаємооцінюв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B7FD" w14:textId="0DFA1601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2.3.2.1.</w:t>
            </w:r>
            <w:r w:rsidR="007611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Заклад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забезпечує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само- і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взаємооцінювання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засіб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відповідальності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прагнення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кращого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результату.</w:t>
            </w:r>
          </w:p>
          <w:p w14:paraId="204C4EA3" w14:textId="2CF30F5B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закладу </w:t>
            </w:r>
            <w:proofErr w:type="spellStart"/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переконанаі</w:t>
            </w:r>
            <w:proofErr w:type="spellEnd"/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самооцінювання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формує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позитивне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ставлення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є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невід’ємним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умінням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кожного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використовують</w:t>
            </w:r>
            <w:proofErr w:type="spellEnd"/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взаємооцінювання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метою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партнерської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взаємодії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між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дітьми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виховання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взаємоповаги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виховання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активної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життєвої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позиції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718215" w14:textId="03A0E20A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4665"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="0015466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4665" w:rsidRPr="00BD2C6E">
              <w:rPr>
                <w:rFonts w:ascii="Times New Roman" w:hAnsi="Times New Roman" w:cs="Times New Roman"/>
                <w:sz w:val="24"/>
                <w:szCs w:val="24"/>
              </w:rPr>
              <w:t>свідчить</w:t>
            </w:r>
            <w:proofErr w:type="spellEnd"/>
            <w:r w:rsidR="0015466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54665"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15466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42,5% </w:t>
            </w:r>
            <w:proofErr w:type="spellStart"/>
            <w:r w:rsidR="00154665"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15466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них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сприймає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самооцінювання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засіб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самоконтролю,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виховання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самостійності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об’єктивності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критичного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власних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здобутків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5466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а тому </w:t>
            </w:r>
            <w:proofErr w:type="spellStart"/>
            <w:r w:rsidR="00154665" w:rsidRPr="00BD2C6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  <w:r w:rsidR="0015466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4665" w:rsidRPr="00BD2C6E">
              <w:rPr>
                <w:rFonts w:ascii="Times New Roman" w:hAnsi="Times New Roman" w:cs="Times New Roman"/>
                <w:sz w:val="24"/>
                <w:szCs w:val="24"/>
              </w:rPr>
              <w:t>здійснюють</w:t>
            </w:r>
            <w:proofErr w:type="spellEnd"/>
            <w:r w:rsidR="0015466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4665" w:rsidRPr="00BD2C6E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="0015466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; 68,1% </w:t>
            </w:r>
            <w:proofErr w:type="spellStart"/>
            <w:r w:rsidR="00154665"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="0015466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4665" w:rsidRPr="00BD2C6E">
              <w:rPr>
                <w:rFonts w:ascii="Times New Roman" w:hAnsi="Times New Roman" w:cs="Times New Roman"/>
                <w:sz w:val="24"/>
                <w:szCs w:val="24"/>
              </w:rPr>
              <w:t>підтвердили</w:t>
            </w:r>
            <w:proofErr w:type="spellEnd"/>
            <w:r w:rsidR="0015466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54665"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15466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4665" w:rsidRPr="00BD2C6E">
              <w:rPr>
                <w:rFonts w:ascii="Times New Roman" w:hAnsi="Times New Roman" w:cs="Times New Roman"/>
                <w:sz w:val="24"/>
                <w:szCs w:val="24"/>
              </w:rPr>
              <w:t>здійснюють</w:t>
            </w:r>
            <w:proofErr w:type="spellEnd"/>
            <w:r w:rsidR="0015466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4665" w:rsidRPr="00BD2C6E">
              <w:rPr>
                <w:rFonts w:ascii="Times New Roman" w:hAnsi="Times New Roman" w:cs="Times New Roman"/>
                <w:sz w:val="24"/>
                <w:szCs w:val="24"/>
              </w:rPr>
              <w:t>самооцінювання</w:t>
            </w:r>
            <w:proofErr w:type="spellEnd"/>
            <w:r w:rsidR="0015466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часто, </w:t>
            </w:r>
            <w:proofErr w:type="spellStart"/>
            <w:r w:rsidR="00154665" w:rsidRPr="00BD2C6E">
              <w:rPr>
                <w:rFonts w:ascii="Times New Roman" w:hAnsi="Times New Roman" w:cs="Times New Roman"/>
                <w:sz w:val="24"/>
                <w:szCs w:val="24"/>
              </w:rPr>
              <w:t>але</w:t>
            </w:r>
            <w:proofErr w:type="spellEnd"/>
            <w:r w:rsidR="0015466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="00154665" w:rsidRPr="00BD2C6E">
              <w:rPr>
                <w:rFonts w:ascii="Times New Roman" w:hAnsi="Times New Roman" w:cs="Times New Roman"/>
                <w:sz w:val="24"/>
                <w:szCs w:val="24"/>
              </w:rPr>
              <w:t>завжди</w:t>
            </w:r>
            <w:proofErr w:type="spellEnd"/>
            <w:r w:rsidR="0015466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F982250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4A3A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2.3.2.1.</w:t>
            </w:r>
          </w:p>
          <w:p w14:paraId="645173E0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3D74C4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8CA6" w14:textId="55AF7A84" w:rsidR="008E29D1" w:rsidRPr="007611A5" w:rsidRDefault="008E29D1" w:rsidP="007611A5">
            <w:pPr>
              <w:spacing w:after="0" w:line="240" w:lineRule="auto"/>
              <w:ind w:left="-83"/>
              <w:rPr>
                <w:rFonts w:ascii="Times New Roman" w:hAnsi="Times New Roman" w:cs="Times New Roman"/>
              </w:rPr>
            </w:pPr>
            <w:r w:rsidRPr="007611A5">
              <w:rPr>
                <w:rFonts w:ascii="Times New Roman" w:hAnsi="Times New Roman" w:cs="Times New Roman"/>
              </w:rPr>
              <w:lastRenderedPageBreak/>
              <w:t xml:space="preserve">1. Форма </w:t>
            </w:r>
            <w:proofErr w:type="spellStart"/>
            <w:r w:rsidRPr="007611A5">
              <w:rPr>
                <w:rFonts w:ascii="Times New Roman" w:hAnsi="Times New Roman" w:cs="Times New Roman"/>
              </w:rPr>
              <w:t>вивчення</w:t>
            </w:r>
            <w:proofErr w:type="spellEnd"/>
            <w:r w:rsidRPr="00761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11A5">
              <w:rPr>
                <w:rFonts w:ascii="Times New Roman" w:hAnsi="Times New Roman" w:cs="Times New Roman"/>
              </w:rPr>
              <w:t>педагогічної</w:t>
            </w:r>
            <w:proofErr w:type="spellEnd"/>
            <w:r w:rsidRPr="00761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11A5">
              <w:rPr>
                <w:rFonts w:ascii="Times New Roman" w:hAnsi="Times New Roman" w:cs="Times New Roman"/>
              </w:rPr>
              <w:t>діяльності</w:t>
            </w:r>
            <w:proofErr w:type="spellEnd"/>
            <w:r w:rsidRPr="007611A5">
              <w:rPr>
                <w:rFonts w:ascii="Times New Roman" w:hAnsi="Times New Roman" w:cs="Times New Roman"/>
              </w:rPr>
              <w:t xml:space="preserve"> (Р. І </w:t>
            </w:r>
            <w:proofErr w:type="spellStart"/>
            <w:r w:rsidRPr="007611A5">
              <w:rPr>
                <w:rFonts w:ascii="Times New Roman" w:hAnsi="Times New Roman" w:cs="Times New Roman"/>
              </w:rPr>
              <w:t>питання</w:t>
            </w:r>
            <w:proofErr w:type="spellEnd"/>
            <w:r w:rsidRPr="007611A5">
              <w:rPr>
                <w:rFonts w:ascii="Times New Roman" w:hAnsi="Times New Roman" w:cs="Times New Roman"/>
              </w:rPr>
              <w:t xml:space="preserve"> 8 п.3).</w:t>
            </w:r>
          </w:p>
          <w:p w14:paraId="4B9E8702" w14:textId="12ADC6F1" w:rsidR="00F02FD0" w:rsidRPr="007611A5" w:rsidRDefault="008E29D1" w:rsidP="007611A5">
            <w:pPr>
              <w:spacing w:after="0" w:line="240" w:lineRule="auto"/>
              <w:ind w:left="-83"/>
              <w:rPr>
                <w:rFonts w:ascii="Times New Roman" w:hAnsi="Times New Roman" w:cs="Times New Roman"/>
              </w:rPr>
            </w:pPr>
            <w:r w:rsidRPr="007611A5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7611A5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7611A5">
              <w:rPr>
                <w:rFonts w:ascii="Times New Roman" w:hAnsi="Times New Roman" w:cs="Times New Roman"/>
              </w:rPr>
              <w:t xml:space="preserve"> пи</w:t>
            </w:r>
            <w:r w:rsidR="00976223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7611A5">
              <w:rPr>
                <w:rFonts w:ascii="Times New Roman" w:hAnsi="Times New Roman" w:cs="Times New Roman"/>
              </w:rPr>
              <w:t>тань</w:t>
            </w:r>
            <w:proofErr w:type="spellEnd"/>
            <w:r w:rsidRPr="007611A5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7611A5">
              <w:rPr>
                <w:rFonts w:ascii="Times New Roman" w:hAnsi="Times New Roman" w:cs="Times New Roman"/>
              </w:rPr>
              <w:t>інтер</w:t>
            </w:r>
            <w:proofErr w:type="spellEnd"/>
            <w:r w:rsidR="00976223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7611A5">
              <w:rPr>
                <w:rFonts w:ascii="Times New Roman" w:hAnsi="Times New Roman" w:cs="Times New Roman"/>
              </w:rPr>
              <w:t>в’ю</w:t>
            </w:r>
            <w:proofErr w:type="spellEnd"/>
            <w:r w:rsidRPr="00761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11A5">
              <w:rPr>
                <w:rFonts w:ascii="Times New Roman" w:hAnsi="Times New Roman" w:cs="Times New Roman"/>
              </w:rPr>
              <w:t>із</w:t>
            </w:r>
            <w:proofErr w:type="spellEnd"/>
            <w:r w:rsidRPr="007611A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11A5">
              <w:rPr>
                <w:rFonts w:ascii="Times New Roman" w:hAnsi="Times New Roman" w:cs="Times New Roman"/>
              </w:rPr>
              <w:t>заступ</w:t>
            </w:r>
            <w:r w:rsidR="00976223">
              <w:rPr>
                <w:rFonts w:ascii="Times New Roman" w:hAnsi="Times New Roman" w:cs="Times New Roman"/>
                <w:lang w:val="uk-UA"/>
              </w:rPr>
              <w:t>-</w:t>
            </w:r>
            <w:r w:rsidRPr="007611A5">
              <w:rPr>
                <w:rFonts w:ascii="Times New Roman" w:hAnsi="Times New Roman" w:cs="Times New Roman"/>
              </w:rPr>
              <w:t>ником</w:t>
            </w:r>
            <w:proofErr w:type="gramEnd"/>
            <w:r w:rsidRPr="00761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11A5">
              <w:rPr>
                <w:rFonts w:ascii="Times New Roman" w:hAnsi="Times New Roman" w:cs="Times New Roman"/>
              </w:rPr>
              <w:t>керів</w:t>
            </w:r>
            <w:proofErr w:type="spellEnd"/>
            <w:r w:rsidR="00976223">
              <w:rPr>
                <w:rFonts w:ascii="Times New Roman" w:hAnsi="Times New Roman" w:cs="Times New Roman"/>
                <w:lang w:val="uk-UA"/>
              </w:rPr>
              <w:t>-</w:t>
            </w:r>
            <w:r w:rsidRPr="007611A5">
              <w:rPr>
                <w:rFonts w:ascii="Times New Roman" w:hAnsi="Times New Roman" w:cs="Times New Roman"/>
              </w:rPr>
              <w:t xml:space="preserve">ника (п. 21) </w:t>
            </w:r>
          </w:p>
          <w:p w14:paraId="1BAE353D" w14:textId="2FB5D056" w:rsidR="008E29D1" w:rsidRPr="007611A5" w:rsidRDefault="008E29D1" w:rsidP="007611A5">
            <w:pPr>
              <w:spacing w:after="0" w:line="240" w:lineRule="auto"/>
              <w:ind w:left="-83"/>
              <w:rPr>
                <w:rFonts w:ascii="Times New Roman" w:hAnsi="Times New Roman" w:cs="Times New Roman"/>
              </w:rPr>
            </w:pPr>
            <w:r w:rsidRPr="007611A5">
              <w:rPr>
                <w:rFonts w:ascii="Times New Roman" w:hAnsi="Times New Roman" w:cs="Times New Roman"/>
              </w:rPr>
              <w:lastRenderedPageBreak/>
              <w:t>3</w:t>
            </w:r>
            <w:r w:rsidR="00E73966" w:rsidRPr="007611A5">
              <w:rPr>
                <w:rFonts w:ascii="Times New Roman" w:hAnsi="Times New Roman" w:cs="Times New Roman"/>
              </w:rPr>
              <w:t xml:space="preserve">. Анкета для </w:t>
            </w:r>
            <w:proofErr w:type="spellStart"/>
            <w:r w:rsidR="00E73966" w:rsidRPr="007611A5">
              <w:rPr>
                <w:rFonts w:ascii="Times New Roman" w:hAnsi="Times New Roman" w:cs="Times New Roman"/>
              </w:rPr>
              <w:t>учня</w:t>
            </w:r>
            <w:proofErr w:type="spellEnd"/>
            <w:r w:rsidR="00E73966" w:rsidRPr="007611A5">
              <w:rPr>
                <w:rFonts w:ascii="Times New Roman" w:hAnsi="Times New Roman" w:cs="Times New Roman"/>
              </w:rPr>
              <w:t>/</w:t>
            </w:r>
            <w:proofErr w:type="spellStart"/>
            <w:r w:rsidR="00E73966" w:rsidRPr="007611A5">
              <w:rPr>
                <w:rFonts w:ascii="Times New Roman" w:hAnsi="Times New Roman" w:cs="Times New Roman"/>
              </w:rPr>
              <w:t>учениці</w:t>
            </w:r>
            <w:proofErr w:type="spellEnd"/>
            <w:r w:rsidR="00E73966" w:rsidRPr="007611A5">
              <w:rPr>
                <w:rFonts w:ascii="Times New Roman" w:hAnsi="Times New Roman" w:cs="Times New Roman"/>
              </w:rPr>
              <w:t xml:space="preserve"> (п. 34-37</w:t>
            </w:r>
            <w:r w:rsidRPr="007611A5">
              <w:rPr>
                <w:rFonts w:ascii="Times New Roman" w:hAnsi="Times New Roman" w:cs="Times New Roman"/>
              </w:rPr>
              <w:t>).</w:t>
            </w:r>
          </w:p>
          <w:p w14:paraId="053D3304" w14:textId="2452411D" w:rsidR="008E29D1" w:rsidRPr="007611A5" w:rsidRDefault="008E29D1" w:rsidP="007611A5">
            <w:pPr>
              <w:spacing w:after="0" w:line="240" w:lineRule="auto"/>
              <w:ind w:left="-83"/>
              <w:rPr>
                <w:rFonts w:ascii="Times New Roman" w:hAnsi="Times New Roman" w:cs="Times New Roman"/>
              </w:rPr>
            </w:pPr>
            <w:r w:rsidRPr="007611A5">
              <w:rPr>
                <w:rFonts w:ascii="Times New Roman" w:hAnsi="Times New Roman" w:cs="Times New Roman"/>
              </w:rPr>
              <w:t xml:space="preserve">4. Анкета для </w:t>
            </w:r>
            <w:proofErr w:type="spellStart"/>
            <w:r w:rsidRPr="007611A5">
              <w:rPr>
                <w:rFonts w:ascii="Times New Roman" w:hAnsi="Times New Roman" w:cs="Times New Roman"/>
              </w:rPr>
              <w:t>педагогічних</w:t>
            </w:r>
            <w:proofErr w:type="spellEnd"/>
            <w:r w:rsidRPr="00761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11A5">
              <w:rPr>
                <w:rFonts w:ascii="Times New Roman" w:hAnsi="Times New Roman" w:cs="Times New Roman"/>
              </w:rPr>
              <w:t>працівників</w:t>
            </w:r>
            <w:proofErr w:type="spellEnd"/>
            <w:r w:rsidRPr="007611A5">
              <w:rPr>
                <w:rFonts w:ascii="Times New Roman" w:hAnsi="Times New Roman" w:cs="Times New Roman"/>
              </w:rPr>
              <w:t xml:space="preserve"> (п. </w:t>
            </w:r>
            <w:r w:rsidR="00E73966" w:rsidRPr="007611A5">
              <w:rPr>
                <w:rFonts w:ascii="Times New Roman" w:hAnsi="Times New Roman" w:cs="Times New Roman"/>
              </w:rPr>
              <w:t>6,</w:t>
            </w:r>
            <w:r w:rsidRPr="007611A5">
              <w:rPr>
                <w:rFonts w:ascii="Times New Roman" w:hAnsi="Times New Roman" w:cs="Times New Roman"/>
              </w:rPr>
              <w:t>7).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C95E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D55E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5629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22A9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C69" w:rsidRPr="00BD2C6E" w14:paraId="7EA0A707" w14:textId="77777777" w:rsidTr="00D95E07">
        <w:trPr>
          <w:trHeight w:val="292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3505" w14:textId="60260EA5" w:rsidR="00B53C69" w:rsidRPr="00BD2C6E" w:rsidRDefault="00B53C69" w:rsidP="00B53C6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Вимога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2.3. –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3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достатній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3C69" w:rsidRPr="00BD2C6E" w14:paraId="00049BD7" w14:textId="77777777" w:rsidTr="00D95E07">
        <w:trPr>
          <w:trHeight w:val="389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709A" w14:textId="77777777" w:rsidR="00B53C69" w:rsidRPr="00B53C69" w:rsidRDefault="00B53C69" w:rsidP="00B53C6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Напрям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3.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Педагогічна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діяльність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педагогічних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працівників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закладу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освіти</w:t>
            </w:r>
            <w:proofErr w:type="spellEnd"/>
          </w:p>
        </w:tc>
      </w:tr>
      <w:tr w:rsidR="00B53C69" w:rsidRPr="00BD2C6E" w14:paraId="3A060E61" w14:textId="77777777" w:rsidTr="00D95E07">
        <w:trPr>
          <w:trHeight w:val="240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C51F" w14:textId="77777777" w:rsidR="00B53C69" w:rsidRPr="00B53C69" w:rsidRDefault="00B53C69" w:rsidP="00B53C6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Вимога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3.1.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Ефективність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планування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педагогічними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працівниками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своєї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діяльності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використання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сучасних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освітніх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підходів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організації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освітнього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процесу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 метою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формування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ключових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компетентностей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здобувачів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освіти</w:t>
            </w:r>
            <w:proofErr w:type="spellEnd"/>
          </w:p>
        </w:tc>
      </w:tr>
      <w:tr w:rsidR="00231EDE" w:rsidRPr="00BD2C6E" w14:paraId="74993DC9" w14:textId="77777777" w:rsidTr="00D95E07">
        <w:trPr>
          <w:trHeight w:val="24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6A18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  <w:p w14:paraId="7B8CDFCD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планують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свою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аналізують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результатив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ність</w:t>
            </w:r>
            <w:proofErr w:type="spellEnd"/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A771" w14:textId="3B136AA7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3.1.1.1.</w:t>
            </w:r>
            <w:r w:rsidR="0097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Керуючись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Державним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загальної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середньої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методичними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рекомендаціями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МОН,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програмою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програмами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враховуючи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специфіку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154665" w:rsidRPr="00BD2C6E">
              <w:rPr>
                <w:rFonts w:ascii="Times New Roman" w:hAnsi="Times New Roman" w:cs="Times New Roman"/>
                <w:sz w:val="24"/>
                <w:szCs w:val="24"/>
              </w:rPr>
              <w:t>ічні</w:t>
            </w:r>
            <w:proofErr w:type="spellEnd"/>
            <w:r w:rsidR="0015466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4665"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="0015466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4665" w:rsidRPr="00BD2C6E"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 w:rsidR="0015466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154665" w:rsidRPr="00BD2C6E">
              <w:rPr>
                <w:rFonts w:ascii="Times New Roman" w:hAnsi="Times New Roman" w:cs="Times New Roman"/>
                <w:sz w:val="24"/>
                <w:szCs w:val="24"/>
              </w:rPr>
              <w:t>філій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відповідально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свідомо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за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можливості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проявляючи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творчу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ініціативу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розробляють</w:t>
            </w:r>
            <w:proofErr w:type="spellEnd"/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календарно</w:t>
            </w:r>
            <w:r w:rsidR="00154665" w:rsidRPr="00BD2C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154665" w:rsidRPr="00BD2C6E">
              <w:rPr>
                <w:rFonts w:ascii="Times New Roman" w:hAnsi="Times New Roman" w:cs="Times New Roman"/>
                <w:sz w:val="24"/>
                <w:szCs w:val="24"/>
              </w:rPr>
              <w:t>тематичні</w:t>
            </w:r>
            <w:proofErr w:type="spellEnd"/>
            <w:r w:rsidR="0015466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4665" w:rsidRPr="00BD2C6E">
              <w:rPr>
                <w:rFonts w:ascii="Times New Roman" w:hAnsi="Times New Roman" w:cs="Times New Roman"/>
                <w:sz w:val="24"/>
                <w:szCs w:val="24"/>
              </w:rPr>
              <w:t>плани</w:t>
            </w:r>
            <w:proofErr w:type="spellEnd"/>
            <w:r w:rsidR="0015466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При </w:t>
            </w:r>
            <w:proofErr w:type="spellStart"/>
            <w:r w:rsidR="00154665" w:rsidRPr="00BD2C6E">
              <w:rPr>
                <w:rFonts w:ascii="Times New Roman" w:hAnsi="Times New Roman" w:cs="Times New Roman"/>
                <w:sz w:val="24"/>
                <w:szCs w:val="24"/>
              </w:rPr>
              <w:t>цьому</w:t>
            </w:r>
            <w:proofErr w:type="spellEnd"/>
            <w:r w:rsidR="0015466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100% </w:t>
            </w:r>
            <w:proofErr w:type="spellStart"/>
            <w:r w:rsidR="00154665" w:rsidRPr="00BD2C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чителів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використовують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рекомендації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МОН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адаптуючи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своїх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розподіляють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обсяг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годин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тем,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можуть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змінювати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потреби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послідовність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обирають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більш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ефективні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організаційні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занять.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Обов’язковим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роботі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є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своєї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кожним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результативності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своєї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коригування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необхідності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засіданнях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методичних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об’єднань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традиційним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також є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обговорення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календарно-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тематичних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планів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рекомендації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колег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обмін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досвідом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консультування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9083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3.1.1.1. </w:t>
            </w:r>
          </w:p>
          <w:p w14:paraId="134AD21A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самоаналіз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вчителями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власної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E120" w14:textId="574C933F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1. Форма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(Р. ІІІ.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1-6)</w:t>
            </w:r>
          </w:p>
          <w:p w14:paraId="774B4C82" w14:textId="03179069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2. Анкета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spellEnd"/>
            <w:r w:rsidR="002203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 w:rsidR="002203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5)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06CC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856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3463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7DA0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0E07B791" w14:textId="77777777" w:rsidTr="00D95E07">
        <w:trPr>
          <w:trHeight w:val="24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3FF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  <w:p w14:paraId="107752AF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застосовують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спрямовані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</w:p>
          <w:p w14:paraId="4CABB686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ключових</w:t>
            </w:r>
            <w:proofErr w:type="spellEnd"/>
          </w:p>
          <w:p w14:paraId="7286204C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компетентнос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</w:p>
          <w:p w14:paraId="1E91F9D9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наскрізних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умінь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C595" w14:textId="6CDA89EE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3.1.2.1.</w:t>
            </w:r>
            <w:r w:rsidR="002203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спрямована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життєво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важливих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компетентностей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сучасному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освітньому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середовищі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вміння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застосовувати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повсякденному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житті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застосовують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спрямовані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ключових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компетентностей і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наскрізних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умінь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прослідковується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календарно-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тематичному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плануванні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реалізується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різних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форм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занять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обирають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спрямовані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творчу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аналітичну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роботу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критичне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мислення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пошукова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дослідницько-пошукова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робота,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простеження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причинно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наслідкових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зв’язків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мозковий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штурм,проблемне</w:t>
            </w:r>
            <w:proofErr w:type="spellEnd"/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робота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команді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40EAD778" w14:textId="16EA590A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вивчає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роботу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шляхом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відвідування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занять,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різноманітних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аналізуючи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учнями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контрольних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зрізів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обговорюючи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ключових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компетентностей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засіданнях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ради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методичних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об’єднань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аналізуючи,що</w:t>
            </w:r>
            <w:proofErr w:type="spellEnd"/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вдалося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а також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обговорюючи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виникають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компетентнісного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підходу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проводяться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майстер-класи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успішно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впроваджують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компетентнісний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підхід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викладання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практикується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обмін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досвідом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F77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3.1.2.1.</w:t>
            </w:r>
          </w:p>
          <w:p w14:paraId="4C1AD7D7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28C0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4318D5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(Р. І п. 1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1-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11, Р. ІІ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  <w:p w14:paraId="1A1C5702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A0F9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419B" w14:textId="77777777" w:rsidR="008E29D1" w:rsidRPr="00BD2C6E" w:rsidRDefault="00D0181C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A648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033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7AF7A8BA" w14:textId="77777777" w:rsidTr="00D95E07">
        <w:trPr>
          <w:trHeight w:val="24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9F3F1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  <w:p w14:paraId="53B03C37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беруть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формуванні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індивідуальни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х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освітніх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траєкторій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(за потреби)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F7C1" w14:textId="72EF51DF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3.1.3.1.</w:t>
            </w:r>
            <w:r w:rsidR="0097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Індивідуальна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траєкторія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реалізована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індивідуальний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план (пункт 9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частина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статті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1 Закону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“Про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”),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урахуванням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здібностей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інтересів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потреб,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мотивації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можливостей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досвіду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E75E90" w14:textId="7B5C0693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беруть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формуванні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індивідуальних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освітніх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траєкторій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: а)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індивідуальної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; б)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перебувають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дистанційній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="00A20AC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в) </w:t>
            </w:r>
            <w:proofErr w:type="spellStart"/>
            <w:r w:rsidR="00A20AC8" w:rsidRPr="00BD2C6E">
              <w:rPr>
                <w:rFonts w:ascii="Times New Roman" w:hAnsi="Times New Roman" w:cs="Times New Roman"/>
                <w:sz w:val="24"/>
                <w:szCs w:val="24"/>
              </w:rPr>
              <w:t>навчаються</w:t>
            </w:r>
            <w:proofErr w:type="spellEnd"/>
            <w:r w:rsidR="00A20AC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A20AC8" w:rsidRPr="00BD2C6E">
              <w:rPr>
                <w:rFonts w:ascii="Times New Roman" w:hAnsi="Times New Roman" w:cs="Times New Roman"/>
                <w:sz w:val="24"/>
                <w:szCs w:val="24"/>
              </w:rPr>
              <w:t>екстернатною</w:t>
            </w:r>
            <w:proofErr w:type="spellEnd"/>
            <w:r w:rsidR="00A20AC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формою.</w:t>
            </w:r>
          </w:p>
          <w:p w14:paraId="66237DAC" w14:textId="77777777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Даний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відбувається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злагоджено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участі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за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рішенням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ради та наказом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Індивідуальна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траєкторія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розробляється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 потреби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різні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терміни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відповідає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програмі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Державним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загальної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середньої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розробляють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індивідуальні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плани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цього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складають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індивідуальні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надають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консультації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перевіряють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оцінюють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результати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При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розробленні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індивідуальної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траєкторії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наявна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тісна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співпраця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між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учителями,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практичним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психологом та батьками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9914A2" w14:textId="77777777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систематично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моніторить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індивідуальних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освітніх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траєкторій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вивчає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надає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підтримку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спонукає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робити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самоаналіз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власної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934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3.1.3.1.</w:t>
            </w:r>
          </w:p>
          <w:p w14:paraId="33549B9C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E270B6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самоаналіз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вчителями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власної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C312" w14:textId="77777777" w:rsidR="008E29D1" w:rsidRPr="004B5133" w:rsidRDefault="008E29D1" w:rsidP="00BD2C6E">
            <w:pPr>
              <w:spacing w:after="0"/>
              <w:rPr>
                <w:rFonts w:ascii="Times New Roman" w:hAnsi="Times New Roman" w:cs="Times New Roman"/>
              </w:rPr>
            </w:pPr>
            <w:r w:rsidRPr="004B5133">
              <w:rPr>
                <w:rFonts w:ascii="Times New Roman" w:hAnsi="Times New Roman" w:cs="Times New Roman"/>
              </w:rPr>
              <w:t xml:space="preserve">1. Форма </w:t>
            </w:r>
            <w:proofErr w:type="spellStart"/>
            <w:r w:rsidRPr="004B5133">
              <w:rPr>
                <w:rFonts w:ascii="Times New Roman" w:hAnsi="Times New Roman" w:cs="Times New Roman"/>
              </w:rPr>
              <w:t>вивчення</w:t>
            </w:r>
            <w:proofErr w:type="spellEnd"/>
            <w:r w:rsidRPr="004B51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133">
              <w:rPr>
                <w:rFonts w:ascii="Times New Roman" w:hAnsi="Times New Roman" w:cs="Times New Roman"/>
              </w:rPr>
              <w:t>документації</w:t>
            </w:r>
            <w:proofErr w:type="spellEnd"/>
            <w:r w:rsidRPr="004B5133">
              <w:rPr>
                <w:rFonts w:ascii="Times New Roman" w:hAnsi="Times New Roman" w:cs="Times New Roman"/>
              </w:rPr>
              <w:t xml:space="preserve"> (п. 3.1.3.1).</w:t>
            </w:r>
          </w:p>
          <w:p w14:paraId="60EA51EB" w14:textId="352E309D" w:rsidR="008E29D1" w:rsidRPr="004B5133" w:rsidRDefault="008E29D1" w:rsidP="00BD2C6E">
            <w:pPr>
              <w:spacing w:after="0"/>
              <w:rPr>
                <w:rFonts w:ascii="Times New Roman" w:hAnsi="Times New Roman" w:cs="Times New Roman"/>
              </w:rPr>
            </w:pPr>
            <w:r w:rsidRPr="004B5133">
              <w:rPr>
                <w:rFonts w:ascii="Times New Roman" w:hAnsi="Times New Roman" w:cs="Times New Roman"/>
              </w:rPr>
              <w:t>2. </w:t>
            </w:r>
            <w:proofErr w:type="spellStart"/>
            <w:r w:rsidRPr="004B5133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4B51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133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4B5133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4B5133">
              <w:rPr>
                <w:rFonts w:ascii="Times New Roman" w:hAnsi="Times New Roman" w:cs="Times New Roman"/>
              </w:rPr>
              <w:t>інтерв’ю</w:t>
            </w:r>
            <w:proofErr w:type="spellEnd"/>
            <w:r w:rsidRPr="004B51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133">
              <w:rPr>
                <w:rFonts w:ascii="Times New Roman" w:hAnsi="Times New Roman" w:cs="Times New Roman"/>
              </w:rPr>
              <w:t>із</w:t>
            </w:r>
            <w:proofErr w:type="spellEnd"/>
            <w:r w:rsidRPr="004B5133">
              <w:rPr>
                <w:rFonts w:ascii="Times New Roman" w:hAnsi="Times New Roman" w:cs="Times New Roman"/>
              </w:rPr>
              <w:t xml:space="preserve"> заступником </w:t>
            </w:r>
            <w:proofErr w:type="spellStart"/>
            <w:r w:rsidRPr="004B5133">
              <w:rPr>
                <w:rFonts w:ascii="Times New Roman" w:hAnsi="Times New Roman" w:cs="Times New Roman"/>
              </w:rPr>
              <w:t>керівника</w:t>
            </w:r>
            <w:proofErr w:type="spellEnd"/>
            <w:r w:rsidRPr="004B5133">
              <w:rPr>
                <w:rFonts w:ascii="Times New Roman" w:hAnsi="Times New Roman" w:cs="Times New Roman"/>
              </w:rPr>
              <w:t xml:space="preserve"> (п. 2) </w:t>
            </w:r>
            <w:proofErr w:type="spellStart"/>
            <w:r w:rsidRPr="004B5133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4B51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133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4B5133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4B5133">
              <w:rPr>
                <w:rFonts w:ascii="Times New Roman" w:hAnsi="Times New Roman" w:cs="Times New Roman"/>
              </w:rPr>
              <w:t>інтерв’ю</w:t>
            </w:r>
            <w:proofErr w:type="spellEnd"/>
            <w:r w:rsidRPr="004B51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133">
              <w:rPr>
                <w:rFonts w:ascii="Times New Roman" w:hAnsi="Times New Roman" w:cs="Times New Roman"/>
              </w:rPr>
              <w:t>із</w:t>
            </w:r>
            <w:proofErr w:type="spellEnd"/>
            <w:r w:rsidRPr="004B51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133">
              <w:rPr>
                <w:rFonts w:ascii="Times New Roman" w:hAnsi="Times New Roman" w:cs="Times New Roman"/>
              </w:rPr>
              <w:t>керівником</w:t>
            </w:r>
            <w:proofErr w:type="spellEnd"/>
            <w:r w:rsidRPr="004B5133">
              <w:rPr>
                <w:rFonts w:ascii="Times New Roman" w:hAnsi="Times New Roman" w:cs="Times New Roman"/>
              </w:rPr>
              <w:t xml:space="preserve"> закладу </w:t>
            </w:r>
            <w:proofErr w:type="spellStart"/>
            <w:r w:rsidRPr="004B5133">
              <w:rPr>
                <w:rFonts w:ascii="Times New Roman" w:hAnsi="Times New Roman" w:cs="Times New Roman"/>
              </w:rPr>
              <w:t>осві</w:t>
            </w:r>
            <w:proofErr w:type="spellEnd"/>
            <w:r w:rsidR="00976223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4B5133">
              <w:rPr>
                <w:rFonts w:ascii="Times New Roman" w:hAnsi="Times New Roman" w:cs="Times New Roman"/>
              </w:rPr>
              <w:t>ти</w:t>
            </w:r>
            <w:proofErr w:type="spellEnd"/>
            <w:r w:rsidRPr="004B5133">
              <w:rPr>
                <w:rFonts w:ascii="Times New Roman" w:hAnsi="Times New Roman" w:cs="Times New Roman"/>
              </w:rPr>
              <w:t xml:space="preserve"> з малою </w:t>
            </w:r>
            <w:proofErr w:type="spellStart"/>
            <w:r w:rsidRPr="004B5133">
              <w:rPr>
                <w:rFonts w:ascii="Times New Roman" w:hAnsi="Times New Roman" w:cs="Times New Roman"/>
              </w:rPr>
              <w:t>наповнюваністю</w:t>
            </w:r>
            <w:proofErr w:type="spellEnd"/>
            <w:r w:rsidRPr="004B51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133">
              <w:rPr>
                <w:rFonts w:ascii="Times New Roman" w:hAnsi="Times New Roman" w:cs="Times New Roman"/>
              </w:rPr>
              <w:t>дітей</w:t>
            </w:r>
            <w:proofErr w:type="spellEnd"/>
            <w:r w:rsidRPr="004B5133">
              <w:rPr>
                <w:rFonts w:ascii="Times New Roman" w:hAnsi="Times New Roman" w:cs="Times New Roman"/>
              </w:rPr>
              <w:t xml:space="preserve"> (п. 21)</w:t>
            </w:r>
          </w:p>
          <w:p w14:paraId="1855900C" w14:textId="6224DA9C" w:rsidR="008E29D1" w:rsidRPr="004B5133" w:rsidRDefault="008E29D1" w:rsidP="00BD2C6E">
            <w:pPr>
              <w:spacing w:after="0"/>
              <w:rPr>
                <w:rFonts w:ascii="Times New Roman" w:hAnsi="Times New Roman" w:cs="Times New Roman"/>
              </w:rPr>
            </w:pPr>
            <w:r w:rsidRPr="004B5133">
              <w:rPr>
                <w:rFonts w:ascii="Times New Roman" w:hAnsi="Times New Roman" w:cs="Times New Roman"/>
              </w:rPr>
              <w:lastRenderedPageBreak/>
              <w:t xml:space="preserve">3. Форма </w:t>
            </w:r>
            <w:proofErr w:type="spellStart"/>
            <w:r w:rsidRPr="004B5133">
              <w:rPr>
                <w:rFonts w:ascii="Times New Roman" w:hAnsi="Times New Roman" w:cs="Times New Roman"/>
              </w:rPr>
              <w:t>вивчення</w:t>
            </w:r>
            <w:proofErr w:type="spellEnd"/>
            <w:r w:rsidRPr="004B51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133">
              <w:rPr>
                <w:rFonts w:ascii="Times New Roman" w:hAnsi="Times New Roman" w:cs="Times New Roman"/>
              </w:rPr>
              <w:t>педагогічної</w:t>
            </w:r>
            <w:proofErr w:type="spellEnd"/>
            <w:r w:rsidRPr="004B51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133">
              <w:rPr>
                <w:rFonts w:ascii="Times New Roman" w:hAnsi="Times New Roman" w:cs="Times New Roman"/>
              </w:rPr>
              <w:t>діяльності</w:t>
            </w:r>
            <w:proofErr w:type="spellEnd"/>
            <w:r w:rsidRPr="004B5133">
              <w:rPr>
                <w:rFonts w:ascii="Times New Roman" w:hAnsi="Times New Roman" w:cs="Times New Roman"/>
              </w:rPr>
              <w:t xml:space="preserve"> (Р. ІІІ. </w:t>
            </w:r>
            <w:proofErr w:type="spellStart"/>
            <w:r w:rsidR="00295E61" w:rsidRPr="004B5133">
              <w:rPr>
                <w:rFonts w:ascii="Times New Roman" w:hAnsi="Times New Roman" w:cs="Times New Roman"/>
              </w:rPr>
              <w:t>П</w:t>
            </w:r>
            <w:r w:rsidRPr="004B5133">
              <w:rPr>
                <w:rFonts w:ascii="Times New Roman" w:hAnsi="Times New Roman" w:cs="Times New Roman"/>
              </w:rPr>
              <w:t>итання</w:t>
            </w:r>
            <w:proofErr w:type="spellEnd"/>
            <w:r w:rsidRPr="004B5133">
              <w:rPr>
                <w:rFonts w:ascii="Times New Roman" w:hAnsi="Times New Roman" w:cs="Times New Roman"/>
              </w:rPr>
              <w:t xml:space="preserve"> 42-45)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D083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F540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72EA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4C9A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426F9EEA" w14:textId="77777777" w:rsidTr="00D95E07">
        <w:trPr>
          <w:trHeight w:val="24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E049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3.1.4.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створюють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та/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використовую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ресурси</w:t>
            </w:r>
            <w:proofErr w:type="spellEnd"/>
          </w:p>
          <w:p w14:paraId="4478F59C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електронні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презентації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відеоматеріал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и,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методичні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розробки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вебсайти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F733823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блоги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8815" w14:textId="379AAC70" w:rsidR="008E29D1" w:rsidRPr="00BD2C6E" w:rsidRDefault="00A20AC8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1.Як</w:t>
            </w:r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свідчить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закладу,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більшість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учителів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занять надавали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перевагу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використанню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відеоматеріалів,електронних</w:t>
            </w:r>
            <w:proofErr w:type="spellEnd"/>
            <w:proofErr w:type="gram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презентацій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різних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програмах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295E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інтерактивних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завдань,розміщених</w:t>
            </w:r>
            <w:proofErr w:type="spellEnd"/>
            <w:proofErr w:type="gram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різноманітних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освітніх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платформах. Не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порушуючи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доброчесності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за потреби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адаптувавши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використовували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методичні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- та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презентаційні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викладені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веб-сайтах та в блогах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колег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9A60B9" w14:textId="5A5C5850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Бiльшiсть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педагогiв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створюють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мультимедійний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супровід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уроків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розробляють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дидактичні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опитувальники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користуються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можливостями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освітніх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Упроваджують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онлайн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95E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використовують різноманітні електронні платформи, месенджери, додатки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(Google, Zoom,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Vіber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Telegram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, Messenger).</w:t>
            </w:r>
          </w:p>
          <w:p w14:paraId="267D83E8" w14:textId="67B5C196" w:rsidR="008E29D1" w:rsidRPr="00295E61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Публiкацiї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тематики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методичнi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розробки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поширюють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виступами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конференцiях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0AC8" w:rsidRPr="00BD2C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95E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60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%), н</w:t>
            </w:r>
            <w:r w:rsidR="00A20AC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="00A20AC8" w:rsidRPr="00BD2C6E">
              <w:rPr>
                <w:rFonts w:ascii="Times New Roman" w:hAnsi="Times New Roman" w:cs="Times New Roman"/>
                <w:sz w:val="24"/>
                <w:szCs w:val="24"/>
              </w:rPr>
              <w:t>ocвітніх</w:t>
            </w:r>
            <w:proofErr w:type="spellEnd"/>
            <w:r w:rsidR="00A20AC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онлайн-платформах (</w:t>
            </w:r>
            <w:r w:rsidR="00295E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%),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пуб</w:t>
            </w:r>
            <w:r w:rsidR="00A20AC8" w:rsidRPr="00BD2C6E">
              <w:rPr>
                <w:rFonts w:ascii="Times New Roman" w:hAnsi="Times New Roman" w:cs="Times New Roman"/>
                <w:sz w:val="24"/>
                <w:szCs w:val="24"/>
              </w:rPr>
              <w:t>лікаціях</w:t>
            </w:r>
            <w:proofErr w:type="spellEnd"/>
            <w:r w:rsidR="00A20AC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A20AC8" w:rsidRPr="00BD2C6E">
              <w:rPr>
                <w:rFonts w:ascii="Times New Roman" w:hAnsi="Times New Roman" w:cs="Times New Roman"/>
                <w:sz w:val="24"/>
                <w:szCs w:val="24"/>
              </w:rPr>
              <w:t>сайті</w:t>
            </w:r>
            <w:proofErr w:type="spellEnd"/>
            <w:r w:rsidR="00A20AC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E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сторінках закладу у соцмережах</w:t>
            </w:r>
            <w:r w:rsidR="00A20AC8" w:rsidRPr="00BD2C6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95E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A20AC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  <w:r w:rsidR="00A20AC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E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Частина вчителів вказали, що не оприлюднюють свій педагогічний досвід</w:t>
            </w:r>
            <w:r w:rsidR="004B51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27EF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3.1.4.1.</w:t>
            </w:r>
          </w:p>
          <w:p w14:paraId="2A1ACEB2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самоаналіз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вчителями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власної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1785875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 та/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освітніх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5984" w14:textId="77777777" w:rsidR="008E29D1" w:rsidRPr="004B5133" w:rsidRDefault="008E29D1" w:rsidP="00BD2C6E">
            <w:pPr>
              <w:spacing w:after="0"/>
              <w:rPr>
                <w:rFonts w:ascii="Times New Roman" w:hAnsi="Times New Roman" w:cs="Times New Roman"/>
              </w:rPr>
            </w:pPr>
            <w:r w:rsidRPr="004B5133">
              <w:rPr>
                <w:rFonts w:ascii="Times New Roman" w:hAnsi="Times New Roman" w:cs="Times New Roman"/>
              </w:rPr>
              <w:t xml:space="preserve">Анкета для </w:t>
            </w:r>
            <w:proofErr w:type="spellStart"/>
            <w:r w:rsidRPr="004B5133">
              <w:rPr>
                <w:rFonts w:ascii="Times New Roman" w:hAnsi="Times New Roman" w:cs="Times New Roman"/>
              </w:rPr>
              <w:t>педагогічних</w:t>
            </w:r>
            <w:proofErr w:type="spellEnd"/>
            <w:r w:rsidRPr="004B51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133">
              <w:rPr>
                <w:rFonts w:ascii="Times New Roman" w:hAnsi="Times New Roman" w:cs="Times New Roman"/>
              </w:rPr>
              <w:t>працівників</w:t>
            </w:r>
            <w:proofErr w:type="spellEnd"/>
            <w:r w:rsidRPr="004B5133">
              <w:rPr>
                <w:rFonts w:ascii="Times New Roman" w:hAnsi="Times New Roman" w:cs="Times New Roman"/>
              </w:rPr>
              <w:t xml:space="preserve"> (п. 13)</w:t>
            </w:r>
          </w:p>
          <w:p w14:paraId="00051511" w14:textId="77777777" w:rsidR="008E29D1" w:rsidRPr="004B5133" w:rsidRDefault="008E29D1" w:rsidP="00BD2C6E">
            <w:pPr>
              <w:spacing w:after="0"/>
              <w:rPr>
                <w:rFonts w:ascii="Times New Roman" w:hAnsi="Times New Roman" w:cs="Times New Roman"/>
              </w:rPr>
            </w:pPr>
            <w:r w:rsidRPr="004B5133">
              <w:rPr>
                <w:rFonts w:ascii="Times New Roman" w:hAnsi="Times New Roman" w:cs="Times New Roman"/>
              </w:rPr>
              <w:t xml:space="preserve">Форма </w:t>
            </w:r>
            <w:proofErr w:type="spellStart"/>
            <w:r w:rsidRPr="004B5133">
              <w:rPr>
                <w:rFonts w:ascii="Times New Roman" w:hAnsi="Times New Roman" w:cs="Times New Roman"/>
              </w:rPr>
              <w:t>вивчення</w:t>
            </w:r>
            <w:proofErr w:type="spellEnd"/>
            <w:r w:rsidRPr="004B51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133">
              <w:rPr>
                <w:rFonts w:ascii="Times New Roman" w:hAnsi="Times New Roman" w:cs="Times New Roman"/>
              </w:rPr>
              <w:t>педагогічної</w:t>
            </w:r>
            <w:proofErr w:type="spellEnd"/>
            <w:r w:rsidRPr="004B51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133">
              <w:rPr>
                <w:rFonts w:ascii="Times New Roman" w:hAnsi="Times New Roman" w:cs="Times New Roman"/>
              </w:rPr>
              <w:t>діяльності</w:t>
            </w:r>
            <w:proofErr w:type="spellEnd"/>
            <w:r w:rsidRPr="004B5133">
              <w:rPr>
                <w:rFonts w:ascii="Times New Roman" w:hAnsi="Times New Roman" w:cs="Times New Roman"/>
              </w:rPr>
              <w:t xml:space="preserve"> (Р. ІІ </w:t>
            </w:r>
            <w:proofErr w:type="spellStart"/>
            <w:r w:rsidRPr="004B5133">
              <w:rPr>
                <w:rFonts w:ascii="Times New Roman" w:hAnsi="Times New Roman" w:cs="Times New Roman"/>
              </w:rPr>
              <w:t>питання</w:t>
            </w:r>
            <w:proofErr w:type="spellEnd"/>
            <w:r w:rsidRPr="004B5133">
              <w:rPr>
                <w:rFonts w:ascii="Times New Roman" w:hAnsi="Times New Roman" w:cs="Times New Roman"/>
              </w:rPr>
              <w:t xml:space="preserve"> 3, Р. ІІІ. </w:t>
            </w:r>
            <w:proofErr w:type="spellStart"/>
            <w:r w:rsidRPr="004B5133">
              <w:rPr>
                <w:rFonts w:ascii="Times New Roman" w:hAnsi="Times New Roman" w:cs="Times New Roman"/>
              </w:rPr>
              <w:t>питання</w:t>
            </w:r>
            <w:proofErr w:type="spellEnd"/>
            <w:r w:rsidRPr="004B5133">
              <w:rPr>
                <w:rFonts w:ascii="Times New Roman" w:hAnsi="Times New Roman" w:cs="Times New Roman"/>
              </w:rPr>
              <w:t xml:space="preserve"> 19-24)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E72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4D18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4558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2093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46C15BD8" w14:textId="77777777" w:rsidTr="00D95E07">
        <w:trPr>
          <w:trHeight w:val="24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45F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3.1.5.</w:t>
            </w:r>
          </w:p>
          <w:p w14:paraId="09F99942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сприяють</w:t>
            </w:r>
            <w:proofErr w:type="spellEnd"/>
          </w:p>
          <w:p w14:paraId="4779421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формуванню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суспільних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цінностей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виховання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9EA71" w14:textId="7C80F111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3.1.5.1.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заняттями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відмічено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використoвують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груповi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проєктні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дослiдницькi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iнформацiйно-комунiкацiйнi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технологiї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методи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спрямованi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суспільних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цінностей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впродовж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здобувачiв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освiти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Однією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ефективних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форм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класної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позакласної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сприяє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формуванню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початковій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є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рольові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ігри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заочні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екскурсії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де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учасники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вчаться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проживати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різні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життєві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ситуації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краще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впізнають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себе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соціумі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оцінюють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адекватну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соціальну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поведінку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Створюють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виховання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методи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виготовлення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подарунків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людей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похилого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для </w:t>
            </w:r>
            <w:r w:rsidR="000251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членів родини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допомога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другу у </w:t>
            </w:r>
            <w:proofErr w:type="spellStart"/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навчанні,створення</w:t>
            </w:r>
            <w:proofErr w:type="spellEnd"/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тематичних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селфі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-зон, участь у </w:t>
            </w:r>
            <w:proofErr w:type="spellStart"/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різноманітних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громадянських</w:t>
            </w:r>
            <w:proofErr w:type="spellEnd"/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екологічних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акціях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допомога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лісництву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 Педагоги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використовують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проєктні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спрямовані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оволодіння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ключовими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компетентностями: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спiлкування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державною мовою,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громадянська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інформацiйно-комунiкацiйна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культурна,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спілкування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іноземними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мовами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математична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грамотнiсть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а також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формуванню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учнiв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суспiльних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загальнолюдських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цiнностей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емпатiї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толерантностi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iнклюзивної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атмосфери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довiри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доброзичливостi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спiвпрацi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 на   засадах 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взаємоповаги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 та партнерства,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зміст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спрямовують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виховання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патріотизму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поваги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Написання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літературних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поетичних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творів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пропонованою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вільною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темою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дає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можливість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учням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відтворити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власні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внутрішні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переживання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оцінити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особисте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своєрідне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відчуття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навколишнього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світу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66044" w:rsidRPr="00BD2C6E">
              <w:rPr>
                <w:rFonts w:ascii="Times New Roman" w:hAnsi="Times New Roman" w:cs="Times New Roman"/>
                <w:sz w:val="24"/>
                <w:szCs w:val="24"/>
              </w:rPr>
              <w:t>Класні</w:t>
            </w:r>
            <w:proofErr w:type="spellEnd"/>
            <w:r w:rsidR="00B6604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6044" w:rsidRPr="00BD2C6E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  <w:r w:rsidR="00B6604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66044" w:rsidRPr="00BD2C6E">
              <w:rPr>
                <w:rFonts w:ascii="Times New Roman" w:hAnsi="Times New Roman" w:cs="Times New Roman"/>
                <w:sz w:val="24"/>
                <w:szCs w:val="24"/>
              </w:rPr>
              <w:t>практичний</w:t>
            </w:r>
            <w:proofErr w:type="spellEnd"/>
            <w:r w:rsidR="00B6604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проводять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семінари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круглі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столи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дебати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тренінги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метою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дослідження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ставлення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вихованців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са</w:t>
            </w:r>
            <w:r w:rsidR="00B6604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мого себе за </w:t>
            </w:r>
            <w:proofErr w:type="spellStart"/>
            <w:r w:rsidR="00B66044" w:rsidRPr="00BD2C6E">
              <w:rPr>
                <w:rFonts w:ascii="Times New Roman" w:hAnsi="Times New Roman" w:cs="Times New Roman"/>
                <w:sz w:val="24"/>
                <w:szCs w:val="24"/>
              </w:rPr>
              <w:t>різними</w:t>
            </w:r>
            <w:proofErr w:type="spellEnd"/>
            <w:r w:rsidR="00B6604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методиками,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залучають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учнівську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молодь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волонтерської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є гарною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можливістю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самоствердитися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діагностують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відкритість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спілкування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вміння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приймати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ставлення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D3A25A" w14:textId="77777777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глибокі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традиції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патріотичного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громадянського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виховання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3084477" w14:textId="77777777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Важливо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те,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працювати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різноманітними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джерелами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проводять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роблять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висновки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своєї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пошукової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розвивають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власну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медіаграмотність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670A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3.1.5.1.</w:t>
            </w:r>
          </w:p>
          <w:p w14:paraId="6B78D45B" w14:textId="77777777" w:rsidR="008E29D1" w:rsidRPr="00BD2C6E" w:rsidRDefault="008E29D1" w:rsidP="004360F6">
            <w:pPr>
              <w:spacing w:after="0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8C37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</w:p>
          <w:p w14:paraId="264AD5DA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(Р. І.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1-4 п. 4, Р. ІІ.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4)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C4B2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927D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BD98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578C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7D656FA4" w14:textId="77777777" w:rsidTr="00D95E07">
        <w:trPr>
          <w:trHeight w:val="24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39F9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3.1.6.</w:t>
            </w:r>
          </w:p>
          <w:p w14:paraId="61D5CA64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використову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інформаційно</w:t>
            </w:r>
            <w:proofErr w:type="spellEnd"/>
          </w:p>
          <w:p w14:paraId="61C23C5D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комунікацій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освітньому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процесі</w:t>
            </w:r>
            <w:proofErr w:type="spellEnd"/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2AB0D" w14:textId="58736D60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3.1.6.</w:t>
            </w:r>
            <w:r w:rsidR="00A20AC8" w:rsidRPr="00BD2C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251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20AC8" w:rsidRPr="00BD2C6E">
              <w:rPr>
                <w:rFonts w:ascii="Times New Roman" w:hAnsi="Times New Roman" w:cs="Times New Roman"/>
                <w:sz w:val="24"/>
                <w:szCs w:val="24"/>
              </w:rPr>
              <w:t>Більшість</w:t>
            </w:r>
            <w:proofErr w:type="spellEnd"/>
            <w:r w:rsidR="00A20AC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0AC8" w:rsidRPr="00BD2C6E">
              <w:rPr>
                <w:rFonts w:ascii="Times New Roman" w:hAnsi="Times New Roman" w:cs="Times New Roman"/>
                <w:sz w:val="24"/>
                <w:szCs w:val="24"/>
              </w:rPr>
              <w:t>учителів</w:t>
            </w:r>
            <w:proofErr w:type="spellEnd"/>
            <w:r w:rsidR="00A20AC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(</w:t>
            </w:r>
            <w:r w:rsidR="000251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%) </w:t>
            </w:r>
            <w:proofErr w:type="spellStart"/>
            <w:r w:rsidR="00A20AC8" w:rsidRPr="00BD2C6E">
              <w:rPr>
                <w:rFonts w:ascii="Times New Roman" w:hAnsi="Times New Roman" w:cs="Times New Roman"/>
                <w:sz w:val="24"/>
                <w:szCs w:val="24"/>
              </w:rPr>
              <w:t>вибрали</w:t>
            </w:r>
            <w:proofErr w:type="spellEnd"/>
            <w:r w:rsidR="00A20AC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A20AC8" w:rsidRPr="00BD2C6E">
              <w:rPr>
                <w:rFonts w:ascii="Times New Roman" w:hAnsi="Times New Roman" w:cs="Times New Roman"/>
                <w:sz w:val="24"/>
                <w:szCs w:val="24"/>
              </w:rPr>
              <w:t>професійного</w:t>
            </w:r>
            <w:proofErr w:type="spellEnd"/>
            <w:r w:rsidR="00A20AC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0AC8" w:rsidRPr="00BD2C6E">
              <w:rPr>
                <w:rFonts w:ascii="Times New Roman" w:hAnsi="Times New Roman" w:cs="Times New Roman"/>
                <w:sz w:val="24"/>
                <w:szCs w:val="24"/>
              </w:rPr>
              <w:t>зростання</w:t>
            </w:r>
            <w:proofErr w:type="spellEnd"/>
            <w:r w:rsidR="00A20AC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0AC8" w:rsidRPr="00BD2C6E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="00A20AC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0AC8" w:rsidRPr="00BD2C6E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="00A20AC8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ІКТ, </w:t>
            </w:r>
            <w:r w:rsidR="0097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добрі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навички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інформаційно-цифрових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надають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перевагу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мультимедійним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засобам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моделювання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реальних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об'єктів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демонстрації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фільми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тренажери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мультимедійні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презентації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B907CF" w14:textId="5D7D2793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елементами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дистанційного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колективом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здійснювалася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платформі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Google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уроків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підкріплювалися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додатковими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інтерактивними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вправами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завданнями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переважно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LearningApps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(“На урок”,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google-form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підбірками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відеофайлів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інформаційних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Інтернету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розміщувалися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спільних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дошках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працювали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енциклопедіями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атласами,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інтерактивними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книгами (IT-книга,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Інтерактивне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Дистосвіта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створювали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ментальні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карти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презентації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повідомлення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Були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відкриті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віртуальні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класи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проходили онлайн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засобами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Google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Zoom.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зворотного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школярами та батьками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створені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спільноти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6D743B" w14:textId="77777777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C1B8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3.1.6.1.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Спостереженн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0E471D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самоаналіз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вчителями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власної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B95F" w14:textId="42D09898" w:rsidR="008E29D1" w:rsidRPr="004B5133" w:rsidRDefault="008E29D1" w:rsidP="00BD2C6E">
            <w:pPr>
              <w:spacing w:after="0"/>
              <w:rPr>
                <w:rFonts w:ascii="Times New Roman" w:hAnsi="Times New Roman" w:cs="Times New Roman"/>
              </w:rPr>
            </w:pPr>
            <w:r w:rsidRPr="004B5133">
              <w:rPr>
                <w:rFonts w:ascii="Times New Roman" w:hAnsi="Times New Roman" w:cs="Times New Roman"/>
              </w:rPr>
              <w:lastRenderedPageBreak/>
              <w:t xml:space="preserve">1. Анкета для </w:t>
            </w:r>
            <w:proofErr w:type="spellStart"/>
            <w:r w:rsidRPr="004B5133">
              <w:rPr>
                <w:rFonts w:ascii="Times New Roman" w:hAnsi="Times New Roman" w:cs="Times New Roman"/>
              </w:rPr>
              <w:t>учня</w:t>
            </w:r>
            <w:proofErr w:type="spellEnd"/>
            <w:r w:rsidRPr="004B5133">
              <w:rPr>
                <w:rFonts w:ascii="Times New Roman" w:hAnsi="Times New Roman" w:cs="Times New Roman"/>
              </w:rPr>
              <w:t>/</w:t>
            </w:r>
            <w:r w:rsidR="004B5133" w:rsidRPr="004B513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4B5133">
              <w:rPr>
                <w:rFonts w:ascii="Times New Roman" w:hAnsi="Times New Roman" w:cs="Times New Roman"/>
              </w:rPr>
              <w:t>учениці</w:t>
            </w:r>
            <w:proofErr w:type="spellEnd"/>
            <w:r w:rsidRPr="004B5133">
              <w:rPr>
                <w:rFonts w:ascii="Times New Roman" w:hAnsi="Times New Roman" w:cs="Times New Roman"/>
              </w:rPr>
              <w:t xml:space="preserve"> (п. 38).</w:t>
            </w:r>
          </w:p>
          <w:p w14:paraId="4C04510B" w14:textId="6872DD72" w:rsidR="008E29D1" w:rsidRPr="004B5133" w:rsidRDefault="008E29D1" w:rsidP="00BD2C6E">
            <w:pPr>
              <w:spacing w:after="0"/>
              <w:rPr>
                <w:rFonts w:ascii="Times New Roman" w:hAnsi="Times New Roman" w:cs="Times New Roman"/>
              </w:rPr>
            </w:pPr>
            <w:r w:rsidRPr="004B5133">
              <w:rPr>
                <w:rFonts w:ascii="Times New Roman" w:hAnsi="Times New Roman" w:cs="Times New Roman"/>
              </w:rPr>
              <w:lastRenderedPageBreak/>
              <w:t xml:space="preserve">2. </w:t>
            </w:r>
            <w:proofErr w:type="spellStart"/>
            <w:r w:rsidRPr="004B5133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4B51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133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4B5133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4B5133">
              <w:rPr>
                <w:rFonts w:ascii="Times New Roman" w:hAnsi="Times New Roman" w:cs="Times New Roman"/>
              </w:rPr>
              <w:t>інтерв’ю</w:t>
            </w:r>
            <w:proofErr w:type="spellEnd"/>
            <w:r w:rsidRPr="004B5133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4B5133">
              <w:rPr>
                <w:rFonts w:ascii="Times New Roman" w:hAnsi="Times New Roman" w:cs="Times New Roman"/>
              </w:rPr>
              <w:t>представником</w:t>
            </w:r>
            <w:proofErr w:type="spellEnd"/>
            <w:r w:rsidRPr="004B51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133">
              <w:rPr>
                <w:rFonts w:ascii="Times New Roman" w:hAnsi="Times New Roman" w:cs="Times New Roman"/>
              </w:rPr>
              <w:t>учнівсь</w:t>
            </w:r>
            <w:proofErr w:type="spellEnd"/>
            <w:r w:rsidR="004B5133" w:rsidRPr="004B5133">
              <w:rPr>
                <w:rFonts w:ascii="Times New Roman" w:hAnsi="Times New Roman" w:cs="Times New Roman"/>
                <w:lang w:val="uk-UA"/>
              </w:rPr>
              <w:t>-</w:t>
            </w:r>
            <w:r w:rsidRPr="004B5133">
              <w:rPr>
                <w:rFonts w:ascii="Times New Roman" w:hAnsi="Times New Roman" w:cs="Times New Roman"/>
              </w:rPr>
              <w:t>кого само</w:t>
            </w:r>
            <w:r w:rsidR="004B5133" w:rsidRPr="004B5133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4B5133">
              <w:rPr>
                <w:rFonts w:ascii="Times New Roman" w:hAnsi="Times New Roman" w:cs="Times New Roman"/>
              </w:rPr>
              <w:t>врядування</w:t>
            </w:r>
            <w:proofErr w:type="spellEnd"/>
            <w:r w:rsidRPr="004B5133">
              <w:rPr>
                <w:rFonts w:ascii="Times New Roman" w:hAnsi="Times New Roman" w:cs="Times New Roman"/>
              </w:rPr>
              <w:t xml:space="preserve"> (п. п. 10.1., 10.2.).</w:t>
            </w:r>
          </w:p>
          <w:p w14:paraId="5CA60389" w14:textId="77777777" w:rsidR="008E29D1" w:rsidRPr="004B5133" w:rsidRDefault="008E29D1" w:rsidP="00BD2C6E">
            <w:pPr>
              <w:spacing w:after="0"/>
              <w:rPr>
                <w:rFonts w:ascii="Times New Roman" w:hAnsi="Times New Roman" w:cs="Times New Roman"/>
              </w:rPr>
            </w:pPr>
            <w:r w:rsidRPr="004B5133">
              <w:rPr>
                <w:rFonts w:ascii="Times New Roman" w:hAnsi="Times New Roman" w:cs="Times New Roman"/>
              </w:rPr>
              <w:t xml:space="preserve">3. Форма </w:t>
            </w:r>
            <w:proofErr w:type="spellStart"/>
            <w:r w:rsidRPr="004B5133">
              <w:rPr>
                <w:rFonts w:ascii="Times New Roman" w:hAnsi="Times New Roman" w:cs="Times New Roman"/>
              </w:rPr>
              <w:t>вивчення</w:t>
            </w:r>
            <w:proofErr w:type="spellEnd"/>
            <w:r w:rsidRPr="004B51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133">
              <w:rPr>
                <w:rFonts w:ascii="Times New Roman" w:hAnsi="Times New Roman" w:cs="Times New Roman"/>
              </w:rPr>
              <w:t>педагогічної</w:t>
            </w:r>
            <w:proofErr w:type="spellEnd"/>
            <w:r w:rsidRPr="004B51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133">
              <w:rPr>
                <w:rFonts w:ascii="Times New Roman" w:hAnsi="Times New Roman" w:cs="Times New Roman"/>
              </w:rPr>
              <w:t>діяльності</w:t>
            </w:r>
            <w:proofErr w:type="spellEnd"/>
            <w:r w:rsidRPr="004B5133">
              <w:rPr>
                <w:rFonts w:ascii="Times New Roman" w:hAnsi="Times New Roman" w:cs="Times New Roman"/>
              </w:rPr>
              <w:t xml:space="preserve"> (Р. І п. 5, Р. ІІІ. </w:t>
            </w:r>
            <w:proofErr w:type="spellStart"/>
            <w:r w:rsidRPr="004B5133">
              <w:rPr>
                <w:rFonts w:ascii="Times New Roman" w:hAnsi="Times New Roman" w:cs="Times New Roman"/>
              </w:rPr>
              <w:t>питання</w:t>
            </w:r>
            <w:proofErr w:type="spellEnd"/>
            <w:r w:rsidRPr="004B5133">
              <w:rPr>
                <w:rFonts w:ascii="Times New Roman" w:hAnsi="Times New Roman" w:cs="Times New Roman"/>
              </w:rPr>
              <w:t xml:space="preserve"> 7-18)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983A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D3C4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F937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AC49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C69" w:rsidRPr="00BD2C6E" w14:paraId="7B2AE210" w14:textId="77777777" w:rsidTr="00D95E07">
        <w:trPr>
          <w:trHeight w:val="229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58E3" w14:textId="57989F3D" w:rsidR="00B53C69" w:rsidRPr="00BD2C6E" w:rsidRDefault="00B53C69" w:rsidP="00B53C6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Вимога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3.1. – </w:t>
            </w:r>
            <w:r w:rsidR="00613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рівень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достатній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3C69" w:rsidRPr="00BD2C6E" w14:paraId="0D52EB9E" w14:textId="77777777" w:rsidTr="00D95E07">
        <w:trPr>
          <w:trHeight w:val="346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C06C" w14:textId="77777777" w:rsidR="00B53C69" w:rsidRPr="00B53C69" w:rsidRDefault="00B53C69" w:rsidP="00B53C6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Вимога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3.2.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Постійне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підвищення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професійного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рівня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і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педагогічної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майстерності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педагогічних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працівників</w:t>
            </w:r>
            <w:proofErr w:type="spellEnd"/>
          </w:p>
        </w:tc>
      </w:tr>
      <w:tr w:rsidR="00231EDE" w:rsidRPr="00BD2C6E" w14:paraId="7443F460" w14:textId="77777777" w:rsidTr="00D95E07">
        <w:trPr>
          <w:trHeight w:val="24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8BB4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  <w:p w14:paraId="360F5707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забезпечують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власний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професійний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підвищення</w:t>
            </w:r>
            <w:proofErr w:type="spellEnd"/>
          </w:p>
          <w:p w14:paraId="058A6AD5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у тому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методик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дітьми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особливими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освітніми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потребами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12534" w14:textId="72012C17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3.2.1.1.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здійснюється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системний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підхід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підвищення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Кожен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учитель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дотримується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плану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підвищення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6CFBBB" w14:textId="77777777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Усім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працівникам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гарантується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право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підвищувати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кваліфікацію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різних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суб’єктах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освітніх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є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активними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слухачами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дистанційних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курсів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тренінгів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методичних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вебінарів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організованих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КЗ «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Кіровоградський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обласний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інститут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післядипломної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Василя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Сухомлинського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провідними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державними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інститутами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безперервної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освіти:Центральноукраїнським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державним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університетом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Володимира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Винниченка,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видавництвом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«Ранок»,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видавничою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групою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«Основа»,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студією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онлайн-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Education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Era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громадським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проєктом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масових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відкритих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онлайн-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курсів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Prometheus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освітніми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платформами ТОВ «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Всеосвіта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», «На урок»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02057C" w14:textId="700DFE6A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Щодо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вибір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пріоритетних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форм, за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якими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відбувається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підвищення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F310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то </w:t>
            </w:r>
            <w:proofErr w:type="spellStart"/>
            <w:r w:rsidR="006F3104" w:rsidRPr="00BD2C6E">
              <w:rPr>
                <w:rFonts w:ascii="Times New Roman" w:hAnsi="Times New Roman" w:cs="Times New Roman"/>
                <w:sz w:val="24"/>
                <w:szCs w:val="24"/>
              </w:rPr>
              <w:t>прослідковується</w:t>
            </w:r>
            <w:proofErr w:type="spellEnd"/>
            <w:r w:rsidR="006F310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F3104"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6F310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надають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пріоритет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програмами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курсів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інститутів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післядипломної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F3104" w:rsidRPr="00BD2C6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% - о</w:t>
            </w:r>
            <w:r w:rsidR="006F3104" w:rsidRPr="00BD2C6E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  <w:r w:rsidR="007174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6F310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курсам,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самоосв</w:t>
            </w:r>
            <w:r w:rsidR="006F3104" w:rsidRPr="00BD2C6E">
              <w:rPr>
                <w:rFonts w:ascii="Times New Roman" w:hAnsi="Times New Roman" w:cs="Times New Roman"/>
                <w:sz w:val="24"/>
                <w:szCs w:val="24"/>
              </w:rPr>
              <w:t>іті</w:t>
            </w:r>
            <w:proofErr w:type="spellEnd"/>
            <w:r w:rsidR="006F310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174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  <w:r w:rsidR="006F3104" w:rsidRPr="00BD2C6E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0666" w:rsidRPr="00BD2C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174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вважають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створені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постійного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підвищення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чергової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позачергової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атестації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9923A4" w14:textId="77777777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року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учасники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змогу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здійснювати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коригування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плану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підвищення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 потребою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необхідністю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отриманні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актуальних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проблем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викладання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методичних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аспектів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якісної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різними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формами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F909E5" w14:textId="071B9832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Результати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підвищення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учителів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розглянуті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засіданнях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ради у поточному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навчальному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році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Враховуючи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об’єктивність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підсумків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всі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були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визнані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встановленим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алгоритмом,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зафіксовано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174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протоколах</w:t>
            </w:r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  <w:r w:rsidR="007174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наказах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7FD7353" w14:textId="77777777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Напрями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підвищення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відповідають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програмі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індивідуальним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планам,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вирішенню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актуальних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проблем.</w:t>
            </w:r>
          </w:p>
          <w:p w14:paraId="313E2EE4" w14:textId="77777777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Підсумовуючи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річне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підвищення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кожен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обліковує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власні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результати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надає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копії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отриманих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сертифікати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свідоцтва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)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оцінює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власні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професійні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фахові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загальні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ріст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майстерності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усвідомлює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потреби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подальшого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вдосконалення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Звітуючи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перед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колегами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засіданнях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методичних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формувань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слухачі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курсів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вебінарів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конференцій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F3104" w:rsidRPr="00BD2C6E">
              <w:rPr>
                <w:rFonts w:ascii="Times New Roman" w:hAnsi="Times New Roman" w:cs="Times New Roman"/>
                <w:sz w:val="24"/>
                <w:szCs w:val="24"/>
              </w:rPr>
              <w:t>семінарів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презентують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інноваційні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підходи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період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реформування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галузі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5C74AD" w14:textId="48AA6179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Частка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обирають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різні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 напрямки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підвищення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рівня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своєї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майстерності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– 100 %.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0177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3.2.1.1.</w:t>
            </w:r>
          </w:p>
          <w:p w14:paraId="10460C4C" w14:textId="1521BEAE" w:rsidR="008E29D1" w:rsidRPr="00BD2C6E" w:rsidRDefault="00B66044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527FD2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8EAD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1. Форма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3.2.1.1).</w:t>
            </w:r>
          </w:p>
          <w:p w14:paraId="35B47890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2. Анкета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п. 1, 2)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ED93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0241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805C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0FEF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74BC5632" w14:textId="77777777" w:rsidTr="00D95E07">
        <w:trPr>
          <w:trHeight w:val="240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FBB0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  <w:p w14:paraId="037E6FAD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здійснюють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інноваційну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беруть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освітніх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проектах,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залучаються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освітні</w:t>
            </w:r>
            <w:proofErr w:type="spellEnd"/>
          </w:p>
          <w:p w14:paraId="248EE025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експерти</w:t>
            </w:r>
            <w:proofErr w:type="spellEnd"/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A9EF" w14:textId="5012188A" w:rsidR="008E29D1" w:rsidRPr="00F024A5" w:rsidRDefault="008E29D1" w:rsidP="00976223">
            <w:pPr>
              <w:pStyle w:val="aa"/>
              <w:widowControl w:val="0"/>
              <w:tabs>
                <w:tab w:val="left" w:pos="426"/>
              </w:tabs>
              <w:autoSpaceDE w:val="0"/>
              <w:autoSpaceDN w:val="0"/>
              <w:spacing w:before="1"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3.2.2.1.Високий кваліфікаційний рівень педаг</w:t>
            </w:r>
            <w:r w:rsidR="006F3104" w:rsidRPr="00F024A5">
              <w:rPr>
                <w:rFonts w:ascii="Times New Roman" w:hAnsi="Times New Roman" w:cs="Times New Roman"/>
                <w:sz w:val="24"/>
                <w:szCs w:val="24"/>
              </w:rPr>
              <w:t>огічних працівників закладу (ліцею</w:t>
            </w:r>
            <w:r w:rsidRPr="00F024A5">
              <w:rPr>
                <w:rFonts w:ascii="Times New Roman" w:hAnsi="Times New Roman" w:cs="Times New Roman"/>
                <w:sz w:val="24"/>
                <w:szCs w:val="24"/>
              </w:rPr>
              <w:t xml:space="preserve"> та філій)</w:t>
            </w:r>
            <w:r w:rsidR="00F024A5" w:rsidRPr="00F024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2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24A5" w:rsidRPr="00F024A5">
              <w:rPr>
                <w:rFonts w:ascii="Times New Roman" w:hAnsi="Times New Roman" w:cs="Times New Roman"/>
                <w:sz w:val="24"/>
                <w:szCs w:val="24"/>
              </w:rPr>
              <w:t xml:space="preserve">На початок вересня 2024 року педагогічних працівників – 64 (у тому числі тих, які працюють за сумісництвом); </w:t>
            </w:r>
            <w:r w:rsidR="00F024A5" w:rsidRPr="00F02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вищу кваліфікаційну категорією мають 38 педагогічних працівників,  І  </w:t>
            </w:r>
            <w:bookmarkStart w:id="1" w:name="_Hlk186063341"/>
            <w:r w:rsidR="00F024A5" w:rsidRPr="00F024A5">
              <w:rPr>
                <w:rFonts w:ascii="Times New Roman" w:hAnsi="Times New Roman" w:cs="Times New Roman"/>
                <w:sz w:val="24"/>
                <w:szCs w:val="24"/>
              </w:rPr>
              <w:t>кваліфікаційну категорію</w:t>
            </w:r>
            <w:bookmarkEnd w:id="1"/>
            <w:r w:rsidR="00F024A5" w:rsidRPr="00F024A5">
              <w:rPr>
                <w:rFonts w:ascii="Times New Roman" w:hAnsi="Times New Roman" w:cs="Times New Roman"/>
                <w:sz w:val="24"/>
                <w:szCs w:val="24"/>
              </w:rPr>
              <w:t xml:space="preserve"> – 11, ІІ кваліфікаційну категорію – 10, «спеціаліст» - 5;  педагогічне звання «учитель-методист» мають 6 учителів закладу, педагогічне звання «старший учитель» – 22; нагрудним знаком МОН України «Відмінник освіти» нагороджено 11 учителів,  Почесною грамотою Міністерства освіти і науки України – 12; </w:t>
            </w:r>
            <w:r w:rsidRPr="00F024A5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  <w:r w:rsidR="00F024A5" w:rsidRPr="00F024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24A5">
              <w:rPr>
                <w:rFonts w:ascii="Times New Roman" w:hAnsi="Times New Roman" w:cs="Times New Roman"/>
                <w:sz w:val="24"/>
                <w:szCs w:val="24"/>
              </w:rPr>
              <w:t>методист–1</w:t>
            </w:r>
            <w:r w:rsidR="00F024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2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24A5">
              <w:rPr>
                <w:rFonts w:ascii="Times New Roman" w:hAnsi="Times New Roman" w:cs="Times New Roman"/>
                <w:sz w:val="24"/>
                <w:szCs w:val="24"/>
              </w:rPr>
              <w:t xml:space="preserve">Це </w:t>
            </w:r>
            <w:r w:rsidRPr="00F024A5">
              <w:rPr>
                <w:rFonts w:ascii="Times New Roman" w:hAnsi="Times New Roman" w:cs="Times New Roman"/>
                <w:sz w:val="24"/>
                <w:szCs w:val="24"/>
              </w:rPr>
              <w:t xml:space="preserve">дає змогу здійснювати інноваційну освітню діяльність, сприяти оновленню та освоєнню нового змісту освіти. </w:t>
            </w:r>
          </w:p>
          <w:p w14:paraId="7738FC07" w14:textId="4B512C68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Метою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інноваційної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дослідження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апробація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нових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методів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впровадження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сучасних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належного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науково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-методичного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супроводу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Державних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освітніх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стандартів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Концепції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      Нова      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 школа. За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підсумками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творчо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працюючих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учителів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досягнення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напрацювання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інноваційних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підходів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створенні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безпечних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комфортних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осередків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розвивального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середовища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школярів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напрямів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029A050" w14:textId="77777777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інтерактивного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мультимедійного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середовища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уроків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англійської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хімії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фізики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, математики;</w:t>
            </w:r>
          </w:p>
          <w:p w14:paraId="37F7FBFF" w14:textId="66492AAB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програмних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інформаційних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Інтернету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мультимедійного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супроводу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початковій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школі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занять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фізики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хімії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англійської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можливостями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інтерактивних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3104" w:rsidRPr="00BD2C6E">
              <w:rPr>
                <w:rFonts w:ascii="Times New Roman" w:hAnsi="Times New Roman" w:cs="Times New Roman"/>
                <w:sz w:val="24"/>
                <w:szCs w:val="24"/>
              </w:rPr>
              <w:t>дощ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8B44CC" w14:textId="77777777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активного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впровадження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освітніх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життєвих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предметних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компетентностей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сучасного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школяра.</w:t>
            </w:r>
          </w:p>
          <w:p w14:paraId="5CDB13CF" w14:textId="0BD27850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Пріоритетом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методичні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об’єднання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спеціа</w:t>
            </w:r>
            <w:r w:rsidR="006F3104" w:rsidRPr="00BD2C6E">
              <w:rPr>
                <w:rFonts w:ascii="Times New Roman" w:hAnsi="Times New Roman" w:cs="Times New Roman"/>
                <w:sz w:val="24"/>
                <w:szCs w:val="24"/>
              </w:rPr>
              <w:t>лістів</w:t>
            </w:r>
            <w:proofErr w:type="spellEnd"/>
            <w:r w:rsidR="006F310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F3104" w:rsidRPr="00BD2C6E"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  <w:proofErr w:type="spellEnd"/>
            <w:r w:rsidR="006F310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3104" w:rsidRPr="00BD2C6E"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) з метою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всебічного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змістовного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проблем.</w:t>
            </w:r>
          </w:p>
          <w:p w14:paraId="5B93D3E6" w14:textId="77777777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За результатами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зроблені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висновки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успішна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участь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учителів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інноваційній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показником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рівня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їхньої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Здійснене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дослідження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вибору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освітніх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засвідчує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необхідність</w:t>
            </w:r>
            <w:proofErr w:type="spellEnd"/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подальшого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цієї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теми й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розроблення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основі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сучасних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наукових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підходів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напрямів</w:t>
            </w:r>
            <w:proofErr w:type="spellEnd"/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принципів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компетентностей педагога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Нової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української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школи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готові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поділитися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досвідом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упровадження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інтерактивних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інтегрованого</w:t>
            </w:r>
            <w:proofErr w:type="spellEnd"/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проєктних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сприяння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партнерства,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особливостей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компетентнісного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діяльнісного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підходів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ефективного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можливостей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інформаційних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Інтернету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цифрової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техніки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мультимедійного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супроводу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уроків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0761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3.2.2.1.</w:t>
            </w:r>
          </w:p>
          <w:p w14:paraId="7A68F27F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2BDF4F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самоаналіз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вчителями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власної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922A633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DDD4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 Форма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3.2.2.1).</w:t>
            </w:r>
          </w:p>
          <w:p w14:paraId="69A0C5AF" w14:textId="77777777" w:rsidR="007B774F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 п. 11.1., 11.2.) </w:t>
            </w:r>
          </w:p>
          <w:p w14:paraId="57CCC934" w14:textId="3B46F3E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3. Форма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(Р. ІІІ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25-29)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A8AE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6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153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416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3756BCE3" w14:textId="77777777" w:rsidTr="00D95E07">
        <w:trPr>
          <w:trHeight w:val="2341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C26F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0958" w14:textId="6C5A7BB8" w:rsidR="008E29D1" w:rsidRPr="00AC6C6D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3.2.2.2. </w:t>
            </w:r>
            <w:proofErr w:type="spellStart"/>
            <w:r w:rsidR="00AC6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Столбова</w:t>
            </w:r>
            <w:proofErr w:type="spellEnd"/>
            <w:r w:rsidR="00AC6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Д., вчитель української мови та літератури, пройшла сертифікацію у 2024 році</w:t>
            </w:r>
            <w:r w:rsidR="004B51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97E59E7" w14:textId="3D4E3573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є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учасниками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обласних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творчих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літературно-методичний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клуб (Онищенко С. А.),</w:t>
            </w:r>
            <w:r w:rsidR="00AC6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трудового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(Тарасова Т.А.),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здоров’язбережувального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напрямку</w:t>
            </w:r>
            <w:proofErr w:type="spellEnd"/>
            <w:r w:rsidR="00B6604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6604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="00B66044" w:rsidRPr="00BD2C6E">
              <w:rPr>
                <w:rFonts w:ascii="Times New Roman" w:hAnsi="Times New Roman" w:cs="Times New Roman"/>
                <w:sz w:val="24"/>
                <w:szCs w:val="24"/>
              </w:rPr>
              <w:t>Діденко</w:t>
            </w:r>
            <w:proofErr w:type="spellEnd"/>
            <w:proofErr w:type="gramEnd"/>
            <w:r w:rsidR="00B66044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А. С.,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Бондаренко Л. В., Дьячков В. А.,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Ларіонова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О. М.</w:t>
            </w:r>
            <w:r w:rsidR="00AC6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Дрозд В.П.).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99B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3.2.2.2.</w:t>
            </w:r>
          </w:p>
          <w:p w14:paraId="22557839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F1DBA7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714E" w14:textId="77777777" w:rsidR="008E29D1" w:rsidRPr="00593A4C" w:rsidRDefault="008E29D1" w:rsidP="00593A4C">
            <w:pPr>
              <w:spacing w:after="0"/>
              <w:ind w:left="-83"/>
              <w:rPr>
                <w:rFonts w:ascii="Times New Roman" w:hAnsi="Times New Roman" w:cs="Times New Roman"/>
              </w:rPr>
            </w:pPr>
            <w:r w:rsidRPr="00593A4C">
              <w:rPr>
                <w:rFonts w:ascii="Times New Roman" w:hAnsi="Times New Roman" w:cs="Times New Roman"/>
              </w:rPr>
              <w:t xml:space="preserve">1. Форма </w:t>
            </w:r>
            <w:proofErr w:type="spellStart"/>
            <w:r w:rsidRPr="00593A4C">
              <w:rPr>
                <w:rFonts w:ascii="Times New Roman" w:hAnsi="Times New Roman" w:cs="Times New Roman"/>
              </w:rPr>
              <w:t>вивчення</w:t>
            </w:r>
            <w:proofErr w:type="spellEnd"/>
            <w:r w:rsidRPr="00593A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3A4C">
              <w:rPr>
                <w:rFonts w:ascii="Times New Roman" w:hAnsi="Times New Roman" w:cs="Times New Roman"/>
              </w:rPr>
              <w:t>документації</w:t>
            </w:r>
            <w:proofErr w:type="spellEnd"/>
            <w:r w:rsidRPr="00593A4C">
              <w:rPr>
                <w:rFonts w:ascii="Times New Roman" w:hAnsi="Times New Roman" w:cs="Times New Roman"/>
              </w:rPr>
              <w:t xml:space="preserve"> (п. 3.2.2.2).</w:t>
            </w:r>
          </w:p>
          <w:p w14:paraId="63FB9CCB" w14:textId="7BE33F62" w:rsidR="008E29D1" w:rsidRPr="00BD2C6E" w:rsidRDefault="008E29D1" w:rsidP="00593A4C">
            <w:pPr>
              <w:spacing w:after="0"/>
              <w:ind w:left="-83"/>
              <w:rPr>
                <w:rFonts w:ascii="Times New Roman" w:hAnsi="Times New Roman" w:cs="Times New Roman"/>
                <w:sz w:val="24"/>
                <w:szCs w:val="24"/>
              </w:rPr>
            </w:pPr>
            <w:r w:rsidRPr="00593A4C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3A4C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593A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3A4C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593A4C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593A4C">
              <w:rPr>
                <w:rFonts w:ascii="Times New Roman" w:hAnsi="Times New Roman" w:cs="Times New Roman"/>
              </w:rPr>
              <w:t>інтерв’ю</w:t>
            </w:r>
            <w:proofErr w:type="spellEnd"/>
            <w:r w:rsidRPr="00593A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3A4C">
              <w:rPr>
                <w:rFonts w:ascii="Times New Roman" w:hAnsi="Times New Roman" w:cs="Times New Roman"/>
              </w:rPr>
              <w:t>із</w:t>
            </w:r>
            <w:proofErr w:type="spellEnd"/>
            <w:r w:rsidRPr="00593A4C">
              <w:rPr>
                <w:rFonts w:ascii="Times New Roman" w:hAnsi="Times New Roman" w:cs="Times New Roman"/>
              </w:rPr>
              <w:t xml:space="preserve"> заступником </w:t>
            </w:r>
            <w:proofErr w:type="spellStart"/>
            <w:proofErr w:type="gramStart"/>
            <w:r w:rsidRPr="00593A4C">
              <w:rPr>
                <w:rFonts w:ascii="Times New Roman" w:hAnsi="Times New Roman" w:cs="Times New Roman"/>
              </w:rPr>
              <w:t>керівника</w:t>
            </w:r>
            <w:proofErr w:type="spellEnd"/>
            <w:r w:rsidRPr="00593A4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593A4C">
              <w:rPr>
                <w:rFonts w:ascii="Times New Roman" w:hAnsi="Times New Roman" w:cs="Times New Roman"/>
                <w:sz w:val="20"/>
                <w:szCs w:val="20"/>
              </w:rPr>
              <w:t>п.13)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0152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E7E02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4D6B1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CEE1D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78FA7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EA739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22054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B937C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B6C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4CCE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6A7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C69" w:rsidRPr="00BD2C6E" w14:paraId="470BD37E" w14:textId="77777777" w:rsidTr="00D95E07">
        <w:trPr>
          <w:trHeight w:val="304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3466" w14:textId="01A6FFCA" w:rsidR="00B53C69" w:rsidRPr="00BD2C6E" w:rsidRDefault="00B53C69" w:rsidP="00B53C6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Вимога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3.2. –</w:t>
            </w:r>
            <w:r w:rsidR="00613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рівень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достатній</w:t>
            </w:r>
            <w:proofErr w:type="spellEnd"/>
          </w:p>
        </w:tc>
      </w:tr>
      <w:tr w:rsidR="00B53C69" w:rsidRPr="00BD2C6E" w14:paraId="461F21E9" w14:textId="77777777" w:rsidTr="00D95E07">
        <w:trPr>
          <w:trHeight w:val="377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17EF" w14:textId="77777777" w:rsidR="00B53C69" w:rsidRPr="00B53C69" w:rsidRDefault="00B53C69" w:rsidP="00B53C6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Вимога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3.3.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Налагодження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співпраці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зі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здобувачами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освіти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їх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батьками,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працівниками</w:t>
            </w:r>
            <w:proofErr w:type="spellEnd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закладу </w:t>
            </w:r>
            <w:proofErr w:type="spellStart"/>
            <w:r w:rsidRPr="00B5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освіти</w:t>
            </w:r>
            <w:proofErr w:type="spellEnd"/>
          </w:p>
        </w:tc>
      </w:tr>
      <w:tr w:rsidR="00231EDE" w:rsidRPr="00BD2C6E" w14:paraId="17CB19CE" w14:textId="77777777" w:rsidTr="00D95E07">
        <w:trPr>
          <w:trHeight w:val="240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6995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  <w:p w14:paraId="1C8846AF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засадах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партнерства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C5AFA" w14:textId="0E7C4795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3.3.1.1.</w:t>
            </w:r>
            <w:r w:rsidR="00AC6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грунтується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засадах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партнерства,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доброзичливості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70911" w:rsidRPr="00BD2C6E">
              <w:rPr>
                <w:rFonts w:ascii="Times New Roman" w:hAnsi="Times New Roman" w:cs="Times New Roman"/>
                <w:sz w:val="24"/>
                <w:szCs w:val="24"/>
              </w:rPr>
              <w:t>довіри</w:t>
            </w:r>
            <w:proofErr w:type="spellEnd"/>
            <w:r w:rsidR="0047091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70911" w:rsidRPr="00BD2C6E">
              <w:rPr>
                <w:rFonts w:ascii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="0047091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="00470911" w:rsidRPr="00BD2C6E">
              <w:rPr>
                <w:rFonts w:ascii="Times New Roman" w:hAnsi="Times New Roman" w:cs="Times New Roman"/>
                <w:sz w:val="24"/>
                <w:szCs w:val="24"/>
              </w:rPr>
              <w:t>Більшість</w:t>
            </w:r>
            <w:proofErr w:type="spellEnd"/>
            <w:r w:rsidR="0047091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0911"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="0047091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0911"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="0047091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(6</w:t>
            </w:r>
            <w:r w:rsidR="00593A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%)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стверджують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реагує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091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="00470911" w:rsidRPr="00BD2C6E">
              <w:rPr>
                <w:rFonts w:ascii="Times New Roman" w:hAnsi="Times New Roman" w:cs="Times New Roman"/>
                <w:sz w:val="24"/>
                <w:szCs w:val="24"/>
              </w:rPr>
              <w:t>їхні</w:t>
            </w:r>
            <w:proofErr w:type="spellEnd"/>
            <w:r w:rsidR="0047091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0911" w:rsidRPr="00BD2C6E">
              <w:rPr>
                <w:rFonts w:ascii="Times New Roman" w:hAnsi="Times New Roman" w:cs="Times New Roman"/>
                <w:sz w:val="24"/>
                <w:szCs w:val="24"/>
              </w:rPr>
              <w:t>звернення</w:t>
            </w:r>
            <w:proofErr w:type="spellEnd"/>
            <w:r w:rsidR="0047091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70911" w:rsidRPr="00BD2C6E">
              <w:rPr>
                <w:rFonts w:ascii="Times New Roman" w:hAnsi="Times New Roman" w:cs="Times New Roman"/>
                <w:sz w:val="24"/>
                <w:szCs w:val="24"/>
              </w:rPr>
              <w:t>розглядає</w:t>
            </w:r>
            <w:proofErr w:type="spellEnd"/>
            <w:r w:rsidR="0047091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0911" w:rsidRPr="00BD2C6E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="00470911"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Переважна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більшість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упевнені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поважають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вірять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їхні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успіхи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 сили.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Переважна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більшість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вважають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середовище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психологічно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комфортним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учнівське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представники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якого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беруть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активну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є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ініціаторами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учасниками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різних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освітніх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проектів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F385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1.Опитування</w:t>
            </w:r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3931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Анкета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учениці</w:t>
            </w:r>
            <w:proofErr w:type="spellEnd"/>
          </w:p>
          <w:p w14:paraId="20F7DAA7" w14:textId="77777777" w:rsidR="008E29D1" w:rsidRPr="00BD2C6E" w:rsidRDefault="007B774F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(п. 13</w:t>
            </w:r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07F1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8923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BC5C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FB8D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27EE7849" w14:textId="77777777" w:rsidTr="00D95E07">
        <w:trPr>
          <w:trHeight w:val="704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B58C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91EA" w14:textId="2482B754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2.Більшість</w:t>
            </w:r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використовують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особистісно-орієнтований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підхід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своїй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роботі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забезпечує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постійну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взаємодію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діалог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неупереджене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ставлення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Особистісно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орієнтоване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спрямоване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школярів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стійкого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пізнання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врахування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потреб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кожної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вікових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індивідуальних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особливостей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особливо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чітко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прослідковуються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роботі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НУШ.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86AF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3.3.1.2.</w:t>
            </w:r>
          </w:p>
          <w:p w14:paraId="774EDC46" w14:textId="6BACB6A5" w:rsidR="008E29D1" w:rsidRPr="00BD2C6E" w:rsidRDefault="008E29D1" w:rsidP="00593A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5840" w14:textId="77777777" w:rsidR="008E29D1" w:rsidRPr="00BD2C6E" w:rsidRDefault="008E29D1" w:rsidP="00593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</w:p>
          <w:p w14:paraId="75F75B99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(Р. І. п. 2,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1-3 п. 6, Р. ІІІ.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35-41)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004F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96C3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9C4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C0FE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15D1458F" w14:textId="77777777" w:rsidTr="00D95E07">
        <w:trPr>
          <w:trHeight w:val="24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6236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  <w:p w14:paraId="6B89755A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співпрацюють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батьками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забезпечують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постійний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зворотній</w:t>
            </w:r>
            <w:proofErr w:type="spellEnd"/>
          </w:p>
          <w:p w14:paraId="1367DF55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зв’язок</w:t>
            </w:r>
            <w:proofErr w:type="spellEnd"/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7DFF" w14:textId="1B5F395E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1.Між</w:t>
            </w:r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педагогами та батьками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налагоджена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конструктивна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взаємодія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Комунікації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батьками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відбуваються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різних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формах.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Найчастіше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батьківські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збори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Цей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спосіб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обирають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3A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52C13" w:rsidRPr="00BD2C6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ндивідуальному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спілкуванню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надають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перевагу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C13" w:rsidRPr="00BD2C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93A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spellStart"/>
            <w:r w:rsidR="00152C13" w:rsidRPr="00BD2C6E">
              <w:rPr>
                <w:rFonts w:ascii="Times New Roman" w:hAnsi="Times New Roman" w:cs="Times New Roman"/>
                <w:sz w:val="24"/>
                <w:szCs w:val="24"/>
              </w:rPr>
              <w:t>учителів</w:t>
            </w:r>
            <w:proofErr w:type="spellEnd"/>
            <w:r w:rsidR="00152C13" w:rsidRPr="00BD2C6E">
              <w:rPr>
                <w:rFonts w:ascii="Times New Roman" w:hAnsi="Times New Roman" w:cs="Times New Roman"/>
                <w:sz w:val="24"/>
                <w:szCs w:val="24"/>
              </w:rPr>
              <w:t>. 85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стверджують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</w:t>
            </w:r>
            <w:proofErr w:type="spellStart"/>
            <w:r w:rsidR="00EA0666" w:rsidRPr="00BD2C6E">
              <w:rPr>
                <w:rFonts w:ascii="Times New Roman" w:hAnsi="Times New Roman" w:cs="Times New Roman"/>
                <w:sz w:val="24"/>
                <w:szCs w:val="24"/>
              </w:rPr>
              <w:t>завжди</w:t>
            </w:r>
            <w:proofErr w:type="spellEnd"/>
            <w:r w:rsidR="00EA0666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EA0666" w:rsidRPr="00BD2C6E">
              <w:rPr>
                <w:rFonts w:ascii="Times New Roman" w:hAnsi="Times New Roman" w:cs="Times New Roman"/>
                <w:sz w:val="24"/>
                <w:szCs w:val="24"/>
              </w:rPr>
              <w:t>безпечують</w:t>
            </w:r>
            <w:proofErr w:type="spellEnd"/>
            <w:r w:rsidR="00EA0666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0666" w:rsidRPr="00BD2C6E">
              <w:rPr>
                <w:rFonts w:ascii="Times New Roman" w:hAnsi="Times New Roman" w:cs="Times New Roman"/>
                <w:sz w:val="24"/>
                <w:szCs w:val="24"/>
              </w:rPr>
              <w:t>зворотний</w:t>
            </w:r>
            <w:proofErr w:type="spellEnd"/>
            <w:r w:rsidR="00EA0666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0666" w:rsidRPr="00BD2C6E">
              <w:rPr>
                <w:rFonts w:ascii="Times New Roman" w:hAnsi="Times New Roman" w:cs="Times New Roman"/>
                <w:sz w:val="24"/>
                <w:szCs w:val="24"/>
              </w:rPr>
              <w:t>зв'язок</w:t>
            </w:r>
            <w:proofErr w:type="spellEnd"/>
            <w:r w:rsidR="00EA0666" w:rsidRPr="00BD2C6E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  <w:r w:rsidR="00593A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 -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задоволені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організацією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Переважна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більшість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отримують</w:t>
            </w:r>
            <w:proofErr w:type="spellEnd"/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інформацію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класного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значно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шкільного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сайту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сторінок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мережах.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695F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3.3.2.1.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самоаналіз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вчителями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власної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7EF40AC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112B" w14:textId="77777777" w:rsidR="008E29D1" w:rsidRPr="00593A4C" w:rsidRDefault="008E29D1" w:rsidP="00593A4C">
            <w:pPr>
              <w:spacing w:after="0" w:line="240" w:lineRule="auto"/>
              <w:ind w:left="-83"/>
              <w:rPr>
                <w:rFonts w:ascii="Times New Roman" w:hAnsi="Times New Roman" w:cs="Times New Roman"/>
              </w:rPr>
            </w:pPr>
            <w:r w:rsidRPr="00593A4C">
              <w:rPr>
                <w:rFonts w:ascii="Times New Roman" w:hAnsi="Times New Roman" w:cs="Times New Roman"/>
              </w:rPr>
              <w:t xml:space="preserve">1. Форма </w:t>
            </w:r>
            <w:proofErr w:type="spellStart"/>
            <w:r w:rsidRPr="00593A4C">
              <w:rPr>
                <w:rFonts w:ascii="Times New Roman" w:hAnsi="Times New Roman" w:cs="Times New Roman"/>
              </w:rPr>
              <w:t>вивчення</w:t>
            </w:r>
            <w:proofErr w:type="spellEnd"/>
            <w:r w:rsidRPr="00593A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3A4C">
              <w:rPr>
                <w:rFonts w:ascii="Times New Roman" w:hAnsi="Times New Roman" w:cs="Times New Roman"/>
              </w:rPr>
              <w:t>документації</w:t>
            </w:r>
            <w:proofErr w:type="spellEnd"/>
            <w:r w:rsidRPr="00593A4C">
              <w:rPr>
                <w:rFonts w:ascii="Times New Roman" w:hAnsi="Times New Roman" w:cs="Times New Roman"/>
              </w:rPr>
              <w:t xml:space="preserve"> (п. 3.3.2.1).</w:t>
            </w:r>
          </w:p>
          <w:p w14:paraId="3B528F8A" w14:textId="77777777" w:rsidR="008E29D1" w:rsidRPr="00593A4C" w:rsidRDefault="008E29D1" w:rsidP="00593A4C">
            <w:pPr>
              <w:spacing w:after="0" w:line="240" w:lineRule="auto"/>
              <w:ind w:left="-83"/>
              <w:rPr>
                <w:rFonts w:ascii="Times New Roman" w:hAnsi="Times New Roman" w:cs="Times New Roman"/>
              </w:rPr>
            </w:pPr>
            <w:r w:rsidRPr="00593A4C">
              <w:rPr>
                <w:rFonts w:ascii="Times New Roman" w:hAnsi="Times New Roman" w:cs="Times New Roman"/>
              </w:rPr>
              <w:t xml:space="preserve">2. Анкета для </w:t>
            </w:r>
            <w:proofErr w:type="spellStart"/>
            <w:r w:rsidRPr="00593A4C">
              <w:rPr>
                <w:rFonts w:ascii="Times New Roman" w:hAnsi="Times New Roman" w:cs="Times New Roman"/>
              </w:rPr>
              <w:t>батьків</w:t>
            </w:r>
            <w:proofErr w:type="spellEnd"/>
            <w:r w:rsidRPr="00593A4C">
              <w:rPr>
                <w:rFonts w:ascii="Times New Roman" w:hAnsi="Times New Roman" w:cs="Times New Roman"/>
              </w:rPr>
              <w:t xml:space="preserve"> (п. п. 7. 9, 17).</w:t>
            </w:r>
          </w:p>
          <w:p w14:paraId="695970C8" w14:textId="77777777" w:rsidR="008E29D1" w:rsidRPr="00593A4C" w:rsidRDefault="008E29D1" w:rsidP="00593A4C">
            <w:pPr>
              <w:spacing w:after="0" w:line="240" w:lineRule="auto"/>
              <w:ind w:left="-83"/>
              <w:rPr>
                <w:rFonts w:ascii="Times New Roman" w:hAnsi="Times New Roman" w:cs="Times New Roman"/>
              </w:rPr>
            </w:pPr>
            <w:r w:rsidRPr="00593A4C">
              <w:rPr>
                <w:rFonts w:ascii="Times New Roman" w:hAnsi="Times New Roman" w:cs="Times New Roman"/>
              </w:rPr>
              <w:t xml:space="preserve">3. Анкета для </w:t>
            </w:r>
            <w:proofErr w:type="spellStart"/>
            <w:r w:rsidRPr="00593A4C">
              <w:rPr>
                <w:rFonts w:ascii="Times New Roman" w:hAnsi="Times New Roman" w:cs="Times New Roman"/>
              </w:rPr>
              <w:t>педагогічних</w:t>
            </w:r>
            <w:proofErr w:type="spellEnd"/>
            <w:r w:rsidRPr="00593A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3A4C">
              <w:rPr>
                <w:rFonts w:ascii="Times New Roman" w:hAnsi="Times New Roman" w:cs="Times New Roman"/>
              </w:rPr>
              <w:t>працівників</w:t>
            </w:r>
            <w:proofErr w:type="spellEnd"/>
            <w:r w:rsidRPr="00593A4C">
              <w:rPr>
                <w:rFonts w:ascii="Times New Roman" w:hAnsi="Times New Roman" w:cs="Times New Roman"/>
              </w:rPr>
              <w:t xml:space="preserve"> (п. 14) </w:t>
            </w:r>
          </w:p>
          <w:p w14:paraId="274885B8" w14:textId="77777777" w:rsidR="008E29D1" w:rsidRPr="00BD2C6E" w:rsidRDefault="008E29D1" w:rsidP="00593A4C">
            <w:pPr>
              <w:spacing w:after="0" w:line="240" w:lineRule="auto"/>
              <w:ind w:left="-83"/>
              <w:rPr>
                <w:rFonts w:ascii="Times New Roman" w:hAnsi="Times New Roman" w:cs="Times New Roman"/>
                <w:sz w:val="24"/>
                <w:szCs w:val="24"/>
              </w:rPr>
            </w:pPr>
            <w:r w:rsidRPr="00593A4C">
              <w:rPr>
                <w:rFonts w:ascii="Times New Roman" w:hAnsi="Times New Roman" w:cs="Times New Roman"/>
              </w:rPr>
              <w:t xml:space="preserve">4. Форма </w:t>
            </w:r>
            <w:proofErr w:type="spellStart"/>
            <w:r w:rsidRPr="00593A4C">
              <w:rPr>
                <w:rFonts w:ascii="Times New Roman" w:hAnsi="Times New Roman" w:cs="Times New Roman"/>
              </w:rPr>
              <w:t>спостереження</w:t>
            </w:r>
            <w:proofErr w:type="spellEnd"/>
            <w:r w:rsidRPr="00593A4C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593A4C">
              <w:rPr>
                <w:rFonts w:ascii="Times New Roman" w:hAnsi="Times New Roman" w:cs="Times New Roman"/>
              </w:rPr>
              <w:t>педагогічною</w:t>
            </w:r>
            <w:proofErr w:type="spellEnd"/>
            <w:r w:rsidRPr="00593A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3A4C">
              <w:rPr>
                <w:rFonts w:ascii="Times New Roman" w:hAnsi="Times New Roman" w:cs="Times New Roman"/>
              </w:rPr>
              <w:t>діяльністю</w:t>
            </w:r>
            <w:proofErr w:type="spellEnd"/>
            <w:r w:rsidRPr="00593A4C">
              <w:rPr>
                <w:rFonts w:ascii="Times New Roman" w:hAnsi="Times New Roman" w:cs="Times New Roman"/>
              </w:rPr>
              <w:t xml:space="preserve"> (Р. ІІ </w:t>
            </w:r>
            <w:proofErr w:type="spellStart"/>
            <w:r w:rsidRPr="00593A4C">
              <w:rPr>
                <w:rFonts w:ascii="Times New Roman" w:hAnsi="Times New Roman" w:cs="Times New Roman"/>
              </w:rPr>
              <w:t>питання</w:t>
            </w:r>
            <w:proofErr w:type="spellEnd"/>
            <w:r w:rsidRPr="00593A4C">
              <w:rPr>
                <w:rFonts w:ascii="Times New Roman" w:hAnsi="Times New Roman" w:cs="Times New Roman"/>
              </w:rPr>
              <w:t xml:space="preserve"> 7, Р. ІІІ </w:t>
            </w:r>
            <w:proofErr w:type="spellStart"/>
            <w:r w:rsidRPr="00593A4C">
              <w:rPr>
                <w:rFonts w:ascii="Times New Roman" w:hAnsi="Times New Roman" w:cs="Times New Roman"/>
              </w:rPr>
              <w:t>питання</w:t>
            </w:r>
            <w:proofErr w:type="spellEnd"/>
            <w:r w:rsidRPr="00593A4C">
              <w:rPr>
                <w:rFonts w:ascii="Times New Roman" w:hAnsi="Times New Roman" w:cs="Times New Roman"/>
              </w:rPr>
              <w:t xml:space="preserve"> 35-41)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AE40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8EE4" w14:textId="6CEEB333" w:rsidR="008E29D1" w:rsidRPr="00632A1D" w:rsidRDefault="00632A1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78CD" w14:textId="46FCD7C6" w:rsidR="008E29D1" w:rsidRPr="00632A1D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1E3F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7FC9BB81" w14:textId="77777777" w:rsidTr="00D95E07">
        <w:trPr>
          <w:trHeight w:val="24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63D5E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3.3.3</w:t>
            </w:r>
          </w:p>
          <w:p w14:paraId="254CFE64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існує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наставництва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взаємонавчан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</w:p>
          <w:p w14:paraId="15C8017F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форм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співпраці</w:t>
            </w:r>
            <w:proofErr w:type="spellEnd"/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2890" w14:textId="7D52D5C9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3.3.3.1.У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налагоджено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професійну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співпрацю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яка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відбувається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шляхом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обміну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досвідом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засіданнях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творчих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методичних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об’єднань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радах,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взаємовідвідування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уроків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позакласних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Удосконалюють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якість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спільне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планування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реалізація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освітніх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виховних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поширення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досвіду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шляхо</w:t>
            </w:r>
            <w:r w:rsidR="00EA0666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м: </w:t>
            </w:r>
            <w:proofErr w:type="spellStart"/>
            <w:r w:rsidR="00EA0666" w:rsidRPr="00BD2C6E">
              <w:rPr>
                <w:rFonts w:ascii="Times New Roman" w:hAnsi="Times New Roman" w:cs="Times New Roman"/>
                <w:sz w:val="24"/>
                <w:szCs w:val="24"/>
              </w:rPr>
              <w:t>виступами</w:t>
            </w:r>
            <w:proofErr w:type="spellEnd"/>
            <w:r w:rsidR="00EA0666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EA0666" w:rsidRPr="00BD2C6E">
              <w:rPr>
                <w:rFonts w:ascii="Times New Roman" w:hAnsi="Times New Roman" w:cs="Times New Roman"/>
                <w:sz w:val="24"/>
                <w:szCs w:val="24"/>
              </w:rPr>
              <w:t>конференцiях</w:t>
            </w:r>
            <w:proofErr w:type="spellEnd"/>
            <w:r w:rsidR="00EA0666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93A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  <w:r w:rsidR="00EA0666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="00EA0666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="00EA0666" w:rsidRPr="00BD2C6E">
              <w:rPr>
                <w:rFonts w:ascii="Times New Roman" w:hAnsi="Times New Roman" w:cs="Times New Roman"/>
                <w:sz w:val="24"/>
                <w:szCs w:val="24"/>
              </w:rPr>
              <w:t>ocвітніх</w:t>
            </w:r>
            <w:proofErr w:type="spellEnd"/>
            <w:r w:rsidR="00EA0666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онлайн-платформах (2</w:t>
            </w:r>
            <w:r w:rsidR="00593A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%),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пуб</w:t>
            </w:r>
            <w:r w:rsidR="00EA0666" w:rsidRPr="00BD2C6E">
              <w:rPr>
                <w:rFonts w:ascii="Times New Roman" w:hAnsi="Times New Roman" w:cs="Times New Roman"/>
                <w:sz w:val="24"/>
                <w:szCs w:val="24"/>
              </w:rPr>
              <w:t>лікації</w:t>
            </w:r>
            <w:proofErr w:type="spellEnd"/>
            <w:r w:rsidR="00EA0666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EA0666" w:rsidRPr="00BD2C6E">
              <w:rPr>
                <w:rFonts w:ascii="Times New Roman" w:hAnsi="Times New Roman" w:cs="Times New Roman"/>
                <w:sz w:val="24"/>
                <w:szCs w:val="24"/>
              </w:rPr>
              <w:t>сайті</w:t>
            </w:r>
            <w:proofErr w:type="spellEnd"/>
            <w:r w:rsidR="00EA0666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–</w:t>
            </w:r>
            <w:r w:rsidR="004B51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EA0666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0666" w:rsidRPr="004B513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593A4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.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існує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наставництва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спілкування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молодого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спеціаліста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більш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досвідченим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колегою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яке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відбувається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зазвичай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неформальний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спосіб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3A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Переважна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більшість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A0666" w:rsidRPr="00BD2C6E">
              <w:rPr>
                <w:rFonts w:ascii="Times New Roman" w:hAnsi="Times New Roman" w:cs="Times New Roman"/>
                <w:sz w:val="24"/>
                <w:szCs w:val="24"/>
              </w:rPr>
              <w:t>педагогів</w:t>
            </w:r>
            <w:proofErr w:type="spellEnd"/>
            <w:r w:rsidR="00EA0666" w:rsidRPr="00BD2C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593A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90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%)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вважають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психологічний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клімат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сприяє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творчій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співпраці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D841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3.3.3.1.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1B71" w14:textId="77777777" w:rsidR="008E29D1" w:rsidRPr="00593A4C" w:rsidRDefault="008E29D1" w:rsidP="00BD2C6E">
            <w:pPr>
              <w:spacing w:after="0"/>
              <w:ind w:left="-83"/>
              <w:rPr>
                <w:rFonts w:ascii="Times New Roman" w:hAnsi="Times New Roman" w:cs="Times New Roman"/>
              </w:rPr>
            </w:pPr>
            <w:r w:rsidRPr="00593A4C">
              <w:rPr>
                <w:rFonts w:ascii="Times New Roman" w:hAnsi="Times New Roman" w:cs="Times New Roman"/>
              </w:rPr>
              <w:t xml:space="preserve">1. Форма </w:t>
            </w:r>
            <w:proofErr w:type="spellStart"/>
            <w:r w:rsidRPr="00593A4C">
              <w:rPr>
                <w:rFonts w:ascii="Times New Roman" w:hAnsi="Times New Roman" w:cs="Times New Roman"/>
              </w:rPr>
              <w:t>вивчення</w:t>
            </w:r>
            <w:proofErr w:type="spellEnd"/>
            <w:r w:rsidRPr="00593A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3A4C">
              <w:rPr>
                <w:rFonts w:ascii="Times New Roman" w:hAnsi="Times New Roman" w:cs="Times New Roman"/>
              </w:rPr>
              <w:t>документації</w:t>
            </w:r>
            <w:proofErr w:type="spellEnd"/>
            <w:r w:rsidRPr="00593A4C">
              <w:rPr>
                <w:rFonts w:ascii="Times New Roman" w:hAnsi="Times New Roman" w:cs="Times New Roman"/>
              </w:rPr>
              <w:t xml:space="preserve"> (п. 3.3.3.1). </w:t>
            </w:r>
          </w:p>
          <w:p w14:paraId="5E52921E" w14:textId="77777777" w:rsidR="007B774F" w:rsidRPr="00593A4C" w:rsidRDefault="008E29D1" w:rsidP="00BD2C6E">
            <w:pPr>
              <w:spacing w:after="0"/>
              <w:ind w:left="-83"/>
              <w:rPr>
                <w:rFonts w:ascii="Times New Roman" w:hAnsi="Times New Roman" w:cs="Times New Roman"/>
              </w:rPr>
            </w:pPr>
            <w:r w:rsidRPr="00593A4C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93A4C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593A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3A4C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593A4C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593A4C">
              <w:rPr>
                <w:rFonts w:ascii="Times New Roman" w:hAnsi="Times New Roman" w:cs="Times New Roman"/>
              </w:rPr>
              <w:t>інтерв’ю</w:t>
            </w:r>
            <w:proofErr w:type="spellEnd"/>
            <w:r w:rsidRPr="00593A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3A4C">
              <w:rPr>
                <w:rFonts w:ascii="Times New Roman" w:hAnsi="Times New Roman" w:cs="Times New Roman"/>
              </w:rPr>
              <w:t>із</w:t>
            </w:r>
            <w:proofErr w:type="spellEnd"/>
            <w:r w:rsidRPr="00593A4C">
              <w:rPr>
                <w:rFonts w:ascii="Times New Roman" w:hAnsi="Times New Roman" w:cs="Times New Roman"/>
              </w:rPr>
              <w:t xml:space="preserve"> заступником </w:t>
            </w:r>
            <w:proofErr w:type="spellStart"/>
            <w:r w:rsidRPr="00593A4C">
              <w:rPr>
                <w:rFonts w:ascii="Times New Roman" w:hAnsi="Times New Roman" w:cs="Times New Roman"/>
              </w:rPr>
              <w:t>керівника</w:t>
            </w:r>
            <w:proofErr w:type="spellEnd"/>
            <w:r w:rsidRPr="00593A4C">
              <w:rPr>
                <w:rFonts w:ascii="Times New Roman" w:hAnsi="Times New Roman" w:cs="Times New Roman"/>
              </w:rPr>
              <w:t xml:space="preserve"> (п. п. 15-17.2.) </w:t>
            </w:r>
          </w:p>
          <w:p w14:paraId="20BC8176" w14:textId="1BA0A5FE" w:rsidR="008E29D1" w:rsidRPr="00BD2C6E" w:rsidRDefault="008E29D1" w:rsidP="00BD2C6E">
            <w:pPr>
              <w:spacing w:after="0"/>
              <w:ind w:left="-83"/>
              <w:rPr>
                <w:rFonts w:ascii="Times New Roman" w:hAnsi="Times New Roman" w:cs="Times New Roman"/>
                <w:sz w:val="24"/>
                <w:szCs w:val="24"/>
              </w:rPr>
            </w:pPr>
            <w:r w:rsidRPr="00593A4C">
              <w:rPr>
                <w:rFonts w:ascii="Times New Roman" w:hAnsi="Times New Roman" w:cs="Times New Roman"/>
              </w:rPr>
              <w:t>3. Анкета для</w:t>
            </w:r>
            <w:r w:rsidR="007B774F" w:rsidRPr="00593A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774F" w:rsidRPr="00593A4C">
              <w:rPr>
                <w:rFonts w:ascii="Times New Roman" w:hAnsi="Times New Roman" w:cs="Times New Roman"/>
              </w:rPr>
              <w:t>педагогічних</w:t>
            </w:r>
            <w:proofErr w:type="spellEnd"/>
            <w:r w:rsidR="007B774F" w:rsidRPr="00593A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774F" w:rsidRPr="00593A4C">
              <w:rPr>
                <w:rFonts w:ascii="Times New Roman" w:hAnsi="Times New Roman" w:cs="Times New Roman"/>
              </w:rPr>
              <w:lastRenderedPageBreak/>
              <w:t>працівників</w:t>
            </w:r>
            <w:proofErr w:type="spellEnd"/>
            <w:r w:rsidR="007B774F" w:rsidRPr="00593A4C">
              <w:rPr>
                <w:rFonts w:ascii="Times New Roman" w:hAnsi="Times New Roman" w:cs="Times New Roman"/>
              </w:rPr>
              <w:t xml:space="preserve"> (п.13</w:t>
            </w:r>
            <w:r w:rsidRPr="00593A4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494E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3371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4481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C329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C69" w:rsidRPr="00BD2C6E" w14:paraId="447C31F9" w14:textId="77777777" w:rsidTr="00D95E07">
        <w:trPr>
          <w:trHeight w:val="215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85BB" w14:textId="774C76AF" w:rsidR="00B53C69" w:rsidRPr="00BD2C6E" w:rsidRDefault="00B53C69" w:rsidP="006756B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Вимога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3.3. – </w:t>
            </w:r>
            <w:r w:rsidR="00613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рівень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достатній</w:t>
            </w:r>
            <w:proofErr w:type="spellEnd"/>
          </w:p>
        </w:tc>
      </w:tr>
      <w:tr w:rsidR="006756BC" w:rsidRPr="00BD2C6E" w14:paraId="111CE134" w14:textId="77777777" w:rsidTr="00D95E07">
        <w:trPr>
          <w:trHeight w:val="360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2B0F" w14:textId="77777777" w:rsidR="006756BC" w:rsidRPr="006756BC" w:rsidRDefault="006756BC" w:rsidP="00675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Вимога</w:t>
            </w:r>
            <w:proofErr w:type="spellEnd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3.4. </w:t>
            </w: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Організація</w:t>
            </w:r>
            <w:proofErr w:type="spellEnd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педагогічної</w:t>
            </w:r>
            <w:proofErr w:type="spellEnd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діяльності</w:t>
            </w:r>
            <w:proofErr w:type="spellEnd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</w:t>
            </w: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навчання</w:t>
            </w:r>
            <w:proofErr w:type="spellEnd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здобувачів</w:t>
            </w:r>
            <w:proofErr w:type="spellEnd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освіти</w:t>
            </w:r>
            <w:proofErr w:type="spellEnd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засадах </w:t>
            </w: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академічної</w:t>
            </w:r>
            <w:proofErr w:type="spellEnd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доброчесності</w:t>
            </w:r>
            <w:proofErr w:type="spellEnd"/>
          </w:p>
        </w:tc>
      </w:tr>
      <w:tr w:rsidR="00231EDE" w:rsidRPr="00BD2C6E" w14:paraId="07852BA0" w14:textId="77777777" w:rsidTr="00D95E07">
        <w:trPr>
          <w:trHeight w:val="24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EB88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3.4.1</w:t>
            </w:r>
          </w:p>
          <w:p w14:paraId="7179A495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провадження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творчої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дотримуються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доброчесності</w:t>
            </w:r>
            <w:proofErr w:type="spellEnd"/>
          </w:p>
          <w:p w14:paraId="62ABE2C9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2031" w14:textId="3739A30B" w:rsidR="00723983" w:rsidRPr="004B5133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3.4.1.1.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провадження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творчої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дотримуються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доброчесності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академічну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доброчесність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схваленого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педагогічною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радою (протокол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1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1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серпня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B51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року № </w:t>
            </w:r>
            <w:r w:rsidR="004B51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),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введеного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наказом по </w:t>
            </w:r>
            <w:r w:rsidR="007239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закладу </w:t>
            </w:r>
            <w:proofErr w:type="spellStart"/>
            <w:r w:rsidR="00723983" w:rsidRPr="00BD2C6E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7239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4B51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23983" w:rsidRPr="00BD2C6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B51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723983" w:rsidRPr="00BD2C6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B51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239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року № </w:t>
            </w:r>
            <w:r w:rsidR="004B51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</w:t>
            </w:r>
          </w:p>
          <w:p w14:paraId="5967FC93" w14:textId="6C08F536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занять,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позакласних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методичних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інформують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необхідність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норм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доброчесності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спрямовують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зміст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занять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творчу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аналітичну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роботу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готових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відповідей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поставлені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вчителем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підручнику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інформаційних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джерелах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використовують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стандартизовані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підручника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розробляють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спонукають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критично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мислити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класах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практикують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написання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тематичних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творчих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есе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замість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джерел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застосовують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компетентнісний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підхід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зводять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мінімуму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перевірку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використовують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відкриті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щоб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перевірити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володіння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навичками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а не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516826" w14:textId="1D9AF924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проводить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моніторинг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стану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норм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доброчесності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шляхом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проведенням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занять,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153DFE" w14:textId="106E0AC3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Станом на травень </w:t>
            </w:r>
            <w:r w:rsidR="00EA0666" w:rsidRPr="00BD2C6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B51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року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надходило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скарг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недотримання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встановлених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норм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доброчесності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F7FE" w14:textId="3138DBC4" w:rsidR="008E29D1" w:rsidRPr="00BD2C6E" w:rsidRDefault="008E29D1" w:rsidP="006756BC">
            <w:pPr>
              <w:spacing w:after="0"/>
              <w:ind w:left="-81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3.4.1.1.</w:t>
            </w:r>
            <w:r w:rsidR="0097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8006" w14:textId="643C8DBB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1. Форма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(Р.І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4 п. 6,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Розділ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ІІ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5).</w:t>
            </w:r>
          </w:p>
          <w:p w14:paraId="0EC93B3A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2. Анкета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12)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D9C4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08CC" w14:textId="77777777" w:rsidR="008E29D1" w:rsidRPr="00BD2C6E" w:rsidRDefault="00EA0666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56B9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BE29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78C36FCC" w14:textId="77777777" w:rsidTr="00D95E07">
        <w:trPr>
          <w:trHeight w:val="24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4F00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E7D7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3.4.2.</w:t>
            </w:r>
          </w:p>
          <w:p w14:paraId="2AB0A04A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сприяють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дотриман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- ню</w:t>
            </w:r>
          </w:p>
          <w:p w14:paraId="55021118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доброчес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здобувачам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BA3B" w14:textId="2080CD08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3.4.2.1.</w:t>
            </w:r>
            <w:r w:rsidR="004B51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сприяють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дотриманню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норм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доброчесності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серед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яких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проводиться системна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роз’яснювальна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робота.</w:t>
            </w:r>
            <w:r w:rsidR="00EA0666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4B51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указали в анкетах,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регулярно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проводять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бесіди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важливість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доброчесності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усвідомлюють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важливість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доброчесності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всіма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учасниками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аспекти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вбачають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самостійному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виконанні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використанні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лише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перевірених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достовірних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джерел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дотриманні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посилання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яка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використовується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335494" w14:textId="2CE8155D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здійснюють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просвітницьку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роботу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важливості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норм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доброчесності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вчать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робити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необхідні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посилання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вказувати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автора при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використанні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інформаційних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джерел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розробляють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унеможливлюють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списування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оприлюднюють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чіткі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критерії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здійснюють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формувальне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94DDC3" w14:textId="3E7985C4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Питанню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доброчесності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приділяється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увага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структурі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виховної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методичної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розглядається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нарадах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засіданнях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ради.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5563" w14:textId="5E886288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3.4.2.1.</w:t>
            </w:r>
            <w:r w:rsidR="0097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7EC0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 Форма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(Р.І.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4 п. 6).</w:t>
            </w:r>
          </w:p>
          <w:p w14:paraId="75EF3FAC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2. Анкета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11).</w:t>
            </w:r>
          </w:p>
          <w:p w14:paraId="766AA4F7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3. Анкета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учениці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B774F" w:rsidRPr="00BD2C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7B774F" w:rsidRPr="00BD2C6E">
              <w:rPr>
                <w:rFonts w:ascii="Times New Roman" w:hAnsi="Times New Roman" w:cs="Times New Roman"/>
                <w:sz w:val="24"/>
                <w:szCs w:val="24"/>
              </w:rPr>
              <w:t>п. 28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7EC1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A906" w14:textId="4D86F9A7" w:rsidR="008E29D1" w:rsidRPr="00632A1D" w:rsidRDefault="00632A1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2F35" w14:textId="1C5D976D" w:rsidR="008E29D1" w:rsidRPr="00632A1D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F0FA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6BC" w:rsidRPr="00BD2C6E" w14:paraId="61235142" w14:textId="77777777" w:rsidTr="00D95E07">
        <w:trPr>
          <w:trHeight w:val="270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00D8" w14:textId="007CDD47" w:rsidR="006756BC" w:rsidRPr="00BD2C6E" w:rsidRDefault="006756BC" w:rsidP="006756B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Вимога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3.4. –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достатній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6BC" w:rsidRPr="00BD2C6E" w14:paraId="52BC38EE" w14:textId="77777777" w:rsidTr="00D95E07">
        <w:trPr>
          <w:trHeight w:val="305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3410" w14:textId="77777777" w:rsidR="006756BC" w:rsidRPr="006756BC" w:rsidRDefault="006756BC" w:rsidP="00675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32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Напрям</w:t>
            </w:r>
            <w:proofErr w:type="spellEnd"/>
            <w:r w:rsidRPr="00632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4. </w:t>
            </w:r>
            <w:proofErr w:type="spellStart"/>
            <w:r w:rsidRPr="00632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Управлінські</w:t>
            </w:r>
            <w:proofErr w:type="spellEnd"/>
            <w:r w:rsidRPr="00632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2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процеси</w:t>
            </w:r>
            <w:proofErr w:type="spellEnd"/>
            <w:r w:rsidRPr="00632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закладу </w:t>
            </w:r>
            <w:proofErr w:type="spellStart"/>
            <w:r w:rsidRPr="00632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освіти</w:t>
            </w:r>
            <w:proofErr w:type="spellEnd"/>
          </w:p>
        </w:tc>
      </w:tr>
      <w:tr w:rsidR="006756BC" w:rsidRPr="00BD2C6E" w14:paraId="52553612" w14:textId="77777777" w:rsidTr="00D95E07">
        <w:trPr>
          <w:trHeight w:val="240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60AB" w14:textId="77777777" w:rsidR="006756BC" w:rsidRPr="00EE2029" w:rsidRDefault="006756BC" w:rsidP="00EE20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212730304"/>
            <w:proofErr w:type="spellStart"/>
            <w:r w:rsidRPr="00EE2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Вимога</w:t>
            </w:r>
            <w:proofErr w:type="spellEnd"/>
            <w:r w:rsidRPr="00EE2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4.1. </w:t>
            </w:r>
            <w:proofErr w:type="spellStart"/>
            <w:r w:rsidRPr="00EE2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Наявність</w:t>
            </w:r>
            <w:proofErr w:type="spellEnd"/>
            <w:r w:rsidRPr="00EE2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2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стратегії</w:t>
            </w:r>
            <w:proofErr w:type="spellEnd"/>
            <w:r w:rsidRPr="00EE2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2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розвитку</w:t>
            </w:r>
            <w:proofErr w:type="spellEnd"/>
            <w:r w:rsidRPr="00EE2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</w:t>
            </w:r>
            <w:proofErr w:type="spellStart"/>
            <w:r w:rsidRPr="00EE2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системи</w:t>
            </w:r>
            <w:proofErr w:type="spellEnd"/>
            <w:r w:rsidRPr="00EE2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2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планування</w:t>
            </w:r>
            <w:proofErr w:type="spellEnd"/>
            <w:r w:rsidRPr="00EE2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2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діяльності</w:t>
            </w:r>
            <w:proofErr w:type="spellEnd"/>
            <w:r w:rsidRPr="00EE2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закладу, </w:t>
            </w:r>
            <w:proofErr w:type="spellStart"/>
            <w:r w:rsidRPr="00EE2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моніторинг</w:t>
            </w:r>
            <w:proofErr w:type="spellEnd"/>
            <w:r w:rsidRPr="00EE2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2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EE2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2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поставлених</w:t>
            </w:r>
            <w:proofErr w:type="spellEnd"/>
            <w:r w:rsidRPr="00EE2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2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цілей</w:t>
            </w:r>
            <w:proofErr w:type="spellEnd"/>
            <w:r w:rsidRPr="00EE2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і </w:t>
            </w:r>
            <w:proofErr w:type="spellStart"/>
            <w:r w:rsidRPr="00EE2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завдань</w:t>
            </w:r>
            <w:bookmarkEnd w:id="2"/>
            <w:proofErr w:type="spellEnd"/>
          </w:p>
        </w:tc>
      </w:tr>
      <w:tr w:rsidR="00231EDE" w:rsidRPr="00BD2C6E" w14:paraId="34C9A4CD" w14:textId="77777777" w:rsidTr="00D95E07">
        <w:trPr>
          <w:trHeight w:val="24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21FD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  <w:p w14:paraId="150CAB66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стратегію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спрямовану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підвищення</w:t>
            </w:r>
            <w:proofErr w:type="spellEnd"/>
          </w:p>
          <w:p w14:paraId="22181C48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якості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C0CA" w14:textId="1924237B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4.1.1.1.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розроблена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Стратегія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1D7F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D7F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роки,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схвалена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засіданні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r w:rsidR="00E51A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D7F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  <w:proofErr w:type="gramEnd"/>
            <w:r w:rsidR="001D7F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1 від 30.08.2024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року,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затверджена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 введена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наказом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1D7F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1D7F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року № </w:t>
            </w:r>
            <w:r w:rsidR="001D7F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Стратегії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зазначено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місію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стратегічну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мету,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стратегічні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напрямки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будуть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реалізовані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очікувані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результати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шляхи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Стратегії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передбачено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реалізацію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проектів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1D7F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безпечного та комфортного освітнього середовища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1D7F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Удосконалення змісту й організації освітнього процесу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1D7F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Орієнтація системи виховної роботи на виклики сьогодення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1D7F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нової методико-педагогічної культури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1D7F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Модернізація системи управління закладом»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4DB58F" w14:textId="0E590108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Ця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Стратегія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стала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спільною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роботою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колекти</w:t>
            </w:r>
            <w:r w:rsidR="00723983" w:rsidRPr="00BD2C6E">
              <w:rPr>
                <w:rFonts w:ascii="Times New Roman" w:hAnsi="Times New Roman" w:cs="Times New Roman"/>
                <w:sz w:val="24"/>
                <w:szCs w:val="24"/>
              </w:rPr>
              <w:t>вів</w:t>
            </w:r>
            <w:proofErr w:type="spellEnd"/>
            <w:r w:rsidR="007239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3983" w:rsidRPr="00BD2C6E"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 w:rsidR="007239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представників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учнівської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батьківської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спільноти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274A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4.1.1.1.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</w:p>
          <w:p w14:paraId="605EEA6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453EEFA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BA13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1.Форма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4.1.1.1).</w:t>
            </w:r>
          </w:p>
          <w:p w14:paraId="110628CC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 п. 12.1., 12.2.)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CEEF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82D7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27AE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132E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770594D7" w14:textId="77777777" w:rsidTr="00D95E07">
        <w:trPr>
          <w:trHeight w:val="240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2530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4.1.2.</w:t>
            </w:r>
          </w:p>
          <w:p w14:paraId="1DD37EAD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річне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планування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</w:p>
          <w:p w14:paraId="55AF7D53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Відстеження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результативнос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здійснюються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стратегії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урахуванням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9161" w14:textId="39981543" w:rsidR="001D7FA8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4.1.2.1.</w:t>
            </w:r>
            <w:r w:rsidR="0097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Стратегії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урахуванням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</w:t>
            </w:r>
            <w:r w:rsidR="00F12D70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2D70" w:rsidRPr="00BD2C6E">
              <w:rPr>
                <w:rFonts w:ascii="Times New Roman" w:hAnsi="Times New Roman" w:cs="Times New Roman"/>
                <w:sz w:val="24"/>
                <w:szCs w:val="24"/>
              </w:rPr>
              <w:t>розроблений</w:t>
            </w:r>
            <w:proofErr w:type="spellEnd"/>
            <w:r w:rsidR="00F12D70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план </w:t>
            </w:r>
            <w:proofErr w:type="spellStart"/>
            <w:r w:rsidR="00F12D70" w:rsidRPr="00BD2C6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="00F12D70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1D7F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F12D70" w:rsidRPr="00BD2C6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D7F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який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реалізує</w:t>
            </w:r>
            <w:proofErr w:type="spellEnd"/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стратегію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Структура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річного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плану: </w:t>
            </w:r>
          </w:p>
          <w:p w14:paraId="3981837D" w14:textId="77777777" w:rsidR="001D7FA8" w:rsidRPr="002543EA" w:rsidRDefault="001D7FA8" w:rsidP="00976223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right" w:pos="130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anchor="_heading=h.gjdgxs">
              <w:proofErr w:type="spellStart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Презентаційна</w:t>
              </w:r>
              <w:proofErr w:type="spellEnd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карта закладу. </w:t>
              </w:r>
            </w:hyperlink>
          </w:p>
          <w:p w14:paraId="389E1C5D" w14:textId="77777777" w:rsidR="001D7FA8" w:rsidRPr="002543EA" w:rsidRDefault="001D7FA8" w:rsidP="00976223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right" w:pos="130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anchor="_heading=h.30j0zll">
              <w:proofErr w:type="spellStart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Аналіз</w:t>
              </w:r>
              <w:proofErr w:type="spellEnd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діяльності</w:t>
              </w:r>
              <w:proofErr w:type="spellEnd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закладу в 2023-2024 </w:t>
              </w:r>
              <w:proofErr w:type="spellStart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навчальному</w:t>
              </w:r>
              <w:proofErr w:type="spellEnd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році</w:t>
              </w:r>
              <w:proofErr w:type="spellEnd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. </w:t>
              </w:r>
            </w:hyperlink>
          </w:p>
          <w:p w14:paraId="24B30057" w14:textId="77777777" w:rsidR="001D7FA8" w:rsidRPr="002543EA" w:rsidRDefault="001D7FA8" w:rsidP="00976223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4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Мета, </w:t>
            </w:r>
            <w:proofErr w:type="spellStart"/>
            <w:r w:rsidRPr="00254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ключові</w:t>
            </w:r>
            <w:proofErr w:type="spellEnd"/>
            <w:r w:rsidRPr="00254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орієнтири</w:t>
            </w:r>
            <w:proofErr w:type="spellEnd"/>
            <w:r w:rsidRPr="00254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4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пріоритетні</w:t>
            </w:r>
            <w:proofErr w:type="spellEnd"/>
            <w:r w:rsidRPr="00254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напрями</w:t>
            </w:r>
            <w:proofErr w:type="spellEnd"/>
            <w:r w:rsidRPr="00254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254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основні</w:t>
            </w:r>
            <w:proofErr w:type="spellEnd"/>
            <w:r w:rsidRPr="00254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завдання</w:t>
            </w:r>
            <w:proofErr w:type="spellEnd"/>
            <w:r w:rsidRPr="00254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254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Ліцею</w:t>
            </w:r>
            <w:proofErr w:type="spellEnd"/>
            <w:r w:rsidRPr="00254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2024-2025 </w:t>
            </w:r>
            <w:proofErr w:type="spellStart"/>
            <w:r w:rsidRPr="00254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навчальному</w:t>
            </w:r>
            <w:proofErr w:type="spellEnd"/>
            <w:r w:rsidRPr="00254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році</w:t>
            </w:r>
            <w:proofErr w:type="spellEnd"/>
            <w:r w:rsidRPr="00254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220DA4F" w14:textId="77777777" w:rsidR="001D7FA8" w:rsidRPr="002543EA" w:rsidRDefault="001D7FA8" w:rsidP="00976223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1"/>
                <w:tab w:val="right" w:pos="13127"/>
              </w:tabs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4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254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реалізації</w:t>
            </w:r>
            <w:proofErr w:type="spellEnd"/>
            <w:r w:rsidRPr="00254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проєктів</w:t>
            </w:r>
            <w:proofErr w:type="spellEnd"/>
            <w:r w:rsidRPr="00254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Стратегії</w:t>
            </w:r>
            <w:proofErr w:type="spellEnd"/>
            <w:r w:rsidRPr="00254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254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254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розвитку</w:t>
            </w:r>
            <w:proofErr w:type="spellEnd"/>
            <w:r w:rsidRPr="00254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4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Ліцею</w:t>
            </w:r>
            <w:proofErr w:type="spellEnd"/>
            <w:r w:rsidRPr="00254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2024-2029 роки.</w:t>
            </w:r>
          </w:p>
          <w:p w14:paraId="4163ADDD" w14:textId="77777777" w:rsidR="001D7FA8" w:rsidRPr="002543EA" w:rsidRDefault="001D7FA8" w:rsidP="0097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  <w:tab w:val="left" w:pos="9919"/>
                <w:tab w:val="right" w:pos="13127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_heading=h.1fob9te"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ПРОЄКТ №1 «</w:t>
              </w:r>
              <w:proofErr w:type="spellStart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Створення</w:t>
              </w:r>
              <w:proofErr w:type="spellEnd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комфортного </w:t>
              </w:r>
              <w:proofErr w:type="spellStart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освітнього</w:t>
              </w:r>
              <w:proofErr w:type="spellEnd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середовища</w:t>
              </w:r>
              <w:proofErr w:type="spellEnd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. </w:t>
              </w:r>
            </w:hyperlink>
          </w:p>
          <w:p w14:paraId="2811D4BA" w14:textId="77777777" w:rsidR="001D7FA8" w:rsidRPr="002543EA" w:rsidRDefault="001D7FA8" w:rsidP="0097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  <w:tab w:val="left" w:pos="9919"/>
                <w:tab w:val="right" w:pos="13127"/>
              </w:tabs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w:anchor="_heading=h.3znysh7"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ПРОЄКТ №2 «</w:t>
              </w:r>
              <w:proofErr w:type="spellStart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Удосконалення</w:t>
              </w:r>
              <w:proofErr w:type="spellEnd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змісту</w:t>
              </w:r>
              <w:proofErr w:type="spellEnd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й </w:t>
              </w:r>
              <w:proofErr w:type="spellStart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організації</w:t>
              </w:r>
              <w:proofErr w:type="spellEnd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освітнього</w:t>
              </w:r>
              <w:proofErr w:type="spellEnd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процесу</w:t>
              </w:r>
              <w:proofErr w:type="spellEnd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»</w:t>
              </w:r>
            </w:hyperlink>
            <w:r w:rsidRPr="00254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4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4F1A9B17" w14:textId="77777777" w:rsidR="001D7FA8" w:rsidRPr="002543EA" w:rsidRDefault="001D7FA8" w:rsidP="0097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3127"/>
              </w:tabs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w:anchor="_heading=h.2et92p0"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ПРОЄКТ №3 «</w:t>
              </w:r>
              <w:proofErr w:type="spellStart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Орієнтація</w:t>
              </w:r>
              <w:proofErr w:type="spellEnd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системи</w:t>
              </w:r>
              <w:proofErr w:type="spellEnd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виховної</w:t>
              </w:r>
              <w:proofErr w:type="spellEnd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роботи</w:t>
              </w:r>
              <w:proofErr w:type="spellEnd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на </w:t>
              </w:r>
              <w:proofErr w:type="spellStart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виклики</w:t>
              </w:r>
              <w:proofErr w:type="spellEnd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сьогодення</w:t>
              </w:r>
              <w:proofErr w:type="spellEnd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»</w:t>
              </w:r>
            </w:hyperlink>
            <w:r w:rsidRPr="00254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4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14:paraId="4ABCB20C" w14:textId="77777777" w:rsidR="001D7FA8" w:rsidRPr="002543EA" w:rsidRDefault="001D7FA8" w:rsidP="0097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9"/>
                <w:tab w:val="right" w:pos="13127"/>
              </w:tabs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w:anchor="_heading=h.tyjcwt"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ПРОЄКТ №4 «</w:t>
              </w:r>
              <w:proofErr w:type="spellStart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Формування</w:t>
              </w:r>
              <w:proofErr w:type="spellEnd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нової</w:t>
              </w:r>
              <w:proofErr w:type="spellEnd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методико-</w:t>
              </w:r>
              <w:proofErr w:type="spellStart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педагогічної</w:t>
              </w:r>
              <w:proofErr w:type="spellEnd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культури</w:t>
              </w:r>
              <w:proofErr w:type="spellEnd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»</w:t>
              </w:r>
            </w:hyperlink>
            <w:r w:rsidRPr="00254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075764" w14:textId="77777777" w:rsidR="001D7FA8" w:rsidRPr="002543EA" w:rsidRDefault="001D7FA8" w:rsidP="0097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w:anchor="_heading=h.3dy6vkm"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ПРОЄКТ №5 «</w:t>
              </w:r>
              <w:proofErr w:type="spellStart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Модернізація</w:t>
              </w:r>
              <w:proofErr w:type="spellEnd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системи</w:t>
              </w:r>
              <w:proofErr w:type="spellEnd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управління</w:t>
              </w:r>
              <w:proofErr w:type="spellEnd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закладом»</w:t>
              </w:r>
            </w:hyperlink>
            <w:r w:rsidRPr="00254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B079C8" w14:textId="77777777" w:rsidR="001D7FA8" w:rsidRPr="002543EA" w:rsidRDefault="001D7FA8" w:rsidP="00D95E07">
            <w:pPr>
              <w:pStyle w:val="a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ind w:left="-30" w:right="-4" w:firstLine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Урахування  результатів позапланового інституційного аудиту, що пройшов в березні 2024 року; </w:t>
            </w:r>
            <w:proofErr w:type="spellStart"/>
            <w:r w:rsidRPr="00254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самооцінювання</w:t>
            </w:r>
            <w:proofErr w:type="spellEnd"/>
            <w:r w:rsidRPr="00254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освітнього середовища закладу, системи оцінювання здобувачів освіти, педагогічної діяльності та управлінських процесів, проведеного у 2023- 2024 </w:t>
            </w:r>
            <w:proofErr w:type="spellStart"/>
            <w:r w:rsidRPr="00254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н.р</w:t>
            </w:r>
            <w:proofErr w:type="spellEnd"/>
            <w:r w:rsidRPr="00254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, в тому числі за допомогою інструментів системи зовнішнього оцінювання і </w:t>
            </w:r>
            <w:proofErr w:type="spellStart"/>
            <w:r w:rsidRPr="00254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самооцінювання</w:t>
            </w:r>
            <w:proofErr w:type="spellEnd"/>
            <w:r w:rsidRPr="00254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освітніх та </w:t>
            </w:r>
            <w:proofErr w:type="spellStart"/>
            <w:r w:rsidRPr="00254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управлінськихпроцесівзакладахосвітиEvaluEd</w:t>
            </w:r>
            <w:proofErr w:type="spellEnd"/>
            <w:r w:rsidRPr="00254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553CE16B" w14:textId="77777777" w:rsidR="001D7FA8" w:rsidRPr="00554E9A" w:rsidRDefault="001D7FA8" w:rsidP="00554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ind w:right="-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w:anchor="_heading=h.1t3h5sf">
              <w:r w:rsidRPr="00554E9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НАПРЯМ «Освітнє середовище». </w:t>
              </w:r>
            </w:hyperlink>
          </w:p>
          <w:p w14:paraId="1BA0B810" w14:textId="77777777" w:rsidR="001D7FA8" w:rsidRPr="002543EA" w:rsidRDefault="001D7FA8" w:rsidP="0097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31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w:anchor="_heading=h.4d34og8"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НАПРЯМ «Система </w:t>
              </w:r>
              <w:proofErr w:type="spellStart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оцінювання</w:t>
              </w:r>
              <w:proofErr w:type="spellEnd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здобувачів</w:t>
              </w:r>
              <w:proofErr w:type="spellEnd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освіти</w:t>
              </w:r>
              <w:proofErr w:type="spellEnd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»</w:t>
              </w:r>
            </w:hyperlink>
            <w:r w:rsidRPr="00254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C210C1" w14:textId="77777777" w:rsidR="001D7FA8" w:rsidRPr="002543EA" w:rsidRDefault="001D7FA8" w:rsidP="0097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31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w:anchor="_heading=h.2s8eyo1"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НАПРЯМ «</w:t>
              </w:r>
              <w:proofErr w:type="spellStart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Педагогічна</w:t>
              </w:r>
              <w:proofErr w:type="spellEnd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діяльність</w:t>
              </w:r>
              <w:proofErr w:type="spellEnd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педагогічних</w:t>
              </w:r>
              <w:proofErr w:type="spellEnd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працівників</w:t>
              </w:r>
              <w:proofErr w:type="spellEnd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»</w:t>
              </w:r>
            </w:hyperlink>
            <w:r w:rsidRPr="00254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4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309BF3D" w14:textId="77777777" w:rsidR="001D7FA8" w:rsidRPr="002543EA" w:rsidRDefault="001D7FA8" w:rsidP="0097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31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w:anchor="_heading=h.17dp8vu"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НАПРЯМ «</w:t>
              </w:r>
              <w:proofErr w:type="spellStart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Управлінські</w:t>
              </w:r>
              <w:proofErr w:type="spellEnd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процеси</w:t>
              </w:r>
              <w:proofErr w:type="spellEnd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закладу </w:t>
              </w:r>
              <w:proofErr w:type="spellStart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освіти</w:t>
              </w:r>
              <w:proofErr w:type="spellEnd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»</w:t>
              </w:r>
            </w:hyperlink>
            <w:r w:rsidRPr="00254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4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7FA5C34" w14:textId="77777777" w:rsidR="001D7FA8" w:rsidRPr="002543EA" w:rsidRDefault="001D7FA8" w:rsidP="00976223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right" w:pos="13127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3EA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fldChar w:fldCharType="begin"/>
            </w:r>
            <w:r>
              <w:instrText>HYPERLINK \l "_heading=h.3rdcrjn" \h</w:instrText>
            </w:r>
            <w:r>
              <w:fldChar w:fldCharType="separate"/>
            </w:r>
            <w:r w:rsidRPr="00254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Упровадження реформи НУШ у базовій школі. </w:t>
            </w:r>
            <w:r>
              <w:fldChar w:fldCharType="end"/>
            </w:r>
          </w:p>
          <w:p w14:paraId="1AB016F4" w14:textId="77777777" w:rsidR="001D7FA8" w:rsidRPr="002543EA" w:rsidRDefault="001D7FA8" w:rsidP="00976223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right" w:pos="1312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3EA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>
              <w:fldChar w:fldCharType="begin"/>
            </w:r>
            <w:r>
              <w:instrText>HYPERLINK \l "_heading=h.26in1rg" \h</w:instrText>
            </w:r>
            <w:r>
              <w:fldChar w:fldCharType="separate"/>
            </w:r>
            <w:r w:rsidRPr="00254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Підготовка до впровадження реформи профільної середньої освіти. </w:t>
            </w:r>
            <w:r>
              <w:fldChar w:fldCharType="end"/>
            </w:r>
          </w:p>
          <w:p w14:paraId="706D3CDE" w14:textId="77777777" w:rsidR="001D7FA8" w:rsidRPr="002543EA" w:rsidRDefault="001D7FA8" w:rsidP="0097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0"/>
                <w:tab w:val="right" w:pos="131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3EA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hyperlink w:anchor="_heading=h.lnxbz9">
              <w:proofErr w:type="spellStart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Діяльність</w:t>
              </w:r>
              <w:proofErr w:type="spellEnd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педагогічної</w:t>
              </w:r>
              <w:proofErr w:type="spellEnd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ради.   </w:t>
              </w:r>
            </w:hyperlink>
          </w:p>
          <w:p w14:paraId="29C513A0" w14:textId="77777777" w:rsidR="001D7FA8" w:rsidRPr="002543EA" w:rsidRDefault="001D7FA8" w:rsidP="0097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0"/>
                <w:tab w:val="right" w:pos="131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3EA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hyperlink w:anchor="_heading=h.35nkun2"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Методична робота.  </w:t>
              </w:r>
            </w:hyperlink>
          </w:p>
          <w:p w14:paraId="088EA816" w14:textId="77777777" w:rsidR="001D7FA8" w:rsidRPr="002543EA" w:rsidRDefault="001D7FA8" w:rsidP="0097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0"/>
                <w:tab w:val="right" w:pos="13127"/>
              </w:tabs>
              <w:spacing w:after="0" w:line="24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3E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hyperlink w:anchor="_heading=h.1ksv4uv"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Діяльність </w:t>
              </w:r>
              <w:proofErr w:type="spellStart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соціального</w:t>
              </w:r>
              <w:proofErr w:type="spellEnd"/>
              <w:r w:rsidRPr="002543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педагога</w:t>
              </w:r>
            </w:hyperlink>
            <w:r w:rsidRPr="00254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75277A" w14:textId="77777777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Річний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план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відповідає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вимогам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Законів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“Про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”, “Про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повну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загальну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середню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».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плані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конкретні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заходи для 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підвищення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якості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вказані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терміни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особи.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4179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4.1.2.1.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</w:p>
          <w:p w14:paraId="557483BD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E01E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1. Форма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4.1.2.1).</w:t>
            </w:r>
          </w:p>
          <w:p w14:paraId="7418E5C4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13.1.)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8E9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BAA2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A919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288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25C992FC" w14:textId="77777777" w:rsidTr="00D95E07">
        <w:trPr>
          <w:trHeight w:val="24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E71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B8F9" w14:textId="30CDB658" w:rsidR="008E29D1" w:rsidRPr="00BD2C6E" w:rsidRDefault="00F12D70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4.1.2.2.</w:t>
            </w:r>
            <w:r w:rsidR="001D7F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Річний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план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розробляє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співпраці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керівництва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філій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proofErr w:type="gram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Наказом по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закладу  </w:t>
            </w:r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створена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робоча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підготовці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річного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плану, яка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підсумувала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плану за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попередній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навчальний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підготувала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проект плану з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урахуванням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пропозицій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висловлених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учителями, батьками,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учнями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У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кінці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травня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цей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проект плану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був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оприлюднений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літа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він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уточнювався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коригувався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На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серпневій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педагогічній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раді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план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був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схвалений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BDEAD8" w14:textId="77777777" w:rsidR="008E29D1" w:rsidRPr="00BD2C6E" w:rsidRDefault="008E29D1" w:rsidP="009762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37C3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4.1.2.2.</w:t>
            </w:r>
          </w:p>
          <w:p w14:paraId="2852FEC5" w14:textId="5ED91513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представником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учнівського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, анкету</w:t>
            </w:r>
            <w:r w:rsidR="001D7F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979F" w14:textId="0F17306F" w:rsidR="008E29D1" w:rsidRPr="00727423" w:rsidRDefault="008E29D1" w:rsidP="001D7FA8">
            <w:pPr>
              <w:spacing w:after="0"/>
              <w:ind w:left="-83"/>
              <w:rPr>
                <w:rFonts w:ascii="Times New Roman" w:hAnsi="Times New Roman" w:cs="Times New Roman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742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27423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7274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423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727423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727423">
              <w:rPr>
                <w:rFonts w:ascii="Times New Roman" w:hAnsi="Times New Roman" w:cs="Times New Roman"/>
              </w:rPr>
              <w:t>інтерв’ю</w:t>
            </w:r>
            <w:proofErr w:type="spellEnd"/>
            <w:r w:rsidRPr="00727423">
              <w:rPr>
                <w:rFonts w:ascii="Times New Roman" w:hAnsi="Times New Roman" w:cs="Times New Roman"/>
              </w:rPr>
              <w:t xml:space="preserve"> з пре</w:t>
            </w:r>
            <w:r w:rsidR="00E51A84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727423">
              <w:rPr>
                <w:rFonts w:ascii="Times New Roman" w:hAnsi="Times New Roman" w:cs="Times New Roman"/>
              </w:rPr>
              <w:t>дставником</w:t>
            </w:r>
            <w:proofErr w:type="spellEnd"/>
            <w:r w:rsidRPr="007274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423">
              <w:rPr>
                <w:rFonts w:ascii="Times New Roman" w:hAnsi="Times New Roman" w:cs="Times New Roman"/>
              </w:rPr>
              <w:t>учнівського</w:t>
            </w:r>
            <w:proofErr w:type="spellEnd"/>
            <w:r w:rsidRPr="007274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423">
              <w:rPr>
                <w:rFonts w:ascii="Times New Roman" w:hAnsi="Times New Roman" w:cs="Times New Roman"/>
              </w:rPr>
              <w:t>самоврядування</w:t>
            </w:r>
            <w:proofErr w:type="spellEnd"/>
            <w:r w:rsidRPr="00727423">
              <w:rPr>
                <w:rFonts w:ascii="Times New Roman" w:hAnsi="Times New Roman" w:cs="Times New Roman"/>
              </w:rPr>
              <w:t xml:space="preserve"> (п. 2).</w:t>
            </w:r>
          </w:p>
          <w:p w14:paraId="32397040" w14:textId="0986F957" w:rsidR="008E29D1" w:rsidRPr="001D7FA8" w:rsidRDefault="008E29D1" w:rsidP="001D7FA8">
            <w:pPr>
              <w:spacing w:after="0"/>
              <w:ind w:left="-83" w:right="-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7423">
              <w:rPr>
                <w:rFonts w:ascii="Times New Roman" w:hAnsi="Times New Roman" w:cs="Times New Roman"/>
              </w:rPr>
              <w:t>2. Анкета для</w:t>
            </w:r>
            <w:r w:rsidR="007B774F" w:rsidRPr="007274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774F" w:rsidRPr="00727423">
              <w:rPr>
                <w:rFonts w:ascii="Times New Roman" w:hAnsi="Times New Roman" w:cs="Times New Roman"/>
              </w:rPr>
              <w:t>педагогічних</w:t>
            </w:r>
            <w:proofErr w:type="spellEnd"/>
            <w:r w:rsidR="007B774F" w:rsidRPr="007274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7B774F" w:rsidRPr="00727423">
              <w:rPr>
                <w:rFonts w:ascii="Times New Roman" w:hAnsi="Times New Roman" w:cs="Times New Roman"/>
              </w:rPr>
              <w:t>працівників</w:t>
            </w:r>
            <w:proofErr w:type="spellEnd"/>
            <w:r w:rsidR="007B774F" w:rsidRPr="00727423">
              <w:rPr>
                <w:rFonts w:ascii="Times New Roman" w:hAnsi="Times New Roman" w:cs="Times New Roman"/>
              </w:rPr>
              <w:t>(</w:t>
            </w:r>
            <w:proofErr w:type="gramEnd"/>
            <w:r w:rsidR="007B774F" w:rsidRPr="00727423">
              <w:rPr>
                <w:rFonts w:ascii="Times New Roman" w:hAnsi="Times New Roman" w:cs="Times New Roman"/>
              </w:rPr>
              <w:t>п.27</w:t>
            </w:r>
            <w:r w:rsidR="001D7FA8" w:rsidRPr="0072742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17A5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1153" w14:textId="77777777" w:rsidR="008E29D1" w:rsidRPr="00BD2C6E" w:rsidRDefault="001F1A2C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64B5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5F81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6B7DE827" w14:textId="77777777" w:rsidTr="00D95E07">
        <w:trPr>
          <w:trHeight w:val="24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8D16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6007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4.1.2.3.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Річний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план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не є </w:t>
            </w:r>
            <w:proofErr w:type="spellStart"/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незмінним,він</w:t>
            </w:r>
            <w:proofErr w:type="spellEnd"/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уточнюється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вносяться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зміни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Корекція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плану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відбувається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E0F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E15C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1. Форма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4.1.2.3.).</w:t>
            </w:r>
          </w:p>
          <w:p w14:paraId="00268102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 п. 13.2., 13.3.)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E37F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5AB4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6BE7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65D1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09277564" w14:textId="77777777" w:rsidTr="00D95E07">
        <w:trPr>
          <w:trHeight w:val="24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094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5618" w14:textId="0956E73B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4.1.2.4.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ради закладу</w:t>
            </w:r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спрямовується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реалізацію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річного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плану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стратегії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</w:t>
            </w:r>
            <w:r w:rsidR="001D7F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засіданнях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року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розглядаються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важливі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організацією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приймаються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конкретні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9402" w14:textId="1A18281C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4.1.2.4.</w:t>
            </w:r>
            <w:r w:rsidR="0097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</w:t>
            </w:r>
            <w:proofErr w:type="spellEnd"/>
            <w:r w:rsidR="001D7F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00E5" w14:textId="77777777" w:rsidR="008E29D1" w:rsidRPr="001D7FA8" w:rsidRDefault="008E29D1" w:rsidP="00BD2C6E">
            <w:pPr>
              <w:spacing w:after="0"/>
              <w:rPr>
                <w:rFonts w:ascii="Times New Roman" w:hAnsi="Times New Roman" w:cs="Times New Roman"/>
              </w:rPr>
            </w:pPr>
            <w:r w:rsidRPr="001D7FA8">
              <w:rPr>
                <w:rFonts w:ascii="Times New Roman" w:hAnsi="Times New Roman" w:cs="Times New Roman"/>
              </w:rPr>
              <w:t xml:space="preserve">1. Форма </w:t>
            </w:r>
            <w:proofErr w:type="spellStart"/>
            <w:r w:rsidRPr="001D7FA8">
              <w:rPr>
                <w:rFonts w:ascii="Times New Roman" w:hAnsi="Times New Roman" w:cs="Times New Roman"/>
              </w:rPr>
              <w:t>вивчення</w:t>
            </w:r>
            <w:proofErr w:type="spellEnd"/>
            <w:r w:rsidRPr="001D7F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7FA8">
              <w:rPr>
                <w:rFonts w:ascii="Times New Roman" w:hAnsi="Times New Roman" w:cs="Times New Roman"/>
              </w:rPr>
              <w:t>документації</w:t>
            </w:r>
            <w:proofErr w:type="spellEnd"/>
            <w:r w:rsidRPr="001D7FA8">
              <w:rPr>
                <w:rFonts w:ascii="Times New Roman" w:hAnsi="Times New Roman" w:cs="Times New Roman"/>
              </w:rPr>
              <w:t xml:space="preserve"> (п. 4.1.2.4).</w:t>
            </w:r>
          </w:p>
          <w:p w14:paraId="26DE27CF" w14:textId="0C69760A" w:rsidR="00872E41" w:rsidRPr="001D7FA8" w:rsidRDefault="008E29D1" w:rsidP="00BD2C6E">
            <w:pPr>
              <w:spacing w:after="0"/>
              <w:rPr>
                <w:rFonts w:ascii="Times New Roman" w:hAnsi="Times New Roman" w:cs="Times New Roman"/>
              </w:rPr>
            </w:pPr>
            <w:r w:rsidRPr="001D7FA8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1D7FA8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1D7F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7FA8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1D7FA8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1D7FA8">
              <w:rPr>
                <w:rFonts w:ascii="Times New Roman" w:hAnsi="Times New Roman" w:cs="Times New Roman"/>
              </w:rPr>
              <w:t>інтерв’ю</w:t>
            </w:r>
            <w:proofErr w:type="spellEnd"/>
            <w:r w:rsidRPr="001D7F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7FA8">
              <w:rPr>
                <w:rFonts w:ascii="Times New Roman" w:hAnsi="Times New Roman" w:cs="Times New Roman"/>
              </w:rPr>
              <w:t>із</w:t>
            </w:r>
            <w:proofErr w:type="spellEnd"/>
            <w:r w:rsidRPr="001D7FA8">
              <w:rPr>
                <w:rFonts w:ascii="Times New Roman" w:hAnsi="Times New Roman" w:cs="Times New Roman"/>
              </w:rPr>
              <w:t xml:space="preserve"> заступником </w:t>
            </w:r>
            <w:proofErr w:type="spellStart"/>
            <w:r w:rsidRPr="001D7FA8">
              <w:rPr>
                <w:rFonts w:ascii="Times New Roman" w:hAnsi="Times New Roman" w:cs="Times New Roman"/>
              </w:rPr>
              <w:t>керівника</w:t>
            </w:r>
            <w:proofErr w:type="spellEnd"/>
            <w:r w:rsidRPr="001D7FA8">
              <w:rPr>
                <w:rFonts w:ascii="Times New Roman" w:hAnsi="Times New Roman" w:cs="Times New Roman"/>
              </w:rPr>
              <w:t xml:space="preserve"> (п. п. 7-9</w:t>
            </w:r>
            <w:r w:rsidR="00872E41" w:rsidRPr="001D7FA8">
              <w:rPr>
                <w:rFonts w:ascii="Times New Roman" w:hAnsi="Times New Roman" w:cs="Times New Roman"/>
              </w:rPr>
              <w:t>)</w:t>
            </w:r>
          </w:p>
          <w:p w14:paraId="33AA0924" w14:textId="4713028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FA8">
              <w:rPr>
                <w:rFonts w:ascii="Times New Roman" w:hAnsi="Times New Roman" w:cs="Times New Roman"/>
              </w:rPr>
              <w:lastRenderedPageBreak/>
              <w:t xml:space="preserve">3. Анкета для </w:t>
            </w:r>
            <w:proofErr w:type="spellStart"/>
            <w:r w:rsidRPr="001D7FA8">
              <w:rPr>
                <w:rFonts w:ascii="Times New Roman" w:hAnsi="Times New Roman" w:cs="Times New Roman"/>
              </w:rPr>
              <w:t>педаго</w:t>
            </w:r>
            <w:proofErr w:type="spellEnd"/>
            <w:r w:rsidR="001D7FA8" w:rsidRPr="001D7FA8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1D7FA8">
              <w:rPr>
                <w:rFonts w:ascii="Times New Roman" w:hAnsi="Times New Roman" w:cs="Times New Roman"/>
              </w:rPr>
              <w:t>гічних</w:t>
            </w:r>
            <w:proofErr w:type="spellEnd"/>
            <w:r w:rsidRPr="001D7F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7FA8">
              <w:rPr>
                <w:rFonts w:ascii="Times New Roman" w:hAnsi="Times New Roman" w:cs="Times New Roman"/>
              </w:rPr>
              <w:t>пра</w:t>
            </w:r>
            <w:proofErr w:type="spellEnd"/>
            <w:r w:rsidR="001D7FA8" w:rsidRPr="001D7FA8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1D7FA8">
              <w:rPr>
                <w:rFonts w:ascii="Times New Roman" w:hAnsi="Times New Roman" w:cs="Times New Roman"/>
              </w:rPr>
              <w:t>цівників</w:t>
            </w:r>
            <w:proofErr w:type="spellEnd"/>
            <w:r w:rsidRPr="001D7FA8">
              <w:rPr>
                <w:rFonts w:ascii="Times New Roman" w:hAnsi="Times New Roman" w:cs="Times New Roman"/>
              </w:rPr>
              <w:t xml:space="preserve"> (</w:t>
            </w:r>
            <w:r w:rsidR="00872E41" w:rsidRPr="001D7FA8">
              <w:rPr>
                <w:rFonts w:ascii="Times New Roman" w:hAnsi="Times New Roman" w:cs="Times New Roman"/>
              </w:rPr>
              <w:t>п. 28</w:t>
            </w:r>
            <w:r w:rsidRPr="001D7FA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74DC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DA09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7B5D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6E70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306C1F86" w14:textId="77777777" w:rsidTr="00D95E07">
        <w:trPr>
          <w:trHeight w:val="240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F215E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  <w:p w14:paraId="2A3FFB27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здійснюється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самооцінюванн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якості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основі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стратегії</w:t>
            </w:r>
            <w:proofErr w:type="spellEnd"/>
          </w:p>
          <w:p w14:paraId="7392BF23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політики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) і процедур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якості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95DA" w14:textId="65896A10" w:rsidR="008E29D1" w:rsidRPr="003265B3" w:rsidRDefault="008E29D1" w:rsidP="003265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65B3">
              <w:rPr>
                <w:rFonts w:ascii="Times New Roman" w:hAnsi="Times New Roman" w:cs="Times New Roman"/>
                <w:sz w:val="24"/>
                <w:szCs w:val="24"/>
              </w:rPr>
              <w:t xml:space="preserve">4.1.3.1. Для </w:t>
            </w:r>
            <w:proofErr w:type="spellStart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>якості</w:t>
            </w:r>
            <w:proofErr w:type="spellEnd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  <w:proofErr w:type="spellEnd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  <w:proofErr w:type="spellEnd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 xml:space="preserve"> та введено в </w:t>
            </w:r>
            <w:proofErr w:type="spellStart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>дію</w:t>
            </w:r>
            <w:proofErr w:type="spellEnd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 xml:space="preserve">   про </w:t>
            </w:r>
            <w:proofErr w:type="spellStart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>внутрішню</w:t>
            </w:r>
            <w:proofErr w:type="spellEnd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 xml:space="preserve"> систему </w:t>
            </w:r>
            <w:proofErr w:type="spellStart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>якості</w:t>
            </w:r>
            <w:proofErr w:type="spellEnd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>якості</w:t>
            </w:r>
            <w:proofErr w:type="spellEnd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 xml:space="preserve"> (наказ </w:t>
            </w:r>
            <w:proofErr w:type="spellStart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65B3" w:rsidRPr="00326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3265B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265B3" w:rsidRPr="00326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3265B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265B3" w:rsidRPr="00326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3265B3">
              <w:rPr>
                <w:rFonts w:ascii="Times New Roman" w:hAnsi="Times New Roman" w:cs="Times New Roman"/>
                <w:sz w:val="24"/>
                <w:szCs w:val="24"/>
              </w:rPr>
              <w:t xml:space="preserve"> року № </w:t>
            </w:r>
            <w:r w:rsidR="003265B3" w:rsidRPr="00326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</w:t>
            </w:r>
            <w:r w:rsidRPr="003265B3">
              <w:rPr>
                <w:rFonts w:ascii="Times New Roman" w:hAnsi="Times New Roman" w:cs="Times New Roman"/>
                <w:sz w:val="24"/>
                <w:szCs w:val="24"/>
              </w:rPr>
              <w:t xml:space="preserve"> “Про </w:t>
            </w:r>
            <w:proofErr w:type="spellStart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>внутрішню</w:t>
            </w:r>
            <w:proofErr w:type="spellEnd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 xml:space="preserve"> систему </w:t>
            </w:r>
            <w:proofErr w:type="spellStart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>якості</w:t>
            </w:r>
            <w:proofErr w:type="spellEnd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65B3" w:rsidRPr="00326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Дмитрівському ліцеї</w:t>
            </w:r>
            <w:r w:rsidRPr="00326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>Т.Г.Шевченка</w:t>
            </w:r>
            <w:proofErr w:type="spellEnd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>Дмитрівської</w:t>
            </w:r>
            <w:proofErr w:type="spellEnd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7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="00723983" w:rsidRPr="003265B3">
              <w:rPr>
                <w:rFonts w:ascii="Times New Roman" w:hAnsi="Times New Roman" w:cs="Times New Roman"/>
                <w:sz w:val="24"/>
                <w:szCs w:val="24"/>
              </w:rPr>
              <w:t>ільської</w:t>
            </w:r>
            <w:proofErr w:type="spellEnd"/>
            <w:r w:rsidR="00723983" w:rsidRPr="003265B3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r w:rsidR="003265B3" w:rsidRPr="00326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Кіровоградської області).</w:t>
            </w:r>
          </w:p>
          <w:p w14:paraId="17C1853B" w14:textId="3CEA0633" w:rsidR="003265B3" w:rsidRPr="003265B3" w:rsidRDefault="008E29D1" w:rsidP="003265B3">
            <w:pPr>
              <w:spacing w:after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265B3">
              <w:rPr>
                <w:rFonts w:ascii="Times New Roman" w:hAnsi="Times New Roman" w:cs="Times New Roman"/>
                <w:sz w:val="24"/>
                <w:szCs w:val="24"/>
              </w:rPr>
              <w:t xml:space="preserve">Метою </w:t>
            </w:r>
            <w:proofErr w:type="spellStart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>функціонування</w:t>
            </w:r>
            <w:proofErr w:type="spellEnd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>внутрішньої</w:t>
            </w:r>
            <w:proofErr w:type="spellEnd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>якості</w:t>
            </w:r>
            <w:proofErr w:type="spellEnd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3265B3">
              <w:rPr>
                <w:rFonts w:ascii="Times New Roman" w:hAnsi="Times New Roman" w:cs="Times New Roman"/>
                <w:sz w:val="24"/>
                <w:szCs w:val="24"/>
              </w:rPr>
              <w:t xml:space="preserve"> є:</w:t>
            </w:r>
            <w:r w:rsidR="003265B3" w:rsidRPr="00326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265B3" w:rsidRPr="003265B3">
              <w:rPr>
                <w:rFonts w:ascii="Times New Roman" w:eastAsia="Arial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3265B3" w:rsidRPr="003265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65B3" w:rsidRPr="003265B3">
              <w:rPr>
                <w:rFonts w:ascii="Times New Roman" w:eastAsia="Arial" w:hAnsi="Times New Roman" w:cs="Times New Roman"/>
                <w:sz w:val="24"/>
                <w:szCs w:val="24"/>
              </w:rPr>
              <w:t>вимог</w:t>
            </w:r>
            <w:proofErr w:type="spellEnd"/>
            <w:r w:rsidR="003265B3" w:rsidRPr="003265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265B3" w:rsidRPr="003265B3">
              <w:rPr>
                <w:rFonts w:ascii="Times New Roman" w:eastAsia="Arial" w:hAnsi="Times New Roman" w:cs="Times New Roman"/>
                <w:sz w:val="24"/>
                <w:szCs w:val="24"/>
              </w:rPr>
              <w:t>що</w:t>
            </w:r>
            <w:proofErr w:type="spellEnd"/>
            <w:r w:rsidR="003265B3" w:rsidRPr="003265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65B3" w:rsidRPr="003265B3">
              <w:rPr>
                <w:rFonts w:ascii="Times New Roman" w:eastAsia="Arial" w:hAnsi="Times New Roman" w:cs="Times New Roman"/>
                <w:sz w:val="24"/>
                <w:szCs w:val="24"/>
              </w:rPr>
              <w:t>обумовлені</w:t>
            </w:r>
            <w:proofErr w:type="spellEnd"/>
            <w:r w:rsidR="003265B3" w:rsidRPr="003265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65B3" w:rsidRPr="003265B3">
              <w:rPr>
                <w:rFonts w:ascii="Times New Roman" w:eastAsia="Arial" w:hAnsi="Times New Roman" w:cs="Times New Roman"/>
                <w:sz w:val="24"/>
                <w:szCs w:val="24"/>
              </w:rPr>
              <w:t>законодавчими</w:t>
            </w:r>
            <w:proofErr w:type="spellEnd"/>
            <w:r w:rsidR="003265B3" w:rsidRPr="003265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265B3" w:rsidRPr="003265B3">
              <w:rPr>
                <w:rFonts w:ascii="Times New Roman" w:eastAsia="Arial" w:hAnsi="Times New Roman" w:cs="Times New Roman"/>
                <w:sz w:val="24"/>
                <w:szCs w:val="24"/>
              </w:rPr>
              <w:t>іншими</w:t>
            </w:r>
            <w:proofErr w:type="spellEnd"/>
            <w:r w:rsidR="003265B3" w:rsidRPr="003265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нормативно-</w:t>
            </w:r>
            <w:proofErr w:type="spellStart"/>
            <w:r w:rsidR="003265B3" w:rsidRPr="003265B3">
              <w:rPr>
                <w:rFonts w:ascii="Times New Roman" w:eastAsia="Arial" w:hAnsi="Times New Roman" w:cs="Times New Roman"/>
                <w:sz w:val="24"/>
                <w:szCs w:val="24"/>
              </w:rPr>
              <w:t>правовими</w:t>
            </w:r>
            <w:proofErr w:type="spellEnd"/>
            <w:r w:rsidR="003265B3" w:rsidRPr="003265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актами та стейкхолдерами </w:t>
            </w:r>
            <w:proofErr w:type="spellStart"/>
            <w:r w:rsidR="003265B3" w:rsidRPr="003265B3">
              <w:rPr>
                <w:rFonts w:ascii="Times New Roman" w:eastAsia="Arial" w:hAnsi="Times New Roman" w:cs="Times New Roman"/>
                <w:sz w:val="24"/>
                <w:szCs w:val="24"/>
              </w:rPr>
              <w:t>щодо</w:t>
            </w:r>
            <w:proofErr w:type="spellEnd"/>
            <w:r w:rsidR="003265B3" w:rsidRPr="003265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65B3" w:rsidRPr="003265B3">
              <w:rPr>
                <w:rFonts w:ascii="Times New Roman" w:eastAsia="Arial" w:hAnsi="Times New Roman" w:cs="Times New Roman"/>
                <w:sz w:val="24"/>
                <w:szCs w:val="24"/>
              </w:rPr>
              <w:t>якості</w:t>
            </w:r>
            <w:proofErr w:type="spellEnd"/>
            <w:r w:rsidR="003265B3" w:rsidRPr="003265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65B3" w:rsidRPr="003265B3">
              <w:rPr>
                <w:rFonts w:ascii="Times New Roman" w:eastAsia="Arial" w:hAnsi="Times New Roman" w:cs="Times New Roman"/>
                <w:sz w:val="24"/>
                <w:szCs w:val="24"/>
              </w:rPr>
              <w:t>надання</w:t>
            </w:r>
            <w:proofErr w:type="spellEnd"/>
            <w:r w:rsidR="003265B3" w:rsidRPr="003265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65B3" w:rsidRPr="003265B3">
              <w:rPr>
                <w:rFonts w:ascii="Times New Roman" w:eastAsia="Arial" w:hAnsi="Times New Roman" w:cs="Times New Roman"/>
                <w:sz w:val="24"/>
                <w:szCs w:val="24"/>
              </w:rPr>
              <w:t>освітніх</w:t>
            </w:r>
            <w:proofErr w:type="spellEnd"/>
            <w:r w:rsidR="003265B3" w:rsidRPr="003265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65B3" w:rsidRPr="003265B3">
              <w:rPr>
                <w:rFonts w:ascii="Times New Roman" w:eastAsia="Arial" w:hAnsi="Times New Roman" w:cs="Times New Roman"/>
                <w:sz w:val="24"/>
                <w:szCs w:val="24"/>
              </w:rPr>
              <w:t>послуг</w:t>
            </w:r>
            <w:proofErr w:type="spellEnd"/>
            <w:r w:rsidR="003265B3" w:rsidRPr="003265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шляхом </w:t>
            </w:r>
            <w:proofErr w:type="spellStart"/>
            <w:r w:rsidR="003265B3" w:rsidRPr="003265B3">
              <w:rPr>
                <w:rFonts w:ascii="Times New Roman" w:eastAsia="Arial" w:hAnsi="Times New Roman" w:cs="Times New Roman"/>
                <w:sz w:val="24"/>
                <w:szCs w:val="24"/>
              </w:rPr>
              <w:t>створення</w:t>
            </w:r>
            <w:proofErr w:type="spellEnd"/>
            <w:r w:rsidR="003265B3" w:rsidRPr="003265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65B3" w:rsidRPr="003265B3">
              <w:rPr>
                <w:rFonts w:ascii="Times New Roman" w:eastAsia="Arial" w:hAnsi="Times New Roman" w:cs="Times New Roman"/>
                <w:sz w:val="24"/>
                <w:szCs w:val="24"/>
              </w:rPr>
              <w:t>системи</w:t>
            </w:r>
            <w:proofErr w:type="spellEnd"/>
            <w:r w:rsidR="003265B3" w:rsidRPr="003265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65B3" w:rsidRPr="003265B3">
              <w:rPr>
                <w:rFonts w:ascii="Times New Roman" w:eastAsia="Arial" w:hAnsi="Times New Roman" w:cs="Times New Roman"/>
                <w:sz w:val="24"/>
                <w:szCs w:val="24"/>
              </w:rPr>
              <w:t>моніторингу</w:t>
            </w:r>
            <w:proofErr w:type="spellEnd"/>
            <w:r w:rsidR="003265B3" w:rsidRPr="003265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65B3" w:rsidRPr="003265B3">
              <w:rPr>
                <w:rFonts w:ascii="Times New Roman" w:eastAsia="Arial" w:hAnsi="Times New Roman" w:cs="Times New Roman"/>
                <w:sz w:val="24"/>
                <w:szCs w:val="24"/>
              </w:rPr>
              <w:t>якості</w:t>
            </w:r>
            <w:proofErr w:type="spellEnd"/>
            <w:r w:rsidR="003265B3" w:rsidRPr="003265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65B3" w:rsidRPr="003265B3">
              <w:rPr>
                <w:rFonts w:ascii="Times New Roman" w:eastAsia="Arial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="003265B3" w:rsidRPr="003265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65B3" w:rsidRPr="003265B3">
              <w:rPr>
                <w:rFonts w:ascii="Times New Roman" w:eastAsia="Arial" w:hAnsi="Times New Roman" w:cs="Times New Roman"/>
                <w:sz w:val="24"/>
                <w:szCs w:val="24"/>
              </w:rPr>
              <w:t>процесу</w:t>
            </w:r>
            <w:proofErr w:type="spellEnd"/>
            <w:r w:rsidR="003265B3" w:rsidRPr="003265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</w:p>
          <w:p w14:paraId="06A50A5E" w14:textId="19CAE50B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7525" w14:textId="77777777" w:rsidR="008E29D1" w:rsidRPr="00BD2C6E" w:rsidRDefault="008E29D1" w:rsidP="003265B3">
            <w:pPr>
              <w:spacing w:after="0"/>
              <w:ind w:left="-85" w:firstLine="85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4.1.3.1.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BA5F" w14:textId="245D1B5C" w:rsidR="008E29D1" w:rsidRPr="00E51A84" w:rsidRDefault="008E29D1" w:rsidP="003265B3">
            <w:pPr>
              <w:spacing w:after="0"/>
              <w:ind w:left="-95" w:right="-127"/>
              <w:rPr>
                <w:rFonts w:ascii="Times New Roman" w:hAnsi="Times New Roman" w:cs="Times New Roman"/>
              </w:rPr>
            </w:pPr>
            <w:r w:rsidRPr="00E51A84">
              <w:rPr>
                <w:rFonts w:ascii="Times New Roman" w:hAnsi="Times New Roman" w:cs="Times New Roman"/>
              </w:rPr>
              <w:t xml:space="preserve">1. Форма </w:t>
            </w:r>
            <w:proofErr w:type="spellStart"/>
            <w:r w:rsidRPr="00E51A84">
              <w:rPr>
                <w:rFonts w:ascii="Times New Roman" w:hAnsi="Times New Roman" w:cs="Times New Roman"/>
              </w:rPr>
              <w:t>вивчення</w:t>
            </w:r>
            <w:proofErr w:type="spellEnd"/>
            <w:r w:rsidRPr="00E51A84">
              <w:rPr>
                <w:rFonts w:ascii="Times New Roman" w:hAnsi="Times New Roman" w:cs="Times New Roman"/>
              </w:rPr>
              <w:t xml:space="preserve"> до</w:t>
            </w:r>
            <w:r w:rsidR="006F2971" w:rsidRPr="00E51A84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E51A84">
              <w:rPr>
                <w:rFonts w:ascii="Times New Roman" w:hAnsi="Times New Roman" w:cs="Times New Roman"/>
              </w:rPr>
              <w:t>кументації</w:t>
            </w:r>
            <w:proofErr w:type="spellEnd"/>
            <w:r w:rsidRPr="00E51A84">
              <w:rPr>
                <w:rFonts w:ascii="Times New Roman" w:hAnsi="Times New Roman" w:cs="Times New Roman"/>
              </w:rPr>
              <w:t xml:space="preserve"> (п. 4.1.3.1).</w:t>
            </w:r>
          </w:p>
          <w:p w14:paraId="770FB59C" w14:textId="4F3F7F04" w:rsidR="00872E41" w:rsidRPr="00E51A84" w:rsidRDefault="008E29D1" w:rsidP="003265B3">
            <w:pPr>
              <w:spacing w:after="0"/>
              <w:ind w:left="-95" w:right="-127"/>
              <w:rPr>
                <w:rFonts w:ascii="Times New Roman" w:hAnsi="Times New Roman" w:cs="Times New Roman"/>
              </w:rPr>
            </w:pPr>
            <w:r w:rsidRPr="00E51A84">
              <w:rPr>
                <w:rFonts w:ascii="Times New Roman" w:hAnsi="Times New Roman" w:cs="Times New Roman"/>
              </w:rPr>
              <w:t>2. </w:t>
            </w:r>
            <w:proofErr w:type="spellStart"/>
            <w:r w:rsidRPr="00E51A84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E51A84">
              <w:rPr>
                <w:rFonts w:ascii="Times New Roman" w:hAnsi="Times New Roman" w:cs="Times New Roman"/>
              </w:rPr>
              <w:t xml:space="preserve"> пи</w:t>
            </w:r>
            <w:r w:rsidR="003265B3" w:rsidRPr="00E51A84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E51A84">
              <w:rPr>
                <w:rFonts w:ascii="Times New Roman" w:hAnsi="Times New Roman" w:cs="Times New Roman"/>
              </w:rPr>
              <w:t>тань</w:t>
            </w:r>
            <w:proofErr w:type="spellEnd"/>
            <w:r w:rsidRPr="00E51A84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E51A84">
              <w:rPr>
                <w:rFonts w:ascii="Times New Roman" w:hAnsi="Times New Roman" w:cs="Times New Roman"/>
              </w:rPr>
              <w:t>інтер</w:t>
            </w:r>
            <w:proofErr w:type="spellEnd"/>
            <w:r w:rsidR="003265B3" w:rsidRPr="00E51A84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E51A84">
              <w:rPr>
                <w:rFonts w:ascii="Times New Roman" w:hAnsi="Times New Roman" w:cs="Times New Roman"/>
              </w:rPr>
              <w:t>в’ю</w:t>
            </w:r>
            <w:proofErr w:type="spellEnd"/>
            <w:r w:rsidRPr="00E51A84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51A84">
              <w:rPr>
                <w:rFonts w:ascii="Times New Roman" w:hAnsi="Times New Roman" w:cs="Times New Roman"/>
              </w:rPr>
              <w:t>керівни</w:t>
            </w:r>
            <w:proofErr w:type="spellEnd"/>
            <w:r w:rsidR="003265B3" w:rsidRPr="00E51A84">
              <w:rPr>
                <w:rFonts w:ascii="Times New Roman" w:hAnsi="Times New Roman" w:cs="Times New Roman"/>
                <w:lang w:val="uk-UA"/>
              </w:rPr>
              <w:t>-</w:t>
            </w:r>
            <w:r w:rsidRPr="00E51A84">
              <w:rPr>
                <w:rFonts w:ascii="Times New Roman" w:hAnsi="Times New Roman" w:cs="Times New Roman"/>
              </w:rPr>
              <w:t xml:space="preserve">ком (п.п.14.1., 14.2.) </w:t>
            </w:r>
          </w:p>
          <w:p w14:paraId="30B71F7A" w14:textId="37B606F2" w:rsidR="008E29D1" w:rsidRPr="00BD2C6E" w:rsidRDefault="008E29D1" w:rsidP="003265B3">
            <w:pPr>
              <w:spacing w:after="0"/>
              <w:ind w:left="-95" w:right="-127"/>
              <w:rPr>
                <w:rFonts w:ascii="Times New Roman" w:hAnsi="Times New Roman" w:cs="Times New Roman"/>
                <w:sz w:val="24"/>
                <w:szCs w:val="24"/>
              </w:rPr>
            </w:pPr>
            <w:r w:rsidRPr="00E51A84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E51A84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E51A84">
              <w:rPr>
                <w:rFonts w:ascii="Times New Roman" w:hAnsi="Times New Roman" w:cs="Times New Roman"/>
              </w:rPr>
              <w:t xml:space="preserve"> пи</w:t>
            </w:r>
            <w:r w:rsidR="003265B3" w:rsidRPr="00E51A84">
              <w:rPr>
                <w:rFonts w:ascii="Times New Roman" w:hAnsi="Times New Roman" w:cs="Times New Roman"/>
                <w:lang w:val="uk-UA"/>
              </w:rPr>
              <w:t>-т</w:t>
            </w:r>
            <w:proofErr w:type="spellStart"/>
            <w:r w:rsidRPr="00E51A84">
              <w:rPr>
                <w:rFonts w:ascii="Times New Roman" w:hAnsi="Times New Roman" w:cs="Times New Roman"/>
              </w:rPr>
              <w:t>ань</w:t>
            </w:r>
            <w:proofErr w:type="spellEnd"/>
            <w:r w:rsidRPr="00E51A84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E51A84">
              <w:rPr>
                <w:rFonts w:ascii="Times New Roman" w:hAnsi="Times New Roman" w:cs="Times New Roman"/>
              </w:rPr>
              <w:t>інтер</w:t>
            </w:r>
            <w:proofErr w:type="spellEnd"/>
            <w:r w:rsidR="003265B3" w:rsidRPr="00E51A84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E51A84">
              <w:rPr>
                <w:rFonts w:ascii="Times New Roman" w:hAnsi="Times New Roman" w:cs="Times New Roman"/>
              </w:rPr>
              <w:t>в’ю</w:t>
            </w:r>
            <w:proofErr w:type="spellEnd"/>
            <w:r w:rsidRPr="00E51A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A84">
              <w:rPr>
                <w:rFonts w:ascii="Times New Roman" w:hAnsi="Times New Roman" w:cs="Times New Roman"/>
              </w:rPr>
              <w:t>із</w:t>
            </w:r>
            <w:proofErr w:type="spellEnd"/>
            <w:r w:rsidRPr="00E51A8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51A84">
              <w:rPr>
                <w:rFonts w:ascii="Times New Roman" w:hAnsi="Times New Roman" w:cs="Times New Roman"/>
              </w:rPr>
              <w:t>заступ</w:t>
            </w:r>
            <w:r w:rsidR="003265B3" w:rsidRPr="00E51A84">
              <w:rPr>
                <w:rFonts w:ascii="Times New Roman" w:hAnsi="Times New Roman" w:cs="Times New Roman"/>
                <w:lang w:val="uk-UA"/>
              </w:rPr>
              <w:t>-</w:t>
            </w:r>
            <w:r w:rsidRPr="00E51A84">
              <w:rPr>
                <w:rFonts w:ascii="Times New Roman" w:hAnsi="Times New Roman" w:cs="Times New Roman"/>
              </w:rPr>
              <w:t>ником</w:t>
            </w:r>
            <w:proofErr w:type="gramEnd"/>
            <w:r w:rsidRPr="00E51A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A84">
              <w:rPr>
                <w:rFonts w:ascii="Times New Roman" w:hAnsi="Times New Roman" w:cs="Times New Roman"/>
              </w:rPr>
              <w:t>керів</w:t>
            </w:r>
            <w:proofErr w:type="spellEnd"/>
            <w:r w:rsidR="003265B3" w:rsidRPr="00E51A84">
              <w:rPr>
                <w:rFonts w:ascii="Times New Roman" w:hAnsi="Times New Roman" w:cs="Times New Roman"/>
                <w:lang w:val="uk-UA"/>
              </w:rPr>
              <w:t>-</w:t>
            </w:r>
            <w:r w:rsidRPr="00E51A84">
              <w:rPr>
                <w:rFonts w:ascii="Times New Roman" w:hAnsi="Times New Roman" w:cs="Times New Roman"/>
              </w:rPr>
              <w:t>ника (п. 14.1.)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6442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291F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4887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3AB5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191B5FF5" w14:textId="77777777" w:rsidTr="00D95E07">
        <w:trPr>
          <w:trHeight w:val="24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3591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0627" w14:textId="763B494F" w:rsidR="008E29D1" w:rsidRPr="00885D40" w:rsidRDefault="00F12D70" w:rsidP="00DE1D0F">
            <w:pPr>
              <w:spacing w:after="0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DE1D0F">
              <w:rPr>
                <w:rFonts w:ascii="Times New Roman" w:hAnsi="Times New Roman" w:cs="Times New Roman"/>
                <w:sz w:val="24"/>
                <w:szCs w:val="24"/>
              </w:rPr>
              <w:t>4.1.3.2. У</w:t>
            </w:r>
            <w:r w:rsidR="00DE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E29D1" w:rsidRPr="00DE1D0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265B3" w:rsidRPr="00DE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DE1D0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265B3" w:rsidRPr="00DE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DE1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D0F">
              <w:rPr>
                <w:rFonts w:ascii="Times New Roman" w:hAnsi="Times New Roman" w:cs="Times New Roman"/>
                <w:sz w:val="24"/>
                <w:szCs w:val="24"/>
              </w:rPr>
              <w:t>навчальному</w:t>
            </w:r>
            <w:proofErr w:type="spellEnd"/>
            <w:r w:rsidRPr="00DE1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D0F">
              <w:rPr>
                <w:rFonts w:ascii="Times New Roman" w:hAnsi="Times New Roman" w:cs="Times New Roman"/>
                <w:sz w:val="24"/>
                <w:szCs w:val="24"/>
              </w:rPr>
              <w:t>році</w:t>
            </w:r>
            <w:proofErr w:type="spellEnd"/>
            <w:r w:rsidRPr="00DE1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9D1" w:rsidRPr="00DE1D0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proofErr w:type="spellStart"/>
            <w:r w:rsidR="008E29D1" w:rsidRPr="00DE1D0F">
              <w:rPr>
                <w:rFonts w:ascii="Times New Roman" w:hAnsi="Times New Roman" w:cs="Times New Roman"/>
                <w:sz w:val="24"/>
                <w:szCs w:val="24"/>
              </w:rPr>
              <w:t>комплексне</w:t>
            </w:r>
            <w:proofErr w:type="spellEnd"/>
            <w:r w:rsidR="008E29D1" w:rsidRPr="00DE1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DE1D0F">
              <w:rPr>
                <w:rFonts w:ascii="Times New Roman" w:hAnsi="Times New Roman" w:cs="Times New Roman"/>
                <w:sz w:val="24"/>
                <w:szCs w:val="24"/>
              </w:rPr>
              <w:t>самооцінювання</w:t>
            </w:r>
            <w:proofErr w:type="spellEnd"/>
            <w:r w:rsidR="008E29D1" w:rsidRPr="00DE1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DE1D0F">
              <w:rPr>
                <w:rFonts w:ascii="Times New Roman" w:hAnsi="Times New Roman" w:cs="Times New Roman"/>
                <w:sz w:val="24"/>
                <w:szCs w:val="24"/>
              </w:rPr>
              <w:t>освітніх</w:t>
            </w:r>
            <w:proofErr w:type="spellEnd"/>
            <w:r w:rsidR="008E29D1" w:rsidRPr="00DE1D0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8E29D1" w:rsidRPr="00DE1D0F">
              <w:rPr>
                <w:rFonts w:ascii="Times New Roman" w:hAnsi="Times New Roman" w:cs="Times New Roman"/>
                <w:sz w:val="24"/>
                <w:szCs w:val="24"/>
              </w:rPr>
              <w:t>управлінських</w:t>
            </w:r>
            <w:proofErr w:type="spellEnd"/>
            <w:r w:rsidR="008E29D1" w:rsidRPr="00DE1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DE1D0F">
              <w:rPr>
                <w:rFonts w:ascii="Times New Roman" w:hAnsi="Times New Roman" w:cs="Times New Roman"/>
                <w:sz w:val="24"/>
                <w:szCs w:val="24"/>
              </w:rPr>
              <w:t>процесів</w:t>
            </w:r>
            <w:proofErr w:type="spellEnd"/>
            <w:r w:rsidR="008E29D1" w:rsidRPr="00DE1D0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E1D0F">
              <w:rPr>
                <w:rFonts w:ascii="Times New Roman" w:hAnsi="Times New Roman" w:cs="Times New Roman"/>
                <w:sz w:val="24"/>
                <w:szCs w:val="24"/>
              </w:rPr>
              <w:t>ліцеї</w:t>
            </w:r>
            <w:proofErr w:type="spellEnd"/>
            <w:r w:rsidRPr="00DE1D0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E1D0F">
              <w:rPr>
                <w:rFonts w:ascii="Times New Roman" w:hAnsi="Times New Roman" w:cs="Times New Roman"/>
                <w:sz w:val="24"/>
                <w:szCs w:val="24"/>
              </w:rPr>
              <w:t>філіях</w:t>
            </w:r>
            <w:proofErr w:type="spellEnd"/>
            <w:r w:rsidR="008E29D1" w:rsidRPr="00DE1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1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9D1" w:rsidRPr="00DE1D0F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8E29D1" w:rsidRPr="00DE1D0F">
              <w:rPr>
                <w:rFonts w:ascii="Times New Roman" w:hAnsi="Times New Roman" w:cs="Times New Roman"/>
                <w:sz w:val="24"/>
                <w:szCs w:val="24"/>
              </w:rPr>
              <w:t>використанням</w:t>
            </w:r>
            <w:proofErr w:type="spellEnd"/>
            <w:r w:rsidR="008E29D1" w:rsidRPr="00DE1D0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8E29D1" w:rsidRPr="00DE1D0F">
              <w:rPr>
                <w:rFonts w:ascii="Times New Roman" w:hAnsi="Times New Roman" w:cs="Times New Roman"/>
                <w:sz w:val="24"/>
                <w:szCs w:val="24"/>
              </w:rPr>
              <w:t>механізмів</w:t>
            </w:r>
            <w:proofErr w:type="spellEnd"/>
            <w:r w:rsidR="008E29D1" w:rsidRPr="00DE1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DE1D0F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="008E29D1" w:rsidRPr="00DE1D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E29D1" w:rsidRPr="00DE1D0F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8E29D1" w:rsidRPr="00DE1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DE1D0F">
              <w:rPr>
                <w:rFonts w:ascii="Times New Roman" w:hAnsi="Times New Roman" w:cs="Times New Roman"/>
                <w:sz w:val="24"/>
                <w:szCs w:val="24"/>
              </w:rPr>
              <w:t>застосовуються</w:t>
            </w:r>
            <w:proofErr w:type="spellEnd"/>
            <w:r w:rsidR="008E29D1" w:rsidRPr="00DE1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DE1D0F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="008E29D1" w:rsidRPr="00DE1D0F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="008E29D1" w:rsidRPr="00DE1D0F">
              <w:rPr>
                <w:rFonts w:ascii="Times New Roman" w:hAnsi="Times New Roman" w:cs="Times New Roman"/>
                <w:sz w:val="24"/>
                <w:szCs w:val="24"/>
              </w:rPr>
              <w:t>інституційного</w:t>
            </w:r>
            <w:proofErr w:type="spellEnd"/>
            <w:r w:rsidR="008E29D1" w:rsidRPr="00DE1D0F">
              <w:rPr>
                <w:rFonts w:ascii="Times New Roman" w:hAnsi="Times New Roman" w:cs="Times New Roman"/>
                <w:sz w:val="24"/>
                <w:szCs w:val="24"/>
              </w:rPr>
              <w:t xml:space="preserve"> аудиту</w:t>
            </w:r>
            <w:r w:rsidR="003265B3" w:rsidRPr="00DE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Проведено інституційний аудит</w:t>
            </w:r>
            <w:r w:rsidR="00DE1D0F" w:rsidRPr="00DE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за результатами якого заклад отримав висновок про достатній рівень якості освітніх та управлінських процесів.</w:t>
            </w:r>
            <w:r w:rsidR="003265B3" w:rsidRPr="00DE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E29D1" w:rsidRPr="00DE1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AD35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4.1.3.2.</w:t>
            </w:r>
          </w:p>
          <w:p w14:paraId="01B99616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7693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4.1.3.2)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C22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B127" w14:textId="77777777" w:rsidR="008E29D1" w:rsidRPr="00BD2C6E" w:rsidRDefault="001F1A2C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1496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9C27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08E301D8" w14:textId="77777777" w:rsidTr="00D95E07">
        <w:trPr>
          <w:trHeight w:val="24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0109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979B" w14:textId="612FE5A9" w:rsidR="008E29D1" w:rsidRPr="00DE1D0F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D0F">
              <w:rPr>
                <w:rFonts w:ascii="Times New Roman" w:hAnsi="Times New Roman" w:cs="Times New Roman"/>
                <w:sz w:val="24"/>
                <w:szCs w:val="24"/>
              </w:rPr>
              <w:t>4.1.3.3.</w:t>
            </w:r>
            <w:r w:rsidR="00DE1D0F" w:rsidRPr="00DE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Висновки інституційного аудиту було обговорено за засіданні педагогічної ради, нарад при директорі та</w:t>
            </w:r>
            <w:r w:rsidRPr="00DE1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D0F">
              <w:rPr>
                <w:rFonts w:ascii="Times New Roman" w:hAnsi="Times New Roman" w:cs="Times New Roman"/>
                <w:sz w:val="24"/>
                <w:szCs w:val="24"/>
              </w:rPr>
              <w:t>врахован</w:t>
            </w:r>
            <w:proofErr w:type="spellEnd"/>
            <w:r w:rsidR="00DE1D0F" w:rsidRPr="00DE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DE1D0F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DE1D0F">
              <w:rPr>
                <w:rFonts w:ascii="Times New Roman" w:hAnsi="Times New Roman" w:cs="Times New Roman"/>
                <w:sz w:val="24"/>
                <w:szCs w:val="24"/>
              </w:rPr>
              <w:t>плануванні</w:t>
            </w:r>
            <w:proofErr w:type="spellEnd"/>
            <w:r w:rsidRPr="00DE1D0F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DE1D0F">
              <w:rPr>
                <w:rFonts w:ascii="Times New Roman" w:hAnsi="Times New Roman" w:cs="Times New Roman"/>
                <w:sz w:val="24"/>
                <w:szCs w:val="24"/>
              </w:rPr>
              <w:t>уточненні</w:t>
            </w:r>
            <w:proofErr w:type="spellEnd"/>
            <w:r w:rsidRPr="00DE1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D0F">
              <w:rPr>
                <w:rFonts w:ascii="Times New Roman" w:hAnsi="Times New Roman" w:cs="Times New Roman"/>
                <w:sz w:val="24"/>
                <w:szCs w:val="24"/>
              </w:rPr>
              <w:t>стратегії</w:t>
            </w:r>
            <w:proofErr w:type="spellEnd"/>
            <w:r w:rsidRPr="00DE1D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1D0F">
              <w:rPr>
                <w:rFonts w:ascii="Times New Roman" w:hAnsi="Times New Roman" w:cs="Times New Roman"/>
                <w:sz w:val="24"/>
                <w:szCs w:val="24"/>
              </w:rPr>
              <w:t>річного</w:t>
            </w:r>
            <w:proofErr w:type="spellEnd"/>
            <w:r w:rsidRPr="00DE1D0F">
              <w:rPr>
                <w:rFonts w:ascii="Times New Roman" w:hAnsi="Times New Roman" w:cs="Times New Roman"/>
                <w:sz w:val="24"/>
                <w:szCs w:val="24"/>
              </w:rPr>
              <w:t xml:space="preserve"> плану.</w:t>
            </w:r>
          </w:p>
          <w:p w14:paraId="1E8DC6EA" w14:textId="77777777" w:rsidR="008E29D1" w:rsidRPr="00885D40" w:rsidRDefault="008E29D1" w:rsidP="00BD2C6E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BBED" w14:textId="058A72B1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3.Вивчення</w:t>
            </w:r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</w:t>
            </w:r>
            <w:proofErr w:type="spellEnd"/>
            <w:r w:rsidR="00DE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тації</w:t>
            </w:r>
            <w:proofErr w:type="spellEnd"/>
          </w:p>
          <w:p w14:paraId="767A406C" w14:textId="6AE5C222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5A75" w14:textId="65A3EC7D" w:rsidR="008E29D1" w:rsidRPr="00BD2C6E" w:rsidRDefault="008E29D1" w:rsidP="00DE1D0F">
            <w:pPr>
              <w:spacing w:after="0"/>
              <w:ind w:lef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вив</w:t>
            </w:r>
            <w:r w:rsidR="00DE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доку</w:t>
            </w:r>
            <w:r w:rsidR="00DE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4.1.3.3.).</w:t>
            </w:r>
          </w:p>
          <w:p w14:paraId="4DC911A5" w14:textId="3C61E468" w:rsidR="008E29D1" w:rsidRPr="00BD2C6E" w:rsidRDefault="008E29D1" w:rsidP="00DE1D0F">
            <w:pPr>
              <w:spacing w:after="0"/>
              <w:ind w:left="-95" w:right="-127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="00DE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</w:t>
            </w:r>
            <w:proofErr w:type="spellEnd"/>
            <w:r w:rsidR="00DE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ником (п.п.14.</w:t>
            </w:r>
            <w:r w:rsidR="00DE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1., 14.2.)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CA4C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99E7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1A05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0943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2E6E3859" w14:textId="77777777" w:rsidTr="00D95E07">
        <w:trPr>
          <w:trHeight w:val="24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7F48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4.1.4.</w:t>
            </w:r>
          </w:p>
          <w:p w14:paraId="7E81AF64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</w:p>
          <w:p w14:paraId="50327F0C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закладу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  <w:p w14:paraId="22C20DDD" w14:textId="4EBBA500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планує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="00727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здій</w:t>
            </w:r>
            <w:proofErr w:type="spellEnd"/>
            <w:r w:rsidR="00727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снює</w:t>
            </w:r>
            <w:proofErr w:type="spellEnd"/>
            <w:r w:rsidR="00727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заходи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="00727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утримання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727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належному</w:t>
            </w:r>
            <w:proofErr w:type="spellEnd"/>
          </w:p>
          <w:p w14:paraId="099AAD75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стані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будівель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DFD10A3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приміщень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73FA5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обладнання</w:t>
            </w:r>
            <w:proofErr w:type="spellEnd"/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574A" w14:textId="4152D4B9" w:rsidR="008E29D1" w:rsidRPr="00BD2C6E" w:rsidRDefault="008E29D1" w:rsidP="00DE1D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4.1.4.1.У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12D70" w:rsidRPr="00BD2C6E">
              <w:rPr>
                <w:rFonts w:ascii="Times New Roman" w:hAnsi="Times New Roman" w:cs="Times New Roman"/>
                <w:sz w:val="24"/>
                <w:szCs w:val="24"/>
              </w:rPr>
              <w:t>тратегії</w:t>
            </w:r>
            <w:proofErr w:type="spellEnd"/>
            <w:r w:rsidR="00F12D70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F12D70" w:rsidRPr="00BD2C6E">
              <w:rPr>
                <w:rFonts w:ascii="Times New Roman" w:hAnsi="Times New Roman" w:cs="Times New Roman"/>
                <w:sz w:val="24"/>
                <w:szCs w:val="24"/>
              </w:rPr>
              <w:t>плані</w:t>
            </w:r>
            <w:proofErr w:type="spellEnd"/>
            <w:r w:rsidR="00F12D70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2D70" w:rsidRPr="00BD2C6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="00F12D70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885D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2024-2025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передбачені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заходи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зміцнення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навчально-матеріальної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матеріально-технічної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бази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Ці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заходи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сформовані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запитів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кожного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колективу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узгоджуються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відділом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молоді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спорту,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засновником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спрямовані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належних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 умов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закладу.</w:t>
            </w:r>
          </w:p>
          <w:p w14:paraId="241990BE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A138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4.1.4.1.</w:t>
            </w:r>
          </w:p>
          <w:p w14:paraId="427F8CCD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497BCD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опитувальний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аркуш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2D75" w14:textId="7F1186D7" w:rsidR="008E29D1" w:rsidRPr="00727423" w:rsidRDefault="008E29D1" w:rsidP="00727423">
            <w:pPr>
              <w:spacing w:after="0"/>
              <w:ind w:left="-95" w:right="-127"/>
              <w:rPr>
                <w:rFonts w:ascii="Times New Roman" w:hAnsi="Times New Roman" w:cs="Times New Roman"/>
              </w:rPr>
            </w:pPr>
            <w:r w:rsidRPr="00727423">
              <w:rPr>
                <w:rFonts w:ascii="Times New Roman" w:hAnsi="Times New Roman" w:cs="Times New Roman"/>
              </w:rPr>
              <w:t xml:space="preserve">1. Форма </w:t>
            </w:r>
            <w:proofErr w:type="spellStart"/>
            <w:r w:rsidRPr="00727423">
              <w:rPr>
                <w:rFonts w:ascii="Times New Roman" w:hAnsi="Times New Roman" w:cs="Times New Roman"/>
              </w:rPr>
              <w:t>вивчення</w:t>
            </w:r>
            <w:proofErr w:type="spellEnd"/>
            <w:r w:rsidRPr="00727423">
              <w:rPr>
                <w:rFonts w:ascii="Times New Roman" w:hAnsi="Times New Roman" w:cs="Times New Roman"/>
              </w:rPr>
              <w:t xml:space="preserve"> доку</w:t>
            </w:r>
            <w:r w:rsidR="00727423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727423">
              <w:rPr>
                <w:rFonts w:ascii="Times New Roman" w:hAnsi="Times New Roman" w:cs="Times New Roman"/>
              </w:rPr>
              <w:t>ментації</w:t>
            </w:r>
            <w:proofErr w:type="spellEnd"/>
            <w:r w:rsidRPr="00727423">
              <w:rPr>
                <w:rFonts w:ascii="Times New Roman" w:hAnsi="Times New Roman" w:cs="Times New Roman"/>
              </w:rPr>
              <w:t xml:space="preserve"> (п. 4.1.4.1).</w:t>
            </w:r>
          </w:p>
          <w:p w14:paraId="6F1FAE01" w14:textId="5E6EE3E9" w:rsidR="008E29D1" w:rsidRPr="00727423" w:rsidRDefault="008E29D1" w:rsidP="00727423">
            <w:pPr>
              <w:spacing w:after="0"/>
              <w:ind w:left="-95" w:right="-127"/>
              <w:rPr>
                <w:rFonts w:ascii="Times New Roman" w:hAnsi="Times New Roman" w:cs="Times New Roman"/>
              </w:rPr>
            </w:pPr>
            <w:r w:rsidRPr="00727423">
              <w:rPr>
                <w:rFonts w:ascii="Times New Roman" w:hAnsi="Times New Roman" w:cs="Times New Roman"/>
              </w:rPr>
              <w:t>2. </w:t>
            </w:r>
            <w:proofErr w:type="spellStart"/>
            <w:r w:rsidRPr="00727423">
              <w:rPr>
                <w:rFonts w:ascii="Times New Roman" w:hAnsi="Times New Roman" w:cs="Times New Roman"/>
              </w:rPr>
              <w:t>Опитувальний</w:t>
            </w:r>
            <w:proofErr w:type="spellEnd"/>
            <w:r w:rsidRPr="007274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423">
              <w:rPr>
                <w:rFonts w:ascii="Times New Roman" w:hAnsi="Times New Roman" w:cs="Times New Roman"/>
              </w:rPr>
              <w:t>аркуш</w:t>
            </w:r>
            <w:proofErr w:type="spellEnd"/>
            <w:r w:rsidRPr="007274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423">
              <w:rPr>
                <w:rFonts w:ascii="Times New Roman" w:hAnsi="Times New Roman" w:cs="Times New Roman"/>
              </w:rPr>
              <w:t>керів</w:t>
            </w:r>
            <w:proofErr w:type="spellEnd"/>
            <w:r w:rsidR="00727423">
              <w:rPr>
                <w:rFonts w:ascii="Times New Roman" w:hAnsi="Times New Roman" w:cs="Times New Roman"/>
                <w:lang w:val="uk-UA"/>
              </w:rPr>
              <w:t>-</w:t>
            </w:r>
            <w:r w:rsidRPr="00727423">
              <w:rPr>
                <w:rFonts w:ascii="Times New Roman" w:hAnsi="Times New Roman" w:cs="Times New Roman"/>
              </w:rPr>
              <w:t>ника (п. 4.2).</w:t>
            </w:r>
          </w:p>
          <w:p w14:paraId="2D6347A9" w14:textId="5E1ED68B" w:rsidR="008E29D1" w:rsidRPr="00727423" w:rsidRDefault="008E29D1" w:rsidP="00727423">
            <w:pPr>
              <w:spacing w:after="0"/>
              <w:ind w:left="-95" w:right="-127"/>
              <w:rPr>
                <w:rFonts w:ascii="Times New Roman" w:hAnsi="Times New Roman" w:cs="Times New Roman"/>
              </w:rPr>
            </w:pPr>
            <w:r w:rsidRPr="00727423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727423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727423">
              <w:rPr>
                <w:rFonts w:ascii="Times New Roman" w:hAnsi="Times New Roman" w:cs="Times New Roman"/>
              </w:rPr>
              <w:t xml:space="preserve"> пи</w:t>
            </w:r>
            <w:r w:rsidR="00727423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727423">
              <w:rPr>
                <w:rFonts w:ascii="Times New Roman" w:hAnsi="Times New Roman" w:cs="Times New Roman"/>
              </w:rPr>
              <w:t>тань</w:t>
            </w:r>
            <w:proofErr w:type="spellEnd"/>
            <w:r w:rsidRPr="00727423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727423">
              <w:rPr>
                <w:rFonts w:ascii="Times New Roman" w:hAnsi="Times New Roman" w:cs="Times New Roman"/>
              </w:rPr>
              <w:t>інте</w:t>
            </w:r>
            <w:proofErr w:type="spellEnd"/>
            <w:r w:rsidR="00727423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727423">
              <w:rPr>
                <w:rFonts w:ascii="Times New Roman" w:hAnsi="Times New Roman" w:cs="Times New Roman"/>
              </w:rPr>
              <w:t>рв’ю</w:t>
            </w:r>
            <w:proofErr w:type="spellEnd"/>
            <w:r w:rsidRPr="00727423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727423">
              <w:rPr>
                <w:rFonts w:ascii="Times New Roman" w:hAnsi="Times New Roman" w:cs="Times New Roman"/>
              </w:rPr>
              <w:t>керів</w:t>
            </w:r>
            <w:proofErr w:type="spellEnd"/>
            <w:r w:rsidR="00727423">
              <w:rPr>
                <w:rFonts w:ascii="Times New Roman" w:hAnsi="Times New Roman" w:cs="Times New Roman"/>
                <w:lang w:val="uk-UA"/>
              </w:rPr>
              <w:t>-</w:t>
            </w:r>
            <w:r w:rsidRPr="00727423">
              <w:rPr>
                <w:rFonts w:ascii="Times New Roman" w:hAnsi="Times New Roman" w:cs="Times New Roman"/>
              </w:rPr>
              <w:t xml:space="preserve">ником (п. 18)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FC6E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E03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E9DC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8020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6BC" w:rsidRPr="00BD2C6E" w14:paraId="6D50AB68" w14:textId="77777777" w:rsidTr="00D95E07">
        <w:trPr>
          <w:trHeight w:val="221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7B8D" w14:textId="7A9B5646" w:rsidR="006756BC" w:rsidRPr="00BD2C6E" w:rsidRDefault="006756BC" w:rsidP="006756B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Вимога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4.1. – </w:t>
            </w:r>
            <w:r w:rsidR="00613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рівень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достатній</w:t>
            </w:r>
            <w:proofErr w:type="spellEnd"/>
          </w:p>
        </w:tc>
      </w:tr>
      <w:tr w:rsidR="006756BC" w:rsidRPr="00BD2C6E" w14:paraId="66152E62" w14:textId="77777777" w:rsidTr="00D95E07">
        <w:trPr>
          <w:trHeight w:val="360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0412" w14:textId="77777777" w:rsidR="006756BC" w:rsidRPr="006756BC" w:rsidRDefault="006756BC" w:rsidP="00675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Вимога</w:t>
            </w:r>
            <w:proofErr w:type="spellEnd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4.2. </w:t>
            </w: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Формування</w:t>
            </w:r>
            <w:proofErr w:type="spellEnd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відносин</w:t>
            </w:r>
            <w:proofErr w:type="spellEnd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довіри</w:t>
            </w:r>
            <w:proofErr w:type="spellEnd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прозорості</w:t>
            </w:r>
            <w:proofErr w:type="spellEnd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дотримання</w:t>
            </w:r>
            <w:proofErr w:type="spellEnd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етичних</w:t>
            </w:r>
            <w:proofErr w:type="spellEnd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норм</w:t>
            </w:r>
          </w:p>
        </w:tc>
      </w:tr>
      <w:tr w:rsidR="00231EDE" w:rsidRPr="00BD2C6E" w14:paraId="31F7E19A" w14:textId="77777777" w:rsidTr="00D95E07">
        <w:trPr>
          <w:trHeight w:val="240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CB728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4.2.1.</w:t>
            </w:r>
          </w:p>
          <w:p w14:paraId="2A9B5578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</w:p>
          <w:p w14:paraId="242AB191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закладу</w:t>
            </w:r>
          </w:p>
          <w:p w14:paraId="14EABA68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сприяє</w:t>
            </w:r>
            <w:proofErr w:type="spellEnd"/>
          </w:p>
          <w:p w14:paraId="0BFDDA23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створенню</w:t>
            </w:r>
            <w:proofErr w:type="spellEnd"/>
          </w:p>
          <w:p w14:paraId="24A62697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психологічно</w:t>
            </w:r>
            <w:proofErr w:type="spellEnd"/>
          </w:p>
          <w:p w14:paraId="15233956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комфортного</w:t>
            </w:r>
          </w:p>
          <w:p w14:paraId="035B60DA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середовища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, яке</w:t>
            </w:r>
          </w:p>
          <w:p w14:paraId="639F3F0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забезпечує</w:t>
            </w:r>
            <w:proofErr w:type="spellEnd"/>
          </w:p>
          <w:p w14:paraId="6F427D82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конструктивн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взаємодію</w:t>
            </w:r>
            <w:proofErr w:type="spellEnd"/>
          </w:p>
          <w:p w14:paraId="64D5CF5F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</w:p>
          <w:p w14:paraId="7981661F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</w:p>
          <w:p w14:paraId="7437A1B4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5436CB5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</w:p>
          <w:p w14:paraId="56AE0809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</w:p>
          <w:p w14:paraId="6D772885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</w:p>
          <w:p w14:paraId="0F5A5BB3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закладу</w:t>
            </w:r>
          </w:p>
          <w:p w14:paraId="187C8C5D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</w:p>
          <w:p w14:paraId="7D21974F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взаємну</w:t>
            </w:r>
            <w:proofErr w:type="spellEnd"/>
          </w:p>
          <w:p w14:paraId="0CB6B580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довіру</w:t>
            </w:r>
            <w:proofErr w:type="spellEnd"/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B675" w14:textId="128442A6" w:rsidR="008E29D1" w:rsidRPr="00BD2C6E" w:rsidRDefault="008E29D1" w:rsidP="00DE1D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4.2.1.1.</w:t>
            </w:r>
            <w:r w:rsidR="00631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Проведене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показало,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631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почуваються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цілком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безп</w:t>
            </w:r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ечно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психологічно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комфортно, 3</w:t>
            </w:r>
            <w:r w:rsidR="00631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 - в основному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безпечно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психологічно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комфортно. 9</w:t>
            </w:r>
            <w:r w:rsidR="00631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 </w:t>
            </w:r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відзначають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відкрите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спілкування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95%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педагогів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переконані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вони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співпрацюють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керівництвом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забезпечують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зворотній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зв'язок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такої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84%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можуть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побоювань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висловлювати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власну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думку,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навіть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вона не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співпадає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позицією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керівництва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Розбіжності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вирішуються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конструктивно (84%).</w:t>
            </w:r>
          </w:p>
          <w:p w14:paraId="1E2D80DF" w14:textId="544B0ED1" w:rsidR="00655E8A" w:rsidRPr="00BD2C6E" w:rsidRDefault="00655E8A" w:rsidP="00DE1D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Батьки: 7</w:t>
            </w:r>
            <w:r w:rsidR="00631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9,1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вказали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їм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завжди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вдається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поспілкуватися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керівництвом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досягти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взаєморозуміння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; 7</w:t>
            </w:r>
            <w:r w:rsidR="00631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8,2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переконані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завжди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враховує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їхню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думку при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прийнятті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управлінських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B5A0BC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2F34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4.2.1.1.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практичним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психологом/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соціальним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педагогом),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AEBC" w14:textId="4B5ACD4A" w:rsidR="008E29D1" w:rsidRPr="00727423" w:rsidRDefault="008E29D1" w:rsidP="0063166D">
            <w:pPr>
              <w:spacing w:after="0" w:line="240" w:lineRule="auto"/>
              <w:ind w:left="-83" w:right="-120"/>
              <w:rPr>
                <w:rFonts w:ascii="Times New Roman" w:hAnsi="Times New Roman" w:cs="Times New Roman"/>
              </w:rPr>
            </w:pPr>
            <w:r w:rsidRPr="00727423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727423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7274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423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727423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727423">
              <w:rPr>
                <w:rFonts w:ascii="Times New Roman" w:hAnsi="Times New Roman" w:cs="Times New Roman"/>
              </w:rPr>
              <w:t>інтерв’ю</w:t>
            </w:r>
            <w:proofErr w:type="spellEnd"/>
            <w:r w:rsidRPr="00727423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727423">
              <w:rPr>
                <w:rFonts w:ascii="Times New Roman" w:hAnsi="Times New Roman" w:cs="Times New Roman"/>
              </w:rPr>
              <w:t>практичним</w:t>
            </w:r>
            <w:proofErr w:type="spellEnd"/>
            <w:r w:rsidRPr="00727423">
              <w:rPr>
                <w:rFonts w:ascii="Times New Roman" w:hAnsi="Times New Roman" w:cs="Times New Roman"/>
              </w:rPr>
              <w:t xml:space="preserve"> психологом/</w:t>
            </w:r>
            <w:proofErr w:type="spellStart"/>
            <w:r w:rsidRPr="00727423">
              <w:rPr>
                <w:rFonts w:ascii="Times New Roman" w:hAnsi="Times New Roman" w:cs="Times New Roman"/>
              </w:rPr>
              <w:t>соціальним</w:t>
            </w:r>
            <w:proofErr w:type="spellEnd"/>
            <w:r w:rsidRPr="007274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423">
              <w:rPr>
                <w:rFonts w:ascii="Times New Roman" w:hAnsi="Times New Roman" w:cs="Times New Roman"/>
              </w:rPr>
              <w:t>педа</w:t>
            </w:r>
            <w:proofErr w:type="spellEnd"/>
            <w:r w:rsidR="00DE1D0F" w:rsidRPr="00727423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proofErr w:type="gramStart"/>
            <w:r w:rsidRPr="00727423">
              <w:rPr>
                <w:rFonts w:ascii="Times New Roman" w:hAnsi="Times New Roman" w:cs="Times New Roman"/>
              </w:rPr>
              <w:t>гогом</w:t>
            </w:r>
            <w:proofErr w:type="spellEnd"/>
            <w:r w:rsidRPr="00727423">
              <w:rPr>
                <w:rFonts w:ascii="Times New Roman" w:hAnsi="Times New Roman" w:cs="Times New Roman"/>
              </w:rPr>
              <w:t>(</w:t>
            </w:r>
            <w:proofErr w:type="gramEnd"/>
            <w:r w:rsidRPr="00727423">
              <w:rPr>
                <w:rFonts w:ascii="Times New Roman" w:hAnsi="Times New Roman" w:cs="Times New Roman"/>
              </w:rPr>
              <w:t>п</w:t>
            </w:r>
            <w:r w:rsidR="00DE1D0F" w:rsidRPr="00727423">
              <w:rPr>
                <w:rFonts w:ascii="Times New Roman" w:hAnsi="Times New Roman" w:cs="Times New Roman"/>
                <w:lang w:val="uk-UA"/>
              </w:rPr>
              <w:t>.</w:t>
            </w:r>
            <w:r w:rsidRPr="00727423">
              <w:rPr>
                <w:rFonts w:ascii="Times New Roman" w:hAnsi="Times New Roman" w:cs="Times New Roman"/>
              </w:rPr>
              <w:t xml:space="preserve"> 10) </w:t>
            </w:r>
          </w:p>
          <w:p w14:paraId="37836220" w14:textId="77777777" w:rsidR="008E29D1" w:rsidRPr="00727423" w:rsidRDefault="008E29D1" w:rsidP="0063166D">
            <w:pPr>
              <w:spacing w:after="0" w:line="240" w:lineRule="auto"/>
              <w:ind w:left="-83" w:right="-120"/>
              <w:rPr>
                <w:rFonts w:ascii="Times New Roman" w:hAnsi="Times New Roman" w:cs="Times New Roman"/>
              </w:rPr>
            </w:pPr>
            <w:r w:rsidRPr="00727423">
              <w:rPr>
                <w:rFonts w:ascii="Times New Roman" w:hAnsi="Times New Roman" w:cs="Times New Roman"/>
              </w:rPr>
              <w:t xml:space="preserve">2. Анкета для </w:t>
            </w:r>
            <w:proofErr w:type="spellStart"/>
            <w:r w:rsidRPr="00727423">
              <w:rPr>
                <w:rFonts w:ascii="Times New Roman" w:hAnsi="Times New Roman" w:cs="Times New Roman"/>
              </w:rPr>
              <w:t>пед</w:t>
            </w:r>
            <w:r w:rsidR="00872E41" w:rsidRPr="00727423">
              <w:rPr>
                <w:rFonts w:ascii="Times New Roman" w:hAnsi="Times New Roman" w:cs="Times New Roman"/>
              </w:rPr>
              <w:t>агогічних</w:t>
            </w:r>
            <w:proofErr w:type="spellEnd"/>
            <w:r w:rsidR="00872E41" w:rsidRPr="007274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2E41" w:rsidRPr="00727423">
              <w:rPr>
                <w:rFonts w:ascii="Times New Roman" w:hAnsi="Times New Roman" w:cs="Times New Roman"/>
              </w:rPr>
              <w:t>працівників</w:t>
            </w:r>
            <w:proofErr w:type="spellEnd"/>
            <w:r w:rsidR="00872E41" w:rsidRPr="0072742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872E41" w:rsidRPr="00727423">
              <w:rPr>
                <w:rFonts w:ascii="Times New Roman" w:hAnsi="Times New Roman" w:cs="Times New Roman"/>
              </w:rPr>
              <w:t>питання</w:t>
            </w:r>
            <w:proofErr w:type="spellEnd"/>
            <w:r w:rsidR="00872E41" w:rsidRPr="00727423">
              <w:rPr>
                <w:rFonts w:ascii="Times New Roman" w:hAnsi="Times New Roman" w:cs="Times New Roman"/>
              </w:rPr>
              <w:t xml:space="preserve"> 3, 4, 5 п. 15, 18</w:t>
            </w:r>
            <w:r w:rsidRPr="00727423">
              <w:rPr>
                <w:rFonts w:ascii="Times New Roman" w:hAnsi="Times New Roman" w:cs="Times New Roman"/>
              </w:rPr>
              <w:t>).</w:t>
            </w:r>
          </w:p>
          <w:p w14:paraId="46583AF8" w14:textId="76FD9E1D" w:rsidR="008E29D1" w:rsidRPr="00727423" w:rsidRDefault="008E29D1" w:rsidP="0063166D">
            <w:pPr>
              <w:spacing w:after="0" w:line="240" w:lineRule="auto"/>
              <w:ind w:left="-83" w:right="-120"/>
              <w:rPr>
                <w:rFonts w:ascii="Times New Roman" w:hAnsi="Times New Roman" w:cs="Times New Roman"/>
              </w:rPr>
            </w:pPr>
            <w:r w:rsidRPr="00727423">
              <w:rPr>
                <w:rFonts w:ascii="Times New Roman" w:hAnsi="Times New Roman" w:cs="Times New Roman"/>
              </w:rPr>
              <w:t xml:space="preserve">3. Анкета для </w:t>
            </w:r>
            <w:proofErr w:type="spellStart"/>
            <w:r w:rsidRPr="00727423">
              <w:rPr>
                <w:rFonts w:ascii="Times New Roman" w:hAnsi="Times New Roman" w:cs="Times New Roman"/>
              </w:rPr>
              <w:t>батьків</w:t>
            </w:r>
            <w:proofErr w:type="spellEnd"/>
            <w:r w:rsidRPr="00727423">
              <w:rPr>
                <w:rFonts w:ascii="Times New Roman" w:hAnsi="Times New Roman" w:cs="Times New Roman"/>
              </w:rPr>
              <w:t xml:space="preserve"> (п. 2).</w:t>
            </w:r>
          </w:p>
          <w:p w14:paraId="41DB11A9" w14:textId="5E844A88" w:rsidR="008E29D1" w:rsidRPr="00BD2C6E" w:rsidRDefault="008E29D1" w:rsidP="0063166D">
            <w:pPr>
              <w:spacing w:after="0" w:line="240" w:lineRule="auto"/>
              <w:ind w:left="-83" w:righ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7423">
              <w:rPr>
                <w:rFonts w:ascii="Times New Roman" w:hAnsi="Times New Roman" w:cs="Times New Roman"/>
              </w:rPr>
              <w:t xml:space="preserve">4. Анкета для </w:t>
            </w:r>
            <w:proofErr w:type="spellStart"/>
            <w:r w:rsidRPr="00727423">
              <w:rPr>
                <w:rFonts w:ascii="Times New Roman" w:hAnsi="Times New Roman" w:cs="Times New Roman"/>
              </w:rPr>
              <w:t>учня</w:t>
            </w:r>
            <w:proofErr w:type="spellEnd"/>
            <w:r w:rsidR="0063166D" w:rsidRPr="0072742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27423">
              <w:rPr>
                <w:rFonts w:ascii="Times New Roman" w:hAnsi="Times New Roman" w:cs="Times New Roman"/>
              </w:rPr>
              <w:t>/</w:t>
            </w:r>
            <w:proofErr w:type="spellStart"/>
            <w:r w:rsidRPr="00727423">
              <w:rPr>
                <w:rFonts w:ascii="Times New Roman" w:hAnsi="Times New Roman" w:cs="Times New Roman"/>
              </w:rPr>
              <w:t>учениці</w:t>
            </w:r>
            <w:proofErr w:type="spellEnd"/>
            <w:r w:rsidRPr="00727423">
              <w:rPr>
                <w:rFonts w:ascii="Times New Roman" w:hAnsi="Times New Roman" w:cs="Times New Roman"/>
              </w:rPr>
              <w:t xml:space="preserve"> (п. п. 1, 2)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6ADF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A4C2" w14:textId="77777777" w:rsidR="008E29D1" w:rsidRPr="00BD2C6E" w:rsidRDefault="00655E8A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85B6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6BCA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7E44A73F" w14:textId="77777777" w:rsidTr="00D95E07">
        <w:trPr>
          <w:trHeight w:val="24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93C9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03A64" w14:textId="2C94B7E3" w:rsidR="008E29D1" w:rsidRPr="00BD2C6E" w:rsidRDefault="008E29D1" w:rsidP="00DE1D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4.2.1.2.</w:t>
            </w:r>
            <w:r w:rsidR="003C6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Учасникам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представникам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місцевої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забезпечується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доступ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спілкування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адміністрацією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письмове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звернення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особистий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прийом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сучасні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засоби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комунікації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0D41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4.2.1.2.</w:t>
            </w:r>
          </w:p>
          <w:p w14:paraId="0AB26B48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CA5583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інтерв'ю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керівником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заступником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70CF" w14:textId="56D313AE" w:rsidR="008E29D1" w:rsidRPr="003C6BAD" w:rsidRDefault="008E29D1" w:rsidP="00DE1D0F">
            <w:pPr>
              <w:spacing w:after="0"/>
              <w:ind w:left="-95"/>
              <w:rPr>
                <w:rFonts w:ascii="Times New Roman" w:hAnsi="Times New Roman" w:cs="Times New Roman"/>
              </w:rPr>
            </w:pPr>
            <w:r w:rsidRPr="003C6BAD">
              <w:rPr>
                <w:rFonts w:ascii="Times New Roman" w:hAnsi="Times New Roman" w:cs="Times New Roman"/>
              </w:rPr>
              <w:lastRenderedPageBreak/>
              <w:t>1. Форма вив</w:t>
            </w:r>
            <w:r w:rsidR="00DE1D0F" w:rsidRPr="003C6BAD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3C6BAD">
              <w:rPr>
                <w:rFonts w:ascii="Times New Roman" w:hAnsi="Times New Roman" w:cs="Times New Roman"/>
              </w:rPr>
              <w:t>чення</w:t>
            </w:r>
            <w:proofErr w:type="spellEnd"/>
            <w:r w:rsidRPr="003C6BAD">
              <w:rPr>
                <w:rFonts w:ascii="Times New Roman" w:hAnsi="Times New Roman" w:cs="Times New Roman"/>
              </w:rPr>
              <w:t xml:space="preserve"> доку</w:t>
            </w:r>
            <w:r w:rsidR="003C6BAD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3C6BAD">
              <w:rPr>
                <w:rFonts w:ascii="Times New Roman" w:hAnsi="Times New Roman" w:cs="Times New Roman"/>
              </w:rPr>
              <w:t>ментації</w:t>
            </w:r>
            <w:proofErr w:type="spellEnd"/>
            <w:r w:rsidRPr="003C6BAD">
              <w:rPr>
                <w:rFonts w:ascii="Times New Roman" w:hAnsi="Times New Roman" w:cs="Times New Roman"/>
              </w:rPr>
              <w:t xml:space="preserve"> (п. 4.2.1.2).</w:t>
            </w:r>
          </w:p>
          <w:p w14:paraId="36D79688" w14:textId="6F079289" w:rsidR="008E29D1" w:rsidRPr="003C6BAD" w:rsidRDefault="008E29D1" w:rsidP="00DE1D0F">
            <w:pPr>
              <w:spacing w:after="0"/>
              <w:ind w:left="-95"/>
              <w:rPr>
                <w:rFonts w:ascii="Times New Roman" w:hAnsi="Times New Roman" w:cs="Times New Roman"/>
              </w:rPr>
            </w:pPr>
            <w:r w:rsidRPr="003C6BAD">
              <w:rPr>
                <w:rFonts w:ascii="Times New Roman" w:hAnsi="Times New Roman" w:cs="Times New Roman"/>
              </w:rPr>
              <w:t>2. </w:t>
            </w:r>
            <w:proofErr w:type="spellStart"/>
            <w:r w:rsidRPr="003C6BAD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3C6B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6BAD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3C6BAD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3C6BAD">
              <w:rPr>
                <w:rFonts w:ascii="Times New Roman" w:hAnsi="Times New Roman" w:cs="Times New Roman"/>
              </w:rPr>
              <w:t>ін</w:t>
            </w:r>
            <w:proofErr w:type="spellEnd"/>
            <w:r w:rsidR="003C6BAD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3C6BAD">
              <w:rPr>
                <w:rFonts w:ascii="Times New Roman" w:hAnsi="Times New Roman" w:cs="Times New Roman"/>
              </w:rPr>
              <w:lastRenderedPageBreak/>
              <w:t>терв’ю</w:t>
            </w:r>
            <w:proofErr w:type="spellEnd"/>
            <w:r w:rsidRPr="003C6BAD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3C6BAD">
              <w:rPr>
                <w:rFonts w:ascii="Times New Roman" w:hAnsi="Times New Roman" w:cs="Times New Roman"/>
              </w:rPr>
              <w:t>керів</w:t>
            </w:r>
            <w:proofErr w:type="spellEnd"/>
            <w:r w:rsidR="003C6BAD">
              <w:rPr>
                <w:rFonts w:ascii="Times New Roman" w:hAnsi="Times New Roman" w:cs="Times New Roman"/>
                <w:lang w:val="uk-UA"/>
              </w:rPr>
              <w:t>-</w:t>
            </w:r>
            <w:r w:rsidRPr="003C6BAD">
              <w:rPr>
                <w:rFonts w:ascii="Times New Roman" w:hAnsi="Times New Roman" w:cs="Times New Roman"/>
              </w:rPr>
              <w:t xml:space="preserve">ником (п. п. 21.1., 21.2.) </w:t>
            </w:r>
          </w:p>
          <w:p w14:paraId="07B6B760" w14:textId="03C94F45" w:rsidR="008E29D1" w:rsidRPr="003C6BAD" w:rsidRDefault="008E29D1" w:rsidP="00DE1D0F">
            <w:pPr>
              <w:spacing w:after="0"/>
              <w:ind w:left="-95"/>
              <w:rPr>
                <w:rFonts w:ascii="Times New Roman" w:hAnsi="Times New Roman" w:cs="Times New Roman"/>
              </w:rPr>
            </w:pPr>
            <w:r w:rsidRPr="003C6BAD">
              <w:rPr>
                <w:rFonts w:ascii="Times New Roman" w:hAnsi="Times New Roman" w:cs="Times New Roman"/>
              </w:rPr>
              <w:t>3. </w:t>
            </w:r>
            <w:proofErr w:type="spellStart"/>
            <w:r w:rsidRPr="003C6BAD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3C6B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6BAD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3C6BAD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3C6BAD">
              <w:rPr>
                <w:rFonts w:ascii="Times New Roman" w:hAnsi="Times New Roman" w:cs="Times New Roman"/>
              </w:rPr>
              <w:t>ін</w:t>
            </w:r>
            <w:proofErr w:type="spellEnd"/>
            <w:r w:rsidR="003C6BAD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3C6BAD">
              <w:rPr>
                <w:rFonts w:ascii="Times New Roman" w:hAnsi="Times New Roman" w:cs="Times New Roman"/>
              </w:rPr>
              <w:t>терв’ю</w:t>
            </w:r>
            <w:proofErr w:type="spellEnd"/>
            <w:r w:rsidRPr="003C6B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6BAD">
              <w:rPr>
                <w:rFonts w:ascii="Times New Roman" w:hAnsi="Times New Roman" w:cs="Times New Roman"/>
              </w:rPr>
              <w:t>із</w:t>
            </w:r>
            <w:proofErr w:type="spellEnd"/>
            <w:r w:rsidRPr="003C6B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6BAD">
              <w:rPr>
                <w:rFonts w:ascii="Times New Roman" w:hAnsi="Times New Roman" w:cs="Times New Roman"/>
              </w:rPr>
              <w:t>зас</w:t>
            </w:r>
            <w:proofErr w:type="spellEnd"/>
            <w:r w:rsidR="003C6BAD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3C6BAD">
              <w:rPr>
                <w:rFonts w:ascii="Times New Roman" w:hAnsi="Times New Roman" w:cs="Times New Roman"/>
              </w:rPr>
              <w:t>тупником</w:t>
            </w:r>
            <w:proofErr w:type="spellEnd"/>
            <w:r w:rsidRPr="003C6B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6BAD">
              <w:rPr>
                <w:rFonts w:ascii="Times New Roman" w:hAnsi="Times New Roman" w:cs="Times New Roman"/>
              </w:rPr>
              <w:t>ке</w:t>
            </w:r>
            <w:proofErr w:type="spellEnd"/>
            <w:r w:rsidR="003C6BAD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3C6BAD">
              <w:rPr>
                <w:rFonts w:ascii="Times New Roman" w:hAnsi="Times New Roman" w:cs="Times New Roman"/>
              </w:rPr>
              <w:t>рівника</w:t>
            </w:r>
            <w:proofErr w:type="spellEnd"/>
            <w:r w:rsidRPr="003C6BAD">
              <w:rPr>
                <w:rFonts w:ascii="Times New Roman" w:hAnsi="Times New Roman" w:cs="Times New Roman"/>
              </w:rPr>
              <w:t xml:space="preserve"> (п. 22).</w:t>
            </w:r>
          </w:p>
          <w:p w14:paraId="07A59ACC" w14:textId="3B582E9E" w:rsidR="008E29D1" w:rsidRPr="003C6BAD" w:rsidRDefault="008E29D1" w:rsidP="00DE1D0F">
            <w:pPr>
              <w:spacing w:after="0"/>
              <w:ind w:left="-95"/>
              <w:rPr>
                <w:rFonts w:ascii="Times New Roman" w:hAnsi="Times New Roman" w:cs="Times New Roman"/>
              </w:rPr>
            </w:pPr>
            <w:r w:rsidRPr="003C6BAD">
              <w:rPr>
                <w:rFonts w:ascii="Times New Roman" w:hAnsi="Times New Roman" w:cs="Times New Roman"/>
              </w:rPr>
              <w:t xml:space="preserve">4.Анкета для </w:t>
            </w:r>
            <w:proofErr w:type="spellStart"/>
            <w:r w:rsidRPr="003C6BAD">
              <w:rPr>
                <w:rFonts w:ascii="Times New Roman" w:hAnsi="Times New Roman" w:cs="Times New Roman"/>
              </w:rPr>
              <w:t>батьків</w:t>
            </w:r>
            <w:proofErr w:type="spellEnd"/>
            <w:r w:rsidRPr="003C6BAD">
              <w:rPr>
                <w:rFonts w:ascii="Times New Roman" w:hAnsi="Times New Roman" w:cs="Times New Roman"/>
              </w:rPr>
              <w:t xml:space="preserve"> (п</w:t>
            </w:r>
            <w:r w:rsidR="00DE1D0F" w:rsidRPr="003C6BAD">
              <w:rPr>
                <w:rFonts w:ascii="Times New Roman" w:hAnsi="Times New Roman" w:cs="Times New Roman"/>
                <w:lang w:val="uk-UA"/>
              </w:rPr>
              <w:t>.</w:t>
            </w:r>
            <w:r w:rsidRPr="003C6BAD">
              <w:rPr>
                <w:rFonts w:ascii="Times New Roman" w:hAnsi="Times New Roman" w:cs="Times New Roman"/>
              </w:rPr>
              <w:t>п</w:t>
            </w:r>
            <w:r w:rsidR="00DE1D0F" w:rsidRPr="003C6BAD">
              <w:rPr>
                <w:rFonts w:ascii="Times New Roman" w:hAnsi="Times New Roman" w:cs="Times New Roman"/>
                <w:lang w:val="uk-UA"/>
              </w:rPr>
              <w:t>.</w:t>
            </w:r>
            <w:r w:rsidRPr="003C6BAD">
              <w:rPr>
                <w:rFonts w:ascii="Times New Roman" w:hAnsi="Times New Roman" w:cs="Times New Roman"/>
              </w:rPr>
              <w:t>4,</w:t>
            </w:r>
            <w:r w:rsidR="003C6BAD">
              <w:rPr>
                <w:rFonts w:ascii="Times New Roman" w:hAnsi="Times New Roman" w:cs="Times New Roman"/>
                <w:lang w:val="uk-UA"/>
              </w:rPr>
              <w:t>9</w:t>
            </w:r>
          </w:p>
          <w:p w14:paraId="77302B12" w14:textId="06DC8127" w:rsidR="008E29D1" w:rsidRPr="003C6BAD" w:rsidRDefault="008E29D1" w:rsidP="00DE1D0F">
            <w:pPr>
              <w:spacing w:after="0"/>
              <w:ind w:left="-95"/>
              <w:rPr>
                <w:rFonts w:ascii="Times New Roman" w:hAnsi="Times New Roman" w:cs="Times New Roman"/>
              </w:rPr>
            </w:pPr>
            <w:r w:rsidRPr="003C6BAD">
              <w:rPr>
                <w:rFonts w:ascii="Times New Roman" w:hAnsi="Times New Roman" w:cs="Times New Roman"/>
              </w:rPr>
              <w:t>5</w:t>
            </w:r>
            <w:r w:rsidR="00872E41" w:rsidRPr="003C6BAD">
              <w:rPr>
                <w:rFonts w:ascii="Times New Roman" w:hAnsi="Times New Roman" w:cs="Times New Roman"/>
              </w:rPr>
              <w:t xml:space="preserve">. Анкета для </w:t>
            </w:r>
            <w:proofErr w:type="spellStart"/>
            <w:r w:rsidR="00872E41" w:rsidRPr="003C6BAD">
              <w:rPr>
                <w:rFonts w:ascii="Times New Roman" w:hAnsi="Times New Roman" w:cs="Times New Roman"/>
              </w:rPr>
              <w:t>учня</w:t>
            </w:r>
            <w:proofErr w:type="spellEnd"/>
            <w:r w:rsidR="00872E41" w:rsidRPr="003C6BAD">
              <w:rPr>
                <w:rFonts w:ascii="Times New Roman" w:hAnsi="Times New Roman" w:cs="Times New Roman"/>
              </w:rPr>
              <w:t>/</w:t>
            </w:r>
            <w:r w:rsidR="0063166D" w:rsidRPr="003C6BA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872E41" w:rsidRPr="003C6BAD">
              <w:rPr>
                <w:rFonts w:ascii="Times New Roman" w:hAnsi="Times New Roman" w:cs="Times New Roman"/>
              </w:rPr>
              <w:t>учениці</w:t>
            </w:r>
            <w:proofErr w:type="spellEnd"/>
            <w:r w:rsidR="00872E41" w:rsidRPr="003C6BAD">
              <w:rPr>
                <w:rFonts w:ascii="Times New Roman" w:hAnsi="Times New Roman" w:cs="Times New Roman"/>
              </w:rPr>
              <w:t xml:space="preserve"> (п. 13</w:t>
            </w:r>
            <w:r w:rsidRPr="003C6BAD">
              <w:rPr>
                <w:rFonts w:ascii="Times New Roman" w:hAnsi="Times New Roman" w:cs="Times New Roman"/>
              </w:rPr>
              <w:t>).</w:t>
            </w:r>
          </w:p>
          <w:p w14:paraId="0DF13CC4" w14:textId="51B6AC7B" w:rsidR="008E29D1" w:rsidRPr="00BD2C6E" w:rsidRDefault="008E29D1" w:rsidP="00DE1D0F">
            <w:pPr>
              <w:spacing w:after="0"/>
              <w:ind w:lef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3C6BAD">
              <w:rPr>
                <w:rFonts w:ascii="Times New Roman" w:hAnsi="Times New Roman" w:cs="Times New Roman"/>
              </w:rPr>
              <w:t xml:space="preserve">6. Анкета для </w:t>
            </w:r>
            <w:proofErr w:type="spellStart"/>
            <w:r w:rsidRPr="003C6BAD">
              <w:rPr>
                <w:rFonts w:ascii="Times New Roman" w:hAnsi="Times New Roman" w:cs="Times New Roman"/>
              </w:rPr>
              <w:t>педагогічних</w:t>
            </w:r>
            <w:proofErr w:type="spellEnd"/>
            <w:r w:rsidRPr="003C6B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6BAD">
              <w:rPr>
                <w:rFonts w:ascii="Times New Roman" w:hAnsi="Times New Roman" w:cs="Times New Roman"/>
              </w:rPr>
              <w:t>працівників</w:t>
            </w:r>
            <w:proofErr w:type="spellEnd"/>
            <w:r w:rsidRPr="003C6BAD">
              <w:rPr>
                <w:rFonts w:ascii="Times New Roman" w:hAnsi="Times New Roman" w:cs="Times New Roman"/>
              </w:rPr>
              <w:t xml:space="preserve"> (пит</w:t>
            </w:r>
            <w:r w:rsidR="00DE1D0F" w:rsidRPr="003C6BAD">
              <w:rPr>
                <w:rFonts w:ascii="Times New Roman" w:hAnsi="Times New Roman" w:cs="Times New Roman"/>
                <w:lang w:val="uk-UA"/>
              </w:rPr>
              <w:t>.</w:t>
            </w:r>
            <w:r w:rsidRPr="003C6BAD">
              <w:rPr>
                <w:rFonts w:ascii="Times New Roman" w:hAnsi="Times New Roman" w:cs="Times New Roman"/>
              </w:rPr>
              <w:t xml:space="preserve"> 1</w:t>
            </w:r>
            <w:r w:rsidR="00DE1D0F" w:rsidRPr="003C6BA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72E41" w:rsidRPr="003C6BAD">
              <w:rPr>
                <w:rFonts w:ascii="Times New Roman" w:hAnsi="Times New Roman" w:cs="Times New Roman"/>
              </w:rPr>
              <w:t>п. 19</w:t>
            </w:r>
            <w:r w:rsidRPr="003C6B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DBFA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0F8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F594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FD71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077AE1E0" w14:textId="77777777" w:rsidTr="00D95E07">
        <w:trPr>
          <w:trHeight w:val="24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1BDE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D06B" w14:textId="47793B4D" w:rsidR="008E29D1" w:rsidRPr="00BD2C6E" w:rsidRDefault="008E29D1" w:rsidP="00DE1D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4.2.1.3.</w:t>
            </w:r>
            <w:r w:rsidR="003C6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="003C6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3C6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журналу</w:t>
            </w:r>
            <w:proofErr w:type="gramEnd"/>
            <w:r w:rsidR="003C6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реєстрації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звернень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реєстрації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вихідної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вчасно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розглядає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звернення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вживає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відповідні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заходи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165842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CF71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4.2.1.3.</w:t>
            </w:r>
          </w:p>
          <w:p w14:paraId="59D6F871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05F173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9FEC" w14:textId="39D61288" w:rsidR="008E29D1" w:rsidRPr="003C6BAD" w:rsidRDefault="008E29D1" w:rsidP="003C6BAD">
            <w:pPr>
              <w:spacing w:after="0"/>
              <w:ind w:left="-95"/>
              <w:rPr>
                <w:rFonts w:ascii="Times New Roman" w:hAnsi="Times New Roman" w:cs="Times New Roman"/>
              </w:rPr>
            </w:pPr>
            <w:r w:rsidRPr="003C6BAD">
              <w:rPr>
                <w:rFonts w:ascii="Times New Roman" w:hAnsi="Times New Roman" w:cs="Times New Roman"/>
              </w:rPr>
              <w:t>1. Форма вив</w:t>
            </w:r>
            <w:r w:rsidR="003C6BAD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3C6BAD">
              <w:rPr>
                <w:rFonts w:ascii="Times New Roman" w:hAnsi="Times New Roman" w:cs="Times New Roman"/>
              </w:rPr>
              <w:t>чення</w:t>
            </w:r>
            <w:proofErr w:type="spellEnd"/>
            <w:r w:rsidRPr="003C6BAD">
              <w:rPr>
                <w:rFonts w:ascii="Times New Roman" w:hAnsi="Times New Roman" w:cs="Times New Roman"/>
              </w:rPr>
              <w:t xml:space="preserve"> доку</w:t>
            </w:r>
            <w:r w:rsidR="003C6BAD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3C6BAD">
              <w:rPr>
                <w:rFonts w:ascii="Times New Roman" w:hAnsi="Times New Roman" w:cs="Times New Roman"/>
              </w:rPr>
              <w:t>ментації</w:t>
            </w:r>
            <w:proofErr w:type="spellEnd"/>
            <w:r w:rsidRPr="003C6BAD">
              <w:rPr>
                <w:rFonts w:ascii="Times New Roman" w:hAnsi="Times New Roman" w:cs="Times New Roman"/>
              </w:rPr>
              <w:t xml:space="preserve"> (п. 4.2.1.3).</w:t>
            </w:r>
          </w:p>
          <w:p w14:paraId="415FDDBA" w14:textId="489C044C" w:rsidR="008E29D1" w:rsidRPr="003C6BAD" w:rsidRDefault="008E29D1" w:rsidP="003C6BAD">
            <w:pPr>
              <w:spacing w:after="0"/>
              <w:ind w:left="-95"/>
              <w:rPr>
                <w:rFonts w:ascii="Times New Roman" w:hAnsi="Times New Roman" w:cs="Times New Roman"/>
              </w:rPr>
            </w:pPr>
            <w:r w:rsidRPr="003C6BA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3C6BAD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3C6BAD">
              <w:rPr>
                <w:rFonts w:ascii="Times New Roman" w:hAnsi="Times New Roman" w:cs="Times New Roman"/>
              </w:rPr>
              <w:t xml:space="preserve"> пи</w:t>
            </w:r>
            <w:r w:rsidR="003C6BAD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3C6BAD">
              <w:rPr>
                <w:rFonts w:ascii="Times New Roman" w:hAnsi="Times New Roman" w:cs="Times New Roman"/>
              </w:rPr>
              <w:t>тань</w:t>
            </w:r>
            <w:proofErr w:type="spellEnd"/>
            <w:r w:rsidRPr="003C6BAD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3C6BAD">
              <w:rPr>
                <w:rFonts w:ascii="Times New Roman" w:hAnsi="Times New Roman" w:cs="Times New Roman"/>
              </w:rPr>
              <w:t>ін</w:t>
            </w:r>
            <w:proofErr w:type="spellEnd"/>
            <w:r w:rsidR="003C6BAD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3C6BAD">
              <w:rPr>
                <w:rFonts w:ascii="Times New Roman" w:hAnsi="Times New Roman" w:cs="Times New Roman"/>
              </w:rPr>
              <w:t>терв’ю</w:t>
            </w:r>
            <w:proofErr w:type="spellEnd"/>
            <w:r w:rsidRPr="003C6BAD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3C6BAD">
              <w:rPr>
                <w:rFonts w:ascii="Times New Roman" w:hAnsi="Times New Roman" w:cs="Times New Roman"/>
              </w:rPr>
              <w:t>керів</w:t>
            </w:r>
            <w:proofErr w:type="spellEnd"/>
            <w:r w:rsidR="003C6BAD">
              <w:rPr>
                <w:rFonts w:ascii="Times New Roman" w:hAnsi="Times New Roman" w:cs="Times New Roman"/>
                <w:lang w:val="uk-UA"/>
              </w:rPr>
              <w:t>-</w:t>
            </w:r>
            <w:r w:rsidRPr="003C6BAD">
              <w:rPr>
                <w:rFonts w:ascii="Times New Roman" w:hAnsi="Times New Roman" w:cs="Times New Roman"/>
              </w:rPr>
              <w:t>ником (п. 19</w:t>
            </w:r>
            <w:r w:rsidR="00872E41" w:rsidRPr="003C6BAD">
              <w:rPr>
                <w:rFonts w:ascii="Times New Roman" w:hAnsi="Times New Roman" w:cs="Times New Roman"/>
              </w:rPr>
              <w:t>)</w:t>
            </w:r>
          </w:p>
          <w:p w14:paraId="15C9FCDE" w14:textId="77777777" w:rsidR="008E29D1" w:rsidRPr="003C6BAD" w:rsidRDefault="008E29D1" w:rsidP="003C6BAD">
            <w:pPr>
              <w:spacing w:after="0"/>
              <w:ind w:left="-95"/>
              <w:rPr>
                <w:rFonts w:ascii="Times New Roman" w:hAnsi="Times New Roman" w:cs="Times New Roman"/>
              </w:rPr>
            </w:pPr>
            <w:r w:rsidRPr="003C6BAD">
              <w:rPr>
                <w:rFonts w:ascii="Times New Roman" w:hAnsi="Times New Roman" w:cs="Times New Roman"/>
              </w:rPr>
              <w:t xml:space="preserve">3. Анкета для </w:t>
            </w:r>
            <w:proofErr w:type="spellStart"/>
            <w:r w:rsidRPr="003C6BAD">
              <w:rPr>
                <w:rFonts w:ascii="Times New Roman" w:hAnsi="Times New Roman" w:cs="Times New Roman"/>
              </w:rPr>
              <w:t>батьків</w:t>
            </w:r>
            <w:proofErr w:type="spellEnd"/>
            <w:r w:rsidRPr="003C6BAD">
              <w:rPr>
                <w:rFonts w:ascii="Times New Roman" w:hAnsi="Times New Roman" w:cs="Times New Roman"/>
              </w:rPr>
              <w:t xml:space="preserve"> (п. 19).</w:t>
            </w:r>
          </w:p>
          <w:p w14:paraId="00F69164" w14:textId="77777777" w:rsidR="008E29D1" w:rsidRPr="003C6BAD" w:rsidRDefault="008E29D1" w:rsidP="003C6BAD">
            <w:pPr>
              <w:spacing w:after="0"/>
              <w:ind w:left="-95"/>
              <w:rPr>
                <w:rFonts w:ascii="Times New Roman" w:hAnsi="Times New Roman" w:cs="Times New Roman"/>
              </w:rPr>
            </w:pPr>
            <w:r w:rsidRPr="003C6BAD">
              <w:rPr>
                <w:rFonts w:ascii="Times New Roman" w:hAnsi="Times New Roman" w:cs="Times New Roman"/>
              </w:rPr>
              <w:t xml:space="preserve">4. Анкета для </w:t>
            </w:r>
            <w:proofErr w:type="spellStart"/>
            <w:r w:rsidRPr="003C6BAD">
              <w:rPr>
                <w:rFonts w:ascii="Times New Roman" w:hAnsi="Times New Roman" w:cs="Times New Roman"/>
              </w:rPr>
              <w:t>учня</w:t>
            </w:r>
            <w:proofErr w:type="spellEnd"/>
            <w:r w:rsidRPr="003C6BAD">
              <w:rPr>
                <w:rFonts w:ascii="Times New Roman" w:hAnsi="Times New Roman" w:cs="Times New Roman"/>
              </w:rPr>
              <w:t>/</w:t>
            </w:r>
            <w:proofErr w:type="spellStart"/>
            <w:r w:rsidRPr="003C6BAD">
              <w:rPr>
                <w:rFonts w:ascii="Times New Roman" w:hAnsi="Times New Roman" w:cs="Times New Roman"/>
              </w:rPr>
              <w:t>учениці</w:t>
            </w:r>
            <w:proofErr w:type="spellEnd"/>
            <w:r w:rsidRPr="003C6BAD">
              <w:rPr>
                <w:rFonts w:ascii="Times New Roman" w:hAnsi="Times New Roman" w:cs="Times New Roman"/>
              </w:rPr>
              <w:t xml:space="preserve"> (п.п.15, 16).</w:t>
            </w:r>
          </w:p>
          <w:p w14:paraId="0E345A69" w14:textId="1AE0C510" w:rsidR="008E29D1" w:rsidRPr="00BD2C6E" w:rsidRDefault="008E29D1" w:rsidP="003C6BAD">
            <w:pPr>
              <w:spacing w:after="0"/>
              <w:ind w:lef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3C6BAD">
              <w:rPr>
                <w:rFonts w:ascii="Times New Roman" w:hAnsi="Times New Roman" w:cs="Times New Roman"/>
              </w:rPr>
              <w:t xml:space="preserve">5. Анкета для </w:t>
            </w:r>
            <w:proofErr w:type="spellStart"/>
            <w:r w:rsidRPr="003C6BAD">
              <w:rPr>
                <w:rFonts w:ascii="Times New Roman" w:hAnsi="Times New Roman" w:cs="Times New Roman"/>
              </w:rPr>
              <w:t>педагогіч</w:t>
            </w:r>
            <w:r w:rsidR="00872E41" w:rsidRPr="003C6BAD">
              <w:rPr>
                <w:rFonts w:ascii="Times New Roman" w:hAnsi="Times New Roman" w:cs="Times New Roman"/>
              </w:rPr>
              <w:t>них</w:t>
            </w:r>
            <w:proofErr w:type="spellEnd"/>
            <w:r w:rsidR="00872E41" w:rsidRPr="003C6B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2E41" w:rsidRPr="003C6BAD">
              <w:rPr>
                <w:rFonts w:ascii="Times New Roman" w:hAnsi="Times New Roman" w:cs="Times New Roman"/>
              </w:rPr>
              <w:t>працівників</w:t>
            </w:r>
            <w:proofErr w:type="spellEnd"/>
            <w:r w:rsidR="00872E41" w:rsidRPr="003C6BAD">
              <w:rPr>
                <w:rFonts w:ascii="Times New Roman" w:hAnsi="Times New Roman" w:cs="Times New Roman"/>
              </w:rPr>
              <w:t xml:space="preserve"> (пит</w:t>
            </w:r>
            <w:r w:rsidR="003C6BAD">
              <w:rPr>
                <w:rFonts w:ascii="Times New Roman" w:hAnsi="Times New Roman" w:cs="Times New Roman"/>
                <w:lang w:val="uk-UA"/>
              </w:rPr>
              <w:t>.</w:t>
            </w:r>
            <w:r w:rsidR="00872E41" w:rsidRPr="003C6BAD">
              <w:rPr>
                <w:rFonts w:ascii="Times New Roman" w:hAnsi="Times New Roman" w:cs="Times New Roman"/>
              </w:rPr>
              <w:t xml:space="preserve"> 2</w:t>
            </w:r>
            <w:r w:rsidR="003C6BA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72E41" w:rsidRPr="003C6BAD">
              <w:rPr>
                <w:rFonts w:ascii="Times New Roman" w:hAnsi="Times New Roman" w:cs="Times New Roman"/>
              </w:rPr>
              <w:t>п. 19</w:t>
            </w:r>
            <w:r w:rsidRPr="003C6B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20A7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4F9E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3149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8749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49501562" w14:textId="77777777" w:rsidTr="00D95E07">
        <w:trPr>
          <w:trHeight w:val="24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80680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4.2.2. Заклад</w:t>
            </w:r>
          </w:p>
          <w:p w14:paraId="505E11D9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  <w:p w14:paraId="43DF9842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оприлюднює</w:t>
            </w:r>
            <w:proofErr w:type="spellEnd"/>
          </w:p>
          <w:p w14:paraId="73E1016D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інформацію</w:t>
            </w:r>
            <w:proofErr w:type="spellEnd"/>
          </w:p>
          <w:p w14:paraId="1A00B08E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 свою</w:t>
            </w:r>
          </w:p>
          <w:p w14:paraId="2781F81A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</w:p>
          <w:p w14:paraId="4017BFF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відкритих</w:t>
            </w:r>
            <w:proofErr w:type="spellEnd"/>
          </w:p>
          <w:p w14:paraId="6A2CE569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загальнодосту</w:t>
            </w:r>
            <w:proofErr w:type="spellEnd"/>
          </w:p>
          <w:p w14:paraId="5769D631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ресурсах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B08F8" w14:textId="7B09A543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4.2.2.1.У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відкриті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загальнодоступні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ресурси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інформацією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а 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саме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:   веб-сайт </w:t>
            </w:r>
            <w:hyperlink r:id="rId12" w:history="1">
              <w:r w:rsidRPr="00DE1D0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http://onz.dmitrovka-otg.gov.ua/</w:t>
              </w:r>
            </w:hyperlink>
            <w:r w:rsidRPr="00DE1D0F">
              <w:rPr>
                <w:rFonts w:ascii="Times New Roman" w:hAnsi="Times New Roman" w:cs="Times New Roman"/>
                <w:sz w:val="24"/>
                <w:szCs w:val="24"/>
              </w:rPr>
              <w:t xml:space="preserve">  ,   </w:t>
            </w:r>
            <w:proofErr w:type="spellStart"/>
            <w:r w:rsidRPr="00DE1D0F">
              <w:rPr>
                <w:rFonts w:ascii="Times New Roman" w:hAnsi="Times New Roman" w:cs="Times New Roman"/>
                <w:sz w:val="24"/>
                <w:szCs w:val="24"/>
              </w:rPr>
              <w:t>сторінка</w:t>
            </w:r>
            <w:proofErr w:type="spellEnd"/>
            <w:r w:rsidRPr="00DE1D0F">
              <w:rPr>
                <w:rFonts w:ascii="Times New Roman" w:hAnsi="Times New Roman" w:cs="Times New Roman"/>
                <w:sz w:val="24"/>
                <w:szCs w:val="24"/>
              </w:rPr>
              <w:t xml:space="preserve">   закладу   у </w:t>
            </w:r>
            <w:proofErr w:type="spellStart"/>
            <w:r w:rsidRPr="00DE1D0F">
              <w:rPr>
                <w:rFonts w:ascii="Times New Roman" w:hAnsi="Times New Roman" w:cs="Times New Roman"/>
                <w:sz w:val="24"/>
                <w:szCs w:val="24"/>
              </w:rPr>
              <w:t>соціальній</w:t>
            </w:r>
            <w:proofErr w:type="spellEnd"/>
            <w:r w:rsidRPr="00DE1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D0F">
              <w:rPr>
                <w:rFonts w:ascii="Times New Roman" w:hAnsi="Times New Roman" w:cs="Times New Roman"/>
                <w:sz w:val="24"/>
                <w:szCs w:val="24"/>
              </w:rPr>
              <w:t>мережі</w:t>
            </w:r>
            <w:proofErr w:type="spellEnd"/>
            <w:r w:rsidRPr="00DE1D0F">
              <w:rPr>
                <w:rFonts w:ascii="Times New Roman" w:hAnsi="Times New Roman" w:cs="Times New Roman"/>
                <w:sz w:val="24"/>
                <w:szCs w:val="24"/>
              </w:rPr>
              <w:t xml:space="preserve"> “Facebook”  </w:t>
            </w:r>
            <w:hyperlink r:id="rId13" w:history="1">
              <w:r w:rsidRPr="00DE1D0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https://bit.ly/3wpJtcE</w:t>
              </w:r>
            </w:hyperlink>
            <w:r w:rsidRPr="00DE1D0F">
              <w:rPr>
                <w:rFonts w:ascii="Times New Roman" w:hAnsi="Times New Roman" w:cs="Times New Roman"/>
                <w:sz w:val="24"/>
                <w:szCs w:val="24"/>
              </w:rPr>
              <w:t xml:space="preserve"> та у </w:t>
            </w:r>
            <w:proofErr w:type="spellStart"/>
            <w:r w:rsidRPr="00DE1D0F">
              <w:rPr>
                <w:rFonts w:ascii="Times New Roman" w:hAnsi="Times New Roman" w:cs="Times New Roman"/>
                <w:sz w:val="24"/>
                <w:szCs w:val="24"/>
              </w:rPr>
              <w:t>соціальній</w:t>
            </w:r>
            <w:proofErr w:type="spellEnd"/>
            <w:r w:rsidRPr="00DE1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D0F">
              <w:rPr>
                <w:rFonts w:ascii="Times New Roman" w:hAnsi="Times New Roman" w:cs="Times New Roman"/>
                <w:sz w:val="24"/>
                <w:szCs w:val="24"/>
              </w:rPr>
              <w:t>мережі</w:t>
            </w:r>
            <w:proofErr w:type="spellEnd"/>
            <w:r w:rsidRPr="00DE1D0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E1D0F">
              <w:rPr>
                <w:rFonts w:ascii="Times New Roman" w:hAnsi="Times New Roman" w:cs="Times New Roman"/>
                <w:sz w:val="24"/>
                <w:szCs w:val="24"/>
              </w:rPr>
              <w:t>Інстаграм</w:t>
            </w:r>
            <w:proofErr w:type="spellEnd"/>
            <w:r w:rsidRPr="00DE1D0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14" w:history="1">
              <w:r w:rsidR="00DE1D0F" w:rsidRPr="003C6BA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https://www.instagram.com/school.t.g.shevchenka</w:t>
              </w:r>
            </w:hyperlink>
            <w:r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дошка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оголошень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інформаційні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стенди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Структура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зміст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відкритих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загальнодоступних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ресурсах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відповідає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вимогам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статті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30 Закону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“Про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”.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відображає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важливі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аспекти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повному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обсязі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оновлюється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регулярно.</w:t>
            </w:r>
          </w:p>
          <w:p w14:paraId="63A3CC89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Заклад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готовий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співпраці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заохочує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участь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шкільному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итті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97B0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4.2.2.1.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середовище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інтерв'ю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EE57" w14:textId="68914DB9" w:rsidR="008E29D1" w:rsidRPr="00727423" w:rsidRDefault="008E29D1" w:rsidP="00DE1D0F">
            <w:pPr>
              <w:spacing w:after="0"/>
              <w:ind w:left="-95"/>
              <w:rPr>
                <w:rFonts w:ascii="Times New Roman" w:hAnsi="Times New Roman" w:cs="Times New Roman"/>
              </w:rPr>
            </w:pPr>
            <w:r w:rsidRPr="00727423">
              <w:rPr>
                <w:rFonts w:ascii="Times New Roman" w:hAnsi="Times New Roman" w:cs="Times New Roman"/>
              </w:rPr>
              <w:t xml:space="preserve">1. Форма </w:t>
            </w:r>
            <w:proofErr w:type="spellStart"/>
            <w:r w:rsidRPr="00727423">
              <w:rPr>
                <w:rFonts w:ascii="Times New Roman" w:hAnsi="Times New Roman" w:cs="Times New Roman"/>
              </w:rPr>
              <w:t>спо</w:t>
            </w:r>
            <w:proofErr w:type="spellEnd"/>
            <w:r w:rsidR="00DE1D0F" w:rsidRPr="00727423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727423">
              <w:rPr>
                <w:rFonts w:ascii="Times New Roman" w:hAnsi="Times New Roman" w:cs="Times New Roman"/>
              </w:rPr>
              <w:t>стереження</w:t>
            </w:r>
            <w:proofErr w:type="spellEnd"/>
            <w:r w:rsidRPr="00727423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727423">
              <w:rPr>
                <w:rFonts w:ascii="Times New Roman" w:hAnsi="Times New Roman" w:cs="Times New Roman"/>
              </w:rPr>
              <w:t>освітнім</w:t>
            </w:r>
            <w:proofErr w:type="spellEnd"/>
            <w:r w:rsidRPr="007274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423">
              <w:rPr>
                <w:rFonts w:ascii="Times New Roman" w:hAnsi="Times New Roman" w:cs="Times New Roman"/>
              </w:rPr>
              <w:t>середовищем</w:t>
            </w:r>
            <w:proofErr w:type="spellEnd"/>
            <w:r w:rsidRPr="00727423">
              <w:rPr>
                <w:rFonts w:ascii="Times New Roman" w:hAnsi="Times New Roman" w:cs="Times New Roman"/>
              </w:rPr>
              <w:t xml:space="preserve"> (пит</w:t>
            </w:r>
            <w:r w:rsidR="0063166D" w:rsidRPr="00727423">
              <w:rPr>
                <w:rFonts w:ascii="Times New Roman" w:hAnsi="Times New Roman" w:cs="Times New Roman"/>
                <w:lang w:val="uk-UA"/>
              </w:rPr>
              <w:t>.</w:t>
            </w:r>
            <w:r w:rsidRPr="00727423">
              <w:rPr>
                <w:rFonts w:ascii="Times New Roman" w:hAnsi="Times New Roman" w:cs="Times New Roman"/>
              </w:rPr>
              <w:t>1,2 п.4.2.2.1).</w:t>
            </w:r>
          </w:p>
          <w:p w14:paraId="1CC94A50" w14:textId="7DFA03C8" w:rsidR="00872E41" w:rsidRPr="00727423" w:rsidRDefault="008E29D1" w:rsidP="00DE1D0F">
            <w:pPr>
              <w:spacing w:after="0"/>
              <w:ind w:left="-95"/>
              <w:rPr>
                <w:rFonts w:ascii="Times New Roman" w:hAnsi="Times New Roman" w:cs="Times New Roman"/>
                <w:lang w:val="uk-UA"/>
              </w:rPr>
            </w:pPr>
            <w:r w:rsidRPr="00727423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727423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7274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423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727423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727423">
              <w:rPr>
                <w:rFonts w:ascii="Times New Roman" w:hAnsi="Times New Roman" w:cs="Times New Roman"/>
              </w:rPr>
              <w:t>інтерв’ю</w:t>
            </w:r>
            <w:proofErr w:type="spellEnd"/>
            <w:r w:rsidRPr="00727423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727423">
              <w:rPr>
                <w:rFonts w:ascii="Times New Roman" w:hAnsi="Times New Roman" w:cs="Times New Roman"/>
              </w:rPr>
              <w:t>керівником</w:t>
            </w:r>
            <w:proofErr w:type="spellEnd"/>
            <w:r w:rsidRPr="00727423">
              <w:rPr>
                <w:rFonts w:ascii="Times New Roman" w:hAnsi="Times New Roman" w:cs="Times New Roman"/>
              </w:rPr>
              <w:t xml:space="preserve"> (п.п.22.1.,22.2</w:t>
            </w:r>
          </w:p>
          <w:p w14:paraId="71349635" w14:textId="7B701121" w:rsidR="008E29D1" w:rsidRPr="00BD2C6E" w:rsidRDefault="008E29D1" w:rsidP="00DE1D0F">
            <w:pPr>
              <w:spacing w:after="0"/>
              <w:ind w:lef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727423">
              <w:rPr>
                <w:rFonts w:ascii="Times New Roman" w:hAnsi="Times New Roman" w:cs="Times New Roman"/>
              </w:rPr>
              <w:t>3</w:t>
            </w:r>
            <w:r w:rsidR="00872E41" w:rsidRPr="00727423">
              <w:rPr>
                <w:rFonts w:ascii="Times New Roman" w:hAnsi="Times New Roman" w:cs="Times New Roman"/>
              </w:rPr>
              <w:t xml:space="preserve">. Анкета для </w:t>
            </w:r>
            <w:proofErr w:type="spellStart"/>
            <w:r w:rsidR="00872E41" w:rsidRPr="00727423">
              <w:rPr>
                <w:rFonts w:ascii="Times New Roman" w:hAnsi="Times New Roman" w:cs="Times New Roman"/>
              </w:rPr>
              <w:t>батьків</w:t>
            </w:r>
            <w:proofErr w:type="spellEnd"/>
            <w:r w:rsidR="00872E41" w:rsidRPr="00727423">
              <w:rPr>
                <w:rFonts w:ascii="Times New Roman" w:hAnsi="Times New Roman" w:cs="Times New Roman"/>
              </w:rPr>
              <w:t xml:space="preserve"> п. 19</w:t>
            </w:r>
            <w:r w:rsidRPr="00727423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6379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C1F2" w14:textId="77777777" w:rsidR="008E29D1" w:rsidRPr="00BD2C6E" w:rsidRDefault="00655E8A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221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1A55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6BC" w:rsidRPr="00BD2C6E" w14:paraId="694B7DD3" w14:textId="77777777" w:rsidTr="00D95E07">
        <w:trPr>
          <w:trHeight w:val="221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F0EC" w14:textId="0AA07893" w:rsidR="006756BC" w:rsidRPr="00BD2C6E" w:rsidRDefault="006756BC" w:rsidP="006756B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Вимога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4.2. – </w:t>
            </w:r>
            <w:r w:rsidR="00613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рівень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достатній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6BC" w:rsidRPr="00BD2C6E" w14:paraId="79BDB41C" w14:textId="77777777" w:rsidTr="00D95E07">
        <w:trPr>
          <w:trHeight w:val="360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7036" w14:textId="77777777" w:rsidR="006756BC" w:rsidRPr="006756BC" w:rsidRDefault="006756BC" w:rsidP="00675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Вимога</w:t>
            </w:r>
            <w:proofErr w:type="spellEnd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4.3. </w:t>
            </w: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Ефективність</w:t>
            </w:r>
            <w:proofErr w:type="spellEnd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кадрової</w:t>
            </w:r>
            <w:proofErr w:type="spellEnd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політики</w:t>
            </w:r>
            <w:proofErr w:type="spellEnd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</w:t>
            </w: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забезпечення</w:t>
            </w:r>
            <w:proofErr w:type="spellEnd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можливостей</w:t>
            </w:r>
            <w:proofErr w:type="spellEnd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для </w:t>
            </w: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професійного</w:t>
            </w:r>
            <w:proofErr w:type="spellEnd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розвитку</w:t>
            </w:r>
            <w:proofErr w:type="spellEnd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педагогічних</w:t>
            </w:r>
            <w:proofErr w:type="spellEnd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працівників</w:t>
            </w:r>
            <w:proofErr w:type="spellEnd"/>
          </w:p>
        </w:tc>
      </w:tr>
      <w:tr w:rsidR="00231EDE" w:rsidRPr="00BD2C6E" w14:paraId="66BD933C" w14:textId="77777777" w:rsidTr="00D95E07">
        <w:trPr>
          <w:trHeight w:val="240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FDA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4.3.1.</w:t>
            </w:r>
          </w:p>
          <w:p w14:paraId="42DE3FD2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</w:t>
            </w:r>
            <w:proofErr w:type="spellEnd"/>
          </w:p>
          <w:p w14:paraId="634325B1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закладу</w:t>
            </w:r>
          </w:p>
          <w:p w14:paraId="2209DF4E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формує</w:t>
            </w:r>
            <w:proofErr w:type="spellEnd"/>
          </w:p>
          <w:p w14:paraId="6FC86B4E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штат закладу,</w:t>
            </w:r>
          </w:p>
          <w:p w14:paraId="76C98379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залучаючи</w:t>
            </w:r>
            <w:proofErr w:type="spellEnd"/>
          </w:p>
          <w:p w14:paraId="2BC5A7C7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кваліфікова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8C249A5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них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</w:p>
          <w:p w14:paraId="30901C4E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</w:p>
          <w:p w14:paraId="239A9C40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</w:p>
          <w:p w14:paraId="7D691AC3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14:paraId="4434B109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штатного</w:t>
            </w:r>
          </w:p>
          <w:p w14:paraId="34788C66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розпису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</w:p>
          <w:p w14:paraId="0FAEEEA3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</w:p>
          <w:p w14:paraId="4505A4ED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FD68" w14:textId="46D1D5F3" w:rsidR="008E29D1" w:rsidRPr="00BD2C6E" w:rsidRDefault="008E29D1" w:rsidP="001219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4.3.1.1.</w:t>
            </w:r>
            <w:r w:rsidR="003C6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Одним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найважливіших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кваліфікованими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іншими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CA2212" w14:textId="77777777" w:rsidR="008E29D1" w:rsidRPr="00BD2C6E" w:rsidRDefault="008E29D1" w:rsidP="001219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кадрового складу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штатного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розпису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враховуються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такі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моменти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необхідність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спеціалістах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викладання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інваріантної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варіативної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складової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профільної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підготовки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профілізації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старшій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школі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F89FB94" w14:textId="77777777" w:rsidR="008E29D1" w:rsidRPr="00BD2C6E" w:rsidRDefault="008E29D1" w:rsidP="001219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На даний час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вакансії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серед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обслуговуючого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відсутні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644F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4.3.1.1.</w:t>
            </w:r>
          </w:p>
          <w:p w14:paraId="77661B2A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2D0CD3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CA28" w14:textId="77777777" w:rsidR="008E29D1" w:rsidRPr="00727423" w:rsidRDefault="008E29D1" w:rsidP="0012194F">
            <w:pPr>
              <w:spacing w:after="0"/>
              <w:ind w:left="-95"/>
              <w:rPr>
                <w:rFonts w:ascii="Times New Roman" w:hAnsi="Times New Roman" w:cs="Times New Roman"/>
              </w:rPr>
            </w:pPr>
            <w:r w:rsidRPr="00727423">
              <w:rPr>
                <w:rFonts w:ascii="Times New Roman" w:hAnsi="Times New Roman" w:cs="Times New Roman"/>
              </w:rPr>
              <w:t xml:space="preserve">1. Форма </w:t>
            </w:r>
            <w:proofErr w:type="spellStart"/>
            <w:r w:rsidRPr="00727423">
              <w:rPr>
                <w:rFonts w:ascii="Times New Roman" w:hAnsi="Times New Roman" w:cs="Times New Roman"/>
              </w:rPr>
              <w:t>вивчення</w:t>
            </w:r>
            <w:proofErr w:type="spellEnd"/>
            <w:r w:rsidRPr="007274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423">
              <w:rPr>
                <w:rFonts w:ascii="Times New Roman" w:hAnsi="Times New Roman" w:cs="Times New Roman"/>
              </w:rPr>
              <w:t>документації</w:t>
            </w:r>
            <w:proofErr w:type="spellEnd"/>
            <w:r w:rsidRPr="00727423">
              <w:rPr>
                <w:rFonts w:ascii="Times New Roman" w:hAnsi="Times New Roman" w:cs="Times New Roman"/>
              </w:rPr>
              <w:t xml:space="preserve"> (п. 4.3.1.1).</w:t>
            </w:r>
          </w:p>
          <w:p w14:paraId="66C5094A" w14:textId="77777777" w:rsidR="008E29D1" w:rsidRPr="00BD2C6E" w:rsidRDefault="008E29D1" w:rsidP="0012194F">
            <w:pPr>
              <w:spacing w:after="0"/>
              <w:ind w:lef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727423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727423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7274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423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727423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727423">
              <w:rPr>
                <w:rFonts w:ascii="Times New Roman" w:hAnsi="Times New Roman" w:cs="Times New Roman"/>
              </w:rPr>
              <w:t>інтерв’ю</w:t>
            </w:r>
            <w:proofErr w:type="spellEnd"/>
            <w:r w:rsidRPr="00727423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727423">
              <w:rPr>
                <w:rFonts w:ascii="Times New Roman" w:hAnsi="Times New Roman" w:cs="Times New Roman"/>
              </w:rPr>
              <w:t>керівником</w:t>
            </w:r>
            <w:proofErr w:type="spellEnd"/>
            <w:r w:rsidRPr="00727423">
              <w:rPr>
                <w:rFonts w:ascii="Times New Roman" w:hAnsi="Times New Roman" w:cs="Times New Roman"/>
              </w:rPr>
              <w:t xml:space="preserve"> (п. 15)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54E5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9614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62A6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2490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4A5E44A4" w14:textId="77777777" w:rsidTr="00D95E07">
        <w:trPr>
          <w:trHeight w:val="24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465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D790" w14:textId="198853B7" w:rsidR="00655E8A" w:rsidRPr="001969D8" w:rsidRDefault="008E29D1" w:rsidP="001219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4.3.1.2. </w:t>
            </w:r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Станом на 01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жовтня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E06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року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1969D8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="00655E8A" w:rsidRPr="00196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1969D8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="00655E8A" w:rsidRPr="001969D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969D8" w:rsidRPr="001969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  <w:r w:rsidR="00655E8A" w:rsidRPr="001969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55E8A" w:rsidRPr="001969D8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655E8A" w:rsidRPr="001969D8">
              <w:rPr>
                <w:rFonts w:ascii="Times New Roman" w:hAnsi="Times New Roman" w:cs="Times New Roman"/>
                <w:sz w:val="24"/>
                <w:szCs w:val="24"/>
              </w:rPr>
              <w:t xml:space="preserve"> них: в </w:t>
            </w:r>
            <w:proofErr w:type="spellStart"/>
            <w:r w:rsidR="00655E8A" w:rsidRPr="001969D8">
              <w:rPr>
                <w:rFonts w:ascii="Times New Roman" w:hAnsi="Times New Roman" w:cs="Times New Roman"/>
                <w:sz w:val="24"/>
                <w:szCs w:val="24"/>
              </w:rPr>
              <w:t>ліцеї</w:t>
            </w:r>
            <w:proofErr w:type="spellEnd"/>
            <w:r w:rsidR="00655E8A" w:rsidRPr="001969D8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1969D8" w:rsidRPr="001969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655E8A" w:rsidRPr="001969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55E8A" w:rsidRPr="001969D8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655E8A" w:rsidRPr="001969D8">
              <w:rPr>
                <w:rFonts w:ascii="Times New Roman" w:hAnsi="Times New Roman" w:cs="Times New Roman"/>
                <w:sz w:val="24"/>
                <w:szCs w:val="24"/>
              </w:rPr>
              <w:t xml:space="preserve"> них </w:t>
            </w:r>
            <w:r w:rsidR="001969D8" w:rsidRPr="001969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55E8A" w:rsidRPr="00196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1969D8">
              <w:rPr>
                <w:rFonts w:ascii="Times New Roman" w:hAnsi="Times New Roman" w:cs="Times New Roman"/>
                <w:sz w:val="24"/>
                <w:szCs w:val="24"/>
              </w:rPr>
              <w:t>знаход</w:t>
            </w:r>
            <w:proofErr w:type="spellEnd"/>
            <w:r w:rsidR="001969D8" w:rsidRPr="001969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proofErr w:type="spellStart"/>
            <w:r w:rsidR="00655E8A" w:rsidRPr="001969D8"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r w:rsidR="00655E8A" w:rsidRPr="001969D8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655E8A" w:rsidRPr="001969D8">
              <w:rPr>
                <w:rFonts w:ascii="Times New Roman" w:hAnsi="Times New Roman" w:cs="Times New Roman"/>
                <w:sz w:val="24"/>
                <w:szCs w:val="24"/>
              </w:rPr>
              <w:t>відпустці</w:t>
            </w:r>
            <w:proofErr w:type="spellEnd"/>
            <w:r w:rsidR="00655E8A" w:rsidRPr="001969D8">
              <w:rPr>
                <w:rFonts w:ascii="Times New Roman" w:hAnsi="Times New Roman" w:cs="Times New Roman"/>
                <w:sz w:val="24"/>
                <w:szCs w:val="24"/>
              </w:rPr>
              <w:t xml:space="preserve"> по догляду за </w:t>
            </w:r>
            <w:proofErr w:type="spellStart"/>
            <w:r w:rsidR="00655E8A" w:rsidRPr="001969D8">
              <w:rPr>
                <w:rFonts w:ascii="Times New Roman" w:hAnsi="Times New Roman" w:cs="Times New Roman"/>
                <w:sz w:val="24"/>
                <w:szCs w:val="24"/>
              </w:rPr>
              <w:t>дитиною</w:t>
            </w:r>
            <w:proofErr w:type="spellEnd"/>
            <w:r w:rsidR="001969D8" w:rsidRPr="001969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 </w:t>
            </w:r>
            <w:proofErr w:type="spellStart"/>
            <w:r w:rsidR="001969D8" w:rsidRPr="001969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суміснки</w:t>
            </w:r>
            <w:proofErr w:type="spellEnd"/>
            <w:r w:rsidR="00655E8A" w:rsidRPr="001969D8">
              <w:rPr>
                <w:rFonts w:ascii="Times New Roman" w:hAnsi="Times New Roman" w:cs="Times New Roman"/>
                <w:sz w:val="24"/>
                <w:szCs w:val="24"/>
              </w:rPr>
              <w:t xml:space="preserve">) ; у </w:t>
            </w:r>
            <w:proofErr w:type="spellStart"/>
            <w:r w:rsidR="00655E8A" w:rsidRPr="001969D8">
              <w:rPr>
                <w:rFonts w:ascii="Times New Roman" w:hAnsi="Times New Roman" w:cs="Times New Roman"/>
                <w:sz w:val="24"/>
                <w:szCs w:val="24"/>
              </w:rPr>
              <w:t>Дмитрівській</w:t>
            </w:r>
            <w:proofErr w:type="spellEnd"/>
            <w:r w:rsidR="00655E8A" w:rsidRPr="00196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1969D8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655E8A" w:rsidRPr="001969D8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1969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655E8A" w:rsidRPr="001969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55E8A" w:rsidRPr="001969D8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655E8A" w:rsidRPr="001969D8">
              <w:rPr>
                <w:rFonts w:ascii="Times New Roman" w:hAnsi="Times New Roman" w:cs="Times New Roman"/>
                <w:sz w:val="24"/>
                <w:szCs w:val="24"/>
              </w:rPr>
              <w:t xml:space="preserve"> них 1 – у </w:t>
            </w:r>
            <w:proofErr w:type="spellStart"/>
            <w:r w:rsidR="00655E8A" w:rsidRPr="001969D8">
              <w:rPr>
                <w:rFonts w:ascii="Times New Roman" w:hAnsi="Times New Roman" w:cs="Times New Roman"/>
                <w:sz w:val="24"/>
                <w:szCs w:val="24"/>
              </w:rPr>
              <w:t>відпустці</w:t>
            </w:r>
            <w:proofErr w:type="spellEnd"/>
            <w:r w:rsidR="00655E8A" w:rsidRPr="001969D8">
              <w:rPr>
                <w:rFonts w:ascii="Times New Roman" w:hAnsi="Times New Roman" w:cs="Times New Roman"/>
                <w:sz w:val="24"/>
                <w:szCs w:val="24"/>
              </w:rPr>
              <w:t xml:space="preserve"> по догляду за </w:t>
            </w:r>
            <w:proofErr w:type="spellStart"/>
            <w:r w:rsidR="00655E8A" w:rsidRPr="001969D8">
              <w:rPr>
                <w:rFonts w:ascii="Times New Roman" w:hAnsi="Times New Roman" w:cs="Times New Roman"/>
                <w:sz w:val="24"/>
                <w:szCs w:val="24"/>
              </w:rPr>
              <w:t>дитиною</w:t>
            </w:r>
            <w:proofErr w:type="spellEnd"/>
            <w:r w:rsidR="00655E8A" w:rsidRPr="001969D8">
              <w:rPr>
                <w:rFonts w:ascii="Times New Roman" w:hAnsi="Times New Roman" w:cs="Times New Roman"/>
                <w:sz w:val="24"/>
                <w:szCs w:val="24"/>
              </w:rPr>
              <w:t xml:space="preserve">); у </w:t>
            </w:r>
            <w:proofErr w:type="spellStart"/>
            <w:r w:rsidR="00655E8A" w:rsidRPr="001969D8">
              <w:rPr>
                <w:rFonts w:ascii="Times New Roman" w:hAnsi="Times New Roman" w:cs="Times New Roman"/>
                <w:sz w:val="24"/>
                <w:szCs w:val="24"/>
              </w:rPr>
              <w:t>Цибулівській</w:t>
            </w:r>
            <w:proofErr w:type="spellEnd"/>
            <w:r w:rsidR="00655E8A" w:rsidRPr="00196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1969D8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655E8A" w:rsidRPr="001969D8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1969D8" w:rsidRPr="001969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655E8A" w:rsidRPr="001969D8">
              <w:rPr>
                <w:rFonts w:ascii="Times New Roman" w:hAnsi="Times New Roman" w:cs="Times New Roman"/>
                <w:sz w:val="24"/>
                <w:szCs w:val="24"/>
              </w:rPr>
              <w:t xml:space="preserve">; в </w:t>
            </w:r>
            <w:proofErr w:type="spellStart"/>
            <w:r w:rsidR="00655E8A" w:rsidRPr="001969D8">
              <w:rPr>
                <w:rFonts w:ascii="Times New Roman" w:hAnsi="Times New Roman" w:cs="Times New Roman"/>
                <w:sz w:val="24"/>
                <w:szCs w:val="24"/>
              </w:rPr>
              <w:t>Іванковецькій</w:t>
            </w:r>
            <w:proofErr w:type="spellEnd"/>
            <w:r w:rsidR="00655E8A" w:rsidRPr="00196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1969D8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="00655E8A" w:rsidRPr="001969D8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1969D8" w:rsidRPr="001969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14:paraId="6FABAC97" w14:textId="78F857A9" w:rsidR="00655E8A" w:rsidRPr="001969D8" w:rsidRDefault="00655E8A" w:rsidP="001219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69D8">
              <w:rPr>
                <w:rFonts w:ascii="Times New Roman" w:hAnsi="Times New Roman" w:cs="Times New Roman"/>
                <w:sz w:val="24"/>
                <w:szCs w:val="24"/>
              </w:rPr>
              <w:t>Учителів-методистів</w:t>
            </w:r>
            <w:proofErr w:type="spellEnd"/>
            <w:r w:rsidRPr="001969D8">
              <w:rPr>
                <w:rFonts w:ascii="Times New Roman" w:hAnsi="Times New Roman" w:cs="Times New Roman"/>
                <w:sz w:val="24"/>
                <w:szCs w:val="24"/>
              </w:rPr>
              <w:t xml:space="preserve">: в </w:t>
            </w:r>
            <w:proofErr w:type="spellStart"/>
            <w:r w:rsidRPr="001969D8">
              <w:rPr>
                <w:rFonts w:ascii="Times New Roman" w:hAnsi="Times New Roman" w:cs="Times New Roman"/>
                <w:sz w:val="24"/>
                <w:szCs w:val="24"/>
              </w:rPr>
              <w:t>ліцеї</w:t>
            </w:r>
            <w:proofErr w:type="spellEnd"/>
            <w:r w:rsidRPr="001969D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969D8" w:rsidRPr="001969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969D8">
              <w:rPr>
                <w:rFonts w:ascii="Times New Roman" w:hAnsi="Times New Roman" w:cs="Times New Roman"/>
                <w:sz w:val="24"/>
                <w:szCs w:val="24"/>
              </w:rPr>
              <w:t xml:space="preserve">+1 </w:t>
            </w:r>
            <w:proofErr w:type="spellStart"/>
            <w:r w:rsidRPr="001969D8">
              <w:rPr>
                <w:rFonts w:ascii="Times New Roman" w:hAnsi="Times New Roman" w:cs="Times New Roman"/>
                <w:sz w:val="24"/>
                <w:szCs w:val="24"/>
              </w:rPr>
              <w:t>практичний</w:t>
            </w:r>
            <w:proofErr w:type="spellEnd"/>
            <w:r w:rsidRPr="001969D8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  <w:r w:rsidR="001969D8" w:rsidRPr="001969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-методист</w:t>
            </w:r>
            <w:r w:rsidRPr="001969D8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Pr="001969D8">
              <w:rPr>
                <w:rFonts w:ascii="Times New Roman" w:hAnsi="Times New Roman" w:cs="Times New Roman"/>
                <w:sz w:val="24"/>
                <w:szCs w:val="24"/>
              </w:rPr>
              <w:t>Дмитрівській</w:t>
            </w:r>
            <w:proofErr w:type="spellEnd"/>
            <w:r w:rsidRPr="00196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9D8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Pr="001969D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969D8" w:rsidRPr="001969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969D8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Pr="001969D8">
              <w:rPr>
                <w:rFonts w:ascii="Times New Roman" w:hAnsi="Times New Roman" w:cs="Times New Roman"/>
                <w:sz w:val="24"/>
                <w:szCs w:val="24"/>
              </w:rPr>
              <w:t>Іванковецькій</w:t>
            </w:r>
            <w:proofErr w:type="spellEnd"/>
            <w:r w:rsidRPr="00196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9D8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Pr="001969D8">
              <w:rPr>
                <w:rFonts w:ascii="Times New Roman" w:hAnsi="Times New Roman" w:cs="Times New Roman"/>
                <w:sz w:val="24"/>
                <w:szCs w:val="24"/>
              </w:rPr>
              <w:t xml:space="preserve"> – 1.</w:t>
            </w:r>
          </w:p>
          <w:p w14:paraId="280911AC" w14:textId="7F6FA50A" w:rsidR="00655E8A" w:rsidRPr="0012194F" w:rsidRDefault="00655E8A" w:rsidP="001219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учитель: в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ліцеї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969D8" w:rsidRPr="00121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Дмитрівській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969D8" w:rsidRPr="00121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Іванковецькій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21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Цибулівській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2194F" w:rsidRPr="00121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F7ADDA" w14:textId="69AC03AF" w:rsidR="00655E8A" w:rsidRPr="0012194F" w:rsidRDefault="00655E8A" w:rsidP="001219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Спеціаліст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кваліфікаційної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категорії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: в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ліцеї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  <w:r w:rsidR="0012194F" w:rsidRPr="00121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Дмитрівській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2194F" w:rsidRPr="00121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Іванковецькій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 – 11, у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Цибулівській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2194F" w:rsidRPr="00121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D57123" w14:textId="465A485F" w:rsidR="00655E8A" w:rsidRPr="0012194F" w:rsidRDefault="00655E8A" w:rsidP="001219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категорії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: в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ліцеї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12194F" w:rsidRPr="00121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Дмитрівській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121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2194F" w:rsidRPr="00121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Іванковецькій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 – 0, у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Цибулівській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 – 2.</w:t>
            </w:r>
          </w:p>
          <w:p w14:paraId="5D62501D" w14:textId="2B899E30" w:rsidR="00655E8A" w:rsidRPr="0012194F" w:rsidRDefault="00655E8A" w:rsidP="001219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 ІІ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категорії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: в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ліцеї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 – 5, у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Дмитрівській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 – 2, в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Іванковецькій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2194F" w:rsidRPr="00121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Цибулівській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- 1.</w:t>
            </w:r>
          </w:p>
          <w:p w14:paraId="1FA840E1" w14:textId="3AE5BD82" w:rsidR="00655E8A" w:rsidRPr="0012194F" w:rsidRDefault="00655E8A" w:rsidP="001219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: в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ліцеї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2194F" w:rsidRPr="00121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Дмитрівській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21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Іванковецькій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2194F" w:rsidRPr="00121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Цибулівській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 – 1.</w:t>
            </w:r>
          </w:p>
          <w:p w14:paraId="14CDB123" w14:textId="1DD2C0D2" w:rsidR="00655E8A" w:rsidRPr="0012194F" w:rsidRDefault="00655E8A" w:rsidP="001219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Відмінник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: в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ліцеї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 – 9, у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Дмитрівській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 – 1, в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Іванковецькій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– 4, у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Цибулівській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філії</w:t>
            </w:r>
            <w:proofErr w:type="spellEnd"/>
            <w:r w:rsidRPr="0012194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2194F" w:rsidRPr="00121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114470" w14:textId="393BEDB7" w:rsidR="00655E8A" w:rsidRPr="00BD2C6E" w:rsidRDefault="00655E8A" w:rsidP="001219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Практичний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ліцеї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–1.</w:t>
            </w:r>
          </w:p>
          <w:p w14:paraId="5B7B436B" w14:textId="1CD61BB4" w:rsidR="00655E8A" w:rsidRPr="00BD2C6E" w:rsidRDefault="00655E8A" w:rsidP="001219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ліцеї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121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D64BB2" w14:textId="22881708" w:rsidR="00655E8A" w:rsidRPr="00BD2C6E" w:rsidRDefault="00655E8A" w:rsidP="001219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організатор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ліцеї</w:t>
            </w:r>
            <w:proofErr w:type="spellEnd"/>
            <w:r w:rsidR="00C74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1 став</w:t>
            </w:r>
            <w:r w:rsidR="00C74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r w:rsidR="00C74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Дмитрівській,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Іванковецькій</w:t>
            </w:r>
            <w:proofErr w:type="spellEnd"/>
            <w:r w:rsidR="00C74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Цибулівській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філіях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– по 0,5 ставки.</w:t>
            </w:r>
          </w:p>
          <w:p w14:paraId="1222ADC1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8088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4.3.1.2.</w:t>
            </w:r>
          </w:p>
          <w:p w14:paraId="11FFBCD2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8ED8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4.3.1.2)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C40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018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30E2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0F5E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239194CC" w14:textId="77777777" w:rsidTr="00D95E07">
        <w:trPr>
          <w:trHeight w:val="24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82CF1" w14:textId="644A3C76" w:rsidR="008E29D1" w:rsidRPr="00BD2C6E" w:rsidRDefault="008E29D1" w:rsidP="00A751C6">
            <w:pPr>
              <w:spacing w:after="0"/>
              <w:ind w:left="-119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727423">
              <w:rPr>
                <w:rFonts w:ascii="Times New Roman" w:hAnsi="Times New Roman" w:cs="Times New Roman"/>
              </w:rPr>
              <w:t>4.3.2.</w:t>
            </w:r>
            <w:r w:rsidR="00A751C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27423">
              <w:rPr>
                <w:rFonts w:ascii="Times New Roman" w:hAnsi="Times New Roman" w:cs="Times New Roman"/>
              </w:rPr>
              <w:t>Керівництво</w:t>
            </w:r>
            <w:proofErr w:type="spellEnd"/>
            <w:r w:rsidR="00727423">
              <w:rPr>
                <w:rFonts w:ascii="Times New Roman" w:hAnsi="Times New Roman" w:cs="Times New Roman"/>
                <w:lang w:val="uk-UA"/>
              </w:rPr>
              <w:t xml:space="preserve"> з</w:t>
            </w:r>
            <w:proofErr w:type="spellStart"/>
            <w:r w:rsidRPr="00727423">
              <w:rPr>
                <w:rFonts w:ascii="Times New Roman" w:hAnsi="Times New Roman" w:cs="Times New Roman"/>
              </w:rPr>
              <w:t>акладу</w:t>
            </w:r>
            <w:proofErr w:type="spellEnd"/>
            <w:r w:rsidR="00C7477D" w:rsidRPr="0072742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27423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727423">
              <w:rPr>
                <w:rFonts w:ascii="Times New Roman" w:hAnsi="Times New Roman" w:cs="Times New Roman"/>
              </w:rPr>
              <w:t xml:space="preserve"> за</w:t>
            </w:r>
            <w:r w:rsidR="00A751C6">
              <w:rPr>
                <w:rFonts w:ascii="Times New Roman" w:hAnsi="Times New Roman" w:cs="Times New Roman"/>
                <w:lang w:val="uk-UA"/>
              </w:rPr>
              <w:t xml:space="preserve"> д</w:t>
            </w:r>
            <w:r w:rsidRPr="00727423">
              <w:rPr>
                <w:rFonts w:ascii="Times New Roman" w:hAnsi="Times New Roman" w:cs="Times New Roman"/>
              </w:rPr>
              <w:t>о</w:t>
            </w:r>
            <w:r w:rsidR="00A751C6">
              <w:rPr>
                <w:rFonts w:ascii="Times New Roman" w:hAnsi="Times New Roman" w:cs="Times New Roman"/>
                <w:lang w:val="uk-UA"/>
              </w:rPr>
              <w:t>-</w:t>
            </w:r>
            <w:r w:rsidRPr="00727423">
              <w:rPr>
                <w:rFonts w:ascii="Times New Roman" w:hAnsi="Times New Roman" w:cs="Times New Roman"/>
              </w:rPr>
              <w:t>помогою</w:t>
            </w:r>
            <w:r w:rsidR="0072742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27423">
              <w:rPr>
                <w:rFonts w:ascii="Times New Roman" w:hAnsi="Times New Roman" w:cs="Times New Roman"/>
              </w:rPr>
              <w:t>си</w:t>
            </w:r>
            <w:r w:rsidR="00A751C6">
              <w:rPr>
                <w:rFonts w:ascii="Times New Roman" w:hAnsi="Times New Roman" w:cs="Times New Roman"/>
                <w:lang w:val="uk-UA"/>
              </w:rPr>
              <w:t>с</w:t>
            </w:r>
            <w:r w:rsidRPr="00727423">
              <w:rPr>
                <w:rFonts w:ascii="Times New Roman" w:hAnsi="Times New Roman" w:cs="Times New Roman"/>
              </w:rPr>
              <w:t>теми</w:t>
            </w:r>
            <w:r w:rsidR="0072742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27423">
              <w:rPr>
                <w:rFonts w:ascii="Times New Roman" w:hAnsi="Times New Roman" w:cs="Times New Roman"/>
              </w:rPr>
              <w:t>матерільного</w:t>
            </w:r>
            <w:proofErr w:type="spellEnd"/>
            <w:r w:rsidR="0072742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27423">
              <w:rPr>
                <w:rFonts w:ascii="Times New Roman" w:hAnsi="Times New Roman" w:cs="Times New Roman"/>
              </w:rPr>
              <w:t>та морального</w:t>
            </w:r>
            <w:r w:rsidR="0072742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27423">
              <w:rPr>
                <w:rFonts w:ascii="Times New Roman" w:hAnsi="Times New Roman" w:cs="Times New Roman"/>
              </w:rPr>
              <w:t>заохоч</w:t>
            </w:r>
            <w:proofErr w:type="spellEnd"/>
            <w:r w:rsidR="00E51A84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727423">
              <w:rPr>
                <w:rFonts w:ascii="Times New Roman" w:hAnsi="Times New Roman" w:cs="Times New Roman"/>
              </w:rPr>
              <w:t>ення</w:t>
            </w:r>
            <w:proofErr w:type="spellEnd"/>
            <w:r w:rsidR="00A751C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27423">
              <w:rPr>
                <w:rFonts w:ascii="Times New Roman" w:hAnsi="Times New Roman" w:cs="Times New Roman"/>
              </w:rPr>
              <w:t>мотивує</w:t>
            </w:r>
            <w:proofErr w:type="spellEnd"/>
            <w:r w:rsidR="0072742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27423">
              <w:rPr>
                <w:rFonts w:ascii="Times New Roman" w:hAnsi="Times New Roman" w:cs="Times New Roman"/>
              </w:rPr>
              <w:t>педа</w:t>
            </w:r>
            <w:proofErr w:type="spellEnd"/>
            <w:r w:rsidR="00E51A84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727423">
              <w:rPr>
                <w:rFonts w:ascii="Times New Roman" w:hAnsi="Times New Roman" w:cs="Times New Roman"/>
              </w:rPr>
              <w:t>гогічних</w:t>
            </w:r>
            <w:proofErr w:type="spellEnd"/>
            <w:r w:rsidR="0072742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27423">
              <w:rPr>
                <w:rFonts w:ascii="Times New Roman" w:hAnsi="Times New Roman" w:cs="Times New Roman"/>
              </w:rPr>
              <w:t>праців</w:t>
            </w:r>
            <w:proofErr w:type="spellEnd"/>
            <w:r w:rsidR="00E51A84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727423">
              <w:rPr>
                <w:rFonts w:ascii="Times New Roman" w:hAnsi="Times New Roman" w:cs="Times New Roman"/>
              </w:rPr>
              <w:t>ників</w:t>
            </w:r>
            <w:proofErr w:type="spellEnd"/>
            <w:r w:rsidRPr="00727423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727423">
              <w:rPr>
                <w:rFonts w:ascii="Times New Roman" w:hAnsi="Times New Roman" w:cs="Times New Roman"/>
              </w:rPr>
              <w:t>підвищення</w:t>
            </w:r>
            <w:proofErr w:type="spellEnd"/>
            <w:r w:rsidRPr="007274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423">
              <w:rPr>
                <w:rFonts w:ascii="Times New Roman" w:hAnsi="Times New Roman" w:cs="Times New Roman"/>
              </w:rPr>
              <w:t>якості</w:t>
            </w:r>
            <w:proofErr w:type="spellEnd"/>
            <w:r w:rsidRPr="007274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423">
              <w:rPr>
                <w:rFonts w:ascii="Times New Roman" w:hAnsi="Times New Roman" w:cs="Times New Roman"/>
              </w:rPr>
              <w:t>освітньої</w:t>
            </w:r>
            <w:proofErr w:type="spellEnd"/>
            <w:r w:rsidRPr="007274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423">
              <w:rPr>
                <w:rFonts w:ascii="Times New Roman" w:hAnsi="Times New Roman" w:cs="Times New Roman"/>
              </w:rPr>
              <w:t>діяльності</w:t>
            </w:r>
            <w:proofErr w:type="spellEnd"/>
            <w:r w:rsidRPr="00727423">
              <w:rPr>
                <w:rFonts w:ascii="Times New Roman" w:hAnsi="Times New Roman" w:cs="Times New Roman"/>
              </w:rPr>
              <w:t>, само</w:t>
            </w:r>
            <w:r w:rsidR="00E51A84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727423">
              <w:rPr>
                <w:rFonts w:ascii="Times New Roman" w:hAnsi="Times New Roman" w:cs="Times New Roman"/>
              </w:rPr>
              <w:t>розвитку</w:t>
            </w:r>
            <w:proofErr w:type="spellEnd"/>
            <w:r w:rsidRPr="0072742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7423">
              <w:rPr>
                <w:rFonts w:ascii="Times New Roman" w:hAnsi="Times New Roman" w:cs="Times New Roman"/>
              </w:rPr>
              <w:t>здійс</w:t>
            </w:r>
            <w:proofErr w:type="spellEnd"/>
            <w:r w:rsidR="00727423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727423">
              <w:rPr>
                <w:rFonts w:ascii="Times New Roman" w:hAnsi="Times New Roman" w:cs="Times New Roman"/>
              </w:rPr>
              <w:t>нення</w:t>
            </w:r>
            <w:proofErr w:type="spellEnd"/>
            <w:r w:rsidRPr="007274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423">
              <w:rPr>
                <w:rFonts w:ascii="Times New Roman" w:hAnsi="Times New Roman" w:cs="Times New Roman"/>
              </w:rPr>
              <w:t>інноваційної</w:t>
            </w:r>
            <w:proofErr w:type="spellEnd"/>
            <w:r w:rsidRPr="007274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423">
              <w:rPr>
                <w:rFonts w:ascii="Times New Roman" w:hAnsi="Times New Roman" w:cs="Times New Roman"/>
              </w:rPr>
              <w:t>освітньої</w:t>
            </w:r>
            <w:proofErr w:type="spellEnd"/>
            <w:r w:rsidR="00A751C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27423">
              <w:rPr>
                <w:rFonts w:ascii="Times New Roman" w:hAnsi="Times New Roman" w:cs="Times New Roman"/>
              </w:rPr>
              <w:t>діяльності</w:t>
            </w:r>
            <w:proofErr w:type="spellEnd"/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1868" w14:textId="7215B8AA" w:rsidR="008E29D1" w:rsidRPr="00BD2C6E" w:rsidRDefault="008E29D1" w:rsidP="001219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4.3.2.1.</w:t>
            </w:r>
            <w:r w:rsidR="00121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вивчає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професійні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можливості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враховує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планування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принципу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процедури</w:t>
            </w:r>
            <w:proofErr w:type="spellEnd"/>
            <w:r w:rsidR="00C74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матеріального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морального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стимулювання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росту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майстерності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встановлені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правила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Колективного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договору.</w:t>
            </w:r>
          </w:p>
          <w:p w14:paraId="1CD21531" w14:textId="58F4EA6A" w:rsidR="008E29D1" w:rsidRPr="00BD2C6E" w:rsidRDefault="008E29D1" w:rsidP="001219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Щорічно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березні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квітні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підводяться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підсумки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атестації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заохочення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використовуються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такі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морального і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матеріального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заохочення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подяки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грамоти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премії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позачергова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атестація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поданням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83B03F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4A9C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4.3.2.1.</w:t>
            </w:r>
          </w:p>
          <w:p w14:paraId="05F427D4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ABBD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16)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1C39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70C7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6A5F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7D75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07F77825" w14:textId="77777777" w:rsidTr="00D95E07">
        <w:trPr>
          <w:trHeight w:val="240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61EC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4.3.3.</w:t>
            </w:r>
          </w:p>
          <w:p w14:paraId="3CD81811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</w:p>
          <w:p w14:paraId="49201CDA" w14:textId="77777777" w:rsidR="008E29D1" w:rsidRPr="00BD2C6E" w:rsidRDefault="008E29D1" w:rsidP="00E51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закладу</w:t>
            </w:r>
          </w:p>
          <w:p w14:paraId="6FFFC317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сприяє</w:t>
            </w:r>
            <w:proofErr w:type="spellEnd"/>
          </w:p>
          <w:p w14:paraId="41EC38C6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підвищенню</w:t>
            </w:r>
            <w:proofErr w:type="spellEnd"/>
          </w:p>
          <w:p w14:paraId="1E4AE1A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</w:p>
          <w:p w14:paraId="39C01984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педагогічних</w:t>
            </w:r>
            <w:proofErr w:type="spellEnd"/>
          </w:p>
          <w:p w14:paraId="199F9FDE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4C2FF" w14:textId="5693AA59" w:rsidR="008E29D1" w:rsidRPr="00BD2C6E" w:rsidRDefault="008E29D1" w:rsidP="00E17A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4.3.3.1.</w:t>
            </w:r>
            <w:r w:rsidR="003C6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враховуючи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потреби закладу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заохочує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підтримує</w:t>
            </w:r>
            <w:proofErr w:type="spellEnd"/>
            <w:r w:rsidR="001C5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методичну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ab/>
              <w:t>роботу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професійних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конференціях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семінарах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курсах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підвищення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різних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формах,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підготовку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публікацію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 темами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100%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педагогічних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вважають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створені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всі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підвищення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їхньої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795EB7" w14:textId="1D6569AC" w:rsidR="008E29D1" w:rsidRPr="00BD2C6E" w:rsidRDefault="008E29D1" w:rsidP="00E17A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C5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році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вчителька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5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української мови та літератури </w:t>
            </w:r>
            <w:proofErr w:type="spellStart"/>
            <w:r w:rsidR="001C5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Столбова</w:t>
            </w:r>
            <w:proofErr w:type="spellEnd"/>
            <w:r w:rsidR="001C5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Д.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пройшла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сертифікацію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Постановою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Міністрів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«Про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сертифікацію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27.12.2018 р. № 1190.</w:t>
            </w:r>
          </w:p>
          <w:p w14:paraId="1F334992" w14:textId="28867A03" w:rsidR="008E29D1" w:rsidRPr="00BD2C6E" w:rsidRDefault="008E29D1" w:rsidP="00D95E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Ефективним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способом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підвищення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стали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сучасні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онлайн-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платформи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, «На Урок», ТОВ «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Всеосвіта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Цифрова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3C6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Видавництва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«Ранок»,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програмами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інститутів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підвищення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5E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інформує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сучасні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методи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професійного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самовдосконалення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22CF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4.3.3.1.</w:t>
            </w:r>
          </w:p>
          <w:p w14:paraId="6D361E96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4053F5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заступником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B465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 Форма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4.3.3.1).</w:t>
            </w:r>
          </w:p>
          <w:p w14:paraId="43D27117" w14:textId="77777777" w:rsidR="00872E4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17) </w:t>
            </w:r>
          </w:p>
          <w:p w14:paraId="7B49567E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10)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297E" w14:textId="77777777" w:rsidR="008E29D1" w:rsidRPr="00BD2C6E" w:rsidRDefault="00655E8A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9B38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8204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C904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542A9495" w14:textId="77777777" w:rsidTr="00D95E07">
        <w:trPr>
          <w:trHeight w:val="24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E72D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8CA8" w14:textId="296593B5" w:rsidR="008E29D1" w:rsidRPr="00BD2C6E" w:rsidRDefault="008E29D1" w:rsidP="003B32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4.3.3.2.</w:t>
            </w:r>
            <w:r w:rsidR="001C5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B32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перешкоджає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Вашому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професійному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?», </w:t>
            </w:r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указали, </w:t>
            </w:r>
            <w:proofErr w:type="spellStart"/>
            <w:proofErr w:type="gram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3B32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перешкод</w:t>
            </w:r>
            <w:proofErr w:type="spellEnd"/>
            <w:proofErr w:type="gramEnd"/>
            <w:r w:rsidR="003B32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немає</w:t>
            </w:r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цілому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більшість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учителів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готові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позитивних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змін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освітньому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середовищі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зацікавлені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покращенні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умов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докладають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максимум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зусиль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підвищення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своєї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й позитивного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внеску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0230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4.3.3.2.</w:t>
            </w:r>
          </w:p>
          <w:p w14:paraId="36FAE0B3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1721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Анкета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="00872E4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2E41"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="00872E4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4)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409A" w14:textId="77777777" w:rsidR="008E29D1" w:rsidRPr="00BD2C6E" w:rsidRDefault="00655E8A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+ 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3832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D7B7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6392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6BC" w:rsidRPr="00BD2C6E" w14:paraId="7E67CB4A" w14:textId="77777777" w:rsidTr="00D95E07">
        <w:trPr>
          <w:trHeight w:val="264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6300" w14:textId="7C462BC4" w:rsidR="006756BC" w:rsidRPr="00613A04" w:rsidRDefault="006756BC" w:rsidP="006756B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Вимога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4.3. – </w:t>
            </w:r>
            <w:r w:rsidR="00613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рівень високий 50 %) і рівень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достатній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3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(50%)</w:t>
            </w:r>
          </w:p>
        </w:tc>
      </w:tr>
      <w:tr w:rsidR="006756BC" w:rsidRPr="00BD2C6E" w14:paraId="6A86ACDC" w14:textId="77777777" w:rsidTr="00D95E07">
        <w:trPr>
          <w:trHeight w:val="531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CAD2" w14:textId="77777777" w:rsidR="006756BC" w:rsidRPr="006756BC" w:rsidRDefault="006756BC" w:rsidP="00675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4.4. </w:t>
            </w: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Організація</w:t>
            </w:r>
            <w:proofErr w:type="spellEnd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освітнього</w:t>
            </w:r>
            <w:proofErr w:type="spellEnd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процесу</w:t>
            </w:r>
            <w:proofErr w:type="spellEnd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засадах </w:t>
            </w: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людиноцентризму</w:t>
            </w:r>
            <w:proofErr w:type="spellEnd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прийняття</w:t>
            </w:r>
            <w:proofErr w:type="spellEnd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управлінських</w:t>
            </w:r>
            <w:proofErr w:type="spellEnd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рішень</w:t>
            </w:r>
            <w:proofErr w:type="spellEnd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</w:t>
            </w: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основі</w:t>
            </w:r>
            <w:proofErr w:type="spellEnd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конструктивної</w:t>
            </w:r>
            <w:proofErr w:type="spellEnd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співпраці</w:t>
            </w:r>
            <w:proofErr w:type="spellEnd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учасників</w:t>
            </w:r>
            <w:proofErr w:type="spellEnd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освітнього</w:t>
            </w:r>
            <w:proofErr w:type="spellEnd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процесу</w:t>
            </w:r>
            <w:proofErr w:type="spellEnd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взаємодії</w:t>
            </w:r>
            <w:proofErr w:type="spellEnd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закладу </w:t>
            </w: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освіти</w:t>
            </w:r>
            <w:proofErr w:type="spellEnd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 </w:t>
            </w: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місцевою</w:t>
            </w:r>
            <w:proofErr w:type="spellEnd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громадою</w:t>
            </w:r>
          </w:p>
        </w:tc>
      </w:tr>
      <w:tr w:rsidR="00231EDE" w:rsidRPr="00BD2C6E" w14:paraId="76D66482" w14:textId="77777777" w:rsidTr="00D95E07">
        <w:trPr>
          <w:trHeight w:val="24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E358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4.4.1.</w:t>
            </w:r>
          </w:p>
          <w:p w14:paraId="5D94A4C6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</w:p>
          <w:p w14:paraId="2A8218DF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  <w:p w14:paraId="5C00EDCA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створюються</w:t>
            </w:r>
            <w:proofErr w:type="spellEnd"/>
          </w:p>
          <w:p w14:paraId="2AAF42DD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</w:p>
          <w:p w14:paraId="20A4E204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</w:p>
          <w:p w14:paraId="707F8319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прав і</w:t>
            </w:r>
          </w:p>
          <w:p w14:paraId="66D55981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обов’язків</w:t>
            </w:r>
            <w:proofErr w:type="spellEnd"/>
          </w:p>
          <w:p w14:paraId="21D79AC8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</w:p>
          <w:p w14:paraId="6759BA3A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</w:p>
          <w:p w14:paraId="784A3F86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3EC91" w14:textId="306BB307" w:rsidR="008E29D1" w:rsidRPr="00BD2C6E" w:rsidRDefault="008E29D1" w:rsidP="00E17A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4.4.1.1.</w:t>
            </w:r>
            <w:r w:rsidR="001C5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Переважна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більшість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вважають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їхні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права,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визначені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статтями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53-55 Закону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“Про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”, не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порушуються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підтверджують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результати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5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вважають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їхні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права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дотримуються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5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переважно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дотримуються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. 8</w:t>
            </w:r>
            <w:r w:rsidR="001C5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7,2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зали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їхні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права </w:t>
            </w:r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як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порушуються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5C5466" w14:textId="64156FA4" w:rsidR="008E29D1" w:rsidRPr="00BD2C6E" w:rsidRDefault="008E29D1" w:rsidP="00A751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(9</w:t>
            </w:r>
            <w:r w:rsidR="001C5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 </w:t>
            </w:r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  <w:r w:rsidR="001C5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вважають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їхні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права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порушуються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5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Права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обов’язки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зазначені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Статуті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Дмитрівського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="001C5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Т.Г.Шевченка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Дмитрівської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сільської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Кіровоградської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 У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розроблено</w:t>
            </w:r>
            <w:proofErr w:type="spellEnd"/>
            <w:r w:rsidR="00655E8A" w:rsidRPr="00BD2C6E">
              <w:rPr>
                <w:rFonts w:ascii="Times New Roman" w:hAnsi="Times New Roman" w:cs="Times New Roman"/>
                <w:sz w:val="24"/>
                <w:szCs w:val="24"/>
              </w:rPr>
              <w:tab/>
              <w:t>П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равила</w:t>
            </w:r>
            <w:r w:rsidR="00A75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внутрішнього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розпорядку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правила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якими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ознайомлені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учасники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937D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4.4.1.1.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F25B" w14:textId="77777777" w:rsidR="008E29D1" w:rsidRPr="003B3231" w:rsidRDefault="008E29D1" w:rsidP="00BD2C6E">
            <w:pPr>
              <w:spacing w:after="0"/>
              <w:rPr>
                <w:rFonts w:ascii="Times New Roman" w:hAnsi="Times New Roman" w:cs="Times New Roman"/>
              </w:rPr>
            </w:pPr>
            <w:r w:rsidRPr="003B3231">
              <w:rPr>
                <w:rFonts w:ascii="Times New Roman" w:hAnsi="Times New Roman" w:cs="Times New Roman"/>
              </w:rPr>
              <w:t xml:space="preserve">1. Анкета для </w:t>
            </w:r>
            <w:proofErr w:type="spellStart"/>
            <w:r w:rsidRPr="003B3231">
              <w:rPr>
                <w:rFonts w:ascii="Times New Roman" w:hAnsi="Times New Roman" w:cs="Times New Roman"/>
              </w:rPr>
              <w:t>батьків</w:t>
            </w:r>
            <w:proofErr w:type="spellEnd"/>
            <w:r w:rsidRPr="003B3231">
              <w:rPr>
                <w:rFonts w:ascii="Times New Roman" w:hAnsi="Times New Roman" w:cs="Times New Roman"/>
              </w:rPr>
              <w:t xml:space="preserve"> (п. 18).</w:t>
            </w:r>
          </w:p>
          <w:p w14:paraId="52BA85FE" w14:textId="5102C01D" w:rsidR="008E29D1" w:rsidRPr="003B3231" w:rsidRDefault="008E29D1" w:rsidP="00BD2C6E">
            <w:pPr>
              <w:spacing w:after="0"/>
              <w:rPr>
                <w:rFonts w:ascii="Times New Roman" w:hAnsi="Times New Roman" w:cs="Times New Roman"/>
              </w:rPr>
            </w:pPr>
            <w:r w:rsidRPr="003B3231">
              <w:rPr>
                <w:rFonts w:ascii="Times New Roman" w:hAnsi="Times New Roman" w:cs="Times New Roman"/>
              </w:rPr>
              <w:t xml:space="preserve">2. Анкета для </w:t>
            </w:r>
            <w:proofErr w:type="spellStart"/>
            <w:r w:rsidRPr="003B3231">
              <w:rPr>
                <w:rFonts w:ascii="Times New Roman" w:hAnsi="Times New Roman" w:cs="Times New Roman"/>
              </w:rPr>
              <w:t>учня</w:t>
            </w:r>
            <w:proofErr w:type="spellEnd"/>
            <w:r w:rsidRPr="003B3231">
              <w:rPr>
                <w:rFonts w:ascii="Times New Roman" w:hAnsi="Times New Roman" w:cs="Times New Roman"/>
              </w:rPr>
              <w:t>/</w:t>
            </w:r>
            <w:r w:rsidR="00A751C6" w:rsidRPr="003B323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B3231">
              <w:rPr>
                <w:rFonts w:ascii="Times New Roman" w:hAnsi="Times New Roman" w:cs="Times New Roman"/>
              </w:rPr>
              <w:t>учениці</w:t>
            </w:r>
            <w:proofErr w:type="spellEnd"/>
            <w:r w:rsidRPr="003B3231">
              <w:rPr>
                <w:rFonts w:ascii="Times New Roman" w:hAnsi="Times New Roman" w:cs="Times New Roman"/>
              </w:rPr>
              <w:t xml:space="preserve"> (п. </w:t>
            </w:r>
            <w:r w:rsidR="002C5837" w:rsidRPr="003B3231">
              <w:rPr>
                <w:rFonts w:ascii="Times New Roman" w:hAnsi="Times New Roman" w:cs="Times New Roman"/>
              </w:rPr>
              <w:t>п. 15, 16</w:t>
            </w:r>
            <w:r w:rsidRPr="003B3231">
              <w:rPr>
                <w:rFonts w:ascii="Times New Roman" w:hAnsi="Times New Roman" w:cs="Times New Roman"/>
              </w:rPr>
              <w:t>).</w:t>
            </w:r>
          </w:p>
          <w:p w14:paraId="58B341B4" w14:textId="3AA79E0E" w:rsidR="008E29D1" w:rsidRPr="003B3231" w:rsidRDefault="008E29D1" w:rsidP="00BD2C6E">
            <w:pPr>
              <w:spacing w:after="0"/>
              <w:rPr>
                <w:rFonts w:ascii="Times New Roman" w:hAnsi="Times New Roman" w:cs="Times New Roman"/>
              </w:rPr>
            </w:pPr>
            <w:r w:rsidRPr="003B3231">
              <w:rPr>
                <w:rFonts w:ascii="Times New Roman" w:hAnsi="Times New Roman" w:cs="Times New Roman"/>
              </w:rPr>
              <w:t xml:space="preserve">3. Анкета для </w:t>
            </w:r>
            <w:proofErr w:type="spellStart"/>
            <w:r w:rsidRPr="003B3231">
              <w:rPr>
                <w:rFonts w:ascii="Times New Roman" w:hAnsi="Times New Roman" w:cs="Times New Roman"/>
              </w:rPr>
              <w:t>педагогічни</w:t>
            </w:r>
            <w:r w:rsidR="002C5837" w:rsidRPr="003B3231">
              <w:rPr>
                <w:rFonts w:ascii="Times New Roman" w:hAnsi="Times New Roman" w:cs="Times New Roman"/>
              </w:rPr>
              <w:t>х</w:t>
            </w:r>
            <w:proofErr w:type="spellEnd"/>
            <w:r w:rsidR="002C5837" w:rsidRPr="003B32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C5837" w:rsidRPr="003B3231">
              <w:rPr>
                <w:rFonts w:ascii="Times New Roman" w:hAnsi="Times New Roman" w:cs="Times New Roman"/>
              </w:rPr>
              <w:t>працівників</w:t>
            </w:r>
            <w:proofErr w:type="spellEnd"/>
            <w:r w:rsidR="002C5837" w:rsidRPr="003B3231">
              <w:rPr>
                <w:rFonts w:ascii="Times New Roman" w:hAnsi="Times New Roman" w:cs="Times New Roman"/>
              </w:rPr>
              <w:t xml:space="preserve"> (пит</w:t>
            </w:r>
            <w:r w:rsidR="00A751C6" w:rsidRPr="003B3231">
              <w:rPr>
                <w:rFonts w:ascii="Times New Roman" w:hAnsi="Times New Roman" w:cs="Times New Roman"/>
                <w:lang w:val="uk-UA"/>
              </w:rPr>
              <w:t>.</w:t>
            </w:r>
            <w:r w:rsidR="002C5837" w:rsidRPr="003B3231">
              <w:rPr>
                <w:rFonts w:ascii="Times New Roman" w:hAnsi="Times New Roman" w:cs="Times New Roman"/>
              </w:rPr>
              <w:t> 7 п. 19</w:t>
            </w:r>
            <w:r w:rsidRPr="003B323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8DD3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C605" w14:textId="77777777" w:rsidR="008E29D1" w:rsidRPr="00BD2C6E" w:rsidRDefault="009E28B5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9D16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24B8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016BC26F" w14:textId="77777777" w:rsidTr="00D95E07">
        <w:trPr>
          <w:trHeight w:val="24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BBE0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4.4.2.</w:t>
            </w:r>
          </w:p>
          <w:p w14:paraId="77664289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Управлінські</w:t>
            </w:r>
            <w:proofErr w:type="spellEnd"/>
          </w:p>
          <w:p w14:paraId="29136A85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</w:p>
          <w:p w14:paraId="68EA47C1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приймаються</w:t>
            </w:r>
            <w:proofErr w:type="spellEnd"/>
          </w:p>
          <w:p w14:paraId="7ECFB657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  <w:p w14:paraId="019311C8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урахуванням</w:t>
            </w:r>
            <w:proofErr w:type="spellEnd"/>
          </w:p>
          <w:p w14:paraId="021DE7F9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пропозицій</w:t>
            </w:r>
            <w:proofErr w:type="spellEnd"/>
          </w:p>
          <w:p w14:paraId="5058E56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</w:p>
          <w:p w14:paraId="7D66146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</w:p>
          <w:p w14:paraId="502A3698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4A72" w14:textId="6C834740" w:rsidR="00655E8A" w:rsidRPr="003C6BAD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4.4.2.1. </w:t>
            </w:r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91,7% </w:t>
            </w:r>
            <w:proofErr w:type="spellStart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>відзначають</w:t>
            </w:r>
            <w:proofErr w:type="spellEnd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>відкрите</w:t>
            </w:r>
            <w:proofErr w:type="spellEnd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>спілкування</w:t>
            </w:r>
            <w:proofErr w:type="spellEnd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, 94,5% </w:t>
            </w:r>
            <w:proofErr w:type="spellStart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>педагогів</w:t>
            </w:r>
            <w:proofErr w:type="spellEnd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>переконані</w:t>
            </w:r>
            <w:proofErr w:type="spellEnd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 вони </w:t>
            </w:r>
            <w:proofErr w:type="spellStart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>співпрацюють</w:t>
            </w:r>
            <w:proofErr w:type="spellEnd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>керівництвом</w:t>
            </w:r>
            <w:proofErr w:type="spellEnd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>забезпечують</w:t>
            </w:r>
            <w:proofErr w:type="spellEnd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>зворотній</w:t>
            </w:r>
            <w:proofErr w:type="spellEnd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>зв'язок</w:t>
            </w:r>
            <w:proofErr w:type="spellEnd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>такої</w:t>
            </w:r>
            <w:proofErr w:type="spellEnd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. 84% </w:t>
            </w:r>
            <w:proofErr w:type="spellStart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>можуть</w:t>
            </w:r>
            <w:proofErr w:type="spellEnd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>побою</w:t>
            </w:r>
            <w:proofErr w:type="spellEnd"/>
            <w:r w:rsidR="00A75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>вань</w:t>
            </w:r>
            <w:proofErr w:type="spellEnd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>висловлювати</w:t>
            </w:r>
            <w:proofErr w:type="spellEnd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>власну</w:t>
            </w:r>
            <w:proofErr w:type="spellEnd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 думку, </w:t>
            </w:r>
            <w:proofErr w:type="spellStart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>навіть</w:t>
            </w:r>
            <w:proofErr w:type="spellEnd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 вона не </w:t>
            </w:r>
            <w:proofErr w:type="spellStart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>співпадає</w:t>
            </w:r>
            <w:proofErr w:type="spellEnd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>позицією</w:t>
            </w:r>
            <w:proofErr w:type="spellEnd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>керівництва</w:t>
            </w:r>
            <w:proofErr w:type="spellEnd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>Розбіжності</w:t>
            </w:r>
            <w:proofErr w:type="spellEnd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>вирішуються</w:t>
            </w:r>
            <w:proofErr w:type="spellEnd"/>
            <w:r w:rsidR="00655E8A"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конструктивно (84%).</w:t>
            </w:r>
          </w:p>
          <w:p w14:paraId="6EB9022E" w14:textId="1F5E3139" w:rsidR="008E29D1" w:rsidRPr="003C6BAD" w:rsidRDefault="00655E8A" w:rsidP="003C6B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6B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C6BAD" w:rsidRPr="003C6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3C6B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6BAD" w:rsidRPr="003C6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3C6BAD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BAD">
              <w:rPr>
                <w:rFonts w:ascii="Times New Roman" w:hAnsi="Times New Roman" w:cs="Times New Roman"/>
                <w:sz w:val="24"/>
                <w:szCs w:val="24"/>
              </w:rPr>
              <w:t>вказали</w:t>
            </w:r>
            <w:proofErr w:type="spellEnd"/>
            <w:r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6BAD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BAD">
              <w:rPr>
                <w:rFonts w:ascii="Times New Roman" w:hAnsi="Times New Roman" w:cs="Times New Roman"/>
                <w:sz w:val="24"/>
                <w:szCs w:val="24"/>
              </w:rPr>
              <w:t>їм</w:t>
            </w:r>
            <w:proofErr w:type="spellEnd"/>
            <w:r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BAD">
              <w:rPr>
                <w:rFonts w:ascii="Times New Roman" w:hAnsi="Times New Roman" w:cs="Times New Roman"/>
                <w:sz w:val="24"/>
                <w:szCs w:val="24"/>
              </w:rPr>
              <w:t>завжди</w:t>
            </w:r>
            <w:proofErr w:type="spellEnd"/>
            <w:r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BAD">
              <w:rPr>
                <w:rFonts w:ascii="Times New Roman" w:hAnsi="Times New Roman" w:cs="Times New Roman"/>
                <w:sz w:val="24"/>
                <w:szCs w:val="24"/>
              </w:rPr>
              <w:t>вдається</w:t>
            </w:r>
            <w:proofErr w:type="spellEnd"/>
            <w:r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BAD">
              <w:rPr>
                <w:rFonts w:ascii="Times New Roman" w:hAnsi="Times New Roman" w:cs="Times New Roman"/>
                <w:sz w:val="24"/>
                <w:szCs w:val="24"/>
              </w:rPr>
              <w:t>поспілкуватися</w:t>
            </w:r>
            <w:proofErr w:type="spellEnd"/>
            <w:r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3C6BAD">
              <w:rPr>
                <w:rFonts w:ascii="Times New Roman" w:hAnsi="Times New Roman" w:cs="Times New Roman"/>
                <w:sz w:val="24"/>
                <w:szCs w:val="24"/>
              </w:rPr>
              <w:t>керівництвом</w:t>
            </w:r>
            <w:proofErr w:type="spellEnd"/>
            <w:r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3C6BAD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C6BAD">
              <w:rPr>
                <w:rFonts w:ascii="Times New Roman" w:hAnsi="Times New Roman" w:cs="Times New Roman"/>
                <w:sz w:val="24"/>
                <w:szCs w:val="24"/>
              </w:rPr>
              <w:t>досягти</w:t>
            </w:r>
            <w:proofErr w:type="spellEnd"/>
            <w:r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BAD">
              <w:rPr>
                <w:rFonts w:ascii="Times New Roman" w:hAnsi="Times New Roman" w:cs="Times New Roman"/>
                <w:sz w:val="24"/>
                <w:szCs w:val="24"/>
              </w:rPr>
              <w:t>взаєморозуміння</w:t>
            </w:r>
            <w:proofErr w:type="spellEnd"/>
            <w:r w:rsidRPr="003C6BAD">
              <w:rPr>
                <w:rFonts w:ascii="Times New Roman" w:hAnsi="Times New Roman" w:cs="Times New Roman"/>
                <w:sz w:val="24"/>
                <w:szCs w:val="24"/>
              </w:rPr>
              <w:t>; 7</w:t>
            </w:r>
            <w:r w:rsidR="003C6BAD" w:rsidRPr="003C6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3C6B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6BAD" w:rsidRPr="003C6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3C6BAD">
              <w:rPr>
                <w:rFonts w:ascii="Times New Roman" w:hAnsi="Times New Roman" w:cs="Times New Roman"/>
                <w:sz w:val="24"/>
                <w:szCs w:val="24"/>
              </w:rPr>
              <w:t>переконані</w:t>
            </w:r>
            <w:proofErr w:type="spellEnd"/>
            <w:r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6BAD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 заклад </w:t>
            </w:r>
            <w:proofErr w:type="spellStart"/>
            <w:r w:rsidRPr="003C6BAD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BAD">
              <w:rPr>
                <w:rFonts w:ascii="Times New Roman" w:hAnsi="Times New Roman" w:cs="Times New Roman"/>
                <w:sz w:val="24"/>
                <w:szCs w:val="24"/>
              </w:rPr>
              <w:t>завжди</w:t>
            </w:r>
            <w:proofErr w:type="spellEnd"/>
            <w:r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BAD">
              <w:rPr>
                <w:rFonts w:ascii="Times New Roman" w:hAnsi="Times New Roman" w:cs="Times New Roman"/>
                <w:sz w:val="24"/>
                <w:szCs w:val="24"/>
              </w:rPr>
              <w:t>враховує</w:t>
            </w:r>
            <w:proofErr w:type="spellEnd"/>
            <w:r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BAD">
              <w:rPr>
                <w:rFonts w:ascii="Times New Roman" w:hAnsi="Times New Roman" w:cs="Times New Roman"/>
                <w:sz w:val="24"/>
                <w:szCs w:val="24"/>
              </w:rPr>
              <w:t>їхню</w:t>
            </w:r>
            <w:proofErr w:type="spellEnd"/>
            <w:r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 думку при </w:t>
            </w:r>
            <w:proofErr w:type="spellStart"/>
            <w:r w:rsidRPr="003C6BAD">
              <w:rPr>
                <w:rFonts w:ascii="Times New Roman" w:hAnsi="Times New Roman" w:cs="Times New Roman"/>
                <w:sz w:val="24"/>
                <w:szCs w:val="24"/>
              </w:rPr>
              <w:t>прийнятті</w:t>
            </w:r>
            <w:proofErr w:type="spellEnd"/>
            <w:r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BAD">
              <w:rPr>
                <w:rFonts w:ascii="Times New Roman" w:hAnsi="Times New Roman" w:cs="Times New Roman"/>
                <w:sz w:val="24"/>
                <w:szCs w:val="24"/>
              </w:rPr>
              <w:t>управлінських</w:t>
            </w:r>
            <w:proofErr w:type="spellEnd"/>
            <w:r w:rsidRPr="003C6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BAD">
              <w:rPr>
                <w:rFonts w:ascii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3C6B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8D74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4.4.2.1.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86F6" w14:textId="77777777" w:rsidR="008E29D1" w:rsidRPr="003C6BAD" w:rsidRDefault="008E29D1" w:rsidP="003C6BAD">
            <w:pPr>
              <w:spacing w:after="0"/>
              <w:ind w:left="-95"/>
              <w:rPr>
                <w:rFonts w:ascii="Times New Roman" w:hAnsi="Times New Roman" w:cs="Times New Roman"/>
              </w:rPr>
            </w:pPr>
            <w:r w:rsidRPr="003C6BAD">
              <w:rPr>
                <w:rFonts w:ascii="Times New Roman" w:hAnsi="Times New Roman" w:cs="Times New Roman"/>
              </w:rPr>
              <w:t xml:space="preserve">1. Анкета для </w:t>
            </w:r>
            <w:proofErr w:type="spellStart"/>
            <w:r w:rsidRPr="003C6BAD">
              <w:rPr>
                <w:rFonts w:ascii="Times New Roman" w:hAnsi="Times New Roman" w:cs="Times New Roman"/>
              </w:rPr>
              <w:t>батьків</w:t>
            </w:r>
            <w:proofErr w:type="spellEnd"/>
            <w:r w:rsidRPr="003C6BAD">
              <w:rPr>
                <w:rFonts w:ascii="Times New Roman" w:hAnsi="Times New Roman" w:cs="Times New Roman"/>
              </w:rPr>
              <w:t xml:space="preserve"> (п. 19). </w:t>
            </w:r>
          </w:p>
          <w:p w14:paraId="202673D2" w14:textId="77777777" w:rsidR="008E29D1" w:rsidRPr="003C6BAD" w:rsidRDefault="008E29D1" w:rsidP="003C6BAD">
            <w:pPr>
              <w:spacing w:after="0"/>
              <w:ind w:left="-95"/>
              <w:rPr>
                <w:rFonts w:ascii="Times New Roman" w:hAnsi="Times New Roman" w:cs="Times New Roman"/>
              </w:rPr>
            </w:pPr>
            <w:r w:rsidRPr="003C6BAD">
              <w:rPr>
                <w:rFonts w:ascii="Times New Roman" w:hAnsi="Times New Roman" w:cs="Times New Roman"/>
              </w:rPr>
              <w:t xml:space="preserve">2. Анкета для </w:t>
            </w:r>
            <w:proofErr w:type="spellStart"/>
            <w:r w:rsidRPr="003C6BAD">
              <w:rPr>
                <w:rFonts w:ascii="Times New Roman" w:hAnsi="Times New Roman" w:cs="Times New Roman"/>
              </w:rPr>
              <w:t>учня</w:t>
            </w:r>
            <w:proofErr w:type="spellEnd"/>
            <w:r w:rsidRPr="003C6BAD">
              <w:rPr>
                <w:rFonts w:ascii="Times New Roman" w:hAnsi="Times New Roman" w:cs="Times New Roman"/>
              </w:rPr>
              <w:t>/</w:t>
            </w:r>
            <w:proofErr w:type="spellStart"/>
            <w:r w:rsidRPr="003C6BAD">
              <w:rPr>
                <w:rFonts w:ascii="Times New Roman" w:hAnsi="Times New Roman" w:cs="Times New Roman"/>
              </w:rPr>
              <w:t>учениці</w:t>
            </w:r>
            <w:proofErr w:type="spellEnd"/>
            <w:r w:rsidRPr="003C6B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6BAD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3C6BAD">
              <w:rPr>
                <w:rFonts w:ascii="Times New Roman" w:hAnsi="Times New Roman" w:cs="Times New Roman"/>
              </w:rPr>
              <w:t xml:space="preserve"> (п. </w:t>
            </w:r>
            <w:r w:rsidR="002C5837" w:rsidRPr="003C6BAD">
              <w:rPr>
                <w:rFonts w:ascii="Times New Roman" w:hAnsi="Times New Roman" w:cs="Times New Roman"/>
              </w:rPr>
              <w:t>30-</w:t>
            </w:r>
            <w:r w:rsidRPr="003C6BAD">
              <w:rPr>
                <w:rFonts w:ascii="Times New Roman" w:hAnsi="Times New Roman" w:cs="Times New Roman"/>
              </w:rPr>
              <w:t>33).</w:t>
            </w:r>
          </w:p>
          <w:p w14:paraId="7E35FAB4" w14:textId="77777777" w:rsidR="008E29D1" w:rsidRPr="00BD2C6E" w:rsidRDefault="008E29D1" w:rsidP="003C6BAD">
            <w:pPr>
              <w:spacing w:after="0"/>
              <w:ind w:lef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3C6BAD">
              <w:rPr>
                <w:rFonts w:ascii="Times New Roman" w:hAnsi="Times New Roman" w:cs="Times New Roman"/>
              </w:rPr>
              <w:t xml:space="preserve">3. Анкета для </w:t>
            </w:r>
            <w:proofErr w:type="spellStart"/>
            <w:r w:rsidRPr="003C6BAD">
              <w:rPr>
                <w:rFonts w:ascii="Times New Roman" w:hAnsi="Times New Roman" w:cs="Times New Roman"/>
              </w:rPr>
              <w:t>педагогіч</w:t>
            </w:r>
            <w:r w:rsidR="002C5837" w:rsidRPr="003C6BAD">
              <w:rPr>
                <w:rFonts w:ascii="Times New Roman" w:hAnsi="Times New Roman" w:cs="Times New Roman"/>
              </w:rPr>
              <w:t>них</w:t>
            </w:r>
            <w:proofErr w:type="spellEnd"/>
            <w:r w:rsidR="002C5837" w:rsidRPr="003C6B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C5837" w:rsidRPr="003C6BAD">
              <w:rPr>
                <w:rFonts w:ascii="Times New Roman" w:hAnsi="Times New Roman" w:cs="Times New Roman"/>
              </w:rPr>
              <w:t>працівників</w:t>
            </w:r>
            <w:proofErr w:type="spellEnd"/>
            <w:r w:rsidR="002C5837" w:rsidRPr="003C6BA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2C5837" w:rsidRPr="003C6BAD">
              <w:rPr>
                <w:rFonts w:ascii="Times New Roman" w:hAnsi="Times New Roman" w:cs="Times New Roman"/>
              </w:rPr>
              <w:t>питання</w:t>
            </w:r>
            <w:proofErr w:type="spellEnd"/>
            <w:r w:rsidR="002C5837" w:rsidRPr="003C6BAD">
              <w:rPr>
                <w:rFonts w:ascii="Times New Roman" w:hAnsi="Times New Roman" w:cs="Times New Roman"/>
              </w:rPr>
              <w:t xml:space="preserve"> 3 п. 19</w:t>
            </w:r>
            <w:r w:rsidRPr="003C6B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CD2A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B52C" w14:textId="5FA1C5D4" w:rsidR="008E29D1" w:rsidRPr="00632A1D" w:rsidRDefault="00632A1D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4F00" w14:textId="2D5CE3F4" w:rsidR="008E29D1" w:rsidRPr="00632A1D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69B3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78780646" w14:textId="77777777" w:rsidTr="00D95E07">
        <w:trPr>
          <w:trHeight w:val="24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EDDF7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4.4.3.</w:t>
            </w:r>
          </w:p>
          <w:p w14:paraId="3B6604B4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</w:p>
          <w:p w14:paraId="53CF46A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закладу</w:t>
            </w:r>
          </w:p>
          <w:p w14:paraId="51D6E50A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  <w:p w14:paraId="3C1D7F15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створює</w:t>
            </w:r>
            <w:proofErr w:type="spellEnd"/>
          </w:p>
          <w:p w14:paraId="52A12949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</w:p>
          <w:p w14:paraId="0BB9BB80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</w:p>
          <w:p w14:paraId="6F5AD924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громадського</w:t>
            </w:r>
            <w:proofErr w:type="spellEnd"/>
          </w:p>
          <w:p w14:paraId="0B492A66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самоврядуван</w:t>
            </w:r>
            <w:proofErr w:type="spellEnd"/>
          </w:p>
          <w:p w14:paraId="10EC4953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proofErr w:type="spellEnd"/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A674" w14:textId="32FDE12B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4.4.3.1.</w:t>
            </w:r>
            <w:r w:rsidR="001C5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створює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громадського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сприяє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їхній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участі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вирішенні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різного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характеру,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дієвого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відкритого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громадського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нагляду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діяльністю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08F9DE9" w14:textId="70561F5B" w:rsidR="008E29D1" w:rsidRPr="00BD2C6E" w:rsidRDefault="00655E8A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ліцеї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функціонує</w:t>
            </w:r>
            <w:proofErr w:type="spellEnd"/>
            <w:proofErr w:type="gram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дієве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учнівське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За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ініціативою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лідерів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шкільного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парламенту у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проводиться день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учнівського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напередодні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Дня учителя,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благодійні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екологічні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акції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волонтерська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D175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4.4.3.1.</w:t>
            </w:r>
          </w:p>
          <w:p w14:paraId="0DD538DE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представником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учнівського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5B70" w14:textId="07434C05" w:rsidR="002C5837" w:rsidRPr="0046582B" w:rsidRDefault="008E29D1" w:rsidP="0046582B">
            <w:pPr>
              <w:spacing w:after="0"/>
              <w:ind w:left="-95" w:right="-127"/>
              <w:rPr>
                <w:rFonts w:ascii="Times New Roman" w:hAnsi="Times New Roman" w:cs="Times New Roman"/>
              </w:rPr>
            </w:pPr>
            <w:r w:rsidRPr="0046582B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46582B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46582B">
              <w:rPr>
                <w:rFonts w:ascii="Times New Roman" w:hAnsi="Times New Roman" w:cs="Times New Roman"/>
              </w:rPr>
              <w:t xml:space="preserve"> пи</w:t>
            </w:r>
            <w:r w:rsidR="0046582B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46582B">
              <w:rPr>
                <w:rFonts w:ascii="Times New Roman" w:hAnsi="Times New Roman" w:cs="Times New Roman"/>
              </w:rPr>
              <w:t>тань</w:t>
            </w:r>
            <w:proofErr w:type="spellEnd"/>
            <w:r w:rsidRPr="0046582B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46582B">
              <w:rPr>
                <w:rFonts w:ascii="Times New Roman" w:hAnsi="Times New Roman" w:cs="Times New Roman"/>
              </w:rPr>
              <w:t>інте</w:t>
            </w:r>
            <w:proofErr w:type="spellEnd"/>
            <w:r w:rsidR="0046582B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46582B">
              <w:rPr>
                <w:rFonts w:ascii="Times New Roman" w:hAnsi="Times New Roman" w:cs="Times New Roman"/>
              </w:rPr>
              <w:t>рв’ю</w:t>
            </w:r>
            <w:proofErr w:type="spellEnd"/>
            <w:r w:rsidRPr="0046582B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46582B">
              <w:rPr>
                <w:rFonts w:ascii="Times New Roman" w:hAnsi="Times New Roman" w:cs="Times New Roman"/>
              </w:rPr>
              <w:t>керів</w:t>
            </w:r>
            <w:proofErr w:type="spellEnd"/>
            <w:r w:rsidR="0046582B">
              <w:rPr>
                <w:rFonts w:ascii="Times New Roman" w:hAnsi="Times New Roman" w:cs="Times New Roman"/>
                <w:lang w:val="uk-UA"/>
              </w:rPr>
              <w:t>-</w:t>
            </w:r>
            <w:r w:rsidRPr="0046582B">
              <w:rPr>
                <w:rFonts w:ascii="Times New Roman" w:hAnsi="Times New Roman" w:cs="Times New Roman"/>
              </w:rPr>
              <w:t>ником (п. п.</w:t>
            </w:r>
            <w:r w:rsidR="0046582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6582B">
              <w:rPr>
                <w:rFonts w:ascii="Times New Roman" w:hAnsi="Times New Roman" w:cs="Times New Roman"/>
              </w:rPr>
              <w:t>20.1.</w:t>
            </w:r>
            <w:r w:rsidR="0046582B">
              <w:rPr>
                <w:rFonts w:ascii="Times New Roman" w:hAnsi="Times New Roman" w:cs="Times New Roman"/>
                <w:lang w:val="uk-UA"/>
              </w:rPr>
              <w:t>-</w:t>
            </w:r>
            <w:r w:rsidRPr="0046582B">
              <w:rPr>
                <w:rFonts w:ascii="Times New Roman" w:hAnsi="Times New Roman" w:cs="Times New Roman"/>
              </w:rPr>
              <w:t xml:space="preserve">20.3.) </w:t>
            </w:r>
          </w:p>
          <w:p w14:paraId="5E07C545" w14:textId="06023648" w:rsidR="008E29D1" w:rsidRPr="00BD2C6E" w:rsidRDefault="008E29D1" w:rsidP="0046582B">
            <w:pPr>
              <w:spacing w:after="0"/>
              <w:ind w:left="-95" w:right="-127"/>
              <w:rPr>
                <w:rFonts w:ascii="Times New Roman" w:hAnsi="Times New Roman" w:cs="Times New Roman"/>
                <w:sz w:val="24"/>
                <w:szCs w:val="24"/>
              </w:rPr>
            </w:pPr>
            <w:r w:rsidRPr="0046582B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46582B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46582B">
              <w:rPr>
                <w:rFonts w:ascii="Times New Roman" w:hAnsi="Times New Roman" w:cs="Times New Roman"/>
              </w:rPr>
              <w:t xml:space="preserve"> пи</w:t>
            </w:r>
            <w:r w:rsidR="0046582B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46582B">
              <w:rPr>
                <w:rFonts w:ascii="Times New Roman" w:hAnsi="Times New Roman" w:cs="Times New Roman"/>
              </w:rPr>
              <w:t>тань</w:t>
            </w:r>
            <w:proofErr w:type="spellEnd"/>
            <w:r w:rsidRPr="0046582B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46582B">
              <w:rPr>
                <w:rFonts w:ascii="Times New Roman" w:hAnsi="Times New Roman" w:cs="Times New Roman"/>
              </w:rPr>
              <w:t>інтер</w:t>
            </w:r>
            <w:proofErr w:type="spellEnd"/>
            <w:r w:rsidR="0046582B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46582B">
              <w:rPr>
                <w:rFonts w:ascii="Times New Roman" w:hAnsi="Times New Roman" w:cs="Times New Roman"/>
              </w:rPr>
              <w:t>в’ю</w:t>
            </w:r>
            <w:proofErr w:type="spellEnd"/>
            <w:r w:rsidRPr="0046582B">
              <w:rPr>
                <w:rFonts w:ascii="Times New Roman" w:hAnsi="Times New Roman" w:cs="Times New Roman"/>
              </w:rPr>
              <w:t xml:space="preserve"> з представ</w:t>
            </w:r>
            <w:r w:rsidR="0046582B">
              <w:rPr>
                <w:rFonts w:ascii="Times New Roman" w:hAnsi="Times New Roman" w:cs="Times New Roman"/>
                <w:lang w:val="uk-UA"/>
              </w:rPr>
              <w:t>-</w:t>
            </w:r>
            <w:r w:rsidRPr="0046582B">
              <w:rPr>
                <w:rFonts w:ascii="Times New Roman" w:hAnsi="Times New Roman" w:cs="Times New Roman"/>
              </w:rPr>
              <w:t xml:space="preserve">ником </w:t>
            </w:r>
            <w:proofErr w:type="spellStart"/>
            <w:r w:rsidRPr="0046582B">
              <w:rPr>
                <w:rFonts w:ascii="Times New Roman" w:hAnsi="Times New Roman" w:cs="Times New Roman"/>
              </w:rPr>
              <w:t>учнівсь</w:t>
            </w:r>
            <w:proofErr w:type="spellEnd"/>
            <w:r w:rsidR="0046582B">
              <w:rPr>
                <w:rFonts w:ascii="Times New Roman" w:hAnsi="Times New Roman" w:cs="Times New Roman"/>
                <w:lang w:val="uk-UA"/>
              </w:rPr>
              <w:t>-</w:t>
            </w:r>
            <w:r w:rsidRPr="0046582B">
              <w:rPr>
                <w:rFonts w:ascii="Times New Roman" w:hAnsi="Times New Roman" w:cs="Times New Roman"/>
              </w:rPr>
              <w:t>кого с</w:t>
            </w:r>
            <w:r w:rsidR="0046582B">
              <w:rPr>
                <w:rFonts w:ascii="Times New Roman" w:hAnsi="Times New Roman" w:cs="Times New Roman"/>
                <w:lang w:val="uk-UA"/>
              </w:rPr>
              <w:t>а</w:t>
            </w:r>
            <w:proofErr w:type="spellStart"/>
            <w:r w:rsidRPr="0046582B">
              <w:rPr>
                <w:rFonts w:ascii="Times New Roman" w:hAnsi="Times New Roman" w:cs="Times New Roman"/>
              </w:rPr>
              <w:t>мовря</w:t>
            </w:r>
            <w:proofErr w:type="spellEnd"/>
            <w:r w:rsidR="0046582B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46582B">
              <w:rPr>
                <w:rFonts w:ascii="Times New Roman" w:hAnsi="Times New Roman" w:cs="Times New Roman"/>
              </w:rPr>
              <w:t>дування</w:t>
            </w:r>
            <w:proofErr w:type="spellEnd"/>
            <w:r w:rsidRPr="0046582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582B">
              <w:rPr>
                <w:rFonts w:ascii="Times New Roman" w:hAnsi="Times New Roman" w:cs="Times New Roman"/>
              </w:rPr>
              <w:t>п.п</w:t>
            </w:r>
            <w:proofErr w:type="spellEnd"/>
            <w:r w:rsidRPr="0046582B">
              <w:rPr>
                <w:rFonts w:ascii="Times New Roman" w:hAnsi="Times New Roman" w:cs="Times New Roman"/>
              </w:rPr>
              <w:t xml:space="preserve">. </w:t>
            </w:r>
            <w:r w:rsidR="0046582B">
              <w:rPr>
                <w:rFonts w:ascii="Times New Roman" w:hAnsi="Times New Roman" w:cs="Times New Roman"/>
                <w:lang w:val="uk-UA"/>
              </w:rPr>
              <w:t>1</w:t>
            </w:r>
            <w:r w:rsidRPr="0046582B">
              <w:rPr>
                <w:rFonts w:ascii="Times New Roman" w:hAnsi="Times New Roman" w:cs="Times New Roman"/>
              </w:rPr>
              <w:t>.1.,1.2.,3.,5-7.2.,9)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C7AC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08FE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EDB0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44B1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0D9B008F" w14:textId="77777777" w:rsidTr="00D95E07">
        <w:trPr>
          <w:trHeight w:val="24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B2AD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4.4.4.</w:t>
            </w:r>
          </w:p>
          <w:p w14:paraId="1CF46B72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</w:p>
          <w:p w14:paraId="67CAAAA9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закладу</w:t>
            </w:r>
          </w:p>
          <w:p w14:paraId="650202B7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сприяє</w:t>
            </w:r>
            <w:proofErr w:type="spellEnd"/>
          </w:p>
          <w:p w14:paraId="192F00D9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виявленню</w:t>
            </w:r>
            <w:proofErr w:type="spellEnd"/>
          </w:p>
          <w:p w14:paraId="3B403A8E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громадської</w:t>
            </w:r>
            <w:proofErr w:type="spellEnd"/>
          </w:p>
          <w:p w14:paraId="2A133C7E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активності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</w:p>
          <w:p w14:paraId="3F047E9F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ініціативи</w:t>
            </w:r>
            <w:proofErr w:type="spellEnd"/>
          </w:p>
          <w:p w14:paraId="2A7A733A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учасників</w:t>
            </w:r>
            <w:proofErr w:type="spellEnd"/>
          </w:p>
          <w:p w14:paraId="36A34D44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</w:p>
          <w:p w14:paraId="31D7F156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</w:p>
          <w:p w14:paraId="44523C98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участі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житті</w:t>
            </w:r>
            <w:proofErr w:type="spellEnd"/>
          </w:p>
          <w:p w14:paraId="21EB7095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місцевої</w:t>
            </w:r>
            <w:proofErr w:type="spellEnd"/>
          </w:p>
          <w:p w14:paraId="604AC40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B184" w14:textId="786560CC" w:rsidR="008E29D1" w:rsidRPr="005219F2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9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4.4.4.1.</w:t>
            </w:r>
            <w:r w:rsidR="001C5859" w:rsidRPr="005219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>підтримує</w:t>
            </w:r>
            <w:proofErr w:type="spellEnd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>конструктивні</w:t>
            </w:r>
            <w:proofErr w:type="spellEnd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>освітні</w:t>
            </w:r>
            <w:proofErr w:type="spellEnd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>ініціативи</w:t>
            </w:r>
            <w:proofErr w:type="spellEnd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28B5"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764A"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Так </w:t>
            </w:r>
            <w:proofErr w:type="spellStart"/>
            <w:r w:rsidR="0046764A" w:rsidRPr="005219F2">
              <w:rPr>
                <w:rFonts w:ascii="Times New Roman" w:hAnsi="Times New Roman" w:cs="Times New Roman"/>
                <w:sz w:val="24"/>
                <w:szCs w:val="24"/>
              </w:rPr>
              <w:t>вважають</w:t>
            </w:r>
            <w:proofErr w:type="spellEnd"/>
            <w:r w:rsidR="0046764A"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5219F2" w:rsidRPr="005219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46764A"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="0046764A" w:rsidRPr="005219F2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="0046764A"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764A" w:rsidRPr="005219F2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="0046764A"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="0046764A" w:rsidRPr="005219F2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="0046764A"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9F2" w:rsidRPr="005219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>опитаних</w:t>
            </w:r>
            <w:proofErr w:type="spellEnd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>зазначили</w:t>
            </w:r>
            <w:proofErr w:type="spellEnd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часто </w:t>
            </w:r>
            <w:proofErr w:type="spellStart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>беруть</w:t>
            </w:r>
            <w:proofErr w:type="spellEnd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заходах, </w:t>
            </w:r>
            <w:proofErr w:type="spellStart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>організовані</w:t>
            </w:r>
            <w:proofErr w:type="spellEnd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>класі</w:t>
            </w:r>
            <w:proofErr w:type="spellEnd"/>
            <w:r w:rsidR="006631D1" w:rsidRPr="005219F2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  <w:r w:rsidR="005219F2" w:rsidRPr="005219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  <w:r w:rsidR="006631D1"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% - </w:t>
            </w:r>
            <w:proofErr w:type="spellStart"/>
            <w:r w:rsidR="006631D1" w:rsidRPr="005219F2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  <w:r w:rsidR="006631D1"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31D1" w:rsidRPr="005219F2">
              <w:rPr>
                <w:rFonts w:ascii="Times New Roman" w:hAnsi="Times New Roman" w:cs="Times New Roman"/>
                <w:sz w:val="24"/>
                <w:szCs w:val="24"/>
              </w:rPr>
              <w:t>беруть</w:t>
            </w:r>
            <w:proofErr w:type="spellEnd"/>
            <w:r w:rsidR="006631D1"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у них участь</w:t>
            </w:r>
            <w:r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6631D1" w:rsidRPr="005219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19F2" w:rsidRPr="005219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6631D1" w:rsidRPr="005219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19F2" w:rsidRPr="005219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="006631D1" w:rsidRPr="005219F2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="006631D1"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>зазначили</w:t>
            </w:r>
            <w:proofErr w:type="spellEnd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часто </w:t>
            </w:r>
            <w:proofErr w:type="spellStart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>беруть</w:t>
            </w:r>
            <w:proofErr w:type="spellEnd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участь в </w:t>
            </w:r>
            <w:proofErr w:type="spellStart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>загальношкільних</w:t>
            </w:r>
            <w:proofErr w:type="spellEnd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заходах</w:t>
            </w:r>
            <w:r w:rsidR="006631D1"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="006631D1" w:rsidRPr="005219F2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  <w:r w:rsidR="006631D1"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5219F2" w:rsidRPr="005219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9,5</w:t>
            </w:r>
            <w:r w:rsidR="006631D1"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spellStart"/>
            <w:r w:rsidR="006631D1" w:rsidRPr="005219F2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>; 2</w:t>
            </w:r>
            <w:r w:rsidR="005219F2" w:rsidRPr="005219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7,2 </w:t>
            </w:r>
            <w:r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>відповіли</w:t>
            </w:r>
            <w:proofErr w:type="spellEnd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631D1"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часто </w:t>
            </w:r>
            <w:proofErr w:type="spellStart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>беруть</w:t>
            </w:r>
            <w:proofErr w:type="spellEnd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заходах на </w:t>
            </w:r>
            <w:proofErr w:type="spellStart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>рівні</w:t>
            </w:r>
            <w:proofErr w:type="spellEnd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громади</w:t>
            </w:r>
            <w:proofErr w:type="spellEnd"/>
            <w:r w:rsidR="006631D1" w:rsidRPr="005219F2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="005219F2" w:rsidRPr="005219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6631D1"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% - </w:t>
            </w:r>
            <w:proofErr w:type="spellStart"/>
            <w:r w:rsidR="006631D1" w:rsidRPr="005219F2">
              <w:rPr>
                <w:rFonts w:ascii="Times New Roman" w:hAnsi="Times New Roman" w:cs="Times New Roman"/>
                <w:sz w:val="24"/>
                <w:szCs w:val="24"/>
              </w:rPr>
              <w:t>іноді</w:t>
            </w:r>
            <w:proofErr w:type="spellEnd"/>
            <w:r w:rsidR="006631D1" w:rsidRPr="005219F2"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  <w:r w:rsidR="005219F2" w:rsidRPr="005219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  <w:r w:rsidR="006631D1"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="006631D1" w:rsidRPr="005219F2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="006631D1"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31D1" w:rsidRPr="005219F2">
              <w:rPr>
                <w:rFonts w:ascii="Times New Roman" w:hAnsi="Times New Roman" w:cs="Times New Roman"/>
                <w:sz w:val="24"/>
                <w:szCs w:val="24"/>
              </w:rPr>
              <w:t>вказали</w:t>
            </w:r>
            <w:proofErr w:type="spellEnd"/>
            <w:r w:rsidR="006631D1"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631D1" w:rsidRPr="005219F2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6631D1"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31D1" w:rsidRPr="005219F2">
              <w:rPr>
                <w:rFonts w:ascii="Times New Roman" w:hAnsi="Times New Roman" w:cs="Times New Roman"/>
                <w:sz w:val="24"/>
                <w:szCs w:val="24"/>
              </w:rPr>
              <w:t>ніколи</w:t>
            </w:r>
            <w:proofErr w:type="spellEnd"/>
            <w:r w:rsidR="006631D1"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не брали участь в </w:t>
            </w:r>
            <w:proofErr w:type="spellStart"/>
            <w:r w:rsidR="006631D1" w:rsidRPr="005219F2">
              <w:rPr>
                <w:rFonts w:ascii="Times New Roman" w:hAnsi="Times New Roman" w:cs="Times New Roman"/>
                <w:sz w:val="24"/>
                <w:szCs w:val="24"/>
              </w:rPr>
              <w:t>ініціативах</w:t>
            </w:r>
            <w:proofErr w:type="spellEnd"/>
            <w:r w:rsidR="006631D1"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6631D1" w:rsidRPr="005219F2">
              <w:rPr>
                <w:rFonts w:ascii="Times New Roman" w:hAnsi="Times New Roman" w:cs="Times New Roman"/>
                <w:sz w:val="24"/>
                <w:szCs w:val="24"/>
              </w:rPr>
              <w:t>рівні</w:t>
            </w:r>
            <w:proofErr w:type="spellEnd"/>
            <w:r w:rsidR="006631D1"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31D1" w:rsidRPr="005219F2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F59CE6D" w14:textId="6DC58D3C" w:rsidR="008E29D1" w:rsidRPr="005219F2" w:rsidRDefault="008E29D1" w:rsidP="005219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4A80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 </w:t>
            </w:r>
            <w:proofErr w:type="spellStart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>Шкільний</w:t>
            </w:r>
            <w:proofErr w:type="spellEnd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парламент </w:t>
            </w:r>
            <w:proofErr w:type="spellStart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подав проект до </w:t>
            </w:r>
            <w:proofErr w:type="spellStart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>громадського</w:t>
            </w:r>
            <w:proofErr w:type="spellEnd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бюджету </w:t>
            </w:r>
            <w:proofErr w:type="spellStart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>облаштування</w:t>
            </w:r>
            <w:proofErr w:type="spellEnd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9F2" w:rsidRPr="005219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кімнати шкільного самоврядування та придбання оргтехніки до кімнати шкільного самоврядування.</w:t>
            </w:r>
          </w:p>
          <w:p w14:paraId="5350EB49" w14:textId="4EC82577" w:rsidR="008E29D1" w:rsidRPr="00BD2C6E" w:rsidRDefault="008E29D1" w:rsidP="005219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>Учасники</w:t>
            </w:r>
            <w:proofErr w:type="spellEnd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>учнівського</w:t>
            </w:r>
            <w:proofErr w:type="spellEnd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>беруть</w:t>
            </w:r>
            <w:proofErr w:type="spellEnd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культурному </w:t>
            </w:r>
            <w:proofErr w:type="spellStart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>житті</w:t>
            </w:r>
            <w:proofErr w:type="spellEnd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села (</w:t>
            </w:r>
            <w:proofErr w:type="spellStart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>виступи</w:t>
            </w:r>
            <w:proofErr w:type="spellEnd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на концертах, </w:t>
            </w:r>
            <w:proofErr w:type="spellStart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>вшанування</w:t>
            </w:r>
            <w:proofErr w:type="spellEnd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>загиблих</w:t>
            </w:r>
            <w:proofErr w:type="spellEnd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>захисників</w:t>
            </w:r>
            <w:proofErr w:type="spellEnd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>Батьківщини</w:t>
            </w:r>
            <w:proofErr w:type="spellEnd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55F3A" w:rsidRPr="005219F2">
              <w:rPr>
                <w:rFonts w:ascii="Times New Roman" w:hAnsi="Times New Roman" w:cs="Times New Roman"/>
                <w:sz w:val="24"/>
                <w:szCs w:val="24"/>
              </w:rPr>
              <w:t>акції</w:t>
            </w:r>
            <w:proofErr w:type="spellEnd"/>
            <w:r w:rsidR="00555F3A" w:rsidRPr="005219F2">
              <w:rPr>
                <w:rFonts w:ascii="Times New Roman" w:hAnsi="Times New Roman" w:cs="Times New Roman"/>
                <w:sz w:val="24"/>
                <w:szCs w:val="24"/>
              </w:rPr>
              <w:t>: «Мамина весна»</w:t>
            </w:r>
            <w:r w:rsidR="005219F2" w:rsidRPr="005219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спортивних змаганнях, забігу «Шаную воїна, біжу за Героїв України», день самоврядування в Дмитрівській сільській ради</w:t>
            </w:r>
            <w:r w:rsidR="00555F3A" w:rsidRPr="005219F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555F3A" w:rsidRPr="005219F2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5219F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387E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4.4.4.1.</w:t>
            </w:r>
          </w:p>
          <w:p w14:paraId="7A0725F7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488005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представнико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учнівського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336F" w14:textId="361AC860" w:rsidR="008E29D1" w:rsidRPr="0046582B" w:rsidRDefault="008E29D1" w:rsidP="0046582B">
            <w:pPr>
              <w:spacing w:after="0"/>
              <w:ind w:left="-95"/>
              <w:rPr>
                <w:rFonts w:ascii="Times New Roman" w:hAnsi="Times New Roman" w:cs="Times New Roman"/>
              </w:rPr>
            </w:pPr>
            <w:r w:rsidRPr="0046582B">
              <w:rPr>
                <w:rFonts w:ascii="Times New Roman" w:hAnsi="Times New Roman" w:cs="Times New Roman"/>
              </w:rPr>
              <w:lastRenderedPageBreak/>
              <w:t>1. Форма вив</w:t>
            </w:r>
            <w:r w:rsidR="005219F2" w:rsidRPr="0046582B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46582B">
              <w:rPr>
                <w:rFonts w:ascii="Times New Roman" w:hAnsi="Times New Roman" w:cs="Times New Roman"/>
              </w:rPr>
              <w:t>чення</w:t>
            </w:r>
            <w:proofErr w:type="spellEnd"/>
            <w:r w:rsidRPr="0046582B">
              <w:rPr>
                <w:rFonts w:ascii="Times New Roman" w:hAnsi="Times New Roman" w:cs="Times New Roman"/>
              </w:rPr>
              <w:t xml:space="preserve"> доку</w:t>
            </w:r>
            <w:r w:rsidR="0046582B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46582B">
              <w:rPr>
                <w:rFonts w:ascii="Times New Roman" w:hAnsi="Times New Roman" w:cs="Times New Roman"/>
              </w:rPr>
              <w:t>ментації</w:t>
            </w:r>
            <w:proofErr w:type="spellEnd"/>
            <w:r w:rsidRPr="0046582B">
              <w:rPr>
                <w:rFonts w:ascii="Times New Roman" w:hAnsi="Times New Roman" w:cs="Times New Roman"/>
              </w:rPr>
              <w:t xml:space="preserve"> (п. 4.4.4.1).</w:t>
            </w:r>
          </w:p>
          <w:p w14:paraId="6E15E74A" w14:textId="442023E5" w:rsidR="008E29D1" w:rsidRPr="0046582B" w:rsidRDefault="008E29D1" w:rsidP="0046582B">
            <w:pPr>
              <w:spacing w:after="0" w:line="240" w:lineRule="auto"/>
              <w:ind w:left="-95"/>
              <w:rPr>
                <w:rFonts w:ascii="Times New Roman" w:hAnsi="Times New Roman" w:cs="Times New Roman"/>
              </w:rPr>
            </w:pPr>
            <w:r w:rsidRPr="0046582B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46582B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46582B">
              <w:rPr>
                <w:rFonts w:ascii="Times New Roman" w:hAnsi="Times New Roman" w:cs="Times New Roman"/>
              </w:rPr>
              <w:t xml:space="preserve"> пи</w:t>
            </w:r>
            <w:r w:rsidR="0046582B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46582B">
              <w:rPr>
                <w:rFonts w:ascii="Times New Roman" w:hAnsi="Times New Roman" w:cs="Times New Roman"/>
              </w:rPr>
              <w:t>тань</w:t>
            </w:r>
            <w:proofErr w:type="spellEnd"/>
            <w:r w:rsidRPr="0046582B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46582B">
              <w:rPr>
                <w:rFonts w:ascii="Times New Roman" w:hAnsi="Times New Roman" w:cs="Times New Roman"/>
              </w:rPr>
              <w:t>ін</w:t>
            </w:r>
            <w:proofErr w:type="spellEnd"/>
            <w:r w:rsidR="0046582B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46582B">
              <w:rPr>
                <w:rFonts w:ascii="Times New Roman" w:hAnsi="Times New Roman" w:cs="Times New Roman"/>
              </w:rPr>
              <w:t>терв’ю</w:t>
            </w:r>
            <w:proofErr w:type="spellEnd"/>
            <w:r w:rsidRPr="004658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582B">
              <w:rPr>
                <w:rFonts w:ascii="Times New Roman" w:hAnsi="Times New Roman" w:cs="Times New Roman"/>
              </w:rPr>
              <w:t>із</w:t>
            </w:r>
            <w:proofErr w:type="spellEnd"/>
            <w:r w:rsidRPr="004658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582B">
              <w:rPr>
                <w:rFonts w:ascii="Times New Roman" w:hAnsi="Times New Roman" w:cs="Times New Roman"/>
              </w:rPr>
              <w:t>зас</w:t>
            </w:r>
            <w:proofErr w:type="spellEnd"/>
            <w:r w:rsidR="0046582B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46582B">
              <w:rPr>
                <w:rFonts w:ascii="Times New Roman" w:hAnsi="Times New Roman" w:cs="Times New Roman"/>
              </w:rPr>
              <w:t>тупником</w:t>
            </w:r>
            <w:proofErr w:type="spellEnd"/>
            <w:r w:rsidRPr="0046582B">
              <w:rPr>
                <w:rFonts w:ascii="Times New Roman" w:hAnsi="Times New Roman" w:cs="Times New Roman"/>
              </w:rPr>
              <w:t xml:space="preserve"> </w:t>
            </w:r>
            <w:r w:rsidR="005219F2" w:rsidRPr="0046582B">
              <w:rPr>
                <w:rFonts w:ascii="Times New Roman" w:hAnsi="Times New Roman" w:cs="Times New Roman"/>
                <w:lang w:val="uk-UA"/>
              </w:rPr>
              <w:t>к</w:t>
            </w:r>
            <w:r w:rsidRPr="0046582B">
              <w:rPr>
                <w:rFonts w:ascii="Times New Roman" w:hAnsi="Times New Roman" w:cs="Times New Roman"/>
              </w:rPr>
              <w:t>ер</w:t>
            </w:r>
            <w:r w:rsidR="0046582B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46582B">
              <w:rPr>
                <w:rFonts w:ascii="Times New Roman" w:hAnsi="Times New Roman" w:cs="Times New Roman"/>
              </w:rPr>
              <w:t>івника</w:t>
            </w:r>
            <w:proofErr w:type="spellEnd"/>
            <w:r w:rsidRPr="0046582B">
              <w:rPr>
                <w:rFonts w:ascii="Times New Roman" w:hAnsi="Times New Roman" w:cs="Times New Roman"/>
              </w:rPr>
              <w:t xml:space="preserve"> (п. 32).</w:t>
            </w:r>
          </w:p>
          <w:p w14:paraId="5956E40A" w14:textId="7607622E" w:rsidR="008E29D1" w:rsidRPr="0046582B" w:rsidRDefault="008E29D1" w:rsidP="0046582B">
            <w:pPr>
              <w:spacing w:after="0"/>
              <w:ind w:left="-95"/>
              <w:rPr>
                <w:rFonts w:ascii="Times New Roman" w:hAnsi="Times New Roman" w:cs="Times New Roman"/>
              </w:rPr>
            </w:pPr>
            <w:r w:rsidRPr="0046582B">
              <w:rPr>
                <w:rFonts w:ascii="Times New Roman" w:hAnsi="Times New Roman" w:cs="Times New Roman"/>
              </w:rPr>
              <w:lastRenderedPageBreak/>
              <w:t xml:space="preserve">3. </w:t>
            </w:r>
            <w:proofErr w:type="spellStart"/>
            <w:r w:rsidRPr="0046582B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46582B">
              <w:rPr>
                <w:rFonts w:ascii="Times New Roman" w:hAnsi="Times New Roman" w:cs="Times New Roman"/>
              </w:rPr>
              <w:t xml:space="preserve"> пи</w:t>
            </w:r>
            <w:r w:rsidR="0046582B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46582B">
              <w:rPr>
                <w:rFonts w:ascii="Times New Roman" w:hAnsi="Times New Roman" w:cs="Times New Roman"/>
              </w:rPr>
              <w:t>тань</w:t>
            </w:r>
            <w:proofErr w:type="spellEnd"/>
            <w:r w:rsidRPr="0046582B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46582B">
              <w:rPr>
                <w:rFonts w:ascii="Times New Roman" w:hAnsi="Times New Roman" w:cs="Times New Roman"/>
              </w:rPr>
              <w:t>ін</w:t>
            </w:r>
            <w:proofErr w:type="spellEnd"/>
            <w:r w:rsidR="0046582B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46582B">
              <w:rPr>
                <w:rFonts w:ascii="Times New Roman" w:hAnsi="Times New Roman" w:cs="Times New Roman"/>
              </w:rPr>
              <w:t>терв’ю</w:t>
            </w:r>
            <w:proofErr w:type="spellEnd"/>
            <w:r w:rsidRPr="0046582B">
              <w:rPr>
                <w:rFonts w:ascii="Times New Roman" w:hAnsi="Times New Roman" w:cs="Times New Roman"/>
              </w:rPr>
              <w:t xml:space="preserve"> з пред</w:t>
            </w:r>
            <w:r w:rsidR="0046582B">
              <w:rPr>
                <w:rFonts w:ascii="Times New Roman" w:hAnsi="Times New Roman" w:cs="Times New Roman"/>
                <w:lang w:val="uk-UA"/>
              </w:rPr>
              <w:t>-</w:t>
            </w:r>
            <w:r w:rsidRPr="0046582B">
              <w:rPr>
                <w:rFonts w:ascii="Times New Roman" w:hAnsi="Times New Roman" w:cs="Times New Roman"/>
              </w:rPr>
              <w:t xml:space="preserve">ставником </w:t>
            </w:r>
            <w:proofErr w:type="spellStart"/>
            <w:r w:rsidRPr="0046582B">
              <w:rPr>
                <w:rFonts w:ascii="Times New Roman" w:hAnsi="Times New Roman" w:cs="Times New Roman"/>
              </w:rPr>
              <w:t>уч</w:t>
            </w:r>
            <w:proofErr w:type="spellEnd"/>
            <w:r w:rsidR="0046582B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46582B">
              <w:rPr>
                <w:rFonts w:ascii="Times New Roman" w:hAnsi="Times New Roman" w:cs="Times New Roman"/>
              </w:rPr>
              <w:t>нівського</w:t>
            </w:r>
            <w:proofErr w:type="spellEnd"/>
            <w:r w:rsidRPr="004658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582B">
              <w:rPr>
                <w:rFonts w:ascii="Times New Roman" w:hAnsi="Times New Roman" w:cs="Times New Roman"/>
              </w:rPr>
              <w:t>са</w:t>
            </w:r>
            <w:proofErr w:type="spellEnd"/>
            <w:r w:rsidR="0046582B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46582B">
              <w:rPr>
                <w:rFonts w:ascii="Times New Roman" w:hAnsi="Times New Roman" w:cs="Times New Roman"/>
              </w:rPr>
              <w:t>моврядування</w:t>
            </w:r>
            <w:proofErr w:type="spellEnd"/>
            <w:r w:rsidRPr="0046582B">
              <w:rPr>
                <w:rFonts w:ascii="Times New Roman" w:hAnsi="Times New Roman" w:cs="Times New Roman"/>
              </w:rPr>
              <w:t xml:space="preserve"> (п. 8).</w:t>
            </w:r>
          </w:p>
          <w:p w14:paraId="75772BAC" w14:textId="582978BE" w:rsidR="008E29D1" w:rsidRPr="0046582B" w:rsidRDefault="008E29D1" w:rsidP="0046582B">
            <w:pPr>
              <w:spacing w:after="0"/>
              <w:ind w:left="-95"/>
              <w:rPr>
                <w:rFonts w:ascii="Times New Roman" w:hAnsi="Times New Roman" w:cs="Times New Roman"/>
              </w:rPr>
            </w:pPr>
            <w:r w:rsidRPr="0046582B">
              <w:rPr>
                <w:rFonts w:ascii="Times New Roman" w:hAnsi="Times New Roman" w:cs="Times New Roman"/>
              </w:rPr>
              <w:t>4. Ан</w:t>
            </w:r>
            <w:r w:rsidR="002C5837" w:rsidRPr="0046582B">
              <w:rPr>
                <w:rFonts w:ascii="Times New Roman" w:hAnsi="Times New Roman" w:cs="Times New Roman"/>
              </w:rPr>
              <w:t xml:space="preserve">кета для </w:t>
            </w:r>
            <w:proofErr w:type="spellStart"/>
            <w:r w:rsidR="002C5837" w:rsidRPr="0046582B">
              <w:rPr>
                <w:rFonts w:ascii="Times New Roman" w:hAnsi="Times New Roman" w:cs="Times New Roman"/>
              </w:rPr>
              <w:t>учня</w:t>
            </w:r>
            <w:proofErr w:type="spellEnd"/>
            <w:r w:rsidR="002C5837" w:rsidRPr="0046582B">
              <w:rPr>
                <w:rFonts w:ascii="Times New Roman" w:hAnsi="Times New Roman" w:cs="Times New Roman"/>
              </w:rPr>
              <w:t>/</w:t>
            </w:r>
            <w:proofErr w:type="spellStart"/>
            <w:r w:rsidR="002C5837" w:rsidRPr="0046582B">
              <w:rPr>
                <w:rFonts w:ascii="Times New Roman" w:hAnsi="Times New Roman" w:cs="Times New Roman"/>
              </w:rPr>
              <w:t>учениці</w:t>
            </w:r>
            <w:proofErr w:type="spellEnd"/>
            <w:r w:rsidR="002C5837" w:rsidRPr="0046582B">
              <w:rPr>
                <w:rFonts w:ascii="Times New Roman" w:hAnsi="Times New Roman" w:cs="Times New Roman"/>
              </w:rPr>
              <w:t xml:space="preserve"> (п. п. 32-34</w:t>
            </w:r>
            <w:r w:rsidRPr="0046582B">
              <w:rPr>
                <w:rFonts w:ascii="Times New Roman" w:hAnsi="Times New Roman" w:cs="Times New Roman"/>
              </w:rPr>
              <w:t>).</w:t>
            </w:r>
          </w:p>
          <w:p w14:paraId="77D34FBB" w14:textId="1148CB61" w:rsidR="008E29D1" w:rsidRPr="00BD2C6E" w:rsidRDefault="008E29D1" w:rsidP="0046582B">
            <w:pPr>
              <w:spacing w:after="0" w:line="240" w:lineRule="auto"/>
              <w:ind w:lef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46582B">
              <w:rPr>
                <w:rFonts w:ascii="Times New Roman" w:hAnsi="Times New Roman" w:cs="Times New Roman"/>
              </w:rPr>
              <w:t xml:space="preserve">5. Анкета для </w:t>
            </w:r>
            <w:proofErr w:type="spellStart"/>
            <w:r w:rsidRPr="0046582B">
              <w:rPr>
                <w:rFonts w:ascii="Times New Roman" w:hAnsi="Times New Roman" w:cs="Times New Roman"/>
              </w:rPr>
              <w:t>педагогічн</w:t>
            </w:r>
            <w:r w:rsidR="002C5837" w:rsidRPr="0046582B">
              <w:rPr>
                <w:rFonts w:ascii="Times New Roman" w:hAnsi="Times New Roman" w:cs="Times New Roman"/>
              </w:rPr>
              <w:t>их</w:t>
            </w:r>
            <w:proofErr w:type="spellEnd"/>
            <w:r w:rsidR="002C5837" w:rsidRPr="004658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C5837" w:rsidRPr="0046582B">
              <w:rPr>
                <w:rFonts w:ascii="Times New Roman" w:hAnsi="Times New Roman" w:cs="Times New Roman"/>
              </w:rPr>
              <w:t>працівників</w:t>
            </w:r>
            <w:proofErr w:type="spellEnd"/>
            <w:r w:rsidR="002C5837" w:rsidRPr="0046582B">
              <w:rPr>
                <w:rFonts w:ascii="Times New Roman" w:hAnsi="Times New Roman" w:cs="Times New Roman"/>
              </w:rPr>
              <w:t xml:space="preserve"> (пит</w:t>
            </w:r>
            <w:r w:rsidR="005219F2" w:rsidRPr="0046582B">
              <w:rPr>
                <w:rFonts w:ascii="Times New Roman" w:hAnsi="Times New Roman" w:cs="Times New Roman"/>
                <w:lang w:val="uk-UA"/>
              </w:rPr>
              <w:t>.</w:t>
            </w:r>
            <w:r w:rsidR="002C5837" w:rsidRPr="0046582B">
              <w:rPr>
                <w:rFonts w:ascii="Times New Roman" w:hAnsi="Times New Roman" w:cs="Times New Roman"/>
              </w:rPr>
              <w:t xml:space="preserve"> 8, п. 19</w:t>
            </w:r>
            <w:r w:rsidRPr="004658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A8A8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E1E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A047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BA11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497B365D" w14:textId="77777777" w:rsidTr="00D95E07">
        <w:trPr>
          <w:trHeight w:val="240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13476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4.4.5.</w:t>
            </w:r>
          </w:p>
          <w:p w14:paraId="27F6436C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Режим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  <w:p w14:paraId="2D8554B0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закладу</w:t>
            </w:r>
          </w:p>
          <w:p w14:paraId="6F0E9E3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</w:p>
          <w:p w14:paraId="1ED9236A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розклад</w:t>
            </w:r>
            <w:proofErr w:type="spellEnd"/>
          </w:p>
          <w:p w14:paraId="0B30553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занять</w:t>
            </w:r>
          </w:p>
          <w:p w14:paraId="584262FE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враховують</w:t>
            </w:r>
            <w:proofErr w:type="spellEnd"/>
          </w:p>
          <w:p w14:paraId="05DC8AB6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вікові</w:t>
            </w:r>
            <w:proofErr w:type="spellEnd"/>
          </w:p>
          <w:p w14:paraId="78C212D3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</w:p>
          <w:p w14:paraId="48591706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</w:p>
          <w:p w14:paraId="1CD50A16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3F0BDB8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відповідають</w:t>
            </w:r>
            <w:proofErr w:type="spellEnd"/>
          </w:p>
          <w:p w14:paraId="35AAF983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освітнім</w:t>
            </w:r>
            <w:proofErr w:type="spellEnd"/>
          </w:p>
          <w:p w14:paraId="7B32DCDF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потребам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93DA" w14:textId="01B304B1" w:rsidR="008E29D1" w:rsidRPr="00BD2C6E" w:rsidRDefault="008E29D1" w:rsidP="004658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4.4.5.1.</w:t>
            </w:r>
            <w:r w:rsidR="00F04A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Затверджений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режим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враховує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потреби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забезпечує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комфортними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умовами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зважає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потреби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проживають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селі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Дмитрівка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підвозяться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шкільними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автобусами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навколишніх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сіл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філій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F8B2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4.4.5.1.</w:t>
            </w:r>
          </w:p>
          <w:p w14:paraId="74B1B115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E36C89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B1FD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1. Форма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4.4.5.1).</w:t>
            </w:r>
          </w:p>
          <w:p w14:paraId="3204182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2 Анкета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8)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FA9E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66CC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936D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850E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3903D350" w14:textId="77777777" w:rsidTr="00D95E07">
        <w:trPr>
          <w:trHeight w:val="24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642E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CFCBF" w14:textId="7C289B7B" w:rsidR="008E29D1" w:rsidRPr="00BD2C6E" w:rsidRDefault="008E29D1" w:rsidP="005021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4.4.5.2.</w:t>
            </w:r>
            <w:r w:rsidR="00F04A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Розклад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занять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забезпечує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врахування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оптимального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співвідношення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навантаження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тижня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правильне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чергування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дня й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тижня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природничо-математичного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гуманітарного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циклів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уроками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музичного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образотворчого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мистецтва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трудового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основ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здоров'я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фізичної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врахування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динаміки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розумової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працездатності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дня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тижня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оптимальне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робочого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часу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Враховано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матеріально-технічні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всім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учням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вчителям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рівних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можливостей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занять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відповідних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кабінетах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закладу, спортивному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залі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майстернях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кабінеті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музики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Розклад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уроків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5-11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класах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складається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урахуванням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розкладу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1-4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класах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так як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предмети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фізичної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інформатики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музичного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мистецтва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класах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викладаються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вчителями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старших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0287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4.4.5.2.</w:t>
            </w:r>
          </w:p>
          <w:p w14:paraId="32B2D866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24955A" w14:textId="46D3C4CF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представником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учнівського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</w:t>
            </w:r>
            <w:proofErr w:type="spellEnd"/>
            <w:r w:rsidR="002F45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5E70" w14:textId="178C7161" w:rsidR="008E29D1" w:rsidRPr="0046582B" w:rsidRDefault="008E29D1" w:rsidP="0046582B">
            <w:pPr>
              <w:spacing w:after="0" w:line="240" w:lineRule="auto"/>
              <w:ind w:left="-95"/>
              <w:rPr>
                <w:rFonts w:ascii="Times New Roman" w:hAnsi="Times New Roman" w:cs="Times New Roman"/>
              </w:rPr>
            </w:pPr>
            <w:r w:rsidRPr="0046582B">
              <w:rPr>
                <w:rFonts w:ascii="Times New Roman" w:hAnsi="Times New Roman" w:cs="Times New Roman"/>
              </w:rPr>
              <w:t>1. Форма вив</w:t>
            </w:r>
            <w:r w:rsidR="0046582B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46582B">
              <w:rPr>
                <w:rFonts w:ascii="Times New Roman" w:hAnsi="Times New Roman" w:cs="Times New Roman"/>
              </w:rPr>
              <w:t>чення</w:t>
            </w:r>
            <w:proofErr w:type="spellEnd"/>
            <w:r w:rsidRPr="0046582B">
              <w:rPr>
                <w:rFonts w:ascii="Times New Roman" w:hAnsi="Times New Roman" w:cs="Times New Roman"/>
              </w:rPr>
              <w:t xml:space="preserve"> доку</w:t>
            </w:r>
            <w:r w:rsidR="0046582B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46582B">
              <w:rPr>
                <w:rFonts w:ascii="Times New Roman" w:hAnsi="Times New Roman" w:cs="Times New Roman"/>
              </w:rPr>
              <w:t>ментації</w:t>
            </w:r>
            <w:proofErr w:type="spellEnd"/>
            <w:r w:rsidRPr="0046582B">
              <w:rPr>
                <w:rFonts w:ascii="Times New Roman" w:hAnsi="Times New Roman" w:cs="Times New Roman"/>
              </w:rPr>
              <w:t xml:space="preserve"> (п. 4.4.5.2).</w:t>
            </w:r>
          </w:p>
          <w:p w14:paraId="446D9FC4" w14:textId="77777777" w:rsidR="002C5837" w:rsidRPr="0046582B" w:rsidRDefault="008E29D1" w:rsidP="0046582B">
            <w:pPr>
              <w:spacing w:after="0" w:line="240" w:lineRule="auto"/>
              <w:ind w:left="-95"/>
              <w:rPr>
                <w:rFonts w:ascii="Times New Roman" w:hAnsi="Times New Roman" w:cs="Times New Roman"/>
              </w:rPr>
            </w:pPr>
            <w:r w:rsidRPr="0046582B">
              <w:rPr>
                <w:rFonts w:ascii="Times New Roman" w:hAnsi="Times New Roman" w:cs="Times New Roman"/>
              </w:rPr>
              <w:t>2. </w:t>
            </w:r>
            <w:proofErr w:type="spellStart"/>
            <w:r w:rsidRPr="0046582B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4658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582B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46582B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46582B">
              <w:rPr>
                <w:rFonts w:ascii="Times New Roman" w:hAnsi="Times New Roman" w:cs="Times New Roman"/>
              </w:rPr>
              <w:t>інтерв’ю</w:t>
            </w:r>
            <w:proofErr w:type="spellEnd"/>
            <w:r w:rsidRPr="004658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582B">
              <w:rPr>
                <w:rFonts w:ascii="Times New Roman" w:hAnsi="Times New Roman" w:cs="Times New Roman"/>
              </w:rPr>
              <w:t>із</w:t>
            </w:r>
            <w:proofErr w:type="spellEnd"/>
            <w:r w:rsidRPr="0046582B">
              <w:rPr>
                <w:rFonts w:ascii="Times New Roman" w:hAnsi="Times New Roman" w:cs="Times New Roman"/>
              </w:rPr>
              <w:t xml:space="preserve"> заступником </w:t>
            </w:r>
            <w:proofErr w:type="spellStart"/>
            <w:r w:rsidRPr="0046582B">
              <w:rPr>
                <w:rFonts w:ascii="Times New Roman" w:hAnsi="Times New Roman" w:cs="Times New Roman"/>
              </w:rPr>
              <w:t>керівника</w:t>
            </w:r>
            <w:proofErr w:type="spellEnd"/>
            <w:r w:rsidRPr="0046582B">
              <w:rPr>
                <w:rFonts w:ascii="Times New Roman" w:hAnsi="Times New Roman" w:cs="Times New Roman"/>
              </w:rPr>
              <w:t xml:space="preserve"> (п. 1) </w:t>
            </w:r>
          </w:p>
          <w:p w14:paraId="3C96FB12" w14:textId="77777777" w:rsidR="008E29D1" w:rsidRPr="0046582B" w:rsidRDefault="008E29D1" w:rsidP="0046582B">
            <w:pPr>
              <w:spacing w:after="0" w:line="240" w:lineRule="auto"/>
              <w:ind w:left="-95"/>
              <w:rPr>
                <w:rFonts w:ascii="Times New Roman" w:hAnsi="Times New Roman" w:cs="Times New Roman"/>
              </w:rPr>
            </w:pPr>
            <w:r w:rsidRPr="0046582B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46582B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4658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582B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46582B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46582B">
              <w:rPr>
                <w:rFonts w:ascii="Times New Roman" w:hAnsi="Times New Roman" w:cs="Times New Roman"/>
              </w:rPr>
              <w:t>інтерв’ю</w:t>
            </w:r>
            <w:proofErr w:type="spellEnd"/>
            <w:r w:rsidRPr="0046582B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46582B">
              <w:rPr>
                <w:rFonts w:ascii="Times New Roman" w:hAnsi="Times New Roman" w:cs="Times New Roman"/>
              </w:rPr>
              <w:t>представником</w:t>
            </w:r>
            <w:proofErr w:type="spellEnd"/>
            <w:r w:rsidRPr="004658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582B">
              <w:rPr>
                <w:rFonts w:ascii="Times New Roman" w:hAnsi="Times New Roman" w:cs="Times New Roman"/>
              </w:rPr>
              <w:t>учнівського</w:t>
            </w:r>
            <w:proofErr w:type="spellEnd"/>
            <w:r w:rsidRPr="004658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582B">
              <w:rPr>
                <w:rFonts w:ascii="Times New Roman" w:hAnsi="Times New Roman" w:cs="Times New Roman"/>
              </w:rPr>
              <w:lastRenderedPageBreak/>
              <w:t>самоврядування</w:t>
            </w:r>
            <w:proofErr w:type="spellEnd"/>
            <w:r w:rsidRPr="0046582B">
              <w:rPr>
                <w:rFonts w:ascii="Times New Roman" w:hAnsi="Times New Roman" w:cs="Times New Roman"/>
              </w:rPr>
              <w:t xml:space="preserve"> (п. 4.1., 4.2.).</w:t>
            </w:r>
          </w:p>
          <w:p w14:paraId="072AA55A" w14:textId="77777777" w:rsidR="008E29D1" w:rsidRPr="00BD2C6E" w:rsidRDefault="008E29D1" w:rsidP="0046582B">
            <w:pPr>
              <w:spacing w:after="0" w:line="240" w:lineRule="auto"/>
              <w:ind w:lef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46582B">
              <w:rPr>
                <w:rFonts w:ascii="Times New Roman" w:hAnsi="Times New Roman" w:cs="Times New Roman"/>
              </w:rPr>
              <w:t xml:space="preserve">3. Анкета для </w:t>
            </w:r>
            <w:proofErr w:type="spellStart"/>
            <w:r w:rsidRPr="0046582B">
              <w:rPr>
                <w:rFonts w:ascii="Times New Roman" w:hAnsi="Times New Roman" w:cs="Times New Roman"/>
              </w:rPr>
              <w:t>учня</w:t>
            </w:r>
            <w:proofErr w:type="spellEnd"/>
            <w:r w:rsidRPr="0046582B">
              <w:rPr>
                <w:rFonts w:ascii="Times New Roman" w:hAnsi="Times New Roman" w:cs="Times New Roman"/>
              </w:rPr>
              <w:t>/</w:t>
            </w:r>
            <w:proofErr w:type="spellStart"/>
            <w:r w:rsidRPr="0046582B">
              <w:rPr>
                <w:rFonts w:ascii="Times New Roman" w:hAnsi="Times New Roman" w:cs="Times New Roman"/>
              </w:rPr>
              <w:t>учениці</w:t>
            </w:r>
            <w:proofErr w:type="spellEnd"/>
            <w:r w:rsidRPr="0046582B">
              <w:rPr>
                <w:rFonts w:ascii="Times New Roman" w:hAnsi="Times New Roman" w:cs="Times New Roman"/>
              </w:rPr>
              <w:t xml:space="preserve"> (п. </w:t>
            </w:r>
            <w:r w:rsidR="002C5837" w:rsidRPr="0046582B">
              <w:rPr>
                <w:rFonts w:ascii="Times New Roman" w:hAnsi="Times New Roman" w:cs="Times New Roman"/>
              </w:rPr>
              <w:t>3,4</w:t>
            </w:r>
            <w:r w:rsidRPr="0046582B">
              <w:rPr>
                <w:rFonts w:ascii="Times New Roman" w:hAnsi="Times New Roman" w:cs="Times New Roman"/>
              </w:rPr>
              <w:t>)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2FEF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AD2F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90E2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F968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6C0D4CB4" w14:textId="77777777" w:rsidTr="00D95E07">
        <w:trPr>
          <w:trHeight w:val="24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774E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3E3F9" w14:textId="35047305" w:rsidR="008E29D1" w:rsidRPr="00BD2C6E" w:rsidRDefault="008E29D1" w:rsidP="005021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4.4.5.3.</w:t>
            </w:r>
            <w:r w:rsidR="00F04A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Розклад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занять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сформований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в основному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відповідає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нормам 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Санітарного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 регламенту для 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середньої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затвердженого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наказом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охорони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здоров'я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25.09.2020 № 2205. </w:t>
            </w:r>
            <w:r w:rsidR="006631D1" w:rsidRPr="00BD2C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04A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опитаних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цілком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задовольняє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складений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розклад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заня</w:t>
            </w:r>
            <w:r w:rsidR="009E28B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ть, </w:t>
            </w:r>
            <w:r w:rsidR="00F04A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9E28B5" w:rsidRPr="00BD2C6E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 -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переважно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задовольняє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Серед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причин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незадоволення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розкладом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уроків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найчастіше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вказані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такі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: є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сьомі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уроки,</w:t>
            </w:r>
            <w:r w:rsidR="009E28B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="009E28B5" w:rsidRPr="00BD2C6E">
              <w:rPr>
                <w:rFonts w:ascii="Times New Roman" w:hAnsi="Times New Roman" w:cs="Times New Roman"/>
                <w:sz w:val="24"/>
                <w:szCs w:val="24"/>
              </w:rPr>
              <w:t>дні</w:t>
            </w:r>
            <w:proofErr w:type="spellEnd"/>
            <w:r w:rsidR="009E28B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28B5" w:rsidRPr="00BD2C6E">
              <w:rPr>
                <w:rFonts w:ascii="Times New Roman" w:hAnsi="Times New Roman" w:cs="Times New Roman"/>
                <w:sz w:val="24"/>
                <w:szCs w:val="24"/>
              </w:rPr>
              <w:t>тижня</w:t>
            </w:r>
            <w:proofErr w:type="spellEnd"/>
            <w:r w:rsidR="009E28B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E28B5" w:rsidRPr="00BD2C6E">
              <w:rPr>
                <w:rFonts w:ascii="Times New Roman" w:hAnsi="Times New Roman" w:cs="Times New Roman"/>
                <w:sz w:val="24"/>
                <w:szCs w:val="24"/>
              </w:rPr>
              <w:t>перевантажені</w:t>
            </w:r>
            <w:proofErr w:type="spellEnd"/>
            <w:r w:rsidR="009E28B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28B5" w:rsidRPr="00BD2C6E">
              <w:rPr>
                <w:rFonts w:ascii="Times New Roman" w:hAnsi="Times New Roman" w:cs="Times New Roman"/>
                <w:sz w:val="24"/>
                <w:szCs w:val="24"/>
              </w:rPr>
              <w:t>складними</w:t>
            </w:r>
            <w:proofErr w:type="spellEnd"/>
            <w:r w:rsidR="009E28B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предметами,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малі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перерви</w:t>
            </w:r>
            <w:r w:rsidR="009E28B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мало </w:t>
            </w:r>
            <w:proofErr w:type="spellStart"/>
            <w:r w:rsidR="009E28B5" w:rsidRPr="00BD2C6E">
              <w:rPr>
                <w:rFonts w:ascii="Times New Roman" w:hAnsi="Times New Roman" w:cs="Times New Roman"/>
                <w:sz w:val="24"/>
                <w:szCs w:val="24"/>
              </w:rPr>
              <w:t>уроків</w:t>
            </w:r>
            <w:proofErr w:type="spellEnd"/>
            <w:r w:rsidR="009E28B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28B5" w:rsidRPr="00BD2C6E">
              <w:rPr>
                <w:rFonts w:ascii="Times New Roman" w:hAnsi="Times New Roman" w:cs="Times New Roman"/>
                <w:sz w:val="24"/>
                <w:szCs w:val="24"/>
              </w:rPr>
              <w:t>фізичної</w:t>
            </w:r>
            <w:proofErr w:type="spellEnd"/>
            <w:r w:rsidR="009E28B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28B5" w:rsidRPr="00BD2C6E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="009E28B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уроки </w:t>
            </w:r>
            <w:proofErr w:type="spellStart"/>
            <w:r w:rsidR="009E28B5" w:rsidRPr="00BD2C6E">
              <w:rPr>
                <w:rFonts w:ascii="Times New Roman" w:hAnsi="Times New Roman" w:cs="Times New Roman"/>
                <w:sz w:val="24"/>
                <w:szCs w:val="24"/>
              </w:rPr>
              <w:t>фізкультури</w:t>
            </w:r>
            <w:proofErr w:type="spellEnd"/>
            <w:r w:rsidR="009E28B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9E28B5" w:rsidRPr="00BD2C6E">
              <w:rPr>
                <w:rFonts w:ascii="Times New Roman" w:hAnsi="Times New Roman" w:cs="Times New Roman"/>
                <w:sz w:val="24"/>
                <w:szCs w:val="24"/>
              </w:rPr>
              <w:t>посередині</w:t>
            </w:r>
            <w:proofErr w:type="spellEnd"/>
            <w:r w:rsidR="009E28B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дня.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8BDD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4.4.5.3.</w:t>
            </w:r>
          </w:p>
          <w:p w14:paraId="0DBB9746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A700D0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2818" w14:textId="77777777" w:rsidR="008E29D1" w:rsidRPr="00D95E07" w:rsidRDefault="008E29D1" w:rsidP="00BD2C6E">
            <w:pPr>
              <w:spacing w:after="0"/>
              <w:ind w:left="-83" w:firstLine="83"/>
              <w:rPr>
                <w:rFonts w:ascii="Times New Roman" w:hAnsi="Times New Roman" w:cs="Times New Roman"/>
              </w:rPr>
            </w:pPr>
            <w:r w:rsidRPr="00D95E07">
              <w:rPr>
                <w:rFonts w:ascii="Times New Roman" w:hAnsi="Times New Roman" w:cs="Times New Roman"/>
              </w:rPr>
              <w:t xml:space="preserve">1. Форма </w:t>
            </w:r>
            <w:proofErr w:type="spellStart"/>
            <w:r w:rsidRPr="00D95E07">
              <w:rPr>
                <w:rFonts w:ascii="Times New Roman" w:hAnsi="Times New Roman" w:cs="Times New Roman"/>
              </w:rPr>
              <w:t>вивчення</w:t>
            </w:r>
            <w:proofErr w:type="spellEnd"/>
            <w:r w:rsidRPr="00D95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5E07">
              <w:rPr>
                <w:rFonts w:ascii="Times New Roman" w:hAnsi="Times New Roman" w:cs="Times New Roman"/>
              </w:rPr>
              <w:t>документації</w:t>
            </w:r>
            <w:proofErr w:type="spellEnd"/>
            <w:r w:rsidRPr="00D95E07">
              <w:rPr>
                <w:rFonts w:ascii="Times New Roman" w:hAnsi="Times New Roman" w:cs="Times New Roman"/>
              </w:rPr>
              <w:t xml:space="preserve"> (п. 4.4.5.3).</w:t>
            </w:r>
          </w:p>
          <w:p w14:paraId="4629F65D" w14:textId="77777777" w:rsidR="008E29D1" w:rsidRPr="00BD2C6E" w:rsidRDefault="008E29D1" w:rsidP="00BD2C6E">
            <w:pPr>
              <w:spacing w:after="0"/>
              <w:ind w:left="-83" w:firstLine="83"/>
              <w:rPr>
                <w:rFonts w:ascii="Times New Roman" w:hAnsi="Times New Roman" w:cs="Times New Roman"/>
                <w:sz w:val="24"/>
                <w:szCs w:val="24"/>
              </w:rPr>
            </w:pPr>
            <w:r w:rsidRPr="00D95E07">
              <w:rPr>
                <w:rFonts w:ascii="Times New Roman" w:hAnsi="Times New Roman" w:cs="Times New Roman"/>
              </w:rPr>
              <w:t>2. </w:t>
            </w:r>
            <w:proofErr w:type="spellStart"/>
            <w:r w:rsidRPr="00D95E07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D95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5E07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D95E07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D95E07">
              <w:rPr>
                <w:rFonts w:ascii="Times New Roman" w:hAnsi="Times New Roman" w:cs="Times New Roman"/>
              </w:rPr>
              <w:t>інтерв’ю</w:t>
            </w:r>
            <w:proofErr w:type="spellEnd"/>
            <w:r w:rsidRPr="00D95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5E07">
              <w:rPr>
                <w:rFonts w:ascii="Times New Roman" w:hAnsi="Times New Roman" w:cs="Times New Roman"/>
              </w:rPr>
              <w:t>із</w:t>
            </w:r>
            <w:proofErr w:type="spellEnd"/>
            <w:r w:rsidRPr="00D95E07">
              <w:rPr>
                <w:rFonts w:ascii="Times New Roman" w:hAnsi="Times New Roman" w:cs="Times New Roman"/>
              </w:rPr>
              <w:t xml:space="preserve"> заступником </w:t>
            </w:r>
            <w:proofErr w:type="spellStart"/>
            <w:r w:rsidRPr="00D95E07">
              <w:rPr>
                <w:rFonts w:ascii="Times New Roman" w:hAnsi="Times New Roman" w:cs="Times New Roman"/>
              </w:rPr>
              <w:t>керівника</w:t>
            </w:r>
            <w:proofErr w:type="spellEnd"/>
            <w:r w:rsidRPr="00D95E07">
              <w:rPr>
                <w:rFonts w:ascii="Times New Roman" w:hAnsi="Times New Roman" w:cs="Times New Roman"/>
              </w:rPr>
              <w:t xml:space="preserve"> (п. 1)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18DD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B047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4D09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49C7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0708ECB8" w14:textId="77777777" w:rsidTr="00D95E07">
        <w:trPr>
          <w:trHeight w:val="24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727C" w14:textId="1B8E9BEC" w:rsidR="008E29D1" w:rsidRPr="00BD2C6E" w:rsidRDefault="008E29D1" w:rsidP="007274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4.4.6.</w:t>
            </w:r>
            <w:r w:rsidR="00727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</w:p>
          <w:p w14:paraId="365C3775" w14:textId="19C5FC9B" w:rsidR="008E29D1" w:rsidRPr="00BD2C6E" w:rsidRDefault="008F1425" w:rsidP="008F1425">
            <w:pPr>
              <w:spacing w:after="0"/>
              <w:ind w:left="-1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створю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ються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 w:rsidR="008E29D1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</w:p>
          <w:p w14:paraId="0AC85C26" w14:textId="77777777" w:rsidR="008E29D1" w:rsidRPr="00BD2C6E" w:rsidRDefault="008E29D1" w:rsidP="008F1425">
            <w:pPr>
              <w:spacing w:after="0"/>
              <w:ind w:left="-1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</w:p>
          <w:p w14:paraId="325130B8" w14:textId="7476498C" w:rsidR="008E29D1" w:rsidRPr="00BD2C6E" w:rsidRDefault="008E29D1" w:rsidP="008F1425">
            <w:pPr>
              <w:spacing w:after="0"/>
              <w:ind w:left="-1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індивідуальних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освітніх</w:t>
            </w:r>
            <w:proofErr w:type="spellEnd"/>
          </w:p>
          <w:p w14:paraId="6FC6CB12" w14:textId="3D7EF6C9" w:rsidR="008E29D1" w:rsidRPr="00BD2C6E" w:rsidRDefault="008E29D1" w:rsidP="008F1425">
            <w:pPr>
              <w:spacing w:after="0"/>
              <w:ind w:left="-1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траєкторій</w:t>
            </w:r>
            <w:proofErr w:type="spellEnd"/>
          </w:p>
          <w:p w14:paraId="386975A3" w14:textId="77777777" w:rsidR="008E29D1" w:rsidRPr="00BD2C6E" w:rsidRDefault="008E29D1" w:rsidP="008F1425">
            <w:pPr>
              <w:spacing w:after="0"/>
              <w:ind w:left="-1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</w:p>
          <w:p w14:paraId="40D2D10C" w14:textId="77777777" w:rsidR="008E29D1" w:rsidRPr="00BD2C6E" w:rsidRDefault="008E29D1" w:rsidP="008F1425">
            <w:pPr>
              <w:spacing w:after="0"/>
              <w:ind w:left="-1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98C0" w14:textId="5400C983" w:rsidR="008E29D1" w:rsidRPr="00BD2C6E" w:rsidRDefault="008E29D1" w:rsidP="00D95E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4.4.6.1.У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реалізуються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індивідуальні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траєкторії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як за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заявами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так і за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ініціативою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5E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8-9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обирають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предмети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поглибленого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Індивідуальна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траєкторія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старшокласників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реалізується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шляхом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профільних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Враховуються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інтереси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створюються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профільного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поглибленого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E28B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9E28B5"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="009E28B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F04A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E28B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28B5"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="009E28B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E28B5" w:rsidRPr="00BD2C6E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9E28B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28B5" w:rsidRPr="00BD2C6E">
              <w:rPr>
                <w:rFonts w:ascii="Times New Roman" w:hAnsi="Times New Roman" w:cs="Times New Roman"/>
                <w:sz w:val="24"/>
                <w:szCs w:val="24"/>
              </w:rPr>
              <w:t>навчаються</w:t>
            </w:r>
            <w:proofErr w:type="spellEnd"/>
            <w:r w:rsidR="009E28B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9E28B5" w:rsidRPr="00BD2C6E">
              <w:rPr>
                <w:rFonts w:ascii="Times New Roman" w:hAnsi="Times New Roman" w:cs="Times New Roman"/>
                <w:sz w:val="24"/>
                <w:szCs w:val="24"/>
              </w:rPr>
              <w:t>екстернатною</w:t>
            </w:r>
            <w:proofErr w:type="spellEnd"/>
            <w:r w:rsidR="009E28B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формою, </w:t>
            </w:r>
            <w:r w:rsidR="00F04A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учні – за сімейною формою навчання, 3</w:t>
            </w:r>
            <w:r w:rsidR="009E28B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28B5" w:rsidRPr="00BD2C6E">
              <w:rPr>
                <w:rFonts w:ascii="Times New Roman" w:hAnsi="Times New Roman" w:cs="Times New Roman"/>
                <w:sz w:val="24"/>
                <w:szCs w:val="24"/>
              </w:rPr>
              <w:t>учні</w:t>
            </w:r>
            <w:proofErr w:type="spellEnd"/>
            <w:r w:rsidR="009E28B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28B5" w:rsidRPr="00BD2C6E">
              <w:rPr>
                <w:rFonts w:ascii="Times New Roman" w:hAnsi="Times New Roman" w:cs="Times New Roman"/>
                <w:sz w:val="24"/>
                <w:szCs w:val="24"/>
              </w:rPr>
              <w:t>навчаються</w:t>
            </w:r>
            <w:proofErr w:type="spellEnd"/>
            <w:r w:rsidR="009E28B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28B5" w:rsidRPr="00BD2C6E">
              <w:rPr>
                <w:rFonts w:ascii="Times New Roman" w:hAnsi="Times New Roman" w:cs="Times New Roman"/>
                <w:sz w:val="24"/>
                <w:szCs w:val="24"/>
              </w:rPr>
              <w:t>індивідуально</w:t>
            </w:r>
            <w:proofErr w:type="spellEnd"/>
            <w:r w:rsidR="009E28B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E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  <w:r w:rsidR="009E28B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28B5" w:rsidRPr="00BD2C6E">
              <w:rPr>
                <w:rFonts w:ascii="Times New Roman" w:hAnsi="Times New Roman" w:cs="Times New Roman"/>
                <w:sz w:val="24"/>
                <w:szCs w:val="24"/>
              </w:rPr>
              <w:t>довідк</w:t>
            </w:r>
            <w:r w:rsidR="00D95E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proofErr w:type="spellEnd"/>
            <w:r w:rsidR="00D95E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</w:t>
            </w:r>
            <w:r w:rsidR="009E28B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28B5" w:rsidRPr="00BD2C6E">
              <w:rPr>
                <w:rFonts w:ascii="Times New Roman" w:hAnsi="Times New Roman" w:cs="Times New Roman"/>
                <w:sz w:val="24"/>
                <w:szCs w:val="24"/>
              </w:rPr>
              <w:t>лікаря</w:t>
            </w:r>
            <w:proofErr w:type="spellEnd"/>
            <w:r w:rsidR="009E28B5"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AC47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4.4.6.1.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1847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4.4.6.1)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38A2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545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CEB2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5FDF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6BC" w:rsidRPr="00BD2C6E" w14:paraId="40A6A5AF" w14:textId="77777777" w:rsidTr="00D95E07">
        <w:trPr>
          <w:trHeight w:val="243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7D38" w14:textId="141CAAFB" w:rsidR="006756BC" w:rsidRPr="00BD2C6E" w:rsidRDefault="006756BC" w:rsidP="006756B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Вимога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4.4. – </w:t>
            </w:r>
            <w:r w:rsidR="00613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рівень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достатній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6BC" w:rsidRPr="00BD2C6E" w14:paraId="3A42BD00" w14:textId="77777777" w:rsidTr="00D95E07">
        <w:trPr>
          <w:trHeight w:val="332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ACB7" w14:textId="77777777" w:rsidR="006756BC" w:rsidRPr="006756BC" w:rsidRDefault="006756BC" w:rsidP="00675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Вимога</w:t>
            </w:r>
            <w:proofErr w:type="spellEnd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4.5. </w:t>
            </w: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Формування</w:t>
            </w:r>
            <w:proofErr w:type="spellEnd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</w:t>
            </w: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забезпечення</w:t>
            </w:r>
            <w:proofErr w:type="spellEnd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реалізації</w:t>
            </w:r>
            <w:proofErr w:type="spellEnd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політики</w:t>
            </w:r>
            <w:proofErr w:type="spellEnd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академічної</w:t>
            </w:r>
            <w:proofErr w:type="spellEnd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5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доброчесності</w:t>
            </w:r>
            <w:proofErr w:type="spellEnd"/>
          </w:p>
        </w:tc>
      </w:tr>
      <w:tr w:rsidR="00231EDE" w:rsidRPr="00BD2C6E" w14:paraId="1F3D09F2" w14:textId="77777777" w:rsidTr="00D95E07">
        <w:trPr>
          <w:trHeight w:val="240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0A55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4.5.1.</w:t>
            </w:r>
          </w:p>
          <w:p w14:paraId="2BAC3DF7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Заклад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  <w:p w14:paraId="09D1F377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впроваджує</w:t>
            </w:r>
            <w:proofErr w:type="spellEnd"/>
          </w:p>
          <w:p w14:paraId="5675E1B0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політику</w:t>
            </w:r>
            <w:proofErr w:type="spellEnd"/>
          </w:p>
          <w:p w14:paraId="03600564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</w:p>
          <w:p w14:paraId="15BB88C0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доброчесності</w:t>
            </w:r>
            <w:proofErr w:type="spellEnd"/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E2CC" w14:textId="77777777" w:rsidR="008E29D1" w:rsidRPr="00BD2C6E" w:rsidRDefault="008E29D1" w:rsidP="005021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4.5.1.1.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забезпечується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реалізація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доброчесності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FE9D07" w14:textId="24619069" w:rsidR="00723983" w:rsidRPr="00BD2C6E" w:rsidRDefault="008E29D1" w:rsidP="005021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оприлюднено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сайті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«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академічну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доброчесність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ОНЗ «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Дмитрівська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ЗШ І-ІІІ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ступенів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Т.Г.Шевченка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схвалене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педагогічною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радою (протокол №3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08.01 2020 р.)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введене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наказом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9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08.01.2020 року №6, </w:t>
            </w:r>
            <w:proofErr w:type="spellStart"/>
            <w:r w:rsidR="00723983" w:rsidRPr="00BD2C6E">
              <w:rPr>
                <w:rFonts w:ascii="Times New Roman" w:hAnsi="Times New Roman" w:cs="Times New Roman"/>
                <w:sz w:val="24"/>
                <w:szCs w:val="24"/>
              </w:rPr>
              <w:t>зміни</w:t>
            </w:r>
            <w:proofErr w:type="spellEnd"/>
            <w:r w:rsidR="007239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723983" w:rsidRPr="00BD2C6E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="007239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3983" w:rsidRPr="00BD2C6E">
              <w:rPr>
                <w:rFonts w:ascii="Times New Roman" w:hAnsi="Times New Roman" w:cs="Times New Roman"/>
                <w:sz w:val="24"/>
                <w:szCs w:val="24"/>
              </w:rPr>
              <w:t>затверджені</w:t>
            </w:r>
            <w:proofErr w:type="spellEnd"/>
            <w:r w:rsidR="007239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наказом </w:t>
            </w:r>
            <w:proofErr w:type="spellStart"/>
            <w:r w:rsidR="00723983" w:rsidRPr="00BD2C6E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723983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01.09.2022 року №92. </w:t>
            </w:r>
          </w:p>
          <w:p w14:paraId="6EDAE51D" w14:textId="4F06C00E" w:rsidR="008E29D1" w:rsidRPr="00BD2C6E" w:rsidRDefault="008E29D1" w:rsidP="005021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своїй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професійній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пояснюють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засади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доброчесності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проводять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бесіди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доброчесності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вказують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посилання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ідей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продумують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спонукають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самостійності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роботі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2FE1" w14:textId="39C52FEB" w:rsidR="008E29D1" w:rsidRPr="00BD2C6E" w:rsidRDefault="008E29D1" w:rsidP="007274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4.5.1.1.</w:t>
            </w:r>
            <w:r w:rsidR="00C40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докумен</w:t>
            </w:r>
            <w:proofErr w:type="spellEnd"/>
            <w:r w:rsidR="00727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27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</w:t>
            </w:r>
            <w:proofErr w:type="spellEnd"/>
            <w:r w:rsidR="00727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</w:t>
            </w:r>
            <w:proofErr w:type="spellEnd"/>
            <w:r w:rsidR="00727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вальний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ар</w:t>
            </w:r>
            <w:r w:rsidR="00727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куш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</w:t>
            </w:r>
            <w:proofErr w:type="spellEnd"/>
            <w:r w:rsidR="00727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ника,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заступником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представником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учнівського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6C9B" w14:textId="0C8F4EC9" w:rsidR="008E29D1" w:rsidRPr="00174C40" w:rsidRDefault="008E29D1" w:rsidP="00727423">
            <w:pPr>
              <w:spacing w:after="0" w:line="240" w:lineRule="auto"/>
              <w:ind w:left="-95"/>
              <w:rPr>
                <w:rFonts w:ascii="Times New Roman" w:hAnsi="Times New Roman" w:cs="Times New Roman"/>
              </w:rPr>
            </w:pPr>
            <w:r w:rsidRPr="00174C40">
              <w:rPr>
                <w:rFonts w:ascii="Times New Roman" w:hAnsi="Times New Roman" w:cs="Times New Roman"/>
              </w:rPr>
              <w:lastRenderedPageBreak/>
              <w:t>1. Форма вив</w:t>
            </w:r>
            <w:r w:rsidR="005021E0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174C40">
              <w:rPr>
                <w:rFonts w:ascii="Times New Roman" w:hAnsi="Times New Roman" w:cs="Times New Roman"/>
              </w:rPr>
              <w:t>чення</w:t>
            </w:r>
            <w:proofErr w:type="spellEnd"/>
            <w:r w:rsidRPr="00174C40">
              <w:rPr>
                <w:rFonts w:ascii="Times New Roman" w:hAnsi="Times New Roman" w:cs="Times New Roman"/>
              </w:rPr>
              <w:t xml:space="preserve"> доку</w:t>
            </w:r>
            <w:r w:rsidR="005021E0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174C40">
              <w:rPr>
                <w:rFonts w:ascii="Times New Roman" w:hAnsi="Times New Roman" w:cs="Times New Roman"/>
              </w:rPr>
              <w:t>ментації</w:t>
            </w:r>
            <w:proofErr w:type="spellEnd"/>
            <w:r w:rsidRPr="00174C40">
              <w:rPr>
                <w:rFonts w:ascii="Times New Roman" w:hAnsi="Times New Roman" w:cs="Times New Roman"/>
              </w:rPr>
              <w:t xml:space="preserve"> (п. 4.5.1.1).</w:t>
            </w:r>
          </w:p>
          <w:p w14:paraId="66D5540B" w14:textId="5096F202" w:rsidR="008E29D1" w:rsidRPr="00174C40" w:rsidRDefault="008E29D1" w:rsidP="005021E0">
            <w:pPr>
              <w:spacing w:after="0"/>
              <w:ind w:left="-95"/>
              <w:rPr>
                <w:rFonts w:ascii="Times New Roman" w:hAnsi="Times New Roman" w:cs="Times New Roman"/>
              </w:rPr>
            </w:pPr>
            <w:r w:rsidRPr="00174C40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174C40">
              <w:rPr>
                <w:rFonts w:ascii="Times New Roman" w:hAnsi="Times New Roman" w:cs="Times New Roman"/>
              </w:rPr>
              <w:t>Опитуваль</w:t>
            </w:r>
            <w:proofErr w:type="spellEnd"/>
            <w:r w:rsidR="00174C40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174C40">
              <w:rPr>
                <w:rFonts w:ascii="Times New Roman" w:hAnsi="Times New Roman" w:cs="Times New Roman"/>
              </w:rPr>
              <w:t>ний</w:t>
            </w:r>
            <w:proofErr w:type="spellEnd"/>
            <w:r w:rsidRPr="00174C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C40">
              <w:rPr>
                <w:rFonts w:ascii="Times New Roman" w:hAnsi="Times New Roman" w:cs="Times New Roman"/>
              </w:rPr>
              <w:t>аркуш</w:t>
            </w:r>
            <w:proofErr w:type="spellEnd"/>
            <w:r w:rsidRPr="00174C40">
              <w:rPr>
                <w:rFonts w:ascii="Times New Roman" w:hAnsi="Times New Roman" w:cs="Times New Roman"/>
              </w:rPr>
              <w:t xml:space="preserve"> (п. 3.10).</w:t>
            </w:r>
          </w:p>
          <w:p w14:paraId="210623C2" w14:textId="6931CD3B" w:rsidR="002C5837" w:rsidRPr="00174C40" w:rsidRDefault="008E29D1" w:rsidP="005021E0">
            <w:pPr>
              <w:spacing w:after="0"/>
              <w:ind w:left="-95"/>
              <w:rPr>
                <w:rFonts w:ascii="Times New Roman" w:hAnsi="Times New Roman" w:cs="Times New Roman"/>
              </w:rPr>
            </w:pPr>
            <w:r w:rsidRPr="00174C40">
              <w:rPr>
                <w:rFonts w:ascii="Times New Roman" w:hAnsi="Times New Roman" w:cs="Times New Roman"/>
              </w:rPr>
              <w:lastRenderedPageBreak/>
              <w:t xml:space="preserve">3. </w:t>
            </w:r>
            <w:proofErr w:type="spellStart"/>
            <w:r w:rsidRPr="00174C40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174C40">
              <w:rPr>
                <w:rFonts w:ascii="Times New Roman" w:hAnsi="Times New Roman" w:cs="Times New Roman"/>
              </w:rPr>
              <w:t xml:space="preserve"> пи</w:t>
            </w:r>
            <w:r w:rsidR="005021E0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174C40">
              <w:rPr>
                <w:rFonts w:ascii="Times New Roman" w:hAnsi="Times New Roman" w:cs="Times New Roman"/>
              </w:rPr>
              <w:t>тань</w:t>
            </w:r>
            <w:proofErr w:type="spellEnd"/>
            <w:r w:rsidRPr="00174C40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174C40">
              <w:rPr>
                <w:rFonts w:ascii="Times New Roman" w:hAnsi="Times New Roman" w:cs="Times New Roman"/>
              </w:rPr>
              <w:t>інтер</w:t>
            </w:r>
            <w:proofErr w:type="spellEnd"/>
            <w:r w:rsidR="005021E0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174C40">
              <w:rPr>
                <w:rFonts w:ascii="Times New Roman" w:hAnsi="Times New Roman" w:cs="Times New Roman"/>
              </w:rPr>
              <w:t>в’ю</w:t>
            </w:r>
            <w:proofErr w:type="spellEnd"/>
            <w:r w:rsidRPr="00174C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C40">
              <w:rPr>
                <w:rFonts w:ascii="Times New Roman" w:hAnsi="Times New Roman" w:cs="Times New Roman"/>
              </w:rPr>
              <w:t>із</w:t>
            </w:r>
            <w:proofErr w:type="spellEnd"/>
            <w:r w:rsidRPr="00174C4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74C40">
              <w:rPr>
                <w:rFonts w:ascii="Times New Roman" w:hAnsi="Times New Roman" w:cs="Times New Roman"/>
              </w:rPr>
              <w:t>заступ</w:t>
            </w:r>
            <w:r w:rsidR="005021E0">
              <w:rPr>
                <w:rFonts w:ascii="Times New Roman" w:hAnsi="Times New Roman" w:cs="Times New Roman"/>
                <w:lang w:val="uk-UA"/>
              </w:rPr>
              <w:t>-</w:t>
            </w:r>
            <w:r w:rsidRPr="00174C40">
              <w:rPr>
                <w:rFonts w:ascii="Times New Roman" w:hAnsi="Times New Roman" w:cs="Times New Roman"/>
              </w:rPr>
              <w:t>ником</w:t>
            </w:r>
            <w:proofErr w:type="gramEnd"/>
            <w:r w:rsidRPr="00174C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C40">
              <w:rPr>
                <w:rFonts w:ascii="Times New Roman" w:hAnsi="Times New Roman" w:cs="Times New Roman"/>
              </w:rPr>
              <w:t>керів</w:t>
            </w:r>
            <w:proofErr w:type="spellEnd"/>
            <w:r w:rsidR="005021E0">
              <w:rPr>
                <w:rFonts w:ascii="Times New Roman" w:hAnsi="Times New Roman" w:cs="Times New Roman"/>
                <w:lang w:val="uk-UA"/>
              </w:rPr>
              <w:t>-</w:t>
            </w:r>
            <w:r w:rsidRPr="00174C40">
              <w:rPr>
                <w:rFonts w:ascii="Times New Roman" w:hAnsi="Times New Roman" w:cs="Times New Roman"/>
              </w:rPr>
              <w:t xml:space="preserve">ника (п. 12) </w:t>
            </w:r>
          </w:p>
          <w:p w14:paraId="03968353" w14:textId="7D4EFC43" w:rsidR="008E29D1" w:rsidRPr="00BD2C6E" w:rsidRDefault="008E29D1" w:rsidP="005021E0">
            <w:pPr>
              <w:spacing w:after="0"/>
              <w:ind w:lef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174C40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174C40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174C40">
              <w:rPr>
                <w:rFonts w:ascii="Times New Roman" w:hAnsi="Times New Roman" w:cs="Times New Roman"/>
              </w:rPr>
              <w:t xml:space="preserve"> пи</w:t>
            </w:r>
            <w:r w:rsidR="005021E0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174C40">
              <w:rPr>
                <w:rFonts w:ascii="Times New Roman" w:hAnsi="Times New Roman" w:cs="Times New Roman"/>
              </w:rPr>
              <w:t>тань</w:t>
            </w:r>
            <w:proofErr w:type="spellEnd"/>
            <w:r w:rsidRPr="00174C40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174C40">
              <w:rPr>
                <w:rFonts w:ascii="Times New Roman" w:hAnsi="Times New Roman" w:cs="Times New Roman"/>
              </w:rPr>
              <w:t>інтер</w:t>
            </w:r>
            <w:proofErr w:type="spellEnd"/>
            <w:r w:rsidR="005021E0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174C40">
              <w:rPr>
                <w:rFonts w:ascii="Times New Roman" w:hAnsi="Times New Roman" w:cs="Times New Roman"/>
              </w:rPr>
              <w:t>в’ю</w:t>
            </w:r>
            <w:proofErr w:type="spellEnd"/>
            <w:r w:rsidRPr="00174C40">
              <w:rPr>
                <w:rFonts w:ascii="Times New Roman" w:hAnsi="Times New Roman" w:cs="Times New Roman"/>
              </w:rPr>
              <w:t xml:space="preserve"> з представ</w:t>
            </w:r>
            <w:r w:rsidR="005021E0">
              <w:rPr>
                <w:rFonts w:ascii="Times New Roman" w:hAnsi="Times New Roman" w:cs="Times New Roman"/>
                <w:lang w:val="uk-UA"/>
              </w:rPr>
              <w:t>-</w:t>
            </w:r>
            <w:r w:rsidRPr="00174C40">
              <w:rPr>
                <w:rFonts w:ascii="Times New Roman" w:hAnsi="Times New Roman" w:cs="Times New Roman"/>
              </w:rPr>
              <w:t xml:space="preserve">ником </w:t>
            </w:r>
            <w:proofErr w:type="spellStart"/>
            <w:r w:rsidRPr="00174C40">
              <w:rPr>
                <w:rFonts w:ascii="Times New Roman" w:hAnsi="Times New Roman" w:cs="Times New Roman"/>
              </w:rPr>
              <w:t>учнівсь</w:t>
            </w:r>
            <w:proofErr w:type="spellEnd"/>
            <w:r w:rsidR="005021E0">
              <w:rPr>
                <w:rFonts w:ascii="Times New Roman" w:hAnsi="Times New Roman" w:cs="Times New Roman"/>
                <w:lang w:val="uk-UA"/>
              </w:rPr>
              <w:t>-</w:t>
            </w:r>
            <w:r w:rsidRPr="00174C40">
              <w:rPr>
                <w:rFonts w:ascii="Times New Roman" w:hAnsi="Times New Roman" w:cs="Times New Roman"/>
              </w:rPr>
              <w:t xml:space="preserve">кого </w:t>
            </w:r>
            <w:proofErr w:type="spellStart"/>
            <w:r w:rsidRPr="00174C40">
              <w:rPr>
                <w:rFonts w:ascii="Times New Roman" w:hAnsi="Times New Roman" w:cs="Times New Roman"/>
              </w:rPr>
              <w:t>самовря</w:t>
            </w:r>
            <w:proofErr w:type="spellEnd"/>
            <w:r w:rsidR="005021E0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174C40">
              <w:rPr>
                <w:rFonts w:ascii="Times New Roman" w:hAnsi="Times New Roman" w:cs="Times New Roman"/>
              </w:rPr>
              <w:t>дування</w:t>
            </w:r>
            <w:proofErr w:type="spellEnd"/>
            <w:r w:rsidRPr="00174C40">
              <w:rPr>
                <w:rFonts w:ascii="Times New Roman" w:hAnsi="Times New Roman" w:cs="Times New Roman"/>
              </w:rPr>
              <w:t xml:space="preserve"> (п. 9)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C352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F528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ED99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0044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786CD9CA" w14:textId="77777777" w:rsidTr="00D95E07">
        <w:trPr>
          <w:trHeight w:val="24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4935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23E3" w14:textId="1D742FF7" w:rsidR="008E29D1" w:rsidRPr="00BD2C6E" w:rsidRDefault="008E29D1" w:rsidP="005021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4.5.1.2.</w:t>
            </w:r>
            <w:r w:rsidR="00F04A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Частка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стверджують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ними регулярно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проводяться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бесіди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академі</w:t>
            </w:r>
            <w:r w:rsidR="00BC2159" w:rsidRPr="00BD2C6E">
              <w:rPr>
                <w:rFonts w:ascii="Times New Roman" w:hAnsi="Times New Roman" w:cs="Times New Roman"/>
                <w:sz w:val="24"/>
                <w:szCs w:val="24"/>
              </w:rPr>
              <w:t>чної</w:t>
            </w:r>
            <w:proofErr w:type="spellEnd"/>
            <w:r w:rsidR="00BC215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2159" w:rsidRPr="00BD2C6E">
              <w:rPr>
                <w:rFonts w:ascii="Times New Roman" w:hAnsi="Times New Roman" w:cs="Times New Roman"/>
                <w:sz w:val="24"/>
                <w:szCs w:val="24"/>
              </w:rPr>
              <w:t>доброчесності</w:t>
            </w:r>
            <w:proofErr w:type="spellEnd"/>
            <w:r w:rsidR="00BC215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становить </w:t>
            </w:r>
            <w:r w:rsidR="00F04A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80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%. </w:t>
            </w:r>
            <w:proofErr w:type="spellStart"/>
            <w:proofErr w:type="gram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Усі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proofErr w:type="gram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поінформовані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доброчесності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становить і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академічну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доброчесність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86B2" w14:textId="77777777" w:rsidR="008E29D1" w:rsidRPr="00A751C6" w:rsidRDefault="008E29D1" w:rsidP="00BD2C6E">
            <w:pPr>
              <w:spacing w:after="0"/>
              <w:rPr>
                <w:rFonts w:ascii="Times New Roman" w:hAnsi="Times New Roman" w:cs="Times New Roman"/>
              </w:rPr>
            </w:pPr>
            <w:r w:rsidRPr="00A751C6">
              <w:rPr>
                <w:rFonts w:ascii="Times New Roman" w:hAnsi="Times New Roman" w:cs="Times New Roman"/>
              </w:rPr>
              <w:t>4.5.1.2.</w:t>
            </w:r>
          </w:p>
          <w:p w14:paraId="1A411C3B" w14:textId="1BFD2B3B" w:rsidR="008E29D1" w:rsidRPr="00A751C6" w:rsidRDefault="008E29D1" w:rsidP="00BD2C6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751C6">
              <w:rPr>
                <w:rFonts w:ascii="Times New Roman" w:hAnsi="Times New Roman" w:cs="Times New Roman"/>
              </w:rPr>
              <w:t>Опитування</w:t>
            </w:r>
            <w:proofErr w:type="spellEnd"/>
            <w:r w:rsidRPr="00A751C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751C6">
              <w:rPr>
                <w:rFonts w:ascii="Times New Roman" w:hAnsi="Times New Roman" w:cs="Times New Roman"/>
              </w:rPr>
              <w:t>анкетування</w:t>
            </w:r>
            <w:proofErr w:type="spellEnd"/>
            <w:r w:rsidRPr="00A751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1C6">
              <w:rPr>
                <w:rFonts w:ascii="Times New Roman" w:hAnsi="Times New Roman" w:cs="Times New Roman"/>
              </w:rPr>
              <w:t>здобувачів</w:t>
            </w:r>
            <w:proofErr w:type="spellEnd"/>
            <w:r w:rsidRPr="00A751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1C6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A751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51C6">
              <w:rPr>
                <w:rFonts w:ascii="Times New Roman" w:hAnsi="Times New Roman" w:cs="Times New Roman"/>
              </w:rPr>
              <w:t>педаг</w:t>
            </w:r>
            <w:proofErr w:type="spellEnd"/>
            <w:r w:rsidR="005021E0" w:rsidRPr="00A751C6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A751C6">
              <w:rPr>
                <w:rFonts w:ascii="Times New Roman" w:hAnsi="Times New Roman" w:cs="Times New Roman"/>
              </w:rPr>
              <w:t>огічних</w:t>
            </w:r>
            <w:proofErr w:type="spellEnd"/>
            <w:r w:rsidRPr="00A751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1C6">
              <w:rPr>
                <w:rFonts w:ascii="Times New Roman" w:hAnsi="Times New Roman" w:cs="Times New Roman"/>
              </w:rPr>
              <w:t>працівників</w:t>
            </w:r>
            <w:proofErr w:type="spellEnd"/>
            <w:r w:rsidRPr="00A751C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B470" w14:textId="3A402359" w:rsidR="008E29D1" w:rsidRPr="00A751C6" w:rsidRDefault="008E29D1" w:rsidP="007638E2">
            <w:pPr>
              <w:spacing w:after="0"/>
              <w:ind w:left="-83"/>
              <w:rPr>
                <w:rFonts w:ascii="Times New Roman" w:hAnsi="Times New Roman" w:cs="Times New Roman"/>
              </w:rPr>
            </w:pPr>
            <w:r w:rsidRPr="00A751C6">
              <w:rPr>
                <w:rFonts w:ascii="Times New Roman" w:hAnsi="Times New Roman" w:cs="Times New Roman"/>
              </w:rPr>
              <w:t>1</w:t>
            </w:r>
            <w:r w:rsidR="002C5837" w:rsidRPr="00A751C6">
              <w:rPr>
                <w:rFonts w:ascii="Times New Roman" w:hAnsi="Times New Roman" w:cs="Times New Roman"/>
              </w:rPr>
              <w:t xml:space="preserve">. Анкета для </w:t>
            </w:r>
            <w:proofErr w:type="spellStart"/>
            <w:r w:rsidR="002C5837" w:rsidRPr="00A751C6">
              <w:rPr>
                <w:rFonts w:ascii="Times New Roman" w:hAnsi="Times New Roman" w:cs="Times New Roman"/>
              </w:rPr>
              <w:t>учня</w:t>
            </w:r>
            <w:proofErr w:type="spellEnd"/>
            <w:r w:rsidR="002C5837" w:rsidRPr="00A751C6">
              <w:rPr>
                <w:rFonts w:ascii="Times New Roman" w:hAnsi="Times New Roman" w:cs="Times New Roman"/>
              </w:rPr>
              <w:t>/</w:t>
            </w:r>
            <w:r w:rsidR="00F04A80" w:rsidRPr="00A751C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2C5837" w:rsidRPr="00A751C6">
              <w:rPr>
                <w:rFonts w:ascii="Times New Roman" w:hAnsi="Times New Roman" w:cs="Times New Roman"/>
              </w:rPr>
              <w:t>учениці</w:t>
            </w:r>
            <w:proofErr w:type="spellEnd"/>
            <w:r w:rsidR="002C5837" w:rsidRPr="00A751C6">
              <w:rPr>
                <w:rFonts w:ascii="Times New Roman" w:hAnsi="Times New Roman" w:cs="Times New Roman"/>
              </w:rPr>
              <w:t xml:space="preserve"> (п.28</w:t>
            </w:r>
            <w:r w:rsidRPr="00A751C6">
              <w:rPr>
                <w:rFonts w:ascii="Times New Roman" w:hAnsi="Times New Roman" w:cs="Times New Roman"/>
              </w:rPr>
              <w:t>).</w:t>
            </w:r>
          </w:p>
          <w:p w14:paraId="36EAFE96" w14:textId="269069CD" w:rsidR="008E29D1" w:rsidRPr="00A751C6" w:rsidRDefault="008E29D1" w:rsidP="007638E2">
            <w:pPr>
              <w:spacing w:after="0"/>
              <w:ind w:left="-83"/>
              <w:rPr>
                <w:rFonts w:ascii="Times New Roman" w:hAnsi="Times New Roman" w:cs="Times New Roman"/>
              </w:rPr>
            </w:pPr>
            <w:r w:rsidRPr="00A751C6">
              <w:rPr>
                <w:rFonts w:ascii="Times New Roman" w:hAnsi="Times New Roman" w:cs="Times New Roman"/>
              </w:rPr>
              <w:t xml:space="preserve">2. Анкета для </w:t>
            </w:r>
            <w:proofErr w:type="spellStart"/>
            <w:r w:rsidRPr="00A751C6">
              <w:rPr>
                <w:rFonts w:ascii="Times New Roman" w:hAnsi="Times New Roman" w:cs="Times New Roman"/>
              </w:rPr>
              <w:t>педагогічних</w:t>
            </w:r>
            <w:proofErr w:type="spellEnd"/>
            <w:r w:rsidRPr="00A751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51C6">
              <w:rPr>
                <w:rFonts w:ascii="Times New Roman" w:hAnsi="Times New Roman" w:cs="Times New Roman"/>
              </w:rPr>
              <w:t>працівників</w:t>
            </w:r>
            <w:proofErr w:type="spellEnd"/>
            <w:r w:rsidRPr="00A751C6">
              <w:rPr>
                <w:rFonts w:ascii="Times New Roman" w:hAnsi="Times New Roman" w:cs="Times New Roman"/>
              </w:rPr>
              <w:t xml:space="preserve"> (п.12)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886C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7F75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9ED1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A6AC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DE" w:rsidRPr="00BD2C6E" w14:paraId="383776B9" w14:textId="77777777" w:rsidTr="00D95E07">
        <w:trPr>
          <w:trHeight w:val="24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1B43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4.5.2.</w:t>
            </w:r>
          </w:p>
          <w:p w14:paraId="36DE9D00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сприяє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формуванню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негативного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ставлення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14:paraId="1539E3AB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корупції</w:t>
            </w:r>
            <w:proofErr w:type="spellEnd"/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D95B" w14:textId="4DEDE05D" w:rsidR="008E29D1" w:rsidRPr="00BD2C6E" w:rsidRDefault="008E29D1" w:rsidP="005021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4.5.2.1.</w:t>
            </w:r>
            <w:r w:rsidR="00C40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2159" w:rsidRPr="00BD2C6E"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приділяє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увагу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проведенню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освітніх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інформаційних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спрямовані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негативного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ставлення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корупції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A267C6" w14:textId="5A7033E0" w:rsidR="008E29D1" w:rsidRPr="00BD2C6E" w:rsidRDefault="008E29D1" w:rsidP="005021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Усі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учасники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ознайомлені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вимогами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антикорупційного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проводяться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інформаційні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заходи: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бесіди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уроки,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позаурочні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заходи (перегляд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відеороликів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диспути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спрямовані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негативного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ставлення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корупції</w:t>
            </w:r>
            <w:proofErr w:type="spellEnd"/>
            <w:r w:rsidR="00BC215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Так </w:t>
            </w:r>
            <w:proofErr w:type="spellStart"/>
            <w:r w:rsidR="00BC2159" w:rsidRPr="00BD2C6E">
              <w:rPr>
                <w:rFonts w:ascii="Times New Roman" w:hAnsi="Times New Roman" w:cs="Times New Roman"/>
                <w:sz w:val="24"/>
                <w:szCs w:val="24"/>
              </w:rPr>
              <w:t>вважають</w:t>
            </w:r>
            <w:proofErr w:type="spellEnd"/>
            <w:r w:rsidR="00BC2159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100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опитаних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E7D65" w:rsidRPr="00BD2C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3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вказали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цих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</w:t>
            </w:r>
            <w:r w:rsidR="000E7D65" w:rsidRPr="00BD2C6E">
              <w:rPr>
                <w:rFonts w:ascii="Times New Roman" w:hAnsi="Times New Roman" w:cs="Times New Roman"/>
                <w:sz w:val="24"/>
                <w:szCs w:val="24"/>
              </w:rPr>
              <w:t>ань</w:t>
            </w:r>
            <w:proofErr w:type="spellEnd"/>
            <w:r w:rsidR="000E7D6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7D65" w:rsidRPr="00BD2C6E">
              <w:rPr>
                <w:rFonts w:ascii="Times New Roman" w:hAnsi="Times New Roman" w:cs="Times New Roman"/>
                <w:sz w:val="24"/>
                <w:szCs w:val="24"/>
              </w:rPr>
              <w:t>проводяться</w:t>
            </w:r>
            <w:proofErr w:type="spellEnd"/>
            <w:r w:rsidR="000E7D6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7D65" w:rsidRPr="00BD2C6E">
              <w:rPr>
                <w:rFonts w:ascii="Times New Roman" w:hAnsi="Times New Roman" w:cs="Times New Roman"/>
                <w:sz w:val="24"/>
                <w:szCs w:val="24"/>
              </w:rPr>
              <w:t>найчастіше</w:t>
            </w:r>
            <w:proofErr w:type="spellEnd"/>
            <w:r w:rsidR="000E7D6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7D65" w:rsidRPr="00BD2C6E">
              <w:rPr>
                <w:rFonts w:ascii="Times New Roman" w:hAnsi="Times New Roman" w:cs="Times New Roman"/>
                <w:sz w:val="24"/>
                <w:szCs w:val="24"/>
              </w:rPr>
              <w:t>бесіди</w:t>
            </w:r>
            <w:proofErr w:type="spellEnd"/>
            <w:r w:rsidR="000E7D6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3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E7D6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% - </w:t>
            </w:r>
            <w:proofErr w:type="spellStart"/>
            <w:r w:rsidR="000E7D65" w:rsidRPr="00BD2C6E">
              <w:rPr>
                <w:rFonts w:ascii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="000E7D6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7D65" w:rsidRPr="00BD2C6E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про  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Закону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«Про засади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запобігання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протидії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корупції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1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розглядалося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нараді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директорові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E7D65" w:rsidRPr="00BD2C6E">
              <w:rPr>
                <w:rFonts w:ascii="Times New Roman" w:hAnsi="Times New Roman" w:cs="Times New Roman"/>
                <w:sz w:val="24"/>
                <w:szCs w:val="24"/>
              </w:rPr>
              <w:t>ерпні</w:t>
            </w:r>
            <w:proofErr w:type="spellEnd"/>
            <w:r w:rsidR="000E7D6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63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0E7D6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року та </w:t>
            </w:r>
            <w:proofErr w:type="spellStart"/>
            <w:r w:rsidR="000E7D65" w:rsidRPr="00BD2C6E">
              <w:rPr>
                <w:rFonts w:ascii="Times New Roman" w:hAnsi="Times New Roman" w:cs="Times New Roman"/>
                <w:sz w:val="24"/>
                <w:szCs w:val="24"/>
              </w:rPr>
              <w:t>квітні</w:t>
            </w:r>
            <w:proofErr w:type="spellEnd"/>
            <w:r w:rsidR="000E7D65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63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  <w:r w:rsidR="00763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1076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4.5.2.1.</w:t>
            </w:r>
          </w:p>
          <w:p w14:paraId="6AA870AE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C00A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583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. Анкета для </w:t>
            </w:r>
            <w:proofErr w:type="spellStart"/>
            <w:r w:rsidR="002C5837" w:rsidRPr="00BD2C6E">
              <w:rPr>
                <w:rFonts w:ascii="Times New Roman" w:hAnsi="Times New Roman" w:cs="Times New Roman"/>
                <w:sz w:val="24"/>
                <w:szCs w:val="24"/>
              </w:rPr>
              <w:t>учня</w:t>
            </w:r>
            <w:proofErr w:type="spellEnd"/>
            <w:r w:rsidR="002C5837" w:rsidRPr="00BD2C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2C5837" w:rsidRPr="00BD2C6E">
              <w:rPr>
                <w:rFonts w:ascii="Times New Roman" w:hAnsi="Times New Roman" w:cs="Times New Roman"/>
                <w:sz w:val="24"/>
                <w:szCs w:val="24"/>
              </w:rPr>
              <w:t>учениці</w:t>
            </w:r>
            <w:proofErr w:type="spellEnd"/>
            <w:r w:rsidR="002C5837"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(п. 35</w:t>
            </w: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D8F30FF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2. Анкета для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A006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C38C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A2A1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F35A" w14:textId="77777777" w:rsidR="008E29D1" w:rsidRPr="00BD2C6E" w:rsidRDefault="008E29D1" w:rsidP="00BD2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1E0" w:rsidRPr="00BD2C6E" w14:paraId="4BB9A37A" w14:textId="77777777" w:rsidTr="00D95E07">
        <w:trPr>
          <w:trHeight w:val="323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BE05" w14:textId="2A6C5B7E" w:rsidR="005021E0" w:rsidRPr="00613A04" w:rsidRDefault="005021E0" w:rsidP="008F142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Вимога</w:t>
            </w:r>
            <w:proofErr w:type="spellEnd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 xml:space="preserve"> 4.5. – </w:t>
            </w:r>
            <w:proofErr w:type="spellStart"/>
            <w:r w:rsidRPr="00BD2C6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="00613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достатній</w:t>
            </w:r>
          </w:p>
        </w:tc>
      </w:tr>
    </w:tbl>
    <w:p w14:paraId="42D2656F" w14:textId="77777777" w:rsidR="00A52889" w:rsidRPr="00BD2C6E" w:rsidRDefault="00A52889" w:rsidP="00BD2C6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52889" w:rsidRPr="00BD2C6E" w:rsidSect="00D95E07">
      <w:footerReference w:type="default" r:id="rId15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6DC37" w14:textId="77777777" w:rsidR="004E220F" w:rsidRDefault="004E220F" w:rsidP="00EA41D7">
      <w:pPr>
        <w:spacing w:after="0" w:line="240" w:lineRule="auto"/>
      </w:pPr>
      <w:r>
        <w:separator/>
      </w:r>
    </w:p>
  </w:endnote>
  <w:endnote w:type="continuationSeparator" w:id="0">
    <w:p w14:paraId="3122A12A" w14:textId="77777777" w:rsidR="004E220F" w:rsidRDefault="004E220F" w:rsidP="00EA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9854630"/>
      <w:docPartObj>
        <w:docPartGallery w:val="Page Numbers (Bottom of Page)"/>
        <w:docPartUnique/>
      </w:docPartObj>
    </w:sdtPr>
    <w:sdtContent>
      <w:p w14:paraId="2CAE393A" w14:textId="1EC6AD69" w:rsidR="00EA41D7" w:rsidRDefault="00EA41D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5DAEA64" w14:textId="77777777" w:rsidR="00EA41D7" w:rsidRDefault="00EA41D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F701D" w14:textId="77777777" w:rsidR="004E220F" w:rsidRDefault="004E220F" w:rsidP="00EA41D7">
      <w:pPr>
        <w:spacing w:after="0" w:line="240" w:lineRule="auto"/>
      </w:pPr>
      <w:r>
        <w:separator/>
      </w:r>
    </w:p>
  </w:footnote>
  <w:footnote w:type="continuationSeparator" w:id="0">
    <w:p w14:paraId="1F13C2B5" w14:textId="77777777" w:rsidR="004E220F" w:rsidRDefault="004E220F" w:rsidP="00EA4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57C3"/>
    <w:multiLevelType w:val="hybridMultilevel"/>
    <w:tmpl w:val="1CCE7CAE"/>
    <w:lvl w:ilvl="0" w:tplc="A880DA52">
      <w:numFmt w:val="bullet"/>
      <w:lvlText w:val="-"/>
      <w:lvlJc w:val="left"/>
      <w:pPr>
        <w:ind w:left="243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11846168">
      <w:numFmt w:val="bullet"/>
      <w:lvlText w:val="•"/>
      <w:lvlJc w:val="left"/>
      <w:pPr>
        <w:ind w:left="1194" w:hanging="136"/>
      </w:pPr>
      <w:rPr>
        <w:lang w:val="uk-UA" w:eastAsia="en-US" w:bidi="ar-SA"/>
      </w:rPr>
    </w:lvl>
    <w:lvl w:ilvl="2" w:tplc="2C007144">
      <w:numFmt w:val="bullet"/>
      <w:lvlText w:val="•"/>
      <w:lvlJc w:val="left"/>
      <w:pPr>
        <w:ind w:left="2148" w:hanging="136"/>
      </w:pPr>
      <w:rPr>
        <w:lang w:val="uk-UA" w:eastAsia="en-US" w:bidi="ar-SA"/>
      </w:rPr>
    </w:lvl>
    <w:lvl w:ilvl="3" w:tplc="D13C879C">
      <w:numFmt w:val="bullet"/>
      <w:lvlText w:val="•"/>
      <w:lvlJc w:val="left"/>
      <w:pPr>
        <w:ind w:left="3102" w:hanging="136"/>
      </w:pPr>
      <w:rPr>
        <w:lang w:val="uk-UA" w:eastAsia="en-US" w:bidi="ar-SA"/>
      </w:rPr>
    </w:lvl>
    <w:lvl w:ilvl="4" w:tplc="019E440E">
      <w:numFmt w:val="bullet"/>
      <w:lvlText w:val="•"/>
      <w:lvlJc w:val="left"/>
      <w:pPr>
        <w:ind w:left="4056" w:hanging="136"/>
      </w:pPr>
      <w:rPr>
        <w:lang w:val="uk-UA" w:eastAsia="en-US" w:bidi="ar-SA"/>
      </w:rPr>
    </w:lvl>
    <w:lvl w:ilvl="5" w:tplc="48067CC6">
      <w:numFmt w:val="bullet"/>
      <w:lvlText w:val="•"/>
      <w:lvlJc w:val="left"/>
      <w:pPr>
        <w:ind w:left="5010" w:hanging="136"/>
      </w:pPr>
      <w:rPr>
        <w:lang w:val="uk-UA" w:eastAsia="en-US" w:bidi="ar-SA"/>
      </w:rPr>
    </w:lvl>
    <w:lvl w:ilvl="6" w:tplc="4F3E7240">
      <w:numFmt w:val="bullet"/>
      <w:lvlText w:val="•"/>
      <w:lvlJc w:val="left"/>
      <w:pPr>
        <w:ind w:left="5964" w:hanging="136"/>
      </w:pPr>
      <w:rPr>
        <w:lang w:val="uk-UA" w:eastAsia="en-US" w:bidi="ar-SA"/>
      </w:rPr>
    </w:lvl>
    <w:lvl w:ilvl="7" w:tplc="8A543E9C">
      <w:numFmt w:val="bullet"/>
      <w:lvlText w:val="•"/>
      <w:lvlJc w:val="left"/>
      <w:pPr>
        <w:ind w:left="6918" w:hanging="136"/>
      </w:pPr>
      <w:rPr>
        <w:lang w:val="uk-UA" w:eastAsia="en-US" w:bidi="ar-SA"/>
      </w:rPr>
    </w:lvl>
    <w:lvl w:ilvl="8" w:tplc="6ACC9832">
      <w:numFmt w:val="bullet"/>
      <w:lvlText w:val="•"/>
      <w:lvlJc w:val="left"/>
      <w:pPr>
        <w:ind w:left="7872" w:hanging="136"/>
      </w:pPr>
      <w:rPr>
        <w:lang w:val="uk-UA" w:eastAsia="en-US" w:bidi="ar-SA"/>
      </w:rPr>
    </w:lvl>
  </w:abstractNum>
  <w:abstractNum w:abstractNumId="1" w15:restartNumberingAfterBreak="0">
    <w:nsid w:val="030D3987"/>
    <w:multiLevelType w:val="hybridMultilevel"/>
    <w:tmpl w:val="4E86F7A6"/>
    <w:lvl w:ilvl="0" w:tplc="2F1A57D4">
      <w:numFmt w:val="bullet"/>
      <w:lvlText w:val="-"/>
      <w:lvlJc w:val="left"/>
      <w:pPr>
        <w:ind w:left="103" w:hanging="153"/>
      </w:pPr>
      <w:rPr>
        <w:w w:val="99"/>
        <w:lang w:val="uk-UA" w:eastAsia="en-US" w:bidi="ar-SA"/>
      </w:rPr>
    </w:lvl>
    <w:lvl w:ilvl="1" w:tplc="FB94ECB4">
      <w:numFmt w:val="bullet"/>
      <w:lvlText w:val="•"/>
      <w:lvlJc w:val="left"/>
      <w:pPr>
        <w:ind w:left="1079" w:hanging="153"/>
      </w:pPr>
      <w:rPr>
        <w:lang w:val="uk-UA" w:eastAsia="en-US" w:bidi="ar-SA"/>
      </w:rPr>
    </w:lvl>
    <w:lvl w:ilvl="2" w:tplc="6F1C15F6">
      <w:numFmt w:val="bullet"/>
      <w:lvlText w:val="•"/>
      <w:lvlJc w:val="left"/>
      <w:pPr>
        <w:ind w:left="2058" w:hanging="153"/>
      </w:pPr>
      <w:rPr>
        <w:lang w:val="uk-UA" w:eastAsia="en-US" w:bidi="ar-SA"/>
      </w:rPr>
    </w:lvl>
    <w:lvl w:ilvl="3" w:tplc="FFA4D1CC">
      <w:numFmt w:val="bullet"/>
      <w:lvlText w:val="•"/>
      <w:lvlJc w:val="left"/>
      <w:pPr>
        <w:ind w:left="3037" w:hanging="153"/>
      </w:pPr>
      <w:rPr>
        <w:lang w:val="uk-UA" w:eastAsia="en-US" w:bidi="ar-SA"/>
      </w:rPr>
    </w:lvl>
    <w:lvl w:ilvl="4" w:tplc="103644BE">
      <w:numFmt w:val="bullet"/>
      <w:lvlText w:val="•"/>
      <w:lvlJc w:val="left"/>
      <w:pPr>
        <w:ind w:left="4016" w:hanging="153"/>
      </w:pPr>
      <w:rPr>
        <w:lang w:val="uk-UA" w:eastAsia="en-US" w:bidi="ar-SA"/>
      </w:rPr>
    </w:lvl>
    <w:lvl w:ilvl="5" w:tplc="7D524CC4">
      <w:numFmt w:val="bullet"/>
      <w:lvlText w:val="•"/>
      <w:lvlJc w:val="left"/>
      <w:pPr>
        <w:ind w:left="4996" w:hanging="153"/>
      </w:pPr>
      <w:rPr>
        <w:lang w:val="uk-UA" w:eastAsia="en-US" w:bidi="ar-SA"/>
      </w:rPr>
    </w:lvl>
    <w:lvl w:ilvl="6" w:tplc="72CC9CE0">
      <w:numFmt w:val="bullet"/>
      <w:lvlText w:val="•"/>
      <w:lvlJc w:val="left"/>
      <w:pPr>
        <w:ind w:left="5975" w:hanging="153"/>
      </w:pPr>
      <w:rPr>
        <w:lang w:val="uk-UA" w:eastAsia="en-US" w:bidi="ar-SA"/>
      </w:rPr>
    </w:lvl>
    <w:lvl w:ilvl="7" w:tplc="A8C2C594">
      <w:numFmt w:val="bullet"/>
      <w:lvlText w:val="•"/>
      <w:lvlJc w:val="left"/>
      <w:pPr>
        <w:ind w:left="6954" w:hanging="153"/>
      </w:pPr>
      <w:rPr>
        <w:lang w:val="uk-UA" w:eastAsia="en-US" w:bidi="ar-SA"/>
      </w:rPr>
    </w:lvl>
    <w:lvl w:ilvl="8" w:tplc="3D32F87C">
      <w:numFmt w:val="bullet"/>
      <w:lvlText w:val="•"/>
      <w:lvlJc w:val="left"/>
      <w:pPr>
        <w:ind w:left="7933" w:hanging="153"/>
      </w:pPr>
      <w:rPr>
        <w:lang w:val="uk-UA" w:eastAsia="en-US" w:bidi="ar-SA"/>
      </w:rPr>
    </w:lvl>
  </w:abstractNum>
  <w:abstractNum w:abstractNumId="2" w15:restartNumberingAfterBreak="0">
    <w:nsid w:val="08EA2C7F"/>
    <w:multiLevelType w:val="multilevel"/>
    <w:tmpl w:val="933CEC2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ind w:left="5775" w:hanging="360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2">
      <w:numFmt w:val="bullet"/>
      <w:lvlText w:val="•"/>
      <w:lvlJc w:val="left"/>
      <w:pPr>
        <w:ind w:left="6757" w:hanging="360"/>
      </w:pPr>
    </w:lvl>
    <w:lvl w:ilvl="3">
      <w:numFmt w:val="bullet"/>
      <w:lvlText w:val="•"/>
      <w:lvlJc w:val="left"/>
      <w:pPr>
        <w:ind w:left="7735" w:hanging="360"/>
      </w:pPr>
    </w:lvl>
    <w:lvl w:ilvl="4">
      <w:numFmt w:val="bullet"/>
      <w:lvlText w:val="•"/>
      <w:lvlJc w:val="left"/>
      <w:pPr>
        <w:ind w:left="8712" w:hanging="360"/>
      </w:pPr>
    </w:lvl>
    <w:lvl w:ilvl="5">
      <w:numFmt w:val="bullet"/>
      <w:lvlText w:val="•"/>
      <w:lvlJc w:val="left"/>
      <w:pPr>
        <w:ind w:left="9690" w:hanging="360"/>
      </w:pPr>
    </w:lvl>
    <w:lvl w:ilvl="6">
      <w:numFmt w:val="bullet"/>
      <w:lvlText w:val="•"/>
      <w:lvlJc w:val="left"/>
      <w:pPr>
        <w:ind w:left="10668" w:hanging="360"/>
      </w:pPr>
    </w:lvl>
    <w:lvl w:ilvl="7">
      <w:numFmt w:val="bullet"/>
      <w:lvlText w:val="•"/>
      <w:lvlJc w:val="left"/>
      <w:pPr>
        <w:ind w:left="11645" w:hanging="360"/>
      </w:pPr>
    </w:lvl>
    <w:lvl w:ilvl="8">
      <w:numFmt w:val="bullet"/>
      <w:lvlText w:val="•"/>
      <w:lvlJc w:val="left"/>
      <w:pPr>
        <w:ind w:left="12623" w:hanging="360"/>
      </w:pPr>
    </w:lvl>
  </w:abstractNum>
  <w:abstractNum w:abstractNumId="3" w15:restartNumberingAfterBreak="0">
    <w:nsid w:val="0BFD24B0"/>
    <w:multiLevelType w:val="multilevel"/>
    <w:tmpl w:val="5650BA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54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2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67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72" w:hanging="1800"/>
      </w:pPr>
    </w:lvl>
  </w:abstractNum>
  <w:abstractNum w:abstractNumId="4" w15:restartNumberingAfterBreak="0">
    <w:nsid w:val="10A00BB6"/>
    <w:multiLevelType w:val="hybridMultilevel"/>
    <w:tmpl w:val="F874FF60"/>
    <w:lvl w:ilvl="0" w:tplc="C2DC0F5C">
      <w:numFmt w:val="bullet"/>
      <w:lvlText w:val="-"/>
      <w:lvlJc w:val="left"/>
      <w:pPr>
        <w:ind w:left="106" w:hanging="25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974CC4EA">
      <w:numFmt w:val="bullet"/>
      <w:lvlText w:val="•"/>
      <w:lvlJc w:val="left"/>
      <w:pPr>
        <w:ind w:left="1068" w:hanging="253"/>
      </w:pPr>
      <w:rPr>
        <w:lang w:val="uk-UA" w:eastAsia="en-US" w:bidi="ar-SA"/>
      </w:rPr>
    </w:lvl>
    <w:lvl w:ilvl="2" w:tplc="D5245D94">
      <w:numFmt w:val="bullet"/>
      <w:lvlText w:val="•"/>
      <w:lvlJc w:val="left"/>
      <w:pPr>
        <w:ind w:left="2037" w:hanging="253"/>
      </w:pPr>
      <w:rPr>
        <w:lang w:val="uk-UA" w:eastAsia="en-US" w:bidi="ar-SA"/>
      </w:rPr>
    </w:lvl>
    <w:lvl w:ilvl="3" w:tplc="4D9CADE4">
      <w:numFmt w:val="bullet"/>
      <w:lvlText w:val="•"/>
      <w:lvlJc w:val="left"/>
      <w:pPr>
        <w:ind w:left="3006" w:hanging="253"/>
      </w:pPr>
      <w:rPr>
        <w:lang w:val="uk-UA" w:eastAsia="en-US" w:bidi="ar-SA"/>
      </w:rPr>
    </w:lvl>
    <w:lvl w:ilvl="4" w:tplc="A66603B0">
      <w:numFmt w:val="bullet"/>
      <w:lvlText w:val="•"/>
      <w:lvlJc w:val="left"/>
      <w:pPr>
        <w:ind w:left="3975" w:hanging="253"/>
      </w:pPr>
      <w:rPr>
        <w:lang w:val="uk-UA" w:eastAsia="en-US" w:bidi="ar-SA"/>
      </w:rPr>
    </w:lvl>
    <w:lvl w:ilvl="5" w:tplc="D6A04C96">
      <w:numFmt w:val="bullet"/>
      <w:lvlText w:val="•"/>
      <w:lvlJc w:val="left"/>
      <w:pPr>
        <w:ind w:left="4944" w:hanging="253"/>
      </w:pPr>
      <w:rPr>
        <w:lang w:val="uk-UA" w:eastAsia="en-US" w:bidi="ar-SA"/>
      </w:rPr>
    </w:lvl>
    <w:lvl w:ilvl="6" w:tplc="7DDA859C">
      <w:numFmt w:val="bullet"/>
      <w:lvlText w:val="•"/>
      <w:lvlJc w:val="left"/>
      <w:pPr>
        <w:ind w:left="5912" w:hanging="253"/>
      </w:pPr>
      <w:rPr>
        <w:lang w:val="uk-UA" w:eastAsia="en-US" w:bidi="ar-SA"/>
      </w:rPr>
    </w:lvl>
    <w:lvl w:ilvl="7" w:tplc="2B223790">
      <w:numFmt w:val="bullet"/>
      <w:lvlText w:val="•"/>
      <w:lvlJc w:val="left"/>
      <w:pPr>
        <w:ind w:left="6881" w:hanging="253"/>
      </w:pPr>
      <w:rPr>
        <w:lang w:val="uk-UA" w:eastAsia="en-US" w:bidi="ar-SA"/>
      </w:rPr>
    </w:lvl>
    <w:lvl w:ilvl="8" w:tplc="1EB8BD50">
      <w:numFmt w:val="bullet"/>
      <w:lvlText w:val="•"/>
      <w:lvlJc w:val="left"/>
      <w:pPr>
        <w:ind w:left="7850" w:hanging="253"/>
      </w:pPr>
      <w:rPr>
        <w:lang w:val="uk-UA" w:eastAsia="en-US" w:bidi="ar-SA"/>
      </w:rPr>
    </w:lvl>
  </w:abstractNum>
  <w:abstractNum w:abstractNumId="5" w15:restartNumberingAfterBreak="0">
    <w:nsid w:val="1C07778E"/>
    <w:multiLevelType w:val="multilevel"/>
    <w:tmpl w:val="299EF47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6" w15:restartNumberingAfterBreak="0">
    <w:nsid w:val="29FF5984"/>
    <w:multiLevelType w:val="multilevel"/>
    <w:tmpl w:val="29FF5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2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36AF250F"/>
    <w:multiLevelType w:val="multilevel"/>
    <w:tmpl w:val="299EF47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8" w15:restartNumberingAfterBreak="0">
    <w:nsid w:val="370E650F"/>
    <w:multiLevelType w:val="hybridMultilevel"/>
    <w:tmpl w:val="D820F9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B06FF"/>
    <w:multiLevelType w:val="multilevel"/>
    <w:tmpl w:val="299EF47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10" w15:restartNumberingAfterBreak="0">
    <w:nsid w:val="55ED279A"/>
    <w:multiLevelType w:val="multilevel"/>
    <w:tmpl w:val="299EF47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11" w15:restartNumberingAfterBreak="0">
    <w:nsid w:val="6013E11F"/>
    <w:multiLevelType w:val="singleLevel"/>
    <w:tmpl w:val="6013E11F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666336AB"/>
    <w:multiLevelType w:val="hybridMultilevel"/>
    <w:tmpl w:val="D6123106"/>
    <w:lvl w:ilvl="0" w:tplc="07D6EF48">
      <w:numFmt w:val="bullet"/>
      <w:lvlText w:val="-"/>
      <w:lvlJc w:val="left"/>
      <w:pPr>
        <w:ind w:left="106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281033CE">
      <w:numFmt w:val="bullet"/>
      <w:lvlText w:val="•"/>
      <w:lvlJc w:val="left"/>
      <w:pPr>
        <w:ind w:left="1068" w:hanging="145"/>
      </w:pPr>
      <w:rPr>
        <w:lang w:val="uk-UA" w:eastAsia="en-US" w:bidi="ar-SA"/>
      </w:rPr>
    </w:lvl>
    <w:lvl w:ilvl="2" w:tplc="DB56092C">
      <w:numFmt w:val="bullet"/>
      <w:lvlText w:val="•"/>
      <w:lvlJc w:val="left"/>
      <w:pPr>
        <w:ind w:left="2037" w:hanging="145"/>
      </w:pPr>
      <w:rPr>
        <w:lang w:val="uk-UA" w:eastAsia="en-US" w:bidi="ar-SA"/>
      </w:rPr>
    </w:lvl>
    <w:lvl w:ilvl="3" w:tplc="2E8627E6">
      <w:numFmt w:val="bullet"/>
      <w:lvlText w:val="•"/>
      <w:lvlJc w:val="left"/>
      <w:pPr>
        <w:ind w:left="3006" w:hanging="145"/>
      </w:pPr>
      <w:rPr>
        <w:lang w:val="uk-UA" w:eastAsia="en-US" w:bidi="ar-SA"/>
      </w:rPr>
    </w:lvl>
    <w:lvl w:ilvl="4" w:tplc="283CD9BE">
      <w:numFmt w:val="bullet"/>
      <w:lvlText w:val="•"/>
      <w:lvlJc w:val="left"/>
      <w:pPr>
        <w:ind w:left="3975" w:hanging="145"/>
      </w:pPr>
      <w:rPr>
        <w:lang w:val="uk-UA" w:eastAsia="en-US" w:bidi="ar-SA"/>
      </w:rPr>
    </w:lvl>
    <w:lvl w:ilvl="5" w:tplc="06C89606">
      <w:numFmt w:val="bullet"/>
      <w:lvlText w:val="•"/>
      <w:lvlJc w:val="left"/>
      <w:pPr>
        <w:ind w:left="4944" w:hanging="145"/>
      </w:pPr>
      <w:rPr>
        <w:lang w:val="uk-UA" w:eastAsia="en-US" w:bidi="ar-SA"/>
      </w:rPr>
    </w:lvl>
    <w:lvl w:ilvl="6" w:tplc="FC68E68C">
      <w:numFmt w:val="bullet"/>
      <w:lvlText w:val="•"/>
      <w:lvlJc w:val="left"/>
      <w:pPr>
        <w:ind w:left="5912" w:hanging="145"/>
      </w:pPr>
      <w:rPr>
        <w:lang w:val="uk-UA" w:eastAsia="en-US" w:bidi="ar-SA"/>
      </w:rPr>
    </w:lvl>
    <w:lvl w:ilvl="7" w:tplc="34224B86">
      <w:numFmt w:val="bullet"/>
      <w:lvlText w:val="•"/>
      <w:lvlJc w:val="left"/>
      <w:pPr>
        <w:ind w:left="6881" w:hanging="145"/>
      </w:pPr>
      <w:rPr>
        <w:lang w:val="uk-UA" w:eastAsia="en-US" w:bidi="ar-SA"/>
      </w:rPr>
    </w:lvl>
    <w:lvl w:ilvl="8" w:tplc="C8CA8192">
      <w:numFmt w:val="bullet"/>
      <w:lvlText w:val="•"/>
      <w:lvlJc w:val="left"/>
      <w:pPr>
        <w:ind w:left="7850" w:hanging="145"/>
      </w:pPr>
      <w:rPr>
        <w:lang w:val="uk-UA" w:eastAsia="en-US" w:bidi="ar-SA"/>
      </w:rPr>
    </w:lvl>
  </w:abstractNum>
  <w:abstractNum w:abstractNumId="13" w15:restartNumberingAfterBreak="0">
    <w:nsid w:val="73AE2EBA"/>
    <w:multiLevelType w:val="hybridMultilevel"/>
    <w:tmpl w:val="7F4AAE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A5C6D"/>
    <w:multiLevelType w:val="hybridMultilevel"/>
    <w:tmpl w:val="05A03CFC"/>
    <w:lvl w:ilvl="0" w:tplc="02967C26">
      <w:numFmt w:val="bullet"/>
      <w:lvlText w:val="-"/>
      <w:lvlJc w:val="left"/>
      <w:pPr>
        <w:ind w:left="85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0D8259A">
      <w:numFmt w:val="bullet"/>
      <w:lvlText w:val="•"/>
      <w:lvlJc w:val="left"/>
      <w:pPr>
        <w:ind w:left="1481" w:hanging="425"/>
      </w:pPr>
      <w:rPr>
        <w:rFonts w:hint="default"/>
        <w:lang w:val="uk-UA" w:eastAsia="en-US" w:bidi="ar-SA"/>
      </w:rPr>
    </w:lvl>
    <w:lvl w:ilvl="2" w:tplc="D038B0F2">
      <w:numFmt w:val="bullet"/>
      <w:lvlText w:val="•"/>
      <w:lvlJc w:val="left"/>
      <w:pPr>
        <w:ind w:left="2103" w:hanging="425"/>
      </w:pPr>
      <w:rPr>
        <w:rFonts w:hint="default"/>
        <w:lang w:val="uk-UA" w:eastAsia="en-US" w:bidi="ar-SA"/>
      </w:rPr>
    </w:lvl>
    <w:lvl w:ilvl="3" w:tplc="D4A2E8D2">
      <w:numFmt w:val="bullet"/>
      <w:lvlText w:val="•"/>
      <w:lvlJc w:val="left"/>
      <w:pPr>
        <w:ind w:left="2725" w:hanging="425"/>
      </w:pPr>
      <w:rPr>
        <w:rFonts w:hint="default"/>
        <w:lang w:val="uk-UA" w:eastAsia="en-US" w:bidi="ar-SA"/>
      </w:rPr>
    </w:lvl>
    <w:lvl w:ilvl="4" w:tplc="72861B66">
      <w:numFmt w:val="bullet"/>
      <w:lvlText w:val="•"/>
      <w:lvlJc w:val="left"/>
      <w:pPr>
        <w:ind w:left="3347" w:hanging="425"/>
      </w:pPr>
      <w:rPr>
        <w:rFonts w:hint="default"/>
        <w:lang w:val="uk-UA" w:eastAsia="en-US" w:bidi="ar-SA"/>
      </w:rPr>
    </w:lvl>
    <w:lvl w:ilvl="5" w:tplc="850454BE">
      <w:numFmt w:val="bullet"/>
      <w:lvlText w:val="•"/>
      <w:lvlJc w:val="left"/>
      <w:pPr>
        <w:ind w:left="3969" w:hanging="425"/>
      </w:pPr>
      <w:rPr>
        <w:rFonts w:hint="default"/>
        <w:lang w:val="uk-UA" w:eastAsia="en-US" w:bidi="ar-SA"/>
      </w:rPr>
    </w:lvl>
    <w:lvl w:ilvl="6" w:tplc="4FE092D2">
      <w:numFmt w:val="bullet"/>
      <w:lvlText w:val="•"/>
      <w:lvlJc w:val="left"/>
      <w:pPr>
        <w:ind w:left="4591" w:hanging="425"/>
      </w:pPr>
      <w:rPr>
        <w:rFonts w:hint="default"/>
        <w:lang w:val="uk-UA" w:eastAsia="en-US" w:bidi="ar-SA"/>
      </w:rPr>
    </w:lvl>
    <w:lvl w:ilvl="7" w:tplc="0736F680">
      <w:numFmt w:val="bullet"/>
      <w:lvlText w:val="•"/>
      <w:lvlJc w:val="left"/>
      <w:pPr>
        <w:ind w:left="5213" w:hanging="425"/>
      </w:pPr>
      <w:rPr>
        <w:rFonts w:hint="default"/>
        <w:lang w:val="uk-UA" w:eastAsia="en-US" w:bidi="ar-SA"/>
      </w:rPr>
    </w:lvl>
    <w:lvl w:ilvl="8" w:tplc="48F08310">
      <w:numFmt w:val="bullet"/>
      <w:lvlText w:val="•"/>
      <w:lvlJc w:val="left"/>
      <w:pPr>
        <w:ind w:left="5835" w:hanging="425"/>
      </w:pPr>
      <w:rPr>
        <w:rFonts w:hint="default"/>
        <w:lang w:val="uk-UA" w:eastAsia="en-US" w:bidi="ar-SA"/>
      </w:rPr>
    </w:lvl>
  </w:abstractNum>
  <w:num w:numId="1" w16cid:durableId="22094928">
    <w:abstractNumId w:val="12"/>
  </w:num>
  <w:num w:numId="2" w16cid:durableId="322004725">
    <w:abstractNumId w:val="12"/>
  </w:num>
  <w:num w:numId="3" w16cid:durableId="846405418">
    <w:abstractNumId w:val="4"/>
  </w:num>
  <w:num w:numId="4" w16cid:durableId="1984039110">
    <w:abstractNumId w:val="4"/>
  </w:num>
  <w:num w:numId="5" w16cid:durableId="1933853579">
    <w:abstractNumId w:val="1"/>
  </w:num>
  <w:num w:numId="6" w16cid:durableId="2091344236">
    <w:abstractNumId w:val="1"/>
  </w:num>
  <w:num w:numId="7" w16cid:durableId="1128234723">
    <w:abstractNumId w:val="0"/>
  </w:num>
  <w:num w:numId="8" w16cid:durableId="1985963347">
    <w:abstractNumId w:val="0"/>
  </w:num>
  <w:num w:numId="9" w16cid:durableId="278298276">
    <w:abstractNumId w:val="9"/>
  </w:num>
  <w:num w:numId="10" w16cid:durableId="1663461970">
    <w:abstractNumId w:val="5"/>
  </w:num>
  <w:num w:numId="11" w16cid:durableId="2084451845">
    <w:abstractNumId w:val="10"/>
  </w:num>
  <w:num w:numId="12" w16cid:durableId="2085487912">
    <w:abstractNumId w:val="7"/>
  </w:num>
  <w:num w:numId="13" w16cid:durableId="958415845">
    <w:abstractNumId w:val="3"/>
  </w:num>
  <w:num w:numId="14" w16cid:durableId="172232544">
    <w:abstractNumId w:val="6"/>
  </w:num>
  <w:num w:numId="15" w16cid:durableId="1105464488">
    <w:abstractNumId w:val="8"/>
  </w:num>
  <w:num w:numId="16" w16cid:durableId="908267391">
    <w:abstractNumId w:val="13"/>
  </w:num>
  <w:num w:numId="17" w16cid:durableId="2046370334">
    <w:abstractNumId w:val="11"/>
  </w:num>
  <w:num w:numId="18" w16cid:durableId="946304481">
    <w:abstractNumId w:val="14"/>
  </w:num>
  <w:num w:numId="19" w16cid:durableId="457602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90A"/>
    <w:rsid w:val="00007B4B"/>
    <w:rsid w:val="0002514C"/>
    <w:rsid w:val="00057384"/>
    <w:rsid w:val="0007087A"/>
    <w:rsid w:val="000A4394"/>
    <w:rsid w:val="000B7974"/>
    <w:rsid w:val="000B7F8D"/>
    <w:rsid w:val="000C1728"/>
    <w:rsid w:val="000E7D65"/>
    <w:rsid w:val="000F2C3F"/>
    <w:rsid w:val="0010626E"/>
    <w:rsid w:val="0012194F"/>
    <w:rsid w:val="0014486B"/>
    <w:rsid w:val="00152C13"/>
    <w:rsid w:val="00154665"/>
    <w:rsid w:val="00172798"/>
    <w:rsid w:val="001727CD"/>
    <w:rsid w:val="00174C40"/>
    <w:rsid w:val="00185511"/>
    <w:rsid w:val="00187BB9"/>
    <w:rsid w:val="00193C47"/>
    <w:rsid w:val="001969D8"/>
    <w:rsid w:val="001B1ED0"/>
    <w:rsid w:val="001C5859"/>
    <w:rsid w:val="001C7CE1"/>
    <w:rsid w:val="001D7FA8"/>
    <w:rsid w:val="001F1A2C"/>
    <w:rsid w:val="00206469"/>
    <w:rsid w:val="002162E4"/>
    <w:rsid w:val="002203D6"/>
    <w:rsid w:val="00230BE1"/>
    <w:rsid w:val="00231EDE"/>
    <w:rsid w:val="00236336"/>
    <w:rsid w:val="0027567D"/>
    <w:rsid w:val="00295E61"/>
    <w:rsid w:val="002A1290"/>
    <w:rsid w:val="002A1934"/>
    <w:rsid w:val="002A1B0A"/>
    <w:rsid w:val="002C5837"/>
    <w:rsid w:val="002C705F"/>
    <w:rsid w:val="002D58B0"/>
    <w:rsid w:val="002E0697"/>
    <w:rsid w:val="002F4506"/>
    <w:rsid w:val="00305084"/>
    <w:rsid w:val="00310004"/>
    <w:rsid w:val="003265B3"/>
    <w:rsid w:val="003332B5"/>
    <w:rsid w:val="00344660"/>
    <w:rsid w:val="00372D1A"/>
    <w:rsid w:val="00380BB0"/>
    <w:rsid w:val="00381B43"/>
    <w:rsid w:val="00394AAD"/>
    <w:rsid w:val="003B050A"/>
    <w:rsid w:val="003B3231"/>
    <w:rsid w:val="003B4260"/>
    <w:rsid w:val="003B75EB"/>
    <w:rsid w:val="003C50D5"/>
    <w:rsid w:val="003C6BAD"/>
    <w:rsid w:val="003D6950"/>
    <w:rsid w:val="003F578F"/>
    <w:rsid w:val="00405EAA"/>
    <w:rsid w:val="004277F2"/>
    <w:rsid w:val="004360F6"/>
    <w:rsid w:val="0043695A"/>
    <w:rsid w:val="00441D9B"/>
    <w:rsid w:val="00460CAD"/>
    <w:rsid w:val="0046582B"/>
    <w:rsid w:val="0046764A"/>
    <w:rsid w:val="00470280"/>
    <w:rsid w:val="00470911"/>
    <w:rsid w:val="004750C3"/>
    <w:rsid w:val="004754D4"/>
    <w:rsid w:val="004853E0"/>
    <w:rsid w:val="004A46B5"/>
    <w:rsid w:val="004B5133"/>
    <w:rsid w:val="004D2EC7"/>
    <w:rsid w:val="004D3A9F"/>
    <w:rsid w:val="004D7C5E"/>
    <w:rsid w:val="004E220F"/>
    <w:rsid w:val="005021E0"/>
    <w:rsid w:val="00510A8E"/>
    <w:rsid w:val="00516E69"/>
    <w:rsid w:val="005219F2"/>
    <w:rsid w:val="00532957"/>
    <w:rsid w:val="00534287"/>
    <w:rsid w:val="00541E63"/>
    <w:rsid w:val="00546653"/>
    <w:rsid w:val="0055390A"/>
    <w:rsid w:val="00554E9A"/>
    <w:rsid w:val="00555D9A"/>
    <w:rsid w:val="00555F3A"/>
    <w:rsid w:val="005613D3"/>
    <w:rsid w:val="00561A1F"/>
    <w:rsid w:val="00566B0F"/>
    <w:rsid w:val="00572DE7"/>
    <w:rsid w:val="00575AA9"/>
    <w:rsid w:val="00593A4C"/>
    <w:rsid w:val="005A602B"/>
    <w:rsid w:val="005B4E23"/>
    <w:rsid w:val="005D7BEA"/>
    <w:rsid w:val="005E1422"/>
    <w:rsid w:val="005F70C4"/>
    <w:rsid w:val="0060122B"/>
    <w:rsid w:val="00613150"/>
    <w:rsid w:val="00613A04"/>
    <w:rsid w:val="00624EAB"/>
    <w:rsid w:val="0063166D"/>
    <w:rsid w:val="00632A1D"/>
    <w:rsid w:val="00641139"/>
    <w:rsid w:val="00641AF6"/>
    <w:rsid w:val="006438F1"/>
    <w:rsid w:val="0065056E"/>
    <w:rsid w:val="00653225"/>
    <w:rsid w:val="00653E0A"/>
    <w:rsid w:val="00655E8A"/>
    <w:rsid w:val="006631D1"/>
    <w:rsid w:val="006756BC"/>
    <w:rsid w:val="0069491F"/>
    <w:rsid w:val="006A79CB"/>
    <w:rsid w:val="006F2971"/>
    <w:rsid w:val="006F3104"/>
    <w:rsid w:val="00703BCD"/>
    <w:rsid w:val="00717443"/>
    <w:rsid w:val="00723983"/>
    <w:rsid w:val="00725F79"/>
    <w:rsid w:val="00727423"/>
    <w:rsid w:val="00737897"/>
    <w:rsid w:val="00746D34"/>
    <w:rsid w:val="00750376"/>
    <w:rsid w:val="0075126C"/>
    <w:rsid w:val="00757F0F"/>
    <w:rsid w:val="007611A5"/>
    <w:rsid w:val="007638E2"/>
    <w:rsid w:val="00765C9F"/>
    <w:rsid w:val="007860F9"/>
    <w:rsid w:val="00796ABF"/>
    <w:rsid w:val="007B0445"/>
    <w:rsid w:val="007B774F"/>
    <w:rsid w:val="007C01CF"/>
    <w:rsid w:val="00805423"/>
    <w:rsid w:val="00807139"/>
    <w:rsid w:val="00827DA3"/>
    <w:rsid w:val="0083168F"/>
    <w:rsid w:val="00843F80"/>
    <w:rsid w:val="00845E41"/>
    <w:rsid w:val="00852DDF"/>
    <w:rsid w:val="0085555D"/>
    <w:rsid w:val="008675DC"/>
    <w:rsid w:val="00872E41"/>
    <w:rsid w:val="00885D40"/>
    <w:rsid w:val="00891A83"/>
    <w:rsid w:val="00897B1F"/>
    <w:rsid w:val="008D6E89"/>
    <w:rsid w:val="008E13D0"/>
    <w:rsid w:val="008E29D1"/>
    <w:rsid w:val="008E3473"/>
    <w:rsid w:val="008F1425"/>
    <w:rsid w:val="009220A3"/>
    <w:rsid w:val="00935983"/>
    <w:rsid w:val="009367B4"/>
    <w:rsid w:val="009451AB"/>
    <w:rsid w:val="009737C4"/>
    <w:rsid w:val="00976223"/>
    <w:rsid w:val="00983C5F"/>
    <w:rsid w:val="00983E87"/>
    <w:rsid w:val="00987B02"/>
    <w:rsid w:val="009A0C11"/>
    <w:rsid w:val="009A5007"/>
    <w:rsid w:val="009B71E3"/>
    <w:rsid w:val="009C578E"/>
    <w:rsid w:val="009D44ED"/>
    <w:rsid w:val="009E28B5"/>
    <w:rsid w:val="009E292C"/>
    <w:rsid w:val="009F667F"/>
    <w:rsid w:val="00A03349"/>
    <w:rsid w:val="00A12B62"/>
    <w:rsid w:val="00A16755"/>
    <w:rsid w:val="00A20AC8"/>
    <w:rsid w:val="00A268EE"/>
    <w:rsid w:val="00A344D6"/>
    <w:rsid w:val="00A52889"/>
    <w:rsid w:val="00A57AFF"/>
    <w:rsid w:val="00A647F0"/>
    <w:rsid w:val="00A7071A"/>
    <w:rsid w:val="00A751C6"/>
    <w:rsid w:val="00A81CCD"/>
    <w:rsid w:val="00A859B3"/>
    <w:rsid w:val="00AA3B69"/>
    <w:rsid w:val="00AB4D95"/>
    <w:rsid w:val="00AC3E5A"/>
    <w:rsid w:val="00AC6C6D"/>
    <w:rsid w:val="00AC7018"/>
    <w:rsid w:val="00AD3438"/>
    <w:rsid w:val="00AD5DB1"/>
    <w:rsid w:val="00AE4815"/>
    <w:rsid w:val="00AE7D62"/>
    <w:rsid w:val="00B108B5"/>
    <w:rsid w:val="00B23C55"/>
    <w:rsid w:val="00B3702E"/>
    <w:rsid w:val="00B41A86"/>
    <w:rsid w:val="00B53C69"/>
    <w:rsid w:val="00B54643"/>
    <w:rsid w:val="00B60C46"/>
    <w:rsid w:val="00B66044"/>
    <w:rsid w:val="00B66BBA"/>
    <w:rsid w:val="00B66C7A"/>
    <w:rsid w:val="00B7502E"/>
    <w:rsid w:val="00B94C96"/>
    <w:rsid w:val="00BA6876"/>
    <w:rsid w:val="00BB4126"/>
    <w:rsid w:val="00BB5D67"/>
    <w:rsid w:val="00BC2159"/>
    <w:rsid w:val="00BC627F"/>
    <w:rsid w:val="00BD2414"/>
    <w:rsid w:val="00BD2C6E"/>
    <w:rsid w:val="00BE0CB4"/>
    <w:rsid w:val="00BE5AC0"/>
    <w:rsid w:val="00BE77B2"/>
    <w:rsid w:val="00BF167E"/>
    <w:rsid w:val="00BF1995"/>
    <w:rsid w:val="00C0083C"/>
    <w:rsid w:val="00C13739"/>
    <w:rsid w:val="00C15F8C"/>
    <w:rsid w:val="00C307F6"/>
    <w:rsid w:val="00C32288"/>
    <w:rsid w:val="00C40792"/>
    <w:rsid w:val="00C629A3"/>
    <w:rsid w:val="00C71EFD"/>
    <w:rsid w:val="00C7477D"/>
    <w:rsid w:val="00C75885"/>
    <w:rsid w:val="00C80AE2"/>
    <w:rsid w:val="00C94F31"/>
    <w:rsid w:val="00CA3BAB"/>
    <w:rsid w:val="00CA7CA7"/>
    <w:rsid w:val="00CB5429"/>
    <w:rsid w:val="00CC266B"/>
    <w:rsid w:val="00CC3628"/>
    <w:rsid w:val="00CE4343"/>
    <w:rsid w:val="00CF04CD"/>
    <w:rsid w:val="00CF6041"/>
    <w:rsid w:val="00CF6431"/>
    <w:rsid w:val="00D0181C"/>
    <w:rsid w:val="00D01F6B"/>
    <w:rsid w:val="00D2497E"/>
    <w:rsid w:val="00D26E3B"/>
    <w:rsid w:val="00D629A2"/>
    <w:rsid w:val="00D805F2"/>
    <w:rsid w:val="00D95E07"/>
    <w:rsid w:val="00DC55A2"/>
    <w:rsid w:val="00DC5F22"/>
    <w:rsid w:val="00DC64E5"/>
    <w:rsid w:val="00DE1D0F"/>
    <w:rsid w:val="00DE216C"/>
    <w:rsid w:val="00DE5724"/>
    <w:rsid w:val="00DE5B57"/>
    <w:rsid w:val="00DF17E6"/>
    <w:rsid w:val="00DF40F1"/>
    <w:rsid w:val="00E11BE5"/>
    <w:rsid w:val="00E11F85"/>
    <w:rsid w:val="00E17A95"/>
    <w:rsid w:val="00E20860"/>
    <w:rsid w:val="00E21011"/>
    <w:rsid w:val="00E24F02"/>
    <w:rsid w:val="00E450D3"/>
    <w:rsid w:val="00E51A84"/>
    <w:rsid w:val="00E60A52"/>
    <w:rsid w:val="00E73966"/>
    <w:rsid w:val="00E76825"/>
    <w:rsid w:val="00E971A4"/>
    <w:rsid w:val="00E97CE5"/>
    <w:rsid w:val="00EA0666"/>
    <w:rsid w:val="00EA1CC3"/>
    <w:rsid w:val="00EA41D7"/>
    <w:rsid w:val="00ED2B06"/>
    <w:rsid w:val="00EE2029"/>
    <w:rsid w:val="00EE7466"/>
    <w:rsid w:val="00EF05A9"/>
    <w:rsid w:val="00EF08C7"/>
    <w:rsid w:val="00EF626E"/>
    <w:rsid w:val="00F024A5"/>
    <w:rsid w:val="00F02E82"/>
    <w:rsid w:val="00F02FD0"/>
    <w:rsid w:val="00F04A80"/>
    <w:rsid w:val="00F12D70"/>
    <w:rsid w:val="00F15194"/>
    <w:rsid w:val="00F37876"/>
    <w:rsid w:val="00F51B18"/>
    <w:rsid w:val="00F84A91"/>
    <w:rsid w:val="00FB3788"/>
    <w:rsid w:val="00FC1AD9"/>
    <w:rsid w:val="00FC3248"/>
    <w:rsid w:val="00FF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3CA7C"/>
  <w15:docId w15:val="{CFD183C1-C26B-490F-95ED-3F1BAC8A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88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288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A5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semiHidden/>
    <w:unhideWhenUsed/>
    <w:qFormat/>
    <w:rsid w:val="00A528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6">
    <w:name w:val="Основний текст Знак"/>
    <w:basedOn w:val="a0"/>
    <w:link w:val="a5"/>
    <w:uiPriority w:val="1"/>
    <w:semiHidden/>
    <w:rsid w:val="00A52889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A528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table" w:styleId="a7">
    <w:name w:val="Table Grid"/>
    <w:basedOn w:val="a1"/>
    <w:uiPriority w:val="39"/>
    <w:rsid w:val="00A528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у1"/>
    <w:basedOn w:val="a"/>
    <w:uiPriority w:val="34"/>
    <w:qFormat/>
    <w:rsid w:val="00A12B62"/>
    <w:pPr>
      <w:spacing w:after="200" w:line="276" w:lineRule="auto"/>
      <w:ind w:left="720"/>
      <w:contextualSpacing/>
    </w:pPr>
    <w:rPr>
      <w:rFonts w:ascii="Calibri" w:eastAsia="Calibri" w:hAnsi="Calibri" w:cs="Calibri"/>
      <w:lang w:val="uk-UA" w:eastAsia="uk-UA"/>
    </w:rPr>
  </w:style>
  <w:style w:type="character" w:customStyle="1" w:styleId="10">
    <w:name w:val="Основной текст Знак1"/>
    <w:basedOn w:val="a0"/>
    <w:uiPriority w:val="1"/>
    <w:semiHidden/>
    <w:rsid w:val="009220A3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8">
    <w:name w:val="No Spacing"/>
    <w:uiPriority w:val="1"/>
    <w:qFormat/>
    <w:rsid w:val="003F578F"/>
    <w:pPr>
      <w:spacing w:after="0" w:line="240" w:lineRule="auto"/>
    </w:pPr>
  </w:style>
  <w:style w:type="character" w:styleId="a9">
    <w:name w:val="Strong"/>
    <w:basedOn w:val="a0"/>
    <w:uiPriority w:val="22"/>
    <w:qFormat/>
    <w:rsid w:val="00B7502E"/>
    <w:rPr>
      <w:b/>
      <w:bCs/>
    </w:rPr>
  </w:style>
  <w:style w:type="paragraph" w:styleId="aa">
    <w:name w:val="List Paragraph"/>
    <w:basedOn w:val="a"/>
    <w:uiPriority w:val="1"/>
    <w:qFormat/>
    <w:rsid w:val="00FF19BD"/>
    <w:pPr>
      <w:spacing w:after="200" w:line="276" w:lineRule="auto"/>
      <w:ind w:left="720"/>
      <w:contextualSpacing/>
    </w:pPr>
    <w:rPr>
      <w:rFonts w:ascii="Calibri" w:eastAsia="Calibri" w:hAnsi="Calibri" w:cs="Calibri"/>
      <w:lang w:val="uk-UA" w:eastAsia="uk-UA"/>
    </w:rPr>
  </w:style>
  <w:style w:type="character" w:styleId="ab">
    <w:name w:val="Unresolved Mention"/>
    <w:basedOn w:val="a0"/>
    <w:uiPriority w:val="99"/>
    <w:semiHidden/>
    <w:unhideWhenUsed/>
    <w:rsid w:val="00DE1D0F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EA41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EA41D7"/>
  </w:style>
  <w:style w:type="paragraph" w:styleId="ae">
    <w:name w:val="footer"/>
    <w:basedOn w:val="a"/>
    <w:link w:val="af"/>
    <w:uiPriority w:val="99"/>
    <w:unhideWhenUsed/>
    <w:rsid w:val="00EA41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EA4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ta.ua/legislation/law/2231/" TargetMode="External"/><Relationship Id="rId13" Type="http://schemas.openxmlformats.org/officeDocument/2006/relationships/hyperlink" Target="https://bit.ly/3wpJt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nz.dmitrovka-otg.gov.u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vita.ua/legislation/Ser_osv/29626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osvita.ua/legislation/law/223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svita.ua/legislation/law/2232/" TargetMode="External"/><Relationship Id="rId14" Type="http://schemas.openxmlformats.org/officeDocument/2006/relationships/hyperlink" Target="https://www.instagram.com/school.t.g.shevchen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806E-3D0A-498B-A9CB-E9BAD7F72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54</Pages>
  <Words>76978</Words>
  <Characters>43878</Characters>
  <Application>Microsoft Office Word</Application>
  <DocSecurity>0</DocSecurity>
  <Lines>365</Lines>
  <Paragraphs>241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63</cp:revision>
  <cp:lastPrinted>2025-10-30T13:19:00Z</cp:lastPrinted>
  <dcterms:created xsi:type="dcterms:W3CDTF">2025-10-27T06:44:00Z</dcterms:created>
  <dcterms:modified xsi:type="dcterms:W3CDTF">2025-10-30T13:25:00Z</dcterms:modified>
</cp:coreProperties>
</file>